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7EE9232E" w:rsidR="00F235DA" w:rsidRPr="00D00103" w:rsidRDefault="00F235DA" w:rsidP="00F235DA">
      <w:pPr>
        <w:ind w:left="4253" w:hanging="141"/>
        <w:jc w:val="right"/>
      </w:pPr>
      <w:r>
        <w:t>п</w:t>
      </w:r>
      <w:r w:rsidRPr="00D00103">
        <w:t>редседате</w:t>
      </w:r>
      <w:r>
        <w:t>л</w:t>
      </w:r>
      <w:r w:rsidR="00D44CA3">
        <w:t>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4A0562AA" w:rsidR="00F235DA" w:rsidRDefault="00D44CA3" w:rsidP="00F235DA">
      <w:pPr>
        <w:ind w:left="4253" w:hanging="141"/>
        <w:jc w:val="right"/>
      </w:pPr>
      <w:r>
        <w:t>Д.В. Малюта</w:t>
      </w:r>
    </w:p>
    <w:p w14:paraId="1B2F962D" w14:textId="77777777" w:rsidR="004829D0" w:rsidRDefault="004829D0" w:rsidP="00F235DA">
      <w:pPr>
        <w:ind w:left="4253" w:hanging="141"/>
        <w:jc w:val="right"/>
      </w:pPr>
    </w:p>
    <w:p w14:paraId="21D3FEAF" w14:textId="77777777" w:rsidR="00A577FA" w:rsidRPr="00D00103" w:rsidRDefault="00A577FA" w:rsidP="00F235DA">
      <w:pPr>
        <w:ind w:left="4253" w:hanging="141"/>
        <w:jc w:val="right"/>
      </w:pPr>
    </w:p>
    <w:p w14:paraId="5E560E98" w14:textId="36414CF5" w:rsidR="009E60C3" w:rsidRPr="00D00103" w:rsidRDefault="009E60C3" w:rsidP="009E60C3">
      <w:pPr>
        <w:tabs>
          <w:tab w:val="left" w:pos="540"/>
        </w:tabs>
        <w:jc w:val="center"/>
        <w:rPr>
          <w:b/>
        </w:rPr>
      </w:pPr>
      <w:r w:rsidRPr="00D00103">
        <w:rPr>
          <w:b/>
        </w:rPr>
        <w:t xml:space="preserve">ПРОТОКОЛ № </w:t>
      </w:r>
      <w:r w:rsidR="00FA5AC5">
        <w:rPr>
          <w:b/>
        </w:rPr>
        <w:t>80</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8BD252C" w14:textId="0C6C6262" w:rsidR="009E60C3" w:rsidRPr="00D00103" w:rsidRDefault="00A560E4" w:rsidP="009E60C3">
      <w:pPr>
        <w:tabs>
          <w:tab w:val="left" w:pos="8619"/>
        </w:tabs>
        <w:jc w:val="both"/>
      </w:pPr>
      <w:r>
        <w:t>1</w:t>
      </w:r>
      <w:r w:rsidR="002D6A03">
        <w:t>9</w:t>
      </w:r>
      <w:r w:rsidR="00A57B82">
        <w:t>.1</w:t>
      </w:r>
      <w:r w:rsidR="00000D04">
        <w:t>2</w:t>
      </w:r>
      <w:r w:rsidR="00A57B82">
        <w:t>.2023</w:t>
      </w:r>
      <w:r w:rsidR="009E60C3" w:rsidRPr="00D00103">
        <w:t xml:space="preserve">                                                                              </w:t>
      </w:r>
      <w:r w:rsidR="00A57B82">
        <w:t xml:space="preserve">           </w:t>
      </w:r>
      <w:r w:rsidR="00634F53">
        <w:t xml:space="preserve">      </w:t>
      </w:r>
      <w:r w:rsidR="009E60C3" w:rsidRPr="00D00103">
        <w:t xml:space="preserve">                </w:t>
      </w:r>
      <w:r w:rsidR="00C80915">
        <w:t xml:space="preserve">         </w:t>
      </w:r>
      <w:r w:rsidR="009E60C3" w:rsidRPr="00D00103">
        <w:t xml:space="preserve">     г. Кемерово</w:t>
      </w:r>
    </w:p>
    <w:p w14:paraId="4B47DA0E" w14:textId="77777777" w:rsidR="009E60C3" w:rsidRPr="00D00103" w:rsidRDefault="009E60C3" w:rsidP="009E60C3">
      <w:pPr>
        <w:jc w:val="both"/>
      </w:pPr>
    </w:p>
    <w:p w14:paraId="175C3F4B" w14:textId="290BAB8D" w:rsidR="00F47A63" w:rsidRPr="00A96204" w:rsidRDefault="00F47A63" w:rsidP="00F47A63">
      <w:pPr>
        <w:jc w:val="both"/>
        <w:rPr>
          <w:bCs/>
        </w:rPr>
      </w:pPr>
      <w:r w:rsidRPr="00A96204">
        <w:t xml:space="preserve">Председательствующий – </w:t>
      </w:r>
      <w:r w:rsidR="00A96204" w:rsidRPr="00A96204">
        <w:rPr>
          <w:b/>
        </w:rPr>
        <w:t>Малюта Д.В.</w:t>
      </w:r>
    </w:p>
    <w:p w14:paraId="48F4DFDC" w14:textId="643562E2" w:rsidR="00F47A63" w:rsidRPr="00A96204" w:rsidRDefault="00F47A63" w:rsidP="00F47A63">
      <w:pPr>
        <w:jc w:val="both"/>
        <w:rPr>
          <w:b/>
        </w:rPr>
      </w:pPr>
      <w:r w:rsidRPr="00A96204">
        <w:t xml:space="preserve">Секретарь – </w:t>
      </w:r>
      <w:r w:rsidR="00A560E4">
        <w:rPr>
          <w:b/>
        </w:rPr>
        <w:t>Юхневич К.С.</w:t>
      </w:r>
    </w:p>
    <w:p w14:paraId="7B532E89" w14:textId="0C37BF3D" w:rsidR="00F47A63" w:rsidRPr="00D44CA3" w:rsidRDefault="00D35359" w:rsidP="00D35359">
      <w:pPr>
        <w:tabs>
          <w:tab w:val="left" w:pos="7275"/>
        </w:tabs>
        <w:jc w:val="both"/>
        <w:rPr>
          <w:b/>
          <w:bCs/>
          <w:color w:val="FF0000"/>
        </w:rPr>
      </w:pPr>
      <w:r w:rsidRPr="00D44CA3">
        <w:rPr>
          <w:b/>
          <w:bCs/>
          <w:color w:val="FF0000"/>
        </w:rPr>
        <w:tab/>
      </w:r>
    </w:p>
    <w:p w14:paraId="753CDCED" w14:textId="77777777" w:rsidR="00F47A63" w:rsidRPr="00340788" w:rsidRDefault="00F47A63" w:rsidP="00F47A63">
      <w:pPr>
        <w:jc w:val="both"/>
        <w:rPr>
          <w:b/>
        </w:rPr>
      </w:pPr>
      <w:r w:rsidRPr="00340788">
        <w:rPr>
          <w:b/>
        </w:rPr>
        <w:t>Присутствовали:</w:t>
      </w:r>
    </w:p>
    <w:p w14:paraId="009DE08D" w14:textId="77777777" w:rsidR="00F47A63" w:rsidRPr="00340788" w:rsidRDefault="00F47A63" w:rsidP="00F47A63">
      <w:pPr>
        <w:ind w:right="-142"/>
        <w:jc w:val="both"/>
        <w:rPr>
          <w:b/>
        </w:rPr>
      </w:pPr>
    </w:p>
    <w:p w14:paraId="70FE079F" w14:textId="6EE9F219" w:rsidR="00EF086E" w:rsidRPr="00340788" w:rsidRDefault="00F47A63" w:rsidP="00EF086E">
      <w:pPr>
        <w:ind w:right="-142"/>
        <w:jc w:val="both"/>
        <w:rPr>
          <w:bCs/>
        </w:rPr>
      </w:pPr>
      <w:r w:rsidRPr="00340788">
        <w:rPr>
          <w:b/>
        </w:rPr>
        <w:t>Члены Правления:</w:t>
      </w:r>
      <w:r w:rsidRPr="00340788">
        <w:rPr>
          <w:bCs/>
        </w:rPr>
        <w:t xml:space="preserve"> </w:t>
      </w:r>
      <w:r w:rsidR="00340788" w:rsidRPr="00340788">
        <w:rPr>
          <w:bCs/>
        </w:rPr>
        <w:t xml:space="preserve">Чурсина О.А., </w:t>
      </w:r>
      <w:r w:rsidR="006A722A" w:rsidRPr="00340788">
        <w:rPr>
          <w:bCs/>
        </w:rPr>
        <w:t>Овчинников А.Г.,</w:t>
      </w:r>
      <w:r w:rsidR="00D95B03">
        <w:rPr>
          <w:bCs/>
        </w:rPr>
        <w:t xml:space="preserve"> </w:t>
      </w:r>
      <w:r w:rsidR="00051CD3" w:rsidRPr="00340788">
        <w:rPr>
          <w:bCs/>
        </w:rPr>
        <w:t xml:space="preserve">Ермак Н.В., </w:t>
      </w:r>
      <w:r w:rsidR="00634F53" w:rsidRPr="00340788">
        <w:rPr>
          <w:bCs/>
        </w:rPr>
        <w:t>Гусельщиков Э.Б.</w:t>
      </w:r>
      <w:r w:rsidR="00594292">
        <w:rPr>
          <w:bCs/>
        </w:rPr>
        <w:t>,</w:t>
      </w:r>
      <w:r w:rsidR="00BF0317">
        <w:rPr>
          <w:bCs/>
        </w:rPr>
        <w:t xml:space="preserve"> </w:t>
      </w:r>
      <w:r w:rsidR="00FA5AC5">
        <w:rPr>
          <w:bCs/>
        </w:rPr>
        <w:br/>
      </w:r>
      <w:r w:rsidR="00043C0D" w:rsidRPr="00340788">
        <w:rPr>
          <w:bCs/>
        </w:rPr>
        <w:t>Давыдова А.М. (участие с помощью видеоконференцсвязи), (с правом совещательного голоса (не принимает участие в голосовании))</w:t>
      </w:r>
      <w:r w:rsidR="00051CD3" w:rsidRPr="00340788">
        <w:rPr>
          <w:bCs/>
        </w:rPr>
        <w:t>.</w:t>
      </w:r>
    </w:p>
    <w:p w14:paraId="5EA19264" w14:textId="69B124FE" w:rsidR="0036173A" w:rsidRPr="00340788" w:rsidRDefault="0036173A" w:rsidP="00F47A63">
      <w:pPr>
        <w:ind w:right="-142"/>
        <w:jc w:val="both"/>
        <w:rPr>
          <w:bCs/>
        </w:rPr>
      </w:pPr>
    </w:p>
    <w:p w14:paraId="4C23A723" w14:textId="7779F5BE" w:rsidR="00F47A63" w:rsidRPr="00340788" w:rsidRDefault="00F47A63" w:rsidP="00F47A63">
      <w:pPr>
        <w:ind w:right="-142"/>
        <w:jc w:val="both"/>
        <w:rPr>
          <w:bCs/>
        </w:rPr>
      </w:pPr>
      <w:r w:rsidRPr="00340788">
        <w:rPr>
          <w:bCs/>
        </w:rPr>
        <w:t>Кворум имеется.</w:t>
      </w:r>
    </w:p>
    <w:p w14:paraId="4E205CB6" w14:textId="77777777" w:rsidR="00F47A63" w:rsidRPr="00340788" w:rsidRDefault="00F47A63" w:rsidP="00F47A63">
      <w:pPr>
        <w:ind w:right="-142"/>
        <w:jc w:val="both"/>
        <w:rPr>
          <w:bCs/>
        </w:rPr>
      </w:pPr>
    </w:p>
    <w:p w14:paraId="0ECFC162" w14:textId="77777777" w:rsidR="00F47A63" w:rsidRPr="00340788" w:rsidRDefault="00F47A63" w:rsidP="00F47A63">
      <w:pPr>
        <w:rPr>
          <w:b/>
        </w:rPr>
      </w:pPr>
      <w:r w:rsidRPr="00340788">
        <w:rPr>
          <w:b/>
        </w:rPr>
        <w:t>Приглашенные:</w:t>
      </w:r>
    </w:p>
    <w:p w14:paraId="533A9402" w14:textId="77777777" w:rsidR="00F47A63" w:rsidRDefault="00F47A63" w:rsidP="00F47A63">
      <w:pPr>
        <w:jc w:val="both"/>
        <w:rPr>
          <w:bCs/>
        </w:rPr>
      </w:pPr>
      <w:r w:rsidRPr="00340788">
        <w:rPr>
          <w:b/>
        </w:rPr>
        <w:t>Бушуева О.В.</w:t>
      </w:r>
      <w:r w:rsidRPr="00340788">
        <w:rPr>
          <w:bCs/>
        </w:rPr>
        <w:t xml:space="preserve"> – начальник </w:t>
      </w:r>
      <w:proofErr w:type="spellStart"/>
      <w:r w:rsidRPr="00340788">
        <w:rPr>
          <w:bCs/>
        </w:rPr>
        <w:t>контрольно</w:t>
      </w:r>
      <w:proofErr w:type="spellEnd"/>
      <w:r w:rsidRPr="00340788">
        <w:rPr>
          <w:bCs/>
        </w:rPr>
        <w:t xml:space="preserve"> – правового управления </w:t>
      </w:r>
      <w:bookmarkStart w:id="0" w:name="_Hlk83037723"/>
      <w:r w:rsidRPr="00340788">
        <w:rPr>
          <w:bCs/>
        </w:rPr>
        <w:t>Региональной энергетической комиссии Кузбасса</w:t>
      </w:r>
      <w:bookmarkEnd w:id="0"/>
      <w:r w:rsidRPr="00340788">
        <w:rPr>
          <w:bCs/>
        </w:rPr>
        <w:t>;</w:t>
      </w:r>
    </w:p>
    <w:p w14:paraId="38B694ED" w14:textId="77777777" w:rsidR="00FA5AC5" w:rsidRDefault="00FA5AC5" w:rsidP="00FA5AC5">
      <w:pPr>
        <w:jc w:val="both"/>
        <w:rPr>
          <w:bCs/>
        </w:rPr>
      </w:pPr>
      <w:r>
        <w:rPr>
          <w:b/>
        </w:rPr>
        <w:t>Давидович Е.Ю</w:t>
      </w:r>
      <w:r w:rsidRPr="00340788">
        <w:rPr>
          <w:b/>
        </w:rPr>
        <w:t xml:space="preserve">. – </w:t>
      </w:r>
      <w:r w:rsidRPr="00340788">
        <w:rPr>
          <w:bCs/>
        </w:rPr>
        <w:t>ведущий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4FF23FB4" w14:textId="77777777" w:rsidR="00FA5AC5" w:rsidRPr="00340788" w:rsidRDefault="00FA5AC5" w:rsidP="00FA5AC5">
      <w:pPr>
        <w:jc w:val="both"/>
        <w:rPr>
          <w:bCs/>
        </w:rPr>
      </w:pPr>
      <w:r w:rsidRPr="00340788">
        <w:rPr>
          <w:b/>
        </w:rPr>
        <w:t xml:space="preserve">Антоненко Е.И. – </w:t>
      </w:r>
      <w:r w:rsidRPr="00340788">
        <w:rPr>
          <w:bCs/>
        </w:rPr>
        <w:t>заместитель начальника отдела ценообразования в сфере водоснабжения и водоотведения и утилизации отходов Региональной энергетической комиссии Кузбасса;</w:t>
      </w:r>
    </w:p>
    <w:p w14:paraId="1B82ADD7" w14:textId="77777777" w:rsidR="00FA5AC5" w:rsidRPr="00340788" w:rsidRDefault="00FA5AC5" w:rsidP="00FA5AC5">
      <w:pPr>
        <w:jc w:val="both"/>
        <w:rPr>
          <w:bCs/>
        </w:rPr>
      </w:pPr>
      <w:proofErr w:type="spellStart"/>
      <w:r w:rsidRPr="005348B6">
        <w:rPr>
          <w:b/>
        </w:rPr>
        <w:t>Вахнова</w:t>
      </w:r>
      <w:proofErr w:type="spellEnd"/>
      <w:r w:rsidRPr="005348B6">
        <w:rPr>
          <w:b/>
        </w:rPr>
        <w:t xml:space="preserve"> О.О. </w:t>
      </w:r>
      <w:r>
        <w:rPr>
          <w:bCs/>
        </w:rPr>
        <w:t xml:space="preserve">- </w:t>
      </w:r>
      <w:r w:rsidRPr="00340788">
        <w:rPr>
          <w:bCs/>
        </w:rPr>
        <w:t>главный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55CB818F" w14:textId="77777777" w:rsidR="00FA5AC5" w:rsidRDefault="00FA5AC5" w:rsidP="00FA5AC5">
      <w:pPr>
        <w:jc w:val="both"/>
        <w:rPr>
          <w:bCs/>
        </w:rPr>
      </w:pPr>
      <w:proofErr w:type="spellStart"/>
      <w:r w:rsidRPr="00340788">
        <w:rPr>
          <w:b/>
        </w:rPr>
        <w:t>Ланщикова</w:t>
      </w:r>
      <w:proofErr w:type="spellEnd"/>
      <w:r w:rsidRPr="00340788">
        <w:rPr>
          <w:b/>
        </w:rPr>
        <w:t xml:space="preserve"> М.С. – </w:t>
      </w:r>
      <w:r w:rsidRPr="00340788">
        <w:rPr>
          <w:bCs/>
        </w:rPr>
        <w:t>ведущий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3EB9A912" w14:textId="15CD1D2F" w:rsidR="00FA5AC5" w:rsidRDefault="00FA5AC5" w:rsidP="00FA5AC5">
      <w:pPr>
        <w:jc w:val="both"/>
        <w:rPr>
          <w:bCs/>
        </w:rPr>
      </w:pPr>
      <w:r w:rsidRPr="00FA5AC5">
        <w:rPr>
          <w:b/>
        </w:rPr>
        <w:t>Давидович Е.Ю.</w:t>
      </w:r>
      <w:r>
        <w:rPr>
          <w:bCs/>
        </w:rPr>
        <w:t xml:space="preserve"> – ведущий </w:t>
      </w:r>
      <w:r w:rsidRPr="00340788">
        <w:rPr>
          <w:bCs/>
        </w:rPr>
        <w:t>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10B449DA" w14:textId="16D5EF6C" w:rsidR="00FA5AC5" w:rsidRDefault="00FA5AC5" w:rsidP="00FA5AC5">
      <w:pPr>
        <w:jc w:val="both"/>
        <w:rPr>
          <w:bCs/>
        </w:rPr>
      </w:pPr>
      <w:proofErr w:type="spellStart"/>
      <w:r w:rsidRPr="00FA5AC5">
        <w:rPr>
          <w:b/>
        </w:rPr>
        <w:t>Городова</w:t>
      </w:r>
      <w:proofErr w:type="spellEnd"/>
      <w:r w:rsidRPr="00FA5AC5">
        <w:rPr>
          <w:b/>
        </w:rPr>
        <w:t xml:space="preserve"> М.Б.</w:t>
      </w:r>
      <w:r>
        <w:rPr>
          <w:bCs/>
        </w:rPr>
        <w:t xml:space="preserve"> - </w:t>
      </w:r>
      <w:r w:rsidRPr="00340788">
        <w:rPr>
          <w:bCs/>
        </w:rPr>
        <w:t>главный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7094E228" w14:textId="0FD185C6" w:rsidR="00FA5AC5" w:rsidRPr="00340788" w:rsidRDefault="00FA5AC5" w:rsidP="00FA5AC5">
      <w:pPr>
        <w:jc w:val="both"/>
        <w:rPr>
          <w:bCs/>
        </w:rPr>
      </w:pPr>
      <w:r w:rsidRPr="00FA5AC5">
        <w:rPr>
          <w:b/>
        </w:rPr>
        <w:t>Белоусова И.А.</w:t>
      </w:r>
      <w:r>
        <w:rPr>
          <w:bCs/>
        </w:rPr>
        <w:t xml:space="preserve"> - </w:t>
      </w:r>
      <w:r w:rsidRPr="00340788">
        <w:rPr>
          <w:bCs/>
        </w:rPr>
        <w:t>главный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5A1C0BAE" w14:textId="77777777" w:rsidR="00FA5AC5" w:rsidRDefault="00FA5AC5" w:rsidP="00FA5AC5">
      <w:pPr>
        <w:jc w:val="both"/>
        <w:rPr>
          <w:bCs/>
        </w:rPr>
      </w:pPr>
      <w:proofErr w:type="spellStart"/>
      <w:r>
        <w:rPr>
          <w:b/>
        </w:rPr>
        <w:t>Чоботар</w:t>
      </w:r>
      <w:proofErr w:type="spellEnd"/>
      <w:r>
        <w:rPr>
          <w:b/>
        </w:rPr>
        <w:t xml:space="preserve"> Н.В. – </w:t>
      </w:r>
      <w:r w:rsidRPr="00FA5AC5">
        <w:rPr>
          <w:bCs/>
        </w:rPr>
        <w:t xml:space="preserve">начальник отдела контроля и мониторинга </w:t>
      </w:r>
      <w:r w:rsidRPr="00340788">
        <w:rPr>
          <w:bCs/>
        </w:rPr>
        <w:t>Региональной энергетической комиссии Кузбасса;</w:t>
      </w:r>
    </w:p>
    <w:p w14:paraId="5EED4D95" w14:textId="2816C730" w:rsidR="00FA5AC5" w:rsidRDefault="00FA5AC5" w:rsidP="00FA5AC5">
      <w:pPr>
        <w:jc w:val="both"/>
        <w:rPr>
          <w:bCs/>
        </w:rPr>
      </w:pPr>
      <w:r w:rsidRPr="00340788">
        <w:rPr>
          <w:b/>
        </w:rPr>
        <w:t xml:space="preserve">Тараскина Т.П. – </w:t>
      </w:r>
      <w:r w:rsidRPr="00340788">
        <w:rPr>
          <w:bCs/>
        </w:rPr>
        <w:t>главный консультант отдела ценообразования транспортных и социально – значимых услуг Региональной энергетической комиссии Кузбасса;</w:t>
      </w:r>
    </w:p>
    <w:p w14:paraId="7A01918A" w14:textId="7405BCB1" w:rsidR="00FA5AC5" w:rsidRDefault="00FA5AC5" w:rsidP="00FA5AC5">
      <w:pPr>
        <w:jc w:val="both"/>
        <w:rPr>
          <w:bCs/>
        </w:rPr>
      </w:pPr>
      <w:r>
        <w:rPr>
          <w:b/>
        </w:rPr>
        <w:t>Жеребцова Н.А</w:t>
      </w:r>
      <w:r w:rsidRPr="00340788">
        <w:rPr>
          <w:b/>
        </w:rPr>
        <w:t xml:space="preserve">. – </w:t>
      </w:r>
      <w:r w:rsidRPr="00340788">
        <w:rPr>
          <w:bCs/>
        </w:rPr>
        <w:t>главный консультант отдела ценообразования транспортных и социально – значимых услуг Региональной энергетической комиссии Кузбасса;</w:t>
      </w:r>
    </w:p>
    <w:p w14:paraId="3A1D73D0" w14:textId="4BA5B859" w:rsidR="000D05B3" w:rsidRDefault="000D05B3" w:rsidP="00FA5AC5">
      <w:pPr>
        <w:jc w:val="both"/>
        <w:rPr>
          <w:bCs/>
        </w:rPr>
      </w:pPr>
      <w:r w:rsidRPr="000D05B3">
        <w:rPr>
          <w:b/>
        </w:rPr>
        <w:t>Чайко Т.В.</w:t>
      </w:r>
      <w:r>
        <w:rPr>
          <w:bCs/>
        </w:rPr>
        <w:t xml:space="preserve"> – ведущий экономист АО «Теплоэнерго» и ООО «Лесная Поляна – Плюс»;</w:t>
      </w:r>
    </w:p>
    <w:p w14:paraId="5631314A" w14:textId="3CDF0364" w:rsidR="000D05B3" w:rsidRDefault="000D05B3" w:rsidP="00FA5AC5">
      <w:pPr>
        <w:jc w:val="both"/>
        <w:rPr>
          <w:bCs/>
        </w:rPr>
      </w:pPr>
      <w:r w:rsidRPr="000D05B3">
        <w:rPr>
          <w:b/>
        </w:rPr>
        <w:t>Цыпленкова Е.М.</w:t>
      </w:r>
      <w:r>
        <w:rPr>
          <w:bCs/>
        </w:rPr>
        <w:t xml:space="preserve"> – заместитель генерального директора АО «Теплоэнерго», представитель по доверенности ООО «Лесная Поляна – Плюс»;</w:t>
      </w:r>
    </w:p>
    <w:p w14:paraId="44BFCB39" w14:textId="59A7A7E3" w:rsidR="000D05B3" w:rsidRDefault="000D05B3" w:rsidP="00FA5AC5">
      <w:pPr>
        <w:jc w:val="both"/>
        <w:rPr>
          <w:bCs/>
        </w:rPr>
      </w:pPr>
      <w:r w:rsidRPr="00E26914">
        <w:rPr>
          <w:b/>
        </w:rPr>
        <w:t>Лобач Н.А.</w:t>
      </w:r>
      <w:r>
        <w:rPr>
          <w:bCs/>
        </w:rPr>
        <w:t xml:space="preserve"> – начальник управления </w:t>
      </w:r>
      <w:r w:rsidR="00E26914">
        <w:rPr>
          <w:bCs/>
        </w:rPr>
        <w:t>ОАО «СКЭК»;</w:t>
      </w:r>
    </w:p>
    <w:p w14:paraId="351FBA14" w14:textId="304BDD28" w:rsidR="00E26914" w:rsidRDefault="00E26914" w:rsidP="00FA5AC5">
      <w:pPr>
        <w:jc w:val="both"/>
        <w:rPr>
          <w:bCs/>
        </w:rPr>
      </w:pPr>
      <w:r w:rsidRPr="00E26914">
        <w:rPr>
          <w:b/>
        </w:rPr>
        <w:t>Максимов Е.В.</w:t>
      </w:r>
      <w:r>
        <w:rPr>
          <w:bCs/>
        </w:rPr>
        <w:t xml:space="preserve"> – главный инженер ООО «</w:t>
      </w:r>
      <w:proofErr w:type="spellStart"/>
      <w:r>
        <w:rPr>
          <w:bCs/>
        </w:rPr>
        <w:t>ВодСнаб</w:t>
      </w:r>
      <w:proofErr w:type="spellEnd"/>
      <w:r>
        <w:rPr>
          <w:bCs/>
        </w:rPr>
        <w:t>»;</w:t>
      </w:r>
    </w:p>
    <w:p w14:paraId="0C83B949" w14:textId="2D125711" w:rsidR="00E26914" w:rsidRDefault="00E26914" w:rsidP="00FA5AC5">
      <w:pPr>
        <w:jc w:val="both"/>
        <w:rPr>
          <w:bCs/>
        </w:rPr>
      </w:pPr>
      <w:r w:rsidRPr="00E26914">
        <w:rPr>
          <w:b/>
        </w:rPr>
        <w:t>Попова Е.С.</w:t>
      </w:r>
      <w:r>
        <w:rPr>
          <w:bCs/>
        </w:rPr>
        <w:t xml:space="preserve"> – заместитель директора по экономическим вопросам ООО «Чистая вода»;</w:t>
      </w:r>
    </w:p>
    <w:p w14:paraId="6349472E" w14:textId="77777777" w:rsidR="00E26914" w:rsidRDefault="00E26914" w:rsidP="00E26914">
      <w:pPr>
        <w:jc w:val="both"/>
        <w:rPr>
          <w:bCs/>
        </w:rPr>
      </w:pPr>
      <w:r w:rsidRPr="00E26914">
        <w:rPr>
          <w:b/>
        </w:rPr>
        <w:t>Коробова Ю.С.</w:t>
      </w:r>
      <w:r>
        <w:rPr>
          <w:bCs/>
        </w:rPr>
        <w:t xml:space="preserve"> – заместитель директора по финансовой аналитике ООО «Чистая вода»;</w:t>
      </w:r>
    </w:p>
    <w:p w14:paraId="0D991D14" w14:textId="725CC391" w:rsidR="00E26914" w:rsidRDefault="00E26914" w:rsidP="00FA5AC5">
      <w:pPr>
        <w:jc w:val="both"/>
        <w:rPr>
          <w:bCs/>
        </w:rPr>
      </w:pPr>
      <w:r w:rsidRPr="00E26914">
        <w:rPr>
          <w:b/>
        </w:rPr>
        <w:t>Бондарева Е.В.</w:t>
      </w:r>
      <w:r>
        <w:rPr>
          <w:bCs/>
        </w:rPr>
        <w:t xml:space="preserve"> – юрисконсульт ООО «Чистая вода»;</w:t>
      </w:r>
    </w:p>
    <w:p w14:paraId="062A19EF" w14:textId="77777777" w:rsidR="00E26914" w:rsidRDefault="00E26914" w:rsidP="00FA5AC5">
      <w:pPr>
        <w:jc w:val="both"/>
        <w:rPr>
          <w:color w:val="000000"/>
          <w:kern w:val="32"/>
          <w:sz w:val="22"/>
          <w:szCs w:val="22"/>
        </w:rPr>
      </w:pPr>
      <w:r w:rsidRPr="00E26914">
        <w:rPr>
          <w:b/>
        </w:rPr>
        <w:t>Ващенко А.А.</w:t>
      </w:r>
      <w:r>
        <w:rPr>
          <w:bCs/>
        </w:rPr>
        <w:t xml:space="preserve"> – генеральный директор </w:t>
      </w:r>
      <w:r w:rsidRPr="00807270">
        <w:rPr>
          <w:color w:val="000000"/>
          <w:kern w:val="32"/>
          <w:sz w:val="22"/>
          <w:szCs w:val="22"/>
        </w:rPr>
        <w:t>АО «Кузбасс-пригород»</w:t>
      </w:r>
      <w:r>
        <w:rPr>
          <w:color w:val="000000"/>
          <w:kern w:val="32"/>
          <w:sz w:val="22"/>
          <w:szCs w:val="22"/>
        </w:rPr>
        <w:t>;</w:t>
      </w:r>
    </w:p>
    <w:p w14:paraId="7F6AFD6C" w14:textId="77777777" w:rsidR="00E26914" w:rsidRDefault="00E26914" w:rsidP="00E26914">
      <w:pPr>
        <w:jc w:val="both"/>
        <w:rPr>
          <w:color w:val="000000"/>
          <w:kern w:val="32"/>
          <w:sz w:val="22"/>
          <w:szCs w:val="22"/>
        </w:rPr>
      </w:pPr>
      <w:r w:rsidRPr="00E26914">
        <w:rPr>
          <w:b/>
          <w:bCs/>
          <w:color w:val="000000"/>
          <w:kern w:val="32"/>
          <w:sz w:val="22"/>
          <w:szCs w:val="22"/>
        </w:rPr>
        <w:t>Луконина Ю.О</w:t>
      </w:r>
      <w:r>
        <w:rPr>
          <w:color w:val="000000"/>
          <w:kern w:val="32"/>
          <w:sz w:val="22"/>
          <w:szCs w:val="22"/>
        </w:rPr>
        <w:t xml:space="preserve">. – заместитель генерального директора </w:t>
      </w:r>
      <w:r w:rsidRPr="00807270">
        <w:rPr>
          <w:color w:val="000000"/>
          <w:kern w:val="32"/>
          <w:sz w:val="22"/>
          <w:szCs w:val="22"/>
        </w:rPr>
        <w:t>АО «Кузбасс-пригород»</w:t>
      </w:r>
      <w:r>
        <w:rPr>
          <w:color w:val="000000"/>
          <w:kern w:val="32"/>
          <w:sz w:val="22"/>
          <w:szCs w:val="22"/>
        </w:rPr>
        <w:t>;</w:t>
      </w:r>
    </w:p>
    <w:p w14:paraId="10D35DCE" w14:textId="317697F1" w:rsidR="00532DDD" w:rsidRPr="00A11C3E" w:rsidRDefault="00532DDD" w:rsidP="00532DDD">
      <w:pPr>
        <w:jc w:val="both"/>
        <w:rPr>
          <w:bCs/>
        </w:rPr>
      </w:pPr>
      <w:r w:rsidRPr="00A11C3E">
        <w:rPr>
          <w:b/>
        </w:rPr>
        <w:lastRenderedPageBreak/>
        <w:t xml:space="preserve">Ким Е.Х. </w:t>
      </w:r>
      <w:r w:rsidRPr="00A11C3E">
        <w:rPr>
          <w:bCs/>
        </w:rPr>
        <w:t>– директор по экономике и финансам КФ ООО «СГК», представитель по доверенности АО «Кемеровская генерация», АО «</w:t>
      </w:r>
      <w:r w:rsidR="00FB5B61" w:rsidRPr="00A11C3E">
        <w:rPr>
          <w:bCs/>
        </w:rPr>
        <w:t>Ново – Кемеровская ТЭЦ</w:t>
      </w:r>
      <w:r w:rsidR="00A11C3E" w:rsidRPr="00A11C3E">
        <w:rPr>
          <w:bCs/>
        </w:rPr>
        <w:t xml:space="preserve">»; </w:t>
      </w:r>
      <w:r w:rsidR="00A11C3E" w:rsidRPr="00A11C3E">
        <w:rPr>
          <w:bCs/>
        </w:rPr>
        <w:br/>
        <w:t>АО «Кузбассэнерго», АО «Теплоэнергетик», АО «Кузнецкая ТЭЦ»</w:t>
      </w:r>
      <w:r w:rsidR="00A11C3E">
        <w:rPr>
          <w:bCs/>
        </w:rPr>
        <w:t>;</w:t>
      </w:r>
    </w:p>
    <w:p w14:paraId="429F0776" w14:textId="601CFC73" w:rsidR="00E26914" w:rsidRPr="00A11C3E" w:rsidRDefault="00532DDD" w:rsidP="00FA5AC5">
      <w:pPr>
        <w:jc w:val="both"/>
        <w:rPr>
          <w:bCs/>
        </w:rPr>
      </w:pPr>
      <w:r w:rsidRPr="00A11C3E">
        <w:rPr>
          <w:b/>
        </w:rPr>
        <w:t>Кузнецова О.А.</w:t>
      </w:r>
      <w:r w:rsidRPr="00A11C3E">
        <w:rPr>
          <w:bCs/>
        </w:rPr>
        <w:t xml:space="preserve"> – начальник управления тарифообразования КФ ООО «СГК», </w:t>
      </w:r>
      <w:r w:rsidR="00A11C3E" w:rsidRPr="00A11C3E">
        <w:rPr>
          <w:bCs/>
        </w:rPr>
        <w:t xml:space="preserve">представитель по доверенности АО «Кемеровская генерация», АО «Ново – Кемеровская ТЭЦ»; </w:t>
      </w:r>
      <w:r w:rsidR="00A11C3E" w:rsidRPr="00A11C3E">
        <w:rPr>
          <w:bCs/>
        </w:rPr>
        <w:br/>
        <w:t>АО «Кузбассэнерго», АО «Теплоэнергетик», АО «Кузнецкая ТЭЦ»</w:t>
      </w:r>
      <w:r w:rsidR="00A11C3E">
        <w:rPr>
          <w:bCs/>
        </w:rPr>
        <w:t>;</w:t>
      </w:r>
    </w:p>
    <w:p w14:paraId="3FC808D3" w14:textId="4F6DC002" w:rsidR="00FA5AC5" w:rsidRDefault="00FA5AC5" w:rsidP="00FA5AC5">
      <w:pPr>
        <w:jc w:val="both"/>
        <w:rPr>
          <w:bCs/>
        </w:rPr>
      </w:pPr>
      <w:r w:rsidRPr="00340788">
        <w:rPr>
          <w:b/>
        </w:rPr>
        <w:t>Щеглов С.В.</w:t>
      </w:r>
      <w:r>
        <w:rPr>
          <w:bCs/>
        </w:rPr>
        <w:t xml:space="preserve"> – генеральный директор ОАО «АЭЭ»</w:t>
      </w:r>
      <w:r w:rsidR="00A11C3E">
        <w:rPr>
          <w:bCs/>
        </w:rPr>
        <w:t>.</w:t>
      </w:r>
    </w:p>
    <w:p w14:paraId="46959610" w14:textId="00F8FD5D" w:rsidR="00FA5AC5" w:rsidRDefault="00FA5AC5" w:rsidP="00A560E4">
      <w:pPr>
        <w:jc w:val="both"/>
        <w:rPr>
          <w:bCs/>
        </w:rPr>
      </w:pPr>
    </w:p>
    <w:p w14:paraId="7B03CC70" w14:textId="0ABB4503"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9204"/>
      </w:tblGrid>
      <w:tr w:rsidR="00FD2296" w:rsidRPr="001410D8" w14:paraId="5F9439F9" w14:textId="77777777" w:rsidTr="00F015CD">
        <w:trPr>
          <w:trHeight w:val="315"/>
        </w:trPr>
        <w:tc>
          <w:tcPr>
            <w:tcW w:w="567" w:type="dxa"/>
            <w:shd w:val="clear" w:color="auto" w:fill="auto"/>
            <w:vAlign w:val="center"/>
          </w:tcPr>
          <w:p w14:paraId="0B22C417" w14:textId="77777777" w:rsidR="00FD2296" w:rsidRPr="001410D8" w:rsidRDefault="00FD2296" w:rsidP="000312C4">
            <w:pPr>
              <w:jc w:val="center"/>
              <w:rPr>
                <w:kern w:val="32"/>
              </w:rPr>
            </w:pPr>
          </w:p>
          <w:p w14:paraId="4FC96F7C" w14:textId="77777777" w:rsidR="00FD2296" w:rsidRPr="001410D8" w:rsidRDefault="00FD2296" w:rsidP="000312C4">
            <w:pPr>
              <w:jc w:val="center"/>
              <w:rPr>
                <w:kern w:val="32"/>
              </w:rPr>
            </w:pPr>
            <w:r w:rsidRPr="001410D8">
              <w:rPr>
                <w:kern w:val="32"/>
              </w:rPr>
              <w:t>№</w:t>
            </w:r>
          </w:p>
          <w:p w14:paraId="7DC6CCAC" w14:textId="77777777" w:rsidR="00FD2296" w:rsidRPr="001410D8" w:rsidRDefault="00FD2296" w:rsidP="000312C4">
            <w:pPr>
              <w:jc w:val="center"/>
              <w:rPr>
                <w:kern w:val="32"/>
              </w:rPr>
            </w:pPr>
          </w:p>
        </w:tc>
        <w:tc>
          <w:tcPr>
            <w:tcW w:w="9204" w:type="dxa"/>
            <w:shd w:val="clear" w:color="auto" w:fill="auto"/>
            <w:vAlign w:val="center"/>
          </w:tcPr>
          <w:p w14:paraId="4EA6E083" w14:textId="77777777" w:rsidR="00FD2296" w:rsidRPr="001410D8" w:rsidRDefault="00FD2296" w:rsidP="000312C4">
            <w:pPr>
              <w:ind w:left="146" w:right="336" w:firstLine="283"/>
              <w:jc w:val="center"/>
              <w:rPr>
                <w:kern w:val="32"/>
              </w:rPr>
            </w:pPr>
            <w:r w:rsidRPr="001410D8">
              <w:rPr>
                <w:kern w:val="32"/>
              </w:rPr>
              <w:t>Вопрос</w:t>
            </w:r>
          </w:p>
        </w:tc>
      </w:tr>
      <w:tr w:rsidR="00265DC2" w:rsidRPr="001410D8" w14:paraId="1DC98D40" w14:textId="77777777" w:rsidTr="00F015CD">
        <w:trPr>
          <w:trHeight w:val="315"/>
        </w:trPr>
        <w:tc>
          <w:tcPr>
            <w:tcW w:w="567" w:type="dxa"/>
            <w:shd w:val="clear" w:color="auto" w:fill="auto"/>
            <w:vAlign w:val="center"/>
          </w:tcPr>
          <w:p w14:paraId="5480E716" w14:textId="44E73EE5" w:rsidR="00265DC2" w:rsidRPr="00F47A63" w:rsidRDefault="00265DC2" w:rsidP="00265DC2">
            <w:pPr>
              <w:jc w:val="center"/>
              <w:rPr>
                <w:kern w:val="32"/>
              </w:rPr>
            </w:pPr>
            <w:r w:rsidRPr="00B6228A">
              <w:rPr>
                <w:kern w:val="32"/>
                <w:sz w:val="22"/>
                <w:szCs w:val="22"/>
              </w:rPr>
              <w:t>1.</w:t>
            </w:r>
          </w:p>
        </w:tc>
        <w:tc>
          <w:tcPr>
            <w:tcW w:w="9204" w:type="dxa"/>
            <w:shd w:val="clear" w:color="auto" w:fill="auto"/>
            <w:vAlign w:val="center"/>
          </w:tcPr>
          <w:p w14:paraId="702E2AD4" w14:textId="583B5073" w:rsidR="00265DC2" w:rsidRPr="005D20A7" w:rsidRDefault="00265DC2" w:rsidP="00265DC2">
            <w:pPr>
              <w:ind w:right="127"/>
              <w:jc w:val="both"/>
              <w:rPr>
                <w:kern w:val="32"/>
              </w:rPr>
            </w:pPr>
            <w:r w:rsidRPr="00A21895">
              <w:rPr>
                <w:color w:val="000000"/>
                <w:kern w:val="32"/>
                <w:sz w:val="22"/>
                <w:szCs w:val="22"/>
              </w:rPr>
              <w:t>Об установлении платы за подключение к системе теплоснабжения</w:t>
            </w:r>
            <w:r>
              <w:rPr>
                <w:color w:val="000000"/>
                <w:kern w:val="32"/>
                <w:sz w:val="22"/>
                <w:szCs w:val="22"/>
              </w:rPr>
              <w:br/>
            </w:r>
            <w:r w:rsidRPr="00A21895">
              <w:rPr>
                <w:color w:val="000000"/>
                <w:kern w:val="32"/>
                <w:sz w:val="22"/>
                <w:szCs w:val="22"/>
              </w:rPr>
              <w:t>ООО «Управление тепловых систем» в расчете на единицу мощности подключаемой тепловой нагрузки, в случае если подключаемая тепловая нагрузка объекта заявителя более 0,1 Гкал/ч, при наличии технической возможности подключения</w:t>
            </w:r>
            <w:r>
              <w:rPr>
                <w:color w:val="000000"/>
                <w:kern w:val="32"/>
                <w:sz w:val="22"/>
                <w:szCs w:val="22"/>
              </w:rPr>
              <w:t xml:space="preserve"> </w:t>
            </w:r>
            <w:r w:rsidRPr="00A21895">
              <w:rPr>
                <w:color w:val="000000"/>
                <w:kern w:val="32"/>
                <w:sz w:val="22"/>
                <w:szCs w:val="22"/>
              </w:rPr>
              <w:t>на 2024 год</w:t>
            </w:r>
          </w:p>
        </w:tc>
      </w:tr>
      <w:tr w:rsidR="00265DC2" w:rsidRPr="001410D8" w14:paraId="5FFE9B2E" w14:textId="77777777" w:rsidTr="00F015CD">
        <w:trPr>
          <w:trHeight w:val="315"/>
        </w:trPr>
        <w:tc>
          <w:tcPr>
            <w:tcW w:w="567" w:type="dxa"/>
            <w:shd w:val="clear" w:color="auto" w:fill="auto"/>
            <w:vAlign w:val="center"/>
          </w:tcPr>
          <w:p w14:paraId="3ED0AC52" w14:textId="587C70B7" w:rsidR="00265DC2" w:rsidRDefault="00265DC2" w:rsidP="00265DC2">
            <w:pPr>
              <w:jc w:val="center"/>
              <w:rPr>
                <w:kern w:val="32"/>
              </w:rPr>
            </w:pPr>
            <w:r w:rsidRPr="00B6228A">
              <w:rPr>
                <w:kern w:val="32"/>
                <w:sz w:val="22"/>
                <w:szCs w:val="22"/>
              </w:rPr>
              <w:t>2.</w:t>
            </w:r>
          </w:p>
        </w:tc>
        <w:tc>
          <w:tcPr>
            <w:tcW w:w="9204" w:type="dxa"/>
            <w:shd w:val="clear" w:color="auto" w:fill="auto"/>
            <w:vAlign w:val="center"/>
          </w:tcPr>
          <w:p w14:paraId="666F8999" w14:textId="38FD1245" w:rsidR="00265DC2" w:rsidRPr="00733AD4" w:rsidRDefault="00265DC2" w:rsidP="00265DC2">
            <w:pPr>
              <w:ind w:right="127"/>
              <w:jc w:val="both"/>
              <w:rPr>
                <w:kern w:val="32"/>
              </w:rPr>
            </w:pPr>
            <w:r w:rsidRPr="00A21895">
              <w:rPr>
                <w:color w:val="000000"/>
                <w:kern w:val="32"/>
                <w:sz w:val="22"/>
                <w:szCs w:val="22"/>
              </w:rPr>
              <w:t>Об установлении платы за подключение к системе теплоснабжения ООО «Тепловая компания» в расчете на единицу мощности подключаемой тепловой нагрузки, в случае если подключаемая тепловая нагрузка объекта заявителя более 0,1 Гкал/ч, при наличии технической возможности подключения на 2024 год</w:t>
            </w:r>
          </w:p>
        </w:tc>
      </w:tr>
      <w:tr w:rsidR="00265DC2" w:rsidRPr="001410D8" w14:paraId="489E20A1" w14:textId="77777777" w:rsidTr="00F015CD">
        <w:trPr>
          <w:trHeight w:val="315"/>
        </w:trPr>
        <w:tc>
          <w:tcPr>
            <w:tcW w:w="567" w:type="dxa"/>
            <w:shd w:val="clear" w:color="auto" w:fill="auto"/>
            <w:vAlign w:val="center"/>
          </w:tcPr>
          <w:p w14:paraId="0BC17174" w14:textId="6412C679" w:rsidR="00265DC2" w:rsidRDefault="00265DC2" w:rsidP="00265DC2">
            <w:pPr>
              <w:jc w:val="center"/>
              <w:rPr>
                <w:kern w:val="32"/>
              </w:rPr>
            </w:pPr>
            <w:r w:rsidRPr="00B6228A">
              <w:rPr>
                <w:kern w:val="32"/>
                <w:sz w:val="22"/>
                <w:szCs w:val="22"/>
              </w:rPr>
              <w:t>3.</w:t>
            </w:r>
          </w:p>
        </w:tc>
        <w:tc>
          <w:tcPr>
            <w:tcW w:w="9204" w:type="dxa"/>
            <w:shd w:val="clear" w:color="auto" w:fill="auto"/>
            <w:vAlign w:val="center"/>
          </w:tcPr>
          <w:p w14:paraId="172A30C8" w14:textId="3F54F6D5" w:rsidR="00265DC2" w:rsidRPr="008035C4" w:rsidRDefault="00265DC2" w:rsidP="00265DC2">
            <w:pPr>
              <w:ind w:right="127"/>
              <w:jc w:val="both"/>
              <w:rPr>
                <w:bCs/>
              </w:rPr>
            </w:pPr>
            <w:r w:rsidRPr="007B0197">
              <w:rPr>
                <w:color w:val="000000"/>
                <w:kern w:val="32"/>
                <w:sz w:val="22"/>
                <w:szCs w:val="22"/>
              </w:rPr>
              <w:t>Об установлении платы за подключение к системе теплоснабжения</w:t>
            </w:r>
            <w:r>
              <w:rPr>
                <w:color w:val="000000"/>
                <w:kern w:val="32"/>
                <w:sz w:val="22"/>
                <w:szCs w:val="22"/>
              </w:rPr>
              <w:br/>
            </w:r>
            <w:r w:rsidRPr="007B0197">
              <w:rPr>
                <w:color w:val="000000"/>
                <w:kern w:val="32"/>
                <w:sz w:val="22"/>
                <w:szCs w:val="22"/>
              </w:rPr>
              <w:t>АО «Кузбассэнерго» (филиал «Межрегиональная теплосетевая компания»)</w:t>
            </w:r>
            <w:r>
              <w:rPr>
                <w:color w:val="000000"/>
                <w:kern w:val="32"/>
                <w:sz w:val="22"/>
                <w:szCs w:val="22"/>
              </w:rPr>
              <w:br/>
            </w:r>
            <w:r w:rsidRPr="007B0197">
              <w:rPr>
                <w:color w:val="000000"/>
                <w:kern w:val="32"/>
                <w:sz w:val="22"/>
                <w:szCs w:val="22"/>
              </w:rPr>
              <w:t>в расчете на единицу мощности подключаемой тепловой нагрузки на 2024 год</w:t>
            </w:r>
          </w:p>
        </w:tc>
      </w:tr>
      <w:tr w:rsidR="00265DC2" w:rsidRPr="001410D8" w14:paraId="644D22B7" w14:textId="77777777" w:rsidTr="00F015CD">
        <w:trPr>
          <w:trHeight w:val="315"/>
        </w:trPr>
        <w:tc>
          <w:tcPr>
            <w:tcW w:w="567" w:type="dxa"/>
            <w:shd w:val="clear" w:color="auto" w:fill="auto"/>
            <w:vAlign w:val="center"/>
          </w:tcPr>
          <w:p w14:paraId="3E1BA765" w14:textId="1F2BB306" w:rsidR="00265DC2" w:rsidRDefault="00265DC2" w:rsidP="00265DC2">
            <w:pPr>
              <w:jc w:val="center"/>
              <w:rPr>
                <w:kern w:val="32"/>
              </w:rPr>
            </w:pPr>
            <w:r>
              <w:rPr>
                <w:kern w:val="32"/>
                <w:sz w:val="22"/>
                <w:szCs w:val="22"/>
              </w:rPr>
              <w:t>4.</w:t>
            </w:r>
          </w:p>
        </w:tc>
        <w:tc>
          <w:tcPr>
            <w:tcW w:w="9204" w:type="dxa"/>
            <w:shd w:val="clear" w:color="auto" w:fill="auto"/>
            <w:vAlign w:val="center"/>
          </w:tcPr>
          <w:p w14:paraId="45F1B22C" w14:textId="6A7FAFDD" w:rsidR="00265DC2" w:rsidRPr="008035C4" w:rsidRDefault="00265DC2" w:rsidP="00265DC2">
            <w:pPr>
              <w:ind w:right="127"/>
              <w:jc w:val="both"/>
              <w:rPr>
                <w:bCs/>
              </w:rPr>
            </w:pPr>
            <w:r w:rsidRPr="00704019">
              <w:rPr>
                <w:color w:val="000000"/>
                <w:kern w:val="32"/>
                <w:sz w:val="22"/>
                <w:szCs w:val="22"/>
              </w:rPr>
              <w:t>Об установлении платы за подключение к системе теплоснабжения</w:t>
            </w:r>
            <w:r>
              <w:rPr>
                <w:color w:val="000000"/>
                <w:kern w:val="32"/>
                <w:sz w:val="22"/>
                <w:szCs w:val="22"/>
              </w:rPr>
              <w:br/>
            </w:r>
            <w:r w:rsidRPr="00704019">
              <w:rPr>
                <w:color w:val="000000"/>
                <w:kern w:val="32"/>
                <w:sz w:val="22"/>
                <w:szCs w:val="22"/>
              </w:rPr>
              <w:t>ООО «Южно-Кузбасская энергетическая компания» в расчете на единицу</w:t>
            </w:r>
            <w:r>
              <w:rPr>
                <w:color w:val="000000"/>
                <w:kern w:val="32"/>
                <w:sz w:val="22"/>
                <w:szCs w:val="22"/>
              </w:rPr>
              <w:br/>
            </w:r>
            <w:r w:rsidRPr="00704019">
              <w:rPr>
                <w:color w:val="000000"/>
                <w:kern w:val="32"/>
                <w:sz w:val="22"/>
                <w:szCs w:val="22"/>
              </w:rPr>
              <w:t>мощности подключаемой тепловой нагрузки, в случае если подключаемая тепловая нагрузка объекта заявителя более 0,1 Гкал/ч, при наличии технической</w:t>
            </w:r>
            <w:r>
              <w:rPr>
                <w:color w:val="000000"/>
                <w:kern w:val="32"/>
                <w:sz w:val="22"/>
                <w:szCs w:val="22"/>
              </w:rPr>
              <w:br/>
            </w:r>
            <w:r w:rsidRPr="00704019">
              <w:rPr>
                <w:color w:val="000000"/>
                <w:kern w:val="32"/>
                <w:sz w:val="22"/>
                <w:szCs w:val="22"/>
              </w:rPr>
              <w:t>возможности подключения на 2024 год</w:t>
            </w:r>
          </w:p>
        </w:tc>
      </w:tr>
      <w:tr w:rsidR="00265DC2" w:rsidRPr="001410D8" w14:paraId="6BF52166" w14:textId="77777777" w:rsidTr="00F015CD">
        <w:trPr>
          <w:trHeight w:val="315"/>
        </w:trPr>
        <w:tc>
          <w:tcPr>
            <w:tcW w:w="567" w:type="dxa"/>
            <w:shd w:val="clear" w:color="auto" w:fill="auto"/>
            <w:vAlign w:val="center"/>
          </w:tcPr>
          <w:p w14:paraId="30968B8A" w14:textId="44D3B096" w:rsidR="00265DC2" w:rsidRDefault="00265DC2" w:rsidP="00265DC2">
            <w:pPr>
              <w:jc w:val="center"/>
              <w:rPr>
                <w:kern w:val="32"/>
              </w:rPr>
            </w:pPr>
            <w:r>
              <w:rPr>
                <w:kern w:val="32"/>
                <w:sz w:val="22"/>
                <w:szCs w:val="22"/>
              </w:rPr>
              <w:t>5.</w:t>
            </w:r>
          </w:p>
        </w:tc>
        <w:tc>
          <w:tcPr>
            <w:tcW w:w="9204" w:type="dxa"/>
            <w:shd w:val="clear" w:color="auto" w:fill="auto"/>
            <w:vAlign w:val="center"/>
          </w:tcPr>
          <w:p w14:paraId="1A73EA6D" w14:textId="082A380C" w:rsidR="00265DC2" w:rsidRPr="008035C4" w:rsidRDefault="00265DC2" w:rsidP="00265DC2">
            <w:pPr>
              <w:ind w:right="127"/>
              <w:jc w:val="both"/>
              <w:rPr>
                <w:bCs/>
              </w:rPr>
            </w:pPr>
            <w:r w:rsidRPr="005658A6">
              <w:rPr>
                <w:color w:val="000000"/>
                <w:kern w:val="32"/>
                <w:sz w:val="22"/>
                <w:szCs w:val="22"/>
              </w:rPr>
              <w:t>О внесении изменений в постановление Региональной энергетической</w:t>
            </w:r>
            <w:r>
              <w:rPr>
                <w:color w:val="000000"/>
                <w:kern w:val="32"/>
                <w:sz w:val="22"/>
                <w:szCs w:val="22"/>
              </w:rPr>
              <w:br/>
            </w:r>
            <w:r w:rsidRPr="005658A6">
              <w:rPr>
                <w:color w:val="000000"/>
                <w:kern w:val="32"/>
                <w:sz w:val="22"/>
                <w:szCs w:val="22"/>
              </w:rPr>
              <w:t>комиссии Кузбасса от 03.11.2023 № 233 «Об утверждении ООО «</w:t>
            </w:r>
            <w:proofErr w:type="spellStart"/>
            <w:r w:rsidRPr="005658A6">
              <w:rPr>
                <w:color w:val="000000"/>
                <w:kern w:val="32"/>
                <w:sz w:val="22"/>
                <w:szCs w:val="22"/>
              </w:rPr>
              <w:t>ЭнергоТранзит</w:t>
            </w:r>
            <w:proofErr w:type="spellEnd"/>
            <w:r w:rsidRPr="005658A6">
              <w:rPr>
                <w:color w:val="000000"/>
                <w:kern w:val="32"/>
                <w:sz w:val="22"/>
                <w:szCs w:val="22"/>
              </w:rPr>
              <w:t>»</w:t>
            </w:r>
            <w:r>
              <w:rPr>
                <w:color w:val="000000"/>
                <w:kern w:val="32"/>
                <w:sz w:val="22"/>
                <w:szCs w:val="22"/>
              </w:rPr>
              <w:br/>
            </w:r>
            <w:r w:rsidRPr="005658A6">
              <w:rPr>
                <w:color w:val="000000"/>
                <w:kern w:val="32"/>
                <w:sz w:val="22"/>
                <w:szCs w:val="22"/>
              </w:rPr>
              <w:t>в контуре Центральной ТЭЦ инвестиционной программы в сфере теплоснабжения на 2024 - 2028 годы»</w:t>
            </w:r>
          </w:p>
        </w:tc>
      </w:tr>
      <w:tr w:rsidR="00265DC2" w:rsidRPr="001410D8" w14:paraId="7547527F" w14:textId="77777777" w:rsidTr="00F015CD">
        <w:trPr>
          <w:trHeight w:val="315"/>
        </w:trPr>
        <w:tc>
          <w:tcPr>
            <w:tcW w:w="567" w:type="dxa"/>
            <w:shd w:val="clear" w:color="auto" w:fill="auto"/>
            <w:vAlign w:val="center"/>
          </w:tcPr>
          <w:p w14:paraId="6DE9EE87" w14:textId="72C61E8A" w:rsidR="00265DC2" w:rsidRPr="00CA2912" w:rsidRDefault="00265DC2" w:rsidP="00265DC2">
            <w:pPr>
              <w:jc w:val="center"/>
              <w:rPr>
                <w:kern w:val="32"/>
              </w:rPr>
            </w:pPr>
            <w:r>
              <w:rPr>
                <w:kern w:val="32"/>
                <w:sz w:val="22"/>
                <w:szCs w:val="22"/>
              </w:rPr>
              <w:t>6.</w:t>
            </w:r>
          </w:p>
        </w:tc>
        <w:tc>
          <w:tcPr>
            <w:tcW w:w="9204" w:type="dxa"/>
            <w:shd w:val="clear" w:color="auto" w:fill="auto"/>
            <w:vAlign w:val="center"/>
          </w:tcPr>
          <w:p w14:paraId="42709D17" w14:textId="358E9802" w:rsidR="00265DC2" w:rsidRPr="006A722A" w:rsidRDefault="00265DC2" w:rsidP="00265DC2">
            <w:pPr>
              <w:jc w:val="both"/>
              <w:rPr>
                <w:color w:val="000000"/>
                <w:kern w:val="32"/>
              </w:rPr>
            </w:pPr>
            <w:r w:rsidRPr="00364356">
              <w:rPr>
                <w:color w:val="000000"/>
                <w:kern w:val="32"/>
                <w:sz w:val="22"/>
                <w:szCs w:val="22"/>
              </w:rPr>
              <w:t>Об установлении долгосрочных параметров регулирования и долгосрочных</w:t>
            </w:r>
            <w:r>
              <w:rPr>
                <w:color w:val="000000"/>
                <w:kern w:val="32"/>
                <w:sz w:val="22"/>
                <w:szCs w:val="22"/>
              </w:rPr>
              <w:br/>
            </w:r>
            <w:r w:rsidRPr="00364356">
              <w:rPr>
                <w:color w:val="000000"/>
                <w:kern w:val="32"/>
                <w:sz w:val="22"/>
                <w:szCs w:val="22"/>
              </w:rPr>
              <w:t>тарифов на теплоноситель, реализуемый АО «Теплоэнерго» на потребительском рынке Кемеровского городского округа, на 2024-2028 годы</w:t>
            </w:r>
          </w:p>
        </w:tc>
      </w:tr>
      <w:tr w:rsidR="00265DC2" w:rsidRPr="001410D8" w14:paraId="22F1F881" w14:textId="77777777" w:rsidTr="00F015CD">
        <w:trPr>
          <w:trHeight w:val="315"/>
        </w:trPr>
        <w:tc>
          <w:tcPr>
            <w:tcW w:w="567" w:type="dxa"/>
            <w:shd w:val="clear" w:color="auto" w:fill="auto"/>
            <w:vAlign w:val="center"/>
          </w:tcPr>
          <w:p w14:paraId="1A88CC39" w14:textId="1BEEC70B" w:rsidR="00265DC2" w:rsidRDefault="00265DC2" w:rsidP="00265DC2">
            <w:pPr>
              <w:jc w:val="center"/>
              <w:rPr>
                <w:kern w:val="32"/>
              </w:rPr>
            </w:pPr>
            <w:r>
              <w:rPr>
                <w:kern w:val="32"/>
                <w:sz w:val="22"/>
                <w:szCs w:val="22"/>
              </w:rPr>
              <w:t>7.</w:t>
            </w:r>
          </w:p>
        </w:tc>
        <w:tc>
          <w:tcPr>
            <w:tcW w:w="9204" w:type="dxa"/>
            <w:shd w:val="clear" w:color="auto" w:fill="auto"/>
            <w:vAlign w:val="center"/>
          </w:tcPr>
          <w:p w14:paraId="0D0F6713" w14:textId="3256AB37" w:rsidR="00265DC2" w:rsidRPr="006A722A" w:rsidRDefault="00265DC2" w:rsidP="00265DC2">
            <w:pPr>
              <w:jc w:val="both"/>
              <w:rPr>
                <w:color w:val="000000"/>
                <w:kern w:val="32"/>
              </w:rPr>
            </w:pPr>
            <w:r w:rsidRPr="008F4197">
              <w:rPr>
                <w:color w:val="000000"/>
                <w:kern w:val="32"/>
                <w:sz w:val="22"/>
                <w:szCs w:val="22"/>
              </w:rPr>
              <w:t>Об установлении тарифов на горячую воду в открытой системе горячего</w:t>
            </w:r>
            <w:r>
              <w:rPr>
                <w:color w:val="000000"/>
                <w:kern w:val="32"/>
                <w:sz w:val="22"/>
                <w:szCs w:val="22"/>
              </w:rPr>
              <w:br/>
            </w:r>
            <w:r w:rsidRPr="008F4197">
              <w:rPr>
                <w:color w:val="000000"/>
                <w:kern w:val="32"/>
                <w:sz w:val="22"/>
                <w:szCs w:val="22"/>
              </w:rPr>
              <w:t>водоснабжения (теплоснабжения), реализуемую АО «Теплоэнерго» на потребительском рынке Кемеровского городского округа, на 2024 год</w:t>
            </w:r>
          </w:p>
        </w:tc>
      </w:tr>
      <w:tr w:rsidR="00265DC2" w:rsidRPr="001410D8" w14:paraId="2C7C2FDC" w14:textId="77777777" w:rsidTr="00F015CD">
        <w:trPr>
          <w:trHeight w:val="315"/>
        </w:trPr>
        <w:tc>
          <w:tcPr>
            <w:tcW w:w="567" w:type="dxa"/>
            <w:shd w:val="clear" w:color="auto" w:fill="auto"/>
            <w:vAlign w:val="center"/>
          </w:tcPr>
          <w:p w14:paraId="393F614D" w14:textId="2B513F0A" w:rsidR="00265DC2" w:rsidRDefault="00265DC2" w:rsidP="00265DC2">
            <w:pPr>
              <w:jc w:val="center"/>
              <w:rPr>
                <w:kern w:val="32"/>
              </w:rPr>
            </w:pPr>
            <w:r>
              <w:rPr>
                <w:kern w:val="32"/>
                <w:sz w:val="22"/>
                <w:szCs w:val="22"/>
              </w:rPr>
              <w:t>8.</w:t>
            </w:r>
          </w:p>
        </w:tc>
        <w:tc>
          <w:tcPr>
            <w:tcW w:w="9204" w:type="dxa"/>
            <w:shd w:val="clear" w:color="auto" w:fill="auto"/>
            <w:vAlign w:val="center"/>
          </w:tcPr>
          <w:p w14:paraId="4F849605" w14:textId="71F694B4" w:rsidR="00265DC2" w:rsidRPr="007628FE" w:rsidRDefault="00265DC2" w:rsidP="00265DC2">
            <w:pPr>
              <w:jc w:val="both"/>
              <w:rPr>
                <w:color w:val="000000"/>
                <w:kern w:val="32"/>
              </w:rPr>
            </w:pPr>
            <w:r w:rsidRPr="00E7115C">
              <w:rPr>
                <w:color w:val="000000"/>
                <w:kern w:val="32"/>
                <w:sz w:val="22"/>
                <w:szCs w:val="22"/>
              </w:rPr>
              <w:t>О внесении изменений в постановление региональной энергетической комиссии Кемеровской области от 30.04.2019 № 122 «Об утверждении производственной программы в сфере горячего водоснабжения и об установлении долгосрочных</w:t>
            </w:r>
            <w:r>
              <w:rPr>
                <w:color w:val="000000"/>
                <w:kern w:val="32"/>
                <w:sz w:val="22"/>
                <w:szCs w:val="22"/>
              </w:rPr>
              <w:t xml:space="preserve"> </w:t>
            </w:r>
            <w:r w:rsidRPr="00E7115C">
              <w:rPr>
                <w:color w:val="000000"/>
                <w:kern w:val="32"/>
                <w:sz w:val="22"/>
                <w:szCs w:val="22"/>
              </w:rPr>
              <w:t>тарифов АО «Теплоэнерго» на горячую воду в закрытой системе горячего</w:t>
            </w:r>
            <w:r>
              <w:rPr>
                <w:color w:val="000000"/>
                <w:kern w:val="32"/>
                <w:sz w:val="22"/>
                <w:szCs w:val="22"/>
              </w:rPr>
              <w:t xml:space="preserve"> </w:t>
            </w:r>
            <w:r w:rsidRPr="00E7115C">
              <w:rPr>
                <w:color w:val="000000"/>
                <w:kern w:val="32"/>
                <w:sz w:val="22"/>
                <w:szCs w:val="22"/>
              </w:rPr>
              <w:t xml:space="preserve">водоснабжения, реализуемую на потребительском рынке Кемеровского городского округа </w:t>
            </w:r>
            <w:proofErr w:type="spellStart"/>
            <w:r w:rsidRPr="00E7115C">
              <w:rPr>
                <w:color w:val="000000"/>
                <w:kern w:val="32"/>
                <w:sz w:val="22"/>
                <w:szCs w:val="22"/>
              </w:rPr>
              <w:t>ж.р</w:t>
            </w:r>
            <w:proofErr w:type="spellEnd"/>
            <w:r w:rsidRPr="00E7115C">
              <w:rPr>
                <w:color w:val="000000"/>
                <w:kern w:val="32"/>
                <w:sz w:val="22"/>
                <w:szCs w:val="22"/>
              </w:rPr>
              <w:t>. Лесная поляна (от котельных расположенных по адресам: ул. Щегловская, 2, 30, ул. Осенний бульвар, 4а), на 2019-2033 годы»</w:t>
            </w:r>
            <w:r>
              <w:rPr>
                <w:color w:val="000000"/>
                <w:kern w:val="32"/>
                <w:sz w:val="22"/>
                <w:szCs w:val="22"/>
              </w:rPr>
              <w:t xml:space="preserve"> </w:t>
            </w:r>
            <w:r w:rsidRPr="00E7115C">
              <w:rPr>
                <w:color w:val="000000"/>
                <w:kern w:val="32"/>
                <w:sz w:val="22"/>
                <w:szCs w:val="22"/>
              </w:rPr>
              <w:t>в части 2024 года</w:t>
            </w:r>
          </w:p>
        </w:tc>
      </w:tr>
      <w:tr w:rsidR="00265DC2" w:rsidRPr="001410D8" w14:paraId="42D68630" w14:textId="77777777" w:rsidTr="00F015CD">
        <w:trPr>
          <w:trHeight w:val="315"/>
        </w:trPr>
        <w:tc>
          <w:tcPr>
            <w:tcW w:w="567" w:type="dxa"/>
            <w:shd w:val="clear" w:color="auto" w:fill="auto"/>
            <w:vAlign w:val="center"/>
          </w:tcPr>
          <w:p w14:paraId="2FD62360" w14:textId="0F8C9A9B" w:rsidR="00265DC2" w:rsidRDefault="00265DC2" w:rsidP="00265DC2">
            <w:pPr>
              <w:jc w:val="center"/>
              <w:rPr>
                <w:kern w:val="32"/>
              </w:rPr>
            </w:pPr>
            <w:r>
              <w:rPr>
                <w:kern w:val="32"/>
                <w:sz w:val="22"/>
                <w:szCs w:val="22"/>
              </w:rPr>
              <w:t>9.</w:t>
            </w:r>
          </w:p>
        </w:tc>
        <w:tc>
          <w:tcPr>
            <w:tcW w:w="9204" w:type="dxa"/>
            <w:shd w:val="clear" w:color="auto" w:fill="auto"/>
            <w:vAlign w:val="center"/>
          </w:tcPr>
          <w:p w14:paraId="4517F31D" w14:textId="2013F5F7" w:rsidR="00265DC2" w:rsidRPr="006A722A" w:rsidRDefault="00265DC2" w:rsidP="00265DC2">
            <w:pPr>
              <w:jc w:val="both"/>
              <w:rPr>
                <w:color w:val="000000"/>
                <w:kern w:val="32"/>
              </w:rPr>
            </w:pPr>
            <w:r w:rsidRPr="005E3E30">
              <w:rPr>
                <w:color w:val="000000"/>
                <w:kern w:val="32"/>
                <w:sz w:val="22"/>
                <w:szCs w:val="22"/>
              </w:rPr>
              <w:t xml:space="preserve">О внесении изменений в постановление региональной энергетической комиссии Кемеровской области от 02.07.2019 № 182 </w:t>
            </w:r>
            <w:bookmarkStart w:id="1" w:name="_Hlk26285723"/>
            <w:r w:rsidRPr="005E3E30">
              <w:rPr>
                <w:color w:val="000000"/>
                <w:kern w:val="32"/>
                <w:sz w:val="22"/>
                <w:szCs w:val="22"/>
              </w:rPr>
              <w:t>«Об утверждении производственной программы в сфере горячего водоснабжения и об установлении долгосрочных</w:t>
            </w:r>
            <w:r>
              <w:rPr>
                <w:color w:val="000000"/>
                <w:kern w:val="32"/>
                <w:sz w:val="22"/>
                <w:szCs w:val="22"/>
              </w:rPr>
              <w:br/>
            </w:r>
            <w:r w:rsidRPr="005E3E30">
              <w:rPr>
                <w:color w:val="000000"/>
                <w:kern w:val="32"/>
                <w:sz w:val="22"/>
                <w:szCs w:val="22"/>
              </w:rPr>
              <w:t>тарифов АО «Теплоэнерго» на горячую воду в закрытой системе горячего</w:t>
            </w:r>
            <w:r>
              <w:rPr>
                <w:color w:val="000000"/>
                <w:kern w:val="32"/>
                <w:sz w:val="22"/>
                <w:szCs w:val="22"/>
              </w:rPr>
              <w:br/>
            </w:r>
            <w:r w:rsidRPr="005E3E30">
              <w:rPr>
                <w:color w:val="000000"/>
                <w:kern w:val="32"/>
                <w:sz w:val="22"/>
                <w:szCs w:val="22"/>
              </w:rPr>
              <w:t xml:space="preserve">водоснабжения, реализуемую на потребительском рынке Кемеровского городского округа </w:t>
            </w:r>
            <w:proofErr w:type="spellStart"/>
            <w:r w:rsidRPr="005E3E30">
              <w:rPr>
                <w:color w:val="000000"/>
                <w:kern w:val="32"/>
                <w:sz w:val="22"/>
                <w:szCs w:val="22"/>
              </w:rPr>
              <w:t>ж.р</w:t>
            </w:r>
            <w:proofErr w:type="spellEnd"/>
            <w:r w:rsidRPr="005E3E30">
              <w:rPr>
                <w:color w:val="000000"/>
                <w:kern w:val="32"/>
                <w:sz w:val="22"/>
                <w:szCs w:val="22"/>
              </w:rPr>
              <w:t>. Лесная поляна (от котельных расположенных по адресам:</w:t>
            </w:r>
            <w:r>
              <w:rPr>
                <w:color w:val="000000"/>
                <w:kern w:val="32"/>
                <w:sz w:val="22"/>
                <w:szCs w:val="22"/>
              </w:rPr>
              <w:br/>
            </w:r>
            <w:r w:rsidRPr="005E3E30">
              <w:rPr>
                <w:color w:val="000000"/>
                <w:kern w:val="32"/>
                <w:sz w:val="22"/>
                <w:szCs w:val="22"/>
              </w:rPr>
              <w:t>пр. В.В. Михайлова, 4, пр. В.В. Михайлова, 5, пр. В.В. Михайлова, 11а)</w:t>
            </w:r>
            <w:r>
              <w:rPr>
                <w:color w:val="000000"/>
                <w:kern w:val="32"/>
                <w:sz w:val="22"/>
                <w:szCs w:val="22"/>
              </w:rPr>
              <w:br/>
            </w:r>
            <w:r w:rsidRPr="005E3E30">
              <w:rPr>
                <w:color w:val="000000"/>
                <w:kern w:val="32"/>
                <w:sz w:val="22"/>
                <w:szCs w:val="22"/>
              </w:rPr>
              <w:t>на 2019-2028 годы»</w:t>
            </w:r>
            <w:bookmarkEnd w:id="1"/>
            <w:r w:rsidRPr="005E3E30">
              <w:rPr>
                <w:color w:val="000000"/>
                <w:kern w:val="32"/>
                <w:sz w:val="22"/>
                <w:szCs w:val="22"/>
              </w:rPr>
              <w:t xml:space="preserve"> в части 2024 года</w:t>
            </w:r>
          </w:p>
        </w:tc>
      </w:tr>
      <w:tr w:rsidR="00265DC2" w:rsidRPr="001410D8" w14:paraId="1CA4B0BF" w14:textId="77777777" w:rsidTr="00F015CD">
        <w:trPr>
          <w:trHeight w:val="315"/>
        </w:trPr>
        <w:tc>
          <w:tcPr>
            <w:tcW w:w="567" w:type="dxa"/>
            <w:shd w:val="clear" w:color="auto" w:fill="auto"/>
            <w:vAlign w:val="center"/>
          </w:tcPr>
          <w:p w14:paraId="7B99CF8F" w14:textId="17081654" w:rsidR="00265DC2" w:rsidRDefault="00265DC2" w:rsidP="00265DC2">
            <w:pPr>
              <w:jc w:val="center"/>
              <w:rPr>
                <w:kern w:val="32"/>
              </w:rPr>
            </w:pPr>
            <w:r>
              <w:rPr>
                <w:kern w:val="32"/>
                <w:sz w:val="22"/>
                <w:szCs w:val="22"/>
              </w:rPr>
              <w:t>10.</w:t>
            </w:r>
          </w:p>
        </w:tc>
        <w:tc>
          <w:tcPr>
            <w:tcW w:w="9204" w:type="dxa"/>
            <w:shd w:val="clear" w:color="auto" w:fill="auto"/>
            <w:vAlign w:val="center"/>
          </w:tcPr>
          <w:p w14:paraId="56BC9B75" w14:textId="2C4D5E8C" w:rsidR="00265DC2" w:rsidRPr="00FC2F8B" w:rsidRDefault="00265DC2" w:rsidP="00265DC2">
            <w:pPr>
              <w:jc w:val="both"/>
              <w:rPr>
                <w:kern w:val="32"/>
              </w:rPr>
            </w:pPr>
            <w:r w:rsidRPr="000C6631">
              <w:rPr>
                <w:color w:val="000000"/>
                <w:kern w:val="32"/>
                <w:sz w:val="22"/>
                <w:szCs w:val="22"/>
              </w:rPr>
              <w:t>Об установлении АО «Ново-Кемеровская ТЭЦ» долгосрочных параметров</w:t>
            </w:r>
            <w:r>
              <w:rPr>
                <w:color w:val="000000"/>
                <w:kern w:val="32"/>
                <w:sz w:val="22"/>
                <w:szCs w:val="22"/>
              </w:rPr>
              <w:br/>
            </w:r>
            <w:r w:rsidRPr="000C6631">
              <w:rPr>
                <w:color w:val="000000"/>
                <w:kern w:val="32"/>
                <w:sz w:val="22"/>
                <w:szCs w:val="22"/>
              </w:rPr>
              <w:t>регулирования и долгосрочных тарифов на теплоноситель, реализуемый</w:t>
            </w:r>
            <w:r>
              <w:rPr>
                <w:color w:val="000000"/>
                <w:kern w:val="32"/>
                <w:sz w:val="22"/>
                <w:szCs w:val="22"/>
              </w:rPr>
              <w:br/>
            </w:r>
            <w:r w:rsidRPr="000C6631">
              <w:rPr>
                <w:color w:val="000000"/>
                <w:kern w:val="32"/>
                <w:sz w:val="22"/>
                <w:szCs w:val="22"/>
              </w:rPr>
              <w:t>на потребительском рынке Кемеровского городского округа, на 2024-2028 годы</w:t>
            </w:r>
          </w:p>
        </w:tc>
      </w:tr>
      <w:tr w:rsidR="00265DC2" w:rsidRPr="001410D8" w14:paraId="0B30F450" w14:textId="77777777" w:rsidTr="00F015CD">
        <w:trPr>
          <w:trHeight w:val="315"/>
        </w:trPr>
        <w:tc>
          <w:tcPr>
            <w:tcW w:w="567" w:type="dxa"/>
            <w:shd w:val="clear" w:color="auto" w:fill="auto"/>
            <w:vAlign w:val="center"/>
          </w:tcPr>
          <w:p w14:paraId="10A17682" w14:textId="01F51A66" w:rsidR="00265DC2" w:rsidRDefault="00265DC2" w:rsidP="00265DC2">
            <w:pPr>
              <w:jc w:val="center"/>
              <w:rPr>
                <w:kern w:val="32"/>
              </w:rPr>
            </w:pPr>
            <w:r>
              <w:rPr>
                <w:kern w:val="32"/>
                <w:sz w:val="22"/>
                <w:szCs w:val="22"/>
              </w:rPr>
              <w:t>11.</w:t>
            </w:r>
          </w:p>
        </w:tc>
        <w:tc>
          <w:tcPr>
            <w:tcW w:w="9204" w:type="dxa"/>
            <w:shd w:val="clear" w:color="auto" w:fill="auto"/>
            <w:vAlign w:val="center"/>
          </w:tcPr>
          <w:p w14:paraId="1D4C1792" w14:textId="33026098" w:rsidR="00265DC2" w:rsidRPr="000E307D" w:rsidRDefault="00265DC2" w:rsidP="00265DC2">
            <w:pPr>
              <w:jc w:val="both"/>
              <w:rPr>
                <w:color w:val="000000"/>
                <w:kern w:val="32"/>
                <w:sz w:val="22"/>
                <w:szCs w:val="22"/>
              </w:rPr>
            </w:pPr>
            <w:r w:rsidRPr="000C6631">
              <w:rPr>
                <w:color w:val="000000"/>
                <w:kern w:val="32"/>
                <w:sz w:val="22"/>
                <w:szCs w:val="22"/>
              </w:rPr>
              <w:t>Об установлении АО «Кемеровская генерация» долгосрочных параметров</w:t>
            </w:r>
            <w:r>
              <w:rPr>
                <w:color w:val="000000"/>
                <w:kern w:val="32"/>
                <w:sz w:val="22"/>
                <w:szCs w:val="22"/>
              </w:rPr>
              <w:br/>
            </w:r>
            <w:r w:rsidRPr="000C6631">
              <w:rPr>
                <w:color w:val="000000"/>
                <w:kern w:val="32"/>
                <w:sz w:val="22"/>
                <w:szCs w:val="22"/>
              </w:rPr>
              <w:t>регулирования и долгосрочных тарифов на теплоноситель, реализуемый</w:t>
            </w:r>
            <w:r>
              <w:rPr>
                <w:color w:val="000000"/>
                <w:kern w:val="32"/>
                <w:sz w:val="22"/>
                <w:szCs w:val="22"/>
              </w:rPr>
              <w:br/>
            </w:r>
            <w:r w:rsidRPr="000C6631">
              <w:rPr>
                <w:color w:val="000000"/>
                <w:kern w:val="32"/>
                <w:sz w:val="22"/>
                <w:szCs w:val="22"/>
              </w:rPr>
              <w:t>на потребительском рынке Кемеровского городского округа</w:t>
            </w:r>
            <w:r>
              <w:rPr>
                <w:color w:val="000000"/>
                <w:kern w:val="32"/>
                <w:sz w:val="22"/>
                <w:szCs w:val="22"/>
              </w:rPr>
              <w:br/>
            </w:r>
            <w:r w:rsidRPr="000C6631">
              <w:rPr>
                <w:color w:val="000000"/>
                <w:kern w:val="32"/>
                <w:sz w:val="22"/>
                <w:szCs w:val="22"/>
              </w:rPr>
              <w:t>и Кемеровского муниципального округа, на 2024-2028 годы</w:t>
            </w:r>
          </w:p>
        </w:tc>
      </w:tr>
      <w:tr w:rsidR="00265DC2" w:rsidRPr="001410D8" w14:paraId="610AD970" w14:textId="77777777" w:rsidTr="00F015CD">
        <w:trPr>
          <w:trHeight w:val="315"/>
        </w:trPr>
        <w:tc>
          <w:tcPr>
            <w:tcW w:w="567" w:type="dxa"/>
            <w:shd w:val="clear" w:color="auto" w:fill="auto"/>
            <w:vAlign w:val="center"/>
          </w:tcPr>
          <w:p w14:paraId="53163A8B" w14:textId="2EA6E4FF" w:rsidR="00265DC2" w:rsidRDefault="00265DC2" w:rsidP="00265DC2">
            <w:pPr>
              <w:jc w:val="center"/>
              <w:rPr>
                <w:kern w:val="32"/>
              </w:rPr>
            </w:pPr>
            <w:r>
              <w:rPr>
                <w:kern w:val="32"/>
                <w:sz w:val="22"/>
                <w:szCs w:val="22"/>
              </w:rPr>
              <w:lastRenderedPageBreak/>
              <w:t>12.</w:t>
            </w:r>
          </w:p>
        </w:tc>
        <w:tc>
          <w:tcPr>
            <w:tcW w:w="9204" w:type="dxa"/>
            <w:shd w:val="clear" w:color="auto" w:fill="auto"/>
            <w:vAlign w:val="center"/>
          </w:tcPr>
          <w:p w14:paraId="16D0BDB7" w14:textId="53ABD6FD" w:rsidR="00265DC2" w:rsidRPr="008035C4" w:rsidRDefault="00265DC2" w:rsidP="00265DC2">
            <w:pPr>
              <w:ind w:right="127"/>
              <w:jc w:val="both"/>
              <w:rPr>
                <w:bCs/>
              </w:rPr>
            </w:pPr>
            <w:r w:rsidRPr="000C6631">
              <w:rPr>
                <w:color w:val="000000"/>
                <w:kern w:val="32"/>
                <w:sz w:val="22"/>
                <w:szCs w:val="22"/>
              </w:rPr>
              <w:t>Об установлении тарифов на горячую воду в открытой системе горячего</w:t>
            </w:r>
            <w:r>
              <w:rPr>
                <w:color w:val="000000"/>
                <w:kern w:val="32"/>
                <w:sz w:val="22"/>
                <w:szCs w:val="22"/>
              </w:rPr>
              <w:br/>
            </w:r>
            <w:r w:rsidRPr="000C6631">
              <w:rPr>
                <w:color w:val="000000"/>
                <w:kern w:val="32"/>
                <w:sz w:val="22"/>
                <w:szCs w:val="22"/>
              </w:rPr>
              <w:t>водоснабжения (теплоснабжения), реализуемую АО «Кемеровская генерация»</w:t>
            </w:r>
            <w:r>
              <w:rPr>
                <w:color w:val="000000"/>
                <w:kern w:val="32"/>
                <w:sz w:val="22"/>
                <w:szCs w:val="22"/>
              </w:rPr>
              <w:br/>
            </w:r>
            <w:r w:rsidRPr="000C6631">
              <w:rPr>
                <w:color w:val="000000"/>
                <w:kern w:val="32"/>
                <w:sz w:val="22"/>
                <w:szCs w:val="22"/>
              </w:rPr>
              <w:t>на потребительском рынке Кемеровского городского округа, на 2024 год</w:t>
            </w:r>
          </w:p>
        </w:tc>
      </w:tr>
      <w:tr w:rsidR="00265DC2" w:rsidRPr="001410D8" w14:paraId="78BC6976" w14:textId="77777777" w:rsidTr="00F015CD">
        <w:trPr>
          <w:trHeight w:val="315"/>
        </w:trPr>
        <w:tc>
          <w:tcPr>
            <w:tcW w:w="567" w:type="dxa"/>
            <w:shd w:val="clear" w:color="auto" w:fill="auto"/>
            <w:vAlign w:val="center"/>
          </w:tcPr>
          <w:p w14:paraId="0F55F474" w14:textId="3EFC8E58" w:rsidR="00265DC2" w:rsidRDefault="00265DC2" w:rsidP="00265DC2">
            <w:pPr>
              <w:jc w:val="center"/>
              <w:rPr>
                <w:kern w:val="32"/>
              </w:rPr>
            </w:pPr>
            <w:r>
              <w:rPr>
                <w:kern w:val="32"/>
                <w:sz w:val="22"/>
                <w:szCs w:val="22"/>
              </w:rPr>
              <w:t>13.</w:t>
            </w:r>
          </w:p>
        </w:tc>
        <w:tc>
          <w:tcPr>
            <w:tcW w:w="9204" w:type="dxa"/>
            <w:shd w:val="clear" w:color="auto" w:fill="auto"/>
            <w:vAlign w:val="center"/>
          </w:tcPr>
          <w:p w14:paraId="6F8FBFC2" w14:textId="79ED9D7C" w:rsidR="00265DC2" w:rsidRPr="008035C4" w:rsidRDefault="00265DC2" w:rsidP="00265DC2">
            <w:pPr>
              <w:ind w:right="127"/>
              <w:jc w:val="both"/>
              <w:rPr>
                <w:bCs/>
              </w:rPr>
            </w:pPr>
            <w:r w:rsidRPr="0040458F">
              <w:rPr>
                <w:color w:val="000000"/>
                <w:kern w:val="32"/>
                <w:sz w:val="22"/>
                <w:szCs w:val="22"/>
              </w:rPr>
              <w:t>Об установлении долгосрочных параметров регулирования и долгосрочных</w:t>
            </w:r>
            <w:r>
              <w:rPr>
                <w:color w:val="000000"/>
                <w:kern w:val="32"/>
                <w:sz w:val="22"/>
                <w:szCs w:val="22"/>
              </w:rPr>
              <w:br/>
            </w:r>
            <w:r w:rsidRPr="0040458F">
              <w:rPr>
                <w:color w:val="000000"/>
                <w:kern w:val="32"/>
                <w:sz w:val="22"/>
                <w:szCs w:val="22"/>
              </w:rPr>
              <w:t>тарифов на теплоноситель, реализуемый АО «Кузбассэнерго» на потребительском рынке Беловского городского округа, Беловского муниципального округа,</w:t>
            </w:r>
            <w:r>
              <w:rPr>
                <w:color w:val="000000"/>
                <w:kern w:val="32"/>
                <w:sz w:val="22"/>
                <w:szCs w:val="22"/>
              </w:rPr>
              <w:br/>
            </w:r>
            <w:r w:rsidRPr="0040458F">
              <w:rPr>
                <w:color w:val="000000"/>
                <w:kern w:val="32"/>
                <w:sz w:val="22"/>
                <w:szCs w:val="22"/>
              </w:rPr>
              <w:t>на 2024-2028 годы</w:t>
            </w:r>
          </w:p>
        </w:tc>
      </w:tr>
      <w:tr w:rsidR="00265DC2" w:rsidRPr="001410D8" w14:paraId="3CF94542" w14:textId="77777777" w:rsidTr="00F015CD">
        <w:trPr>
          <w:trHeight w:val="315"/>
        </w:trPr>
        <w:tc>
          <w:tcPr>
            <w:tcW w:w="567" w:type="dxa"/>
            <w:shd w:val="clear" w:color="auto" w:fill="auto"/>
            <w:vAlign w:val="center"/>
          </w:tcPr>
          <w:p w14:paraId="07581AD2" w14:textId="6FBF7F3C" w:rsidR="00265DC2" w:rsidRDefault="00265DC2" w:rsidP="00265DC2">
            <w:pPr>
              <w:jc w:val="center"/>
              <w:rPr>
                <w:kern w:val="32"/>
              </w:rPr>
            </w:pPr>
            <w:r>
              <w:rPr>
                <w:kern w:val="32"/>
                <w:sz w:val="22"/>
                <w:szCs w:val="22"/>
              </w:rPr>
              <w:t>14.</w:t>
            </w:r>
          </w:p>
        </w:tc>
        <w:tc>
          <w:tcPr>
            <w:tcW w:w="9204" w:type="dxa"/>
            <w:shd w:val="clear" w:color="auto" w:fill="auto"/>
            <w:vAlign w:val="center"/>
          </w:tcPr>
          <w:p w14:paraId="5A09972B" w14:textId="20811889" w:rsidR="00265DC2" w:rsidRPr="008035C4" w:rsidRDefault="00265DC2" w:rsidP="00265DC2">
            <w:pPr>
              <w:ind w:right="127"/>
              <w:jc w:val="both"/>
              <w:rPr>
                <w:bCs/>
              </w:rPr>
            </w:pPr>
            <w:r w:rsidRPr="0040458F">
              <w:rPr>
                <w:color w:val="000000"/>
                <w:kern w:val="32"/>
                <w:sz w:val="22"/>
                <w:szCs w:val="22"/>
              </w:rPr>
              <w:t>Об установлении тарифов на горячую воду в открытой системе горячего</w:t>
            </w:r>
            <w:r>
              <w:rPr>
                <w:color w:val="000000"/>
                <w:kern w:val="32"/>
                <w:sz w:val="22"/>
                <w:szCs w:val="22"/>
              </w:rPr>
              <w:br/>
            </w:r>
            <w:r w:rsidRPr="0040458F">
              <w:rPr>
                <w:color w:val="000000"/>
                <w:kern w:val="32"/>
                <w:sz w:val="22"/>
                <w:szCs w:val="22"/>
              </w:rPr>
              <w:t>водоснабжения (теплоснабжения), реализуемую АО «Кузбассэнерго»</w:t>
            </w:r>
            <w:r>
              <w:rPr>
                <w:color w:val="000000"/>
                <w:kern w:val="32"/>
                <w:sz w:val="22"/>
                <w:szCs w:val="22"/>
              </w:rPr>
              <w:br/>
            </w:r>
            <w:r w:rsidRPr="0040458F">
              <w:rPr>
                <w:color w:val="000000"/>
                <w:kern w:val="32"/>
                <w:sz w:val="22"/>
                <w:szCs w:val="22"/>
              </w:rPr>
              <w:t>на потребительском рынке Беловского городского округа на 2024 год</w:t>
            </w:r>
          </w:p>
        </w:tc>
      </w:tr>
      <w:tr w:rsidR="00265DC2" w:rsidRPr="001410D8" w14:paraId="5436B37B" w14:textId="77777777" w:rsidTr="00F015CD">
        <w:trPr>
          <w:trHeight w:val="315"/>
        </w:trPr>
        <w:tc>
          <w:tcPr>
            <w:tcW w:w="567" w:type="dxa"/>
            <w:shd w:val="clear" w:color="auto" w:fill="auto"/>
            <w:vAlign w:val="center"/>
          </w:tcPr>
          <w:p w14:paraId="6A639BBE" w14:textId="228577F9" w:rsidR="00265DC2" w:rsidRDefault="00265DC2" w:rsidP="00265DC2">
            <w:pPr>
              <w:jc w:val="center"/>
              <w:rPr>
                <w:kern w:val="32"/>
              </w:rPr>
            </w:pPr>
            <w:r>
              <w:rPr>
                <w:kern w:val="32"/>
                <w:sz w:val="22"/>
                <w:szCs w:val="22"/>
              </w:rPr>
              <w:t>15.</w:t>
            </w:r>
          </w:p>
        </w:tc>
        <w:tc>
          <w:tcPr>
            <w:tcW w:w="9204" w:type="dxa"/>
            <w:shd w:val="clear" w:color="auto" w:fill="auto"/>
            <w:vAlign w:val="center"/>
          </w:tcPr>
          <w:p w14:paraId="0A5AB0A0" w14:textId="75584D77" w:rsidR="00265DC2" w:rsidRPr="008035C4" w:rsidRDefault="00265DC2" w:rsidP="00265DC2">
            <w:pPr>
              <w:ind w:right="127"/>
              <w:jc w:val="both"/>
              <w:rPr>
                <w:bCs/>
              </w:rPr>
            </w:pPr>
            <w:r w:rsidRPr="00654EC6">
              <w:rPr>
                <w:color w:val="000000"/>
                <w:kern w:val="32"/>
                <w:sz w:val="22"/>
                <w:szCs w:val="22"/>
              </w:rPr>
              <w:t>О внесении изменений в постановление региональной энергетической комиссии Кемеровской области от 19.12.2019 № 661 «Об установлении АО «Кузбассэнерго» долгосрочных параметров регулирования и долгосрочных тарифов на услуги</w:t>
            </w:r>
            <w:r>
              <w:rPr>
                <w:color w:val="000000"/>
                <w:kern w:val="32"/>
                <w:sz w:val="22"/>
                <w:szCs w:val="22"/>
              </w:rPr>
              <w:br/>
            </w:r>
            <w:r w:rsidRPr="00654EC6">
              <w:rPr>
                <w:color w:val="000000"/>
                <w:kern w:val="32"/>
                <w:sz w:val="22"/>
                <w:szCs w:val="22"/>
              </w:rPr>
              <w:t>по передаче тепловой энергии, реализуемой АО «Кузнецкая ТЭЦ»</w:t>
            </w:r>
            <w:r>
              <w:rPr>
                <w:color w:val="000000"/>
                <w:kern w:val="32"/>
                <w:sz w:val="22"/>
                <w:szCs w:val="22"/>
              </w:rPr>
              <w:br/>
            </w:r>
            <w:r w:rsidRPr="00654EC6">
              <w:rPr>
                <w:color w:val="000000"/>
                <w:kern w:val="32"/>
                <w:sz w:val="22"/>
                <w:szCs w:val="22"/>
              </w:rPr>
              <w:t>на потребительском рынке Новокузнецкого городского округа, на 2020-2024 годы» в части 2024 года</w:t>
            </w:r>
          </w:p>
        </w:tc>
      </w:tr>
      <w:tr w:rsidR="00265DC2" w:rsidRPr="001410D8" w14:paraId="0D6A0151" w14:textId="77777777" w:rsidTr="00F015CD">
        <w:trPr>
          <w:trHeight w:val="315"/>
        </w:trPr>
        <w:tc>
          <w:tcPr>
            <w:tcW w:w="567" w:type="dxa"/>
            <w:shd w:val="clear" w:color="auto" w:fill="auto"/>
            <w:vAlign w:val="center"/>
          </w:tcPr>
          <w:p w14:paraId="283040BF" w14:textId="4F41A850" w:rsidR="00265DC2" w:rsidRDefault="00265DC2" w:rsidP="00265DC2">
            <w:pPr>
              <w:jc w:val="center"/>
              <w:rPr>
                <w:kern w:val="32"/>
              </w:rPr>
            </w:pPr>
            <w:r>
              <w:rPr>
                <w:kern w:val="32"/>
                <w:sz w:val="22"/>
                <w:szCs w:val="22"/>
              </w:rPr>
              <w:t>16.</w:t>
            </w:r>
          </w:p>
        </w:tc>
        <w:tc>
          <w:tcPr>
            <w:tcW w:w="9204" w:type="dxa"/>
            <w:shd w:val="clear" w:color="auto" w:fill="auto"/>
            <w:vAlign w:val="center"/>
          </w:tcPr>
          <w:p w14:paraId="5E30B3AE" w14:textId="24E2F59B" w:rsidR="00265DC2" w:rsidRPr="008035C4" w:rsidRDefault="00265DC2" w:rsidP="00265DC2">
            <w:pPr>
              <w:ind w:right="127"/>
              <w:jc w:val="both"/>
              <w:rPr>
                <w:bCs/>
              </w:rPr>
            </w:pPr>
            <w:r w:rsidRPr="00654EC6">
              <w:rPr>
                <w:color w:val="000000"/>
                <w:kern w:val="32"/>
                <w:sz w:val="22"/>
                <w:szCs w:val="22"/>
              </w:rPr>
              <w:t>Об установлении АО «Кузбассэнерго» долгосрочных параметров регулирования и долгосрочных тарифов на услуги по передаче тепловой энергии, теплоносителя, реализуемых ООО «</w:t>
            </w:r>
            <w:proofErr w:type="spellStart"/>
            <w:r w:rsidRPr="00654EC6">
              <w:rPr>
                <w:color w:val="000000"/>
                <w:kern w:val="32"/>
                <w:sz w:val="22"/>
                <w:szCs w:val="22"/>
              </w:rPr>
              <w:t>КузнецкТеплоСбыт</w:t>
            </w:r>
            <w:proofErr w:type="spellEnd"/>
            <w:r w:rsidRPr="00654EC6">
              <w:rPr>
                <w:color w:val="000000"/>
                <w:kern w:val="32"/>
                <w:sz w:val="22"/>
                <w:szCs w:val="22"/>
              </w:rPr>
              <w:t>» на потребительском рынке</w:t>
            </w:r>
            <w:r>
              <w:rPr>
                <w:color w:val="000000"/>
                <w:kern w:val="32"/>
                <w:sz w:val="22"/>
                <w:szCs w:val="22"/>
              </w:rPr>
              <w:br/>
            </w:r>
            <w:r w:rsidRPr="00654EC6">
              <w:rPr>
                <w:color w:val="000000"/>
                <w:kern w:val="32"/>
                <w:sz w:val="22"/>
                <w:szCs w:val="22"/>
              </w:rPr>
              <w:t>Новокузнецкого городского округа, на 2024-2028 годы</w:t>
            </w:r>
          </w:p>
        </w:tc>
      </w:tr>
      <w:tr w:rsidR="00265DC2" w:rsidRPr="001410D8" w14:paraId="2ACB1773" w14:textId="77777777" w:rsidTr="00F015CD">
        <w:trPr>
          <w:trHeight w:val="315"/>
        </w:trPr>
        <w:tc>
          <w:tcPr>
            <w:tcW w:w="567" w:type="dxa"/>
            <w:shd w:val="clear" w:color="auto" w:fill="auto"/>
            <w:vAlign w:val="center"/>
          </w:tcPr>
          <w:p w14:paraId="2805EE15" w14:textId="2136701E" w:rsidR="00265DC2" w:rsidRDefault="00265DC2" w:rsidP="00265DC2">
            <w:pPr>
              <w:jc w:val="center"/>
              <w:rPr>
                <w:kern w:val="32"/>
              </w:rPr>
            </w:pPr>
            <w:r>
              <w:rPr>
                <w:kern w:val="32"/>
                <w:sz w:val="22"/>
                <w:szCs w:val="22"/>
              </w:rPr>
              <w:t>17.</w:t>
            </w:r>
          </w:p>
        </w:tc>
        <w:tc>
          <w:tcPr>
            <w:tcW w:w="9204" w:type="dxa"/>
            <w:shd w:val="clear" w:color="auto" w:fill="auto"/>
            <w:vAlign w:val="center"/>
          </w:tcPr>
          <w:p w14:paraId="068B5867" w14:textId="4077FB8D" w:rsidR="00265DC2" w:rsidRPr="008035C4" w:rsidRDefault="00265DC2" w:rsidP="00265DC2">
            <w:pPr>
              <w:ind w:right="127"/>
              <w:jc w:val="both"/>
              <w:rPr>
                <w:bCs/>
              </w:rPr>
            </w:pPr>
            <w:r w:rsidRPr="00557720">
              <w:rPr>
                <w:color w:val="000000"/>
                <w:kern w:val="32"/>
                <w:sz w:val="22"/>
                <w:szCs w:val="22"/>
              </w:rPr>
              <w:t>Об установлении долгосрочных параметров регулирования и долгосрочных</w:t>
            </w:r>
            <w:r>
              <w:rPr>
                <w:color w:val="000000"/>
                <w:kern w:val="32"/>
                <w:sz w:val="22"/>
                <w:szCs w:val="22"/>
              </w:rPr>
              <w:br/>
            </w:r>
            <w:r w:rsidRPr="00557720">
              <w:rPr>
                <w:color w:val="000000"/>
                <w:kern w:val="32"/>
                <w:sz w:val="22"/>
                <w:szCs w:val="22"/>
              </w:rPr>
              <w:t>тарифов на тепловую энергию, реализуемую АО «Кузнецкая ТЭЦ»</w:t>
            </w:r>
            <w:r>
              <w:rPr>
                <w:color w:val="000000"/>
                <w:kern w:val="32"/>
                <w:sz w:val="22"/>
                <w:szCs w:val="22"/>
              </w:rPr>
              <w:br/>
            </w:r>
            <w:r w:rsidRPr="00557720">
              <w:rPr>
                <w:color w:val="000000"/>
                <w:kern w:val="32"/>
                <w:sz w:val="22"/>
                <w:szCs w:val="22"/>
              </w:rPr>
              <w:t>на потребительском рынке Новокузнецкого городского округа, на 2024-2028 годы</w:t>
            </w:r>
          </w:p>
        </w:tc>
      </w:tr>
      <w:tr w:rsidR="00265DC2" w:rsidRPr="001410D8" w14:paraId="733476AF" w14:textId="77777777" w:rsidTr="00F015CD">
        <w:trPr>
          <w:trHeight w:val="315"/>
        </w:trPr>
        <w:tc>
          <w:tcPr>
            <w:tcW w:w="567" w:type="dxa"/>
            <w:shd w:val="clear" w:color="auto" w:fill="auto"/>
            <w:vAlign w:val="center"/>
          </w:tcPr>
          <w:p w14:paraId="5B9DA829" w14:textId="78212582" w:rsidR="00265DC2" w:rsidRDefault="00265DC2" w:rsidP="00265DC2">
            <w:pPr>
              <w:jc w:val="center"/>
              <w:rPr>
                <w:kern w:val="32"/>
              </w:rPr>
            </w:pPr>
            <w:r>
              <w:rPr>
                <w:kern w:val="32"/>
                <w:sz w:val="22"/>
                <w:szCs w:val="22"/>
              </w:rPr>
              <w:t>18.</w:t>
            </w:r>
          </w:p>
        </w:tc>
        <w:tc>
          <w:tcPr>
            <w:tcW w:w="9204" w:type="dxa"/>
            <w:shd w:val="clear" w:color="auto" w:fill="auto"/>
            <w:vAlign w:val="center"/>
          </w:tcPr>
          <w:p w14:paraId="4A49259B" w14:textId="2AA8EB9B" w:rsidR="00265DC2" w:rsidRPr="008035C4" w:rsidRDefault="00265DC2" w:rsidP="00265DC2">
            <w:pPr>
              <w:ind w:right="127"/>
              <w:jc w:val="both"/>
              <w:rPr>
                <w:bCs/>
              </w:rPr>
            </w:pPr>
            <w:r w:rsidRPr="00557720">
              <w:rPr>
                <w:color w:val="000000"/>
                <w:kern w:val="32"/>
                <w:sz w:val="22"/>
                <w:szCs w:val="22"/>
              </w:rPr>
              <w:t>Об установлении долгосрочных параметров регулирования и долгосрочных</w:t>
            </w:r>
            <w:r>
              <w:rPr>
                <w:color w:val="000000"/>
                <w:kern w:val="32"/>
                <w:sz w:val="22"/>
                <w:szCs w:val="22"/>
              </w:rPr>
              <w:br/>
            </w:r>
            <w:r w:rsidRPr="00557720">
              <w:rPr>
                <w:color w:val="000000"/>
                <w:kern w:val="32"/>
                <w:sz w:val="22"/>
                <w:szCs w:val="22"/>
              </w:rPr>
              <w:t>тарифов на теплоноситель, реализуемый АО «Кузнецкая ТЭЦ»</w:t>
            </w:r>
            <w:r>
              <w:rPr>
                <w:color w:val="000000"/>
                <w:kern w:val="32"/>
                <w:sz w:val="22"/>
                <w:szCs w:val="22"/>
              </w:rPr>
              <w:br/>
            </w:r>
            <w:r w:rsidRPr="00557720">
              <w:rPr>
                <w:color w:val="000000"/>
                <w:kern w:val="32"/>
                <w:sz w:val="22"/>
                <w:szCs w:val="22"/>
              </w:rPr>
              <w:t>на потребительском рынке Новокузнецкого городского округа, на 2024-2028 годы</w:t>
            </w:r>
          </w:p>
        </w:tc>
      </w:tr>
      <w:tr w:rsidR="00265DC2" w:rsidRPr="001410D8" w14:paraId="08907D24" w14:textId="77777777" w:rsidTr="00F015CD">
        <w:trPr>
          <w:trHeight w:val="315"/>
        </w:trPr>
        <w:tc>
          <w:tcPr>
            <w:tcW w:w="567" w:type="dxa"/>
            <w:shd w:val="clear" w:color="auto" w:fill="auto"/>
            <w:vAlign w:val="center"/>
          </w:tcPr>
          <w:p w14:paraId="08AE0E57" w14:textId="5A0ED871" w:rsidR="00265DC2" w:rsidRDefault="00265DC2" w:rsidP="00265DC2">
            <w:pPr>
              <w:jc w:val="center"/>
              <w:rPr>
                <w:kern w:val="32"/>
              </w:rPr>
            </w:pPr>
            <w:r>
              <w:rPr>
                <w:kern w:val="32"/>
                <w:sz w:val="22"/>
                <w:szCs w:val="22"/>
              </w:rPr>
              <w:t>19.</w:t>
            </w:r>
          </w:p>
        </w:tc>
        <w:tc>
          <w:tcPr>
            <w:tcW w:w="9204" w:type="dxa"/>
            <w:shd w:val="clear" w:color="auto" w:fill="auto"/>
            <w:vAlign w:val="center"/>
          </w:tcPr>
          <w:p w14:paraId="1868D3C2" w14:textId="06925786" w:rsidR="00265DC2" w:rsidRPr="006A722A" w:rsidRDefault="00265DC2" w:rsidP="00265DC2">
            <w:pPr>
              <w:jc w:val="both"/>
              <w:rPr>
                <w:color w:val="000000"/>
                <w:kern w:val="32"/>
              </w:rPr>
            </w:pPr>
            <w:r w:rsidRPr="00557720">
              <w:rPr>
                <w:color w:val="000000"/>
                <w:kern w:val="32"/>
                <w:sz w:val="22"/>
                <w:szCs w:val="22"/>
              </w:rPr>
              <w:t>Об установлении долгосрочных тарифов на горячую воду в открытой системе</w:t>
            </w:r>
            <w:r>
              <w:rPr>
                <w:color w:val="000000"/>
                <w:kern w:val="32"/>
                <w:sz w:val="22"/>
                <w:szCs w:val="22"/>
              </w:rPr>
              <w:br/>
            </w:r>
            <w:r w:rsidRPr="00557720">
              <w:rPr>
                <w:color w:val="000000"/>
                <w:kern w:val="32"/>
                <w:sz w:val="22"/>
                <w:szCs w:val="22"/>
              </w:rPr>
              <w:t>горячего водоснабжения (теплоснабжения), реализуемую АО «Кузнецкая ТЭЦ»</w:t>
            </w:r>
            <w:r>
              <w:rPr>
                <w:color w:val="000000"/>
                <w:kern w:val="32"/>
                <w:sz w:val="22"/>
                <w:szCs w:val="22"/>
              </w:rPr>
              <w:br/>
            </w:r>
            <w:r w:rsidRPr="00557720">
              <w:rPr>
                <w:color w:val="000000"/>
                <w:kern w:val="32"/>
                <w:sz w:val="22"/>
                <w:szCs w:val="22"/>
              </w:rPr>
              <w:t>на потребительском рынке Новокузнецкого городского округа, на 2024-2028 годы</w:t>
            </w:r>
          </w:p>
        </w:tc>
      </w:tr>
      <w:tr w:rsidR="00265DC2" w:rsidRPr="001410D8" w14:paraId="0C7BFEC6" w14:textId="77777777" w:rsidTr="00F015CD">
        <w:trPr>
          <w:trHeight w:val="315"/>
        </w:trPr>
        <w:tc>
          <w:tcPr>
            <w:tcW w:w="567" w:type="dxa"/>
            <w:shd w:val="clear" w:color="auto" w:fill="auto"/>
            <w:vAlign w:val="center"/>
          </w:tcPr>
          <w:p w14:paraId="27C98C63" w14:textId="6DBEBEDE" w:rsidR="00265DC2" w:rsidRDefault="00265DC2" w:rsidP="00265DC2">
            <w:pPr>
              <w:jc w:val="center"/>
              <w:rPr>
                <w:kern w:val="32"/>
              </w:rPr>
            </w:pPr>
            <w:r>
              <w:rPr>
                <w:kern w:val="32"/>
                <w:sz w:val="22"/>
                <w:szCs w:val="22"/>
              </w:rPr>
              <w:t>20.</w:t>
            </w:r>
          </w:p>
        </w:tc>
        <w:tc>
          <w:tcPr>
            <w:tcW w:w="9204" w:type="dxa"/>
            <w:shd w:val="clear" w:color="auto" w:fill="auto"/>
            <w:vAlign w:val="center"/>
          </w:tcPr>
          <w:p w14:paraId="7A1B82F6" w14:textId="49AD3D4A" w:rsidR="00265DC2" w:rsidRPr="008035C4" w:rsidRDefault="00265DC2" w:rsidP="00265DC2">
            <w:pPr>
              <w:ind w:right="127"/>
              <w:jc w:val="both"/>
              <w:rPr>
                <w:bCs/>
              </w:rPr>
            </w:pPr>
            <w:r w:rsidRPr="00AB2246">
              <w:rPr>
                <w:color w:val="000000"/>
                <w:kern w:val="32"/>
                <w:sz w:val="22"/>
                <w:szCs w:val="22"/>
              </w:rPr>
              <w:t>Об установлении долгосрочных параметров регулирования и долгосрочных</w:t>
            </w:r>
            <w:r>
              <w:rPr>
                <w:color w:val="000000"/>
                <w:kern w:val="32"/>
                <w:sz w:val="22"/>
                <w:szCs w:val="22"/>
              </w:rPr>
              <w:br/>
            </w:r>
            <w:r w:rsidRPr="00AB2246">
              <w:rPr>
                <w:color w:val="000000"/>
                <w:kern w:val="32"/>
                <w:sz w:val="22"/>
                <w:szCs w:val="22"/>
              </w:rPr>
              <w:t>тарифов на тепловую энергию, реализуемую АО «Кузбассэнерго»</w:t>
            </w:r>
            <w:r>
              <w:rPr>
                <w:color w:val="000000"/>
                <w:kern w:val="32"/>
                <w:sz w:val="22"/>
                <w:szCs w:val="22"/>
              </w:rPr>
              <w:br/>
            </w:r>
            <w:r w:rsidRPr="00AB2246">
              <w:rPr>
                <w:color w:val="000000"/>
                <w:kern w:val="32"/>
                <w:sz w:val="22"/>
                <w:szCs w:val="22"/>
              </w:rPr>
              <w:t xml:space="preserve">на потребительском рынке </w:t>
            </w:r>
            <w:proofErr w:type="spellStart"/>
            <w:r w:rsidRPr="00AB2246">
              <w:rPr>
                <w:color w:val="000000"/>
                <w:kern w:val="32"/>
                <w:sz w:val="22"/>
                <w:szCs w:val="22"/>
              </w:rPr>
              <w:t>Мысковского</w:t>
            </w:r>
            <w:proofErr w:type="spellEnd"/>
            <w:r w:rsidRPr="00AB2246">
              <w:rPr>
                <w:color w:val="000000"/>
                <w:kern w:val="32"/>
                <w:sz w:val="22"/>
                <w:szCs w:val="22"/>
              </w:rPr>
              <w:t xml:space="preserve"> городского округа, на 2024-2028 годы</w:t>
            </w:r>
          </w:p>
        </w:tc>
      </w:tr>
      <w:tr w:rsidR="00265DC2" w:rsidRPr="001410D8" w14:paraId="362C92DD" w14:textId="77777777" w:rsidTr="00F015CD">
        <w:trPr>
          <w:trHeight w:val="315"/>
        </w:trPr>
        <w:tc>
          <w:tcPr>
            <w:tcW w:w="567" w:type="dxa"/>
            <w:shd w:val="clear" w:color="auto" w:fill="auto"/>
            <w:vAlign w:val="center"/>
          </w:tcPr>
          <w:p w14:paraId="2D27384B" w14:textId="420A2592" w:rsidR="00265DC2" w:rsidRDefault="00265DC2" w:rsidP="00265DC2">
            <w:pPr>
              <w:jc w:val="center"/>
              <w:rPr>
                <w:kern w:val="32"/>
              </w:rPr>
            </w:pPr>
            <w:r>
              <w:rPr>
                <w:kern w:val="32"/>
                <w:sz w:val="22"/>
                <w:szCs w:val="22"/>
              </w:rPr>
              <w:t>21.</w:t>
            </w:r>
          </w:p>
        </w:tc>
        <w:tc>
          <w:tcPr>
            <w:tcW w:w="9204" w:type="dxa"/>
            <w:shd w:val="clear" w:color="auto" w:fill="auto"/>
            <w:vAlign w:val="center"/>
          </w:tcPr>
          <w:p w14:paraId="54A76DCF" w14:textId="1A5020F1" w:rsidR="00265DC2" w:rsidRPr="008035C4" w:rsidRDefault="00265DC2" w:rsidP="00265DC2">
            <w:pPr>
              <w:ind w:right="127"/>
              <w:jc w:val="both"/>
              <w:rPr>
                <w:bCs/>
              </w:rPr>
            </w:pPr>
            <w:r w:rsidRPr="00AB2246">
              <w:rPr>
                <w:color w:val="000000"/>
                <w:kern w:val="32"/>
                <w:sz w:val="22"/>
                <w:szCs w:val="22"/>
              </w:rPr>
              <w:t>Об установлении АО «Кузбассэнерго» долгосрочных параметров регулирования</w:t>
            </w:r>
            <w:r>
              <w:rPr>
                <w:color w:val="000000"/>
                <w:kern w:val="32"/>
                <w:sz w:val="22"/>
                <w:szCs w:val="22"/>
              </w:rPr>
              <w:br/>
            </w:r>
            <w:r w:rsidRPr="00AB2246">
              <w:rPr>
                <w:color w:val="000000"/>
                <w:kern w:val="32"/>
                <w:sz w:val="22"/>
                <w:szCs w:val="22"/>
              </w:rPr>
              <w:t>и долгосрочных тарифов на теплоноситель, реализуемый на потребительском</w:t>
            </w:r>
            <w:r>
              <w:rPr>
                <w:color w:val="000000"/>
                <w:kern w:val="32"/>
                <w:sz w:val="22"/>
                <w:szCs w:val="22"/>
              </w:rPr>
              <w:br/>
            </w:r>
            <w:r w:rsidRPr="00AB2246">
              <w:rPr>
                <w:color w:val="000000"/>
                <w:kern w:val="32"/>
                <w:sz w:val="22"/>
                <w:szCs w:val="22"/>
              </w:rPr>
              <w:t xml:space="preserve">рынке </w:t>
            </w:r>
            <w:proofErr w:type="spellStart"/>
            <w:r w:rsidRPr="00AB2246">
              <w:rPr>
                <w:color w:val="000000"/>
                <w:kern w:val="32"/>
                <w:sz w:val="22"/>
                <w:szCs w:val="22"/>
              </w:rPr>
              <w:t>Мысковского</w:t>
            </w:r>
            <w:proofErr w:type="spellEnd"/>
            <w:r w:rsidRPr="00AB2246">
              <w:rPr>
                <w:color w:val="000000"/>
                <w:kern w:val="32"/>
                <w:sz w:val="22"/>
                <w:szCs w:val="22"/>
              </w:rPr>
              <w:t xml:space="preserve"> городского округа, на 2024-2028 годы</w:t>
            </w:r>
          </w:p>
        </w:tc>
      </w:tr>
      <w:tr w:rsidR="00265DC2" w:rsidRPr="001410D8" w14:paraId="3DE0BA0B" w14:textId="77777777" w:rsidTr="00F015CD">
        <w:trPr>
          <w:trHeight w:val="315"/>
        </w:trPr>
        <w:tc>
          <w:tcPr>
            <w:tcW w:w="567" w:type="dxa"/>
            <w:shd w:val="clear" w:color="auto" w:fill="auto"/>
            <w:vAlign w:val="center"/>
          </w:tcPr>
          <w:p w14:paraId="52B4A542" w14:textId="6CE2B97F" w:rsidR="00265DC2" w:rsidRDefault="00265DC2" w:rsidP="00265DC2">
            <w:pPr>
              <w:jc w:val="center"/>
              <w:rPr>
                <w:kern w:val="32"/>
              </w:rPr>
            </w:pPr>
            <w:r>
              <w:rPr>
                <w:kern w:val="32"/>
                <w:sz w:val="22"/>
                <w:szCs w:val="22"/>
              </w:rPr>
              <w:t>22.</w:t>
            </w:r>
          </w:p>
        </w:tc>
        <w:tc>
          <w:tcPr>
            <w:tcW w:w="9204" w:type="dxa"/>
            <w:shd w:val="clear" w:color="auto" w:fill="auto"/>
            <w:vAlign w:val="center"/>
          </w:tcPr>
          <w:p w14:paraId="7734C118" w14:textId="50F32164" w:rsidR="00265DC2" w:rsidRPr="008035C4" w:rsidRDefault="00265DC2" w:rsidP="00265DC2">
            <w:pPr>
              <w:ind w:right="127"/>
              <w:jc w:val="both"/>
              <w:rPr>
                <w:bCs/>
              </w:rPr>
            </w:pPr>
            <w:r w:rsidRPr="00AB2246">
              <w:rPr>
                <w:color w:val="000000"/>
                <w:kern w:val="32"/>
                <w:sz w:val="22"/>
                <w:szCs w:val="22"/>
              </w:rPr>
              <w:t>Об установлении долгосрочных тарифов на горячую воду в открытой системе</w:t>
            </w:r>
            <w:r>
              <w:rPr>
                <w:color w:val="000000"/>
                <w:kern w:val="32"/>
                <w:sz w:val="22"/>
                <w:szCs w:val="22"/>
              </w:rPr>
              <w:br/>
            </w:r>
            <w:r w:rsidRPr="00AB2246">
              <w:rPr>
                <w:color w:val="000000"/>
                <w:kern w:val="32"/>
                <w:sz w:val="22"/>
                <w:szCs w:val="22"/>
              </w:rPr>
              <w:t>горячего водоснабжения (теплоснабжения), реализуемую АО «Кузбассэнерго»</w:t>
            </w:r>
            <w:r>
              <w:rPr>
                <w:color w:val="000000"/>
                <w:kern w:val="32"/>
                <w:sz w:val="22"/>
                <w:szCs w:val="22"/>
              </w:rPr>
              <w:br/>
            </w:r>
            <w:r w:rsidRPr="00AB2246">
              <w:rPr>
                <w:color w:val="000000"/>
                <w:kern w:val="32"/>
                <w:sz w:val="22"/>
                <w:szCs w:val="22"/>
              </w:rPr>
              <w:t xml:space="preserve">на потребительском рынке </w:t>
            </w:r>
            <w:proofErr w:type="spellStart"/>
            <w:r w:rsidRPr="00AB2246">
              <w:rPr>
                <w:color w:val="000000"/>
                <w:kern w:val="32"/>
                <w:sz w:val="22"/>
                <w:szCs w:val="22"/>
              </w:rPr>
              <w:t>Мысковского</w:t>
            </w:r>
            <w:proofErr w:type="spellEnd"/>
            <w:r w:rsidRPr="00AB2246">
              <w:rPr>
                <w:color w:val="000000"/>
                <w:kern w:val="32"/>
                <w:sz w:val="22"/>
                <w:szCs w:val="22"/>
              </w:rPr>
              <w:t xml:space="preserve"> городского округа, на 2024-2028 годы</w:t>
            </w:r>
          </w:p>
        </w:tc>
      </w:tr>
      <w:tr w:rsidR="00265DC2" w:rsidRPr="001410D8" w14:paraId="1C97A532" w14:textId="77777777" w:rsidTr="00F015CD">
        <w:trPr>
          <w:trHeight w:val="315"/>
        </w:trPr>
        <w:tc>
          <w:tcPr>
            <w:tcW w:w="567" w:type="dxa"/>
            <w:shd w:val="clear" w:color="auto" w:fill="auto"/>
            <w:vAlign w:val="center"/>
          </w:tcPr>
          <w:p w14:paraId="78051895" w14:textId="1A54D4AB" w:rsidR="00265DC2" w:rsidRDefault="00265DC2" w:rsidP="00265DC2">
            <w:pPr>
              <w:jc w:val="center"/>
              <w:rPr>
                <w:kern w:val="32"/>
                <w:sz w:val="22"/>
                <w:szCs w:val="22"/>
              </w:rPr>
            </w:pPr>
            <w:r>
              <w:rPr>
                <w:kern w:val="32"/>
                <w:sz w:val="22"/>
                <w:szCs w:val="22"/>
              </w:rPr>
              <w:t>23.</w:t>
            </w:r>
          </w:p>
        </w:tc>
        <w:tc>
          <w:tcPr>
            <w:tcW w:w="9204" w:type="dxa"/>
            <w:shd w:val="clear" w:color="auto" w:fill="auto"/>
            <w:vAlign w:val="center"/>
          </w:tcPr>
          <w:p w14:paraId="768D0F7A" w14:textId="436F67B5" w:rsidR="00265DC2" w:rsidRPr="008035C4" w:rsidRDefault="00265DC2" w:rsidP="00265DC2">
            <w:pPr>
              <w:ind w:right="127"/>
              <w:jc w:val="both"/>
              <w:rPr>
                <w:bCs/>
              </w:rPr>
            </w:pPr>
            <w:r w:rsidRPr="007223F7">
              <w:rPr>
                <w:color w:val="000000"/>
                <w:kern w:val="32"/>
                <w:sz w:val="22"/>
                <w:szCs w:val="22"/>
              </w:rPr>
              <w:t>Об установлении платы за услуги по поддержанию резервной тепловой мощности на 2024 год</w:t>
            </w:r>
          </w:p>
        </w:tc>
      </w:tr>
      <w:tr w:rsidR="00265DC2" w:rsidRPr="001410D8" w14:paraId="55F55F55" w14:textId="77777777" w:rsidTr="00F015CD">
        <w:trPr>
          <w:trHeight w:val="315"/>
        </w:trPr>
        <w:tc>
          <w:tcPr>
            <w:tcW w:w="567" w:type="dxa"/>
            <w:shd w:val="clear" w:color="auto" w:fill="auto"/>
            <w:vAlign w:val="center"/>
          </w:tcPr>
          <w:p w14:paraId="77F52E57" w14:textId="23EA5E73" w:rsidR="00265DC2" w:rsidRDefault="00265DC2" w:rsidP="00265DC2">
            <w:pPr>
              <w:jc w:val="center"/>
              <w:rPr>
                <w:kern w:val="32"/>
                <w:sz w:val="22"/>
                <w:szCs w:val="22"/>
              </w:rPr>
            </w:pPr>
            <w:r>
              <w:rPr>
                <w:kern w:val="32"/>
                <w:sz w:val="22"/>
                <w:szCs w:val="22"/>
              </w:rPr>
              <w:t>2</w:t>
            </w:r>
            <w:r w:rsidRPr="00B6228A">
              <w:rPr>
                <w:kern w:val="32"/>
                <w:sz w:val="22"/>
                <w:szCs w:val="22"/>
              </w:rPr>
              <w:t>4.</w:t>
            </w:r>
          </w:p>
        </w:tc>
        <w:tc>
          <w:tcPr>
            <w:tcW w:w="9204" w:type="dxa"/>
            <w:shd w:val="clear" w:color="auto" w:fill="auto"/>
            <w:vAlign w:val="center"/>
          </w:tcPr>
          <w:p w14:paraId="13FFC355" w14:textId="446F5EC0" w:rsidR="00265DC2" w:rsidRPr="00265DC2" w:rsidRDefault="00265DC2" w:rsidP="00265DC2">
            <w:pPr>
              <w:jc w:val="both"/>
              <w:rPr>
                <w:color w:val="000000"/>
                <w:kern w:val="32"/>
                <w:sz w:val="22"/>
                <w:szCs w:val="22"/>
              </w:rPr>
            </w:pPr>
            <w:r w:rsidRPr="0054375D">
              <w:rPr>
                <w:color w:val="000000"/>
                <w:kern w:val="32"/>
                <w:sz w:val="22"/>
                <w:szCs w:val="22"/>
              </w:rPr>
              <w:t>Об установлении долгосрочных параметров регулирования и долгосрочных</w:t>
            </w:r>
            <w:r>
              <w:rPr>
                <w:color w:val="000000"/>
                <w:kern w:val="32"/>
                <w:sz w:val="22"/>
                <w:szCs w:val="22"/>
              </w:rPr>
              <w:br/>
            </w:r>
            <w:r w:rsidRPr="0054375D">
              <w:rPr>
                <w:color w:val="000000"/>
                <w:kern w:val="32"/>
                <w:sz w:val="22"/>
                <w:szCs w:val="22"/>
              </w:rPr>
              <w:t>тарифов на тепловую энергию, реализуемую АО «Кемеровская генерация»</w:t>
            </w:r>
            <w:r>
              <w:rPr>
                <w:color w:val="000000"/>
                <w:kern w:val="32"/>
                <w:sz w:val="22"/>
                <w:szCs w:val="22"/>
              </w:rPr>
              <w:br/>
            </w:r>
            <w:r w:rsidRPr="0054375D">
              <w:rPr>
                <w:color w:val="000000"/>
                <w:kern w:val="32"/>
                <w:sz w:val="22"/>
                <w:szCs w:val="22"/>
              </w:rPr>
              <w:t>на потребительском рынке Кемеровского муниципального округа,</w:t>
            </w:r>
            <w:r>
              <w:rPr>
                <w:color w:val="000000"/>
                <w:kern w:val="32"/>
                <w:sz w:val="22"/>
                <w:szCs w:val="22"/>
              </w:rPr>
              <w:br/>
            </w:r>
            <w:r w:rsidRPr="0054375D">
              <w:rPr>
                <w:color w:val="000000"/>
                <w:kern w:val="32"/>
                <w:sz w:val="22"/>
                <w:szCs w:val="22"/>
              </w:rPr>
              <w:t>на 2024-2028 годы</w:t>
            </w:r>
          </w:p>
        </w:tc>
      </w:tr>
      <w:tr w:rsidR="00265DC2" w:rsidRPr="001410D8" w14:paraId="61C7EBEE" w14:textId="77777777" w:rsidTr="00F015CD">
        <w:trPr>
          <w:trHeight w:val="315"/>
        </w:trPr>
        <w:tc>
          <w:tcPr>
            <w:tcW w:w="567" w:type="dxa"/>
            <w:shd w:val="clear" w:color="auto" w:fill="auto"/>
            <w:vAlign w:val="center"/>
          </w:tcPr>
          <w:p w14:paraId="652F7DA8" w14:textId="47FBD52F" w:rsidR="00265DC2" w:rsidRDefault="00265DC2" w:rsidP="00265DC2">
            <w:pPr>
              <w:jc w:val="center"/>
              <w:rPr>
                <w:kern w:val="32"/>
                <w:sz w:val="22"/>
                <w:szCs w:val="22"/>
              </w:rPr>
            </w:pPr>
            <w:r>
              <w:rPr>
                <w:kern w:val="32"/>
                <w:sz w:val="22"/>
                <w:szCs w:val="22"/>
              </w:rPr>
              <w:t>25.</w:t>
            </w:r>
          </w:p>
        </w:tc>
        <w:tc>
          <w:tcPr>
            <w:tcW w:w="9204" w:type="dxa"/>
            <w:shd w:val="clear" w:color="auto" w:fill="auto"/>
            <w:vAlign w:val="center"/>
          </w:tcPr>
          <w:p w14:paraId="69F4720A" w14:textId="2F49FCAE" w:rsidR="00265DC2" w:rsidRPr="00265DC2" w:rsidRDefault="00265DC2" w:rsidP="00265DC2">
            <w:pPr>
              <w:jc w:val="both"/>
              <w:rPr>
                <w:color w:val="000000"/>
                <w:kern w:val="32"/>
                <w:sz w:val="22"/>
                <w:szCs w:val="22"/>
              </w:rPr>
            </w:pPr>
            <w:r w:rsidRPr="0054375D">
              <w:rPr>
                <w:color w:val="000000"/>
                <w:kern w:val="32"/>
                <w:sz w:val="22"/>
                <w:szCs w:val="22"/>
              </w:rPr>
              <w:t>Об установлении долгосрочных тарифов на горячую воду в открытой системе</w:t>
            </w:r>
            <w:r>
              <w:rPr>
                <w:color w:val="000000"/>
                <w:kern w:val="32"/>
                <w:sz w:val="22"/>
                <w:szCs w:val="22"/>
              </w:rPr>
              <w:br/>
            </w:r>
            <w:r w:rsidRPr="0054375D">
              <w:rPr>
                <w:color w:val="000000"/>
                <w:kern w:val="32"/>
                <w:sz w:val="22"/>
                <w:szCs w:val="22"/>
              </w:rPr>
              <w:t>горячего водоснабжения (теплоснабжения), реализуемую</w:t>
            </w:r>
            <w:r>
              <w:rPr>
                <w:color w:val="000000"/>
                <w:kern w:val="32"/>
                <w:sz w:val="22"/>
                <w:szCs w:val="22"/>
              </w:rPr>
              <w:br/>
            </w:r>
            <w:r w:rsidRPr="0054375D">
              <w:rPr>
                <w:color w:val="000000"/>
                <w:kern w:val="32"/>
                <w:sz w:val="22"/>
                <w:szCs w:val="22"/>
              </w:rPr>
              <w:t>АО «Кемеровская генерация» на потребительском рынке</w:t>
            </w:r>
            <w:r>
              <w:rPr>
                <w:color w:val="000000"/>
                <w:kern w:val="32"/>
                <w:sz w:val="22"/>
                <w:szCs w:val="22"/>
              </w:rPr>
              <w:br/>
            </w:r>
            <w:r w:rsidRPr="0054375D">
              <w:rPr>
                <w:color w:val="000000"/>
                <w:kern w:val="32"/>
                <w:sz w:val="22"/>
                <w:szCs w:val="22"/>
              </w:rPr>
              <w:t>Кемеровского муниципального округа, на 2024-2028 годы</w:t>
            </w:r>
          </w:p>
        </w:tc>
      </w:tr>
      <w:tr w:rsidR="00265DC2" w:rsidRPr="001410D8" w14:paraId="4BC97D1F" w14:textId="77777777" w:rsidTr="00F015CD">
        <w:trPr>
          <w:trHeight w:val="315"/>
        </w:trPr>
        <w:tc>
          <w:tcPr>
            <w:tcW w:w="567" w:type="dxa"/>
            <w:shd w:val="clear" w:color="auto" w:fill="auto"/>
            <w:vAlign w:val="center"/>
          </w:tcPr>
          <w:p w14:paraId="309772C6" w14:textId="40A77A68" w:rsidR="00265DC2" w:rsidRDefault="00265DC2" w:rsidP="00265DC2">
            <w:pPr>
              <w:jc w:val="center"/>
              <w:rPr>
                <w:kern w:val="32"/>
                <w:sz w:val="22"/>
                <w:szCs w:val="22"/>
              </w:rPr>
            </w:pPr>
            <w:r>
              <w:rPr>
                <w:kern w:val="32"/>
                <w:sz w:val="22"/>
                <w:szCs w:val="22"/>
              </w:rPr>
              <w:t>26.</w:t>
            </w:r>
          </w:p>
        </w:tc>
        <w:tc>
          <w:tcPr>
            <w:tcW w:w="9204" w:type="dxa"/>
            <w:shd w:val="clear" w:color="auto" w:fill="auto"/>
            <w:vAlign w:val="center"/>
          </w:tcPr>
          <w:p w14:paraId="3D1AE4D4" w14:textId="3BE730DA" w:rsidR="00265DC2" w:rsidRPr="00265DC2" w:rsidRDefault="00265DC2" w:rsidP="00265DC2">
            <w:pPr>
              <w:jc w:val="both"/>
              <w:rPr>
                <w:color w:val="000000"/>
                <w:kern w:val="32"/>
                <w:sz w:val="22"/>
                <w:szCs w:val="22"/>
              </w:rPr>
            </w:pPr>
            <w:r w:rsidRPr="00EB63ED">
              <w:rPr>
                <w:color w:val="000000"/>
                <w:kern w:val="32"/>
                <w:sz w:val="22"/>
                <w:szCs w:val="22"/>
              </w:rPr>
              <w:t>Об установлении долгосрочных параметров регулирования и долгосрочных</w:t>
            </w:r>
            <w:r>
              <w:rPr>
                <w:color w:val="000000"/>
                <w:kern w:val="32"/>
                <w:sz w:val="22"/>
                <w:szCs w:val="22"/>
              </w:rPr>
              <w:br/>
            </w:r>
            <w:r w:rsidRPr="00EB63ED">
              <w:rPr>
                <w:color w:val="000000"/>
                <w:kern w:val="32"/>
                <w:sz w:val="22"/>
                <w:szCs w:val="22"/>
              </w:rPr>
              <w:t>тарифов на тепловую энергию, реализуемую АО «Кузбассэнерго»</w:t>
            </w:r>
            <w:r>
              <w:rPr>
                <w:color w:val="000000"/>
                <w:kern w:val="32"/>
                <w:sz w:val="22"/>
                <w:szCs w:val="22"/>
              </w:rPr>
              <w:br/>
            </w:r>
            <w:r w:rsidRPr="00EB63ED">
              <w:rPr>
                <w:color w:val="000000"/>
                <w:kern w:val="32"/>
                <w:sz w:val="22"/>
                <w:szCs w:val="22"/>
              </w:rPr>
              <w:t>на потребительском рынке Беловского муниципального округа, на 2024-2028 годы</w:t>
            </w:r>
          </w:p>
        </w:tc>
      </w:tr>
      <w:tr w:rsidR="00265DC2" w:rsidRPr="001410D8" w14:paraId="15B86DBF" w14:textId="77777777" w:rsidTr="00F015CD">
        <w:trPr>
          <w:trHeight w:val="315"/>
        </w:trPr>
        <w:tc>
          <w:tcPr>
            <w:tcW w:w="567" w:type="dxa"/>
            <w:shd w:val="clear" w:color="auto" w:fill="auto"/>
            <w:vAlign w:val="center"/>
          </w:tcPr>
          <w:p w14:paraId="203720F0" w14:textId="19111EA1" w:rsidR="00265DC2" w:rsidRDefault="00265DC2" w:rsidP="00265DC2">
            <w:pPr>
              <w:jc w:val="center"/>
              <w:rPr>
                <w:kern w:val="32"/>
                <w:sz w:val="22"/>
                <w:szCs w:val="22"/>
              </w:rPr>
            </w:pPr>
            <w:r>
              <w:rPr>
                <w:kern w:val="32"/>
                <w:sz w:val="22"/>
                <w:szCs w:val="22"/>
              </w:rPr>
              <w:t>27.</w:t>
            </w:r>
          </w:p>
        </w:tc>
        <w:tc>
          <w:tcPr>
            <w:tcW w:w="9204" w:type="dxa"/>
            <w:shd w:val="clear" w:color="auto" w:fill="auto"/>
            <w:vAlign w:val="center"/>
          </w:tcPr>
          <w:p w14:paraId="40D0C98D" w14:textId="77777777" w:rsidR="00265DC2" w:rsidRDefault="00265DC2" w:rsidP="00265DC2">
            <w:pPr>
              <w:jc w:val="both"/>
              <w:rPr>
                <w:color w:val="000000"/>
                <w:kern w:val="32"/>
                <w:sz w:val="22"/>
                <w:szCs w:val="22"/>
              </w:rPr>
            </w:pPr>
            <w:r w:rsidRPr="00EB63ED">
              <w:rPr>
                <w:color w:val="000000"/>
                <w:kern w:val="32"/>
                <w:sz w:val="22"/>
                <w:szCs w:val="22"/>
              </w:rPr>
              <w:t>Об установлении долгосрочных тарифов на горячую воду в открытой системе</w:t>
            </w:r>
            <w:r>
              <w:rPr>
                <w:color w:val="000000"/>
                <w:kern w:val="32"/>
                <w:sz w:val="22"/>
                <w:szCs w:val="22"/>
              </w:rPr>
              <w:br/>
            </w:r>
            <w:r w:rsidRPr="00EB63ED">
              <w:rPr>
                <w:color w:val="000000"/>
                <w:kern w:val="32"/>
                <w:sz w:val="22"/>
                <w:szCs w:val="22"/>
              </w:rPr>
              <w:t>горячего водоснабжения (теплоснабжения), реализуемую АО «Кузбассэнерго»</w:t>
            </w:r>
          </w:p>
          <w:p w14:paraId="7DF75D04" w14:textId="5C4771D7" w:rsidR="00265DC2" w:rsidRPr="00265DC2" w:rsidRDefault="00265DC2" w:rsidP="00265DC2">
            <w:pPr>
              <w:jc w:val="both"/>
              <w:rPr>
                <w:color w:val="000000"/>
                <w:kern w:val="32"/>
                <w:sz w:val="22"/>
                <w:szCs w:val="22"/>
              </w:rPr>
            </w:pPr>
            <w:r w:rsidRPr="00EB63ED">
              <w:rPr>
                <w:color w:val="000000"/>
                <w:kern w:val="32"/>
                <w:sz w:val="22"/>
                <w:szCs w:val="22"/>
              </w:rPr>
              <w:t>на потребительском рынке Беловского муниципального округа, на 2024-2028 годы</w:t>
            </w:r>
          </w:p>
        </w:tc>
      </w:tr>
      <w:tr w:rsidR="00265DC2" w:rsidRPr="001410D8" w14:paraId="23DC5801" w14:textId="77777777" w:rsidTr="00F015CD">
        <w:trPr>
          <w:trHeight w:val="315"/>
        </w:trPr>
        <w:tc>
          <w:tcPr>
            <w:tcW w:w="567" w:type="dxa"/>
            <w:shd w:val="clear" w:color="auto" w:fill="auto"/>
            <w:vAlign w:val="center"/>
          </w:tcPr>
          <w:p w14:paraId="44CC42BD" w14:textId="7E80F410" w:rsidR="00265DC2" w:rsidRDefault="00265DC2" w:rsidP="00265DC2">
            <w:pPr>
              <w:jc w:val="center"/>
              <w:rPr>
                <w:kern w:val="32"/>
                <w:sz w:val="22"/>
                <w:szCs w:val="22"/>
              </w:rPr>
            </w:pPr>
            <w:r>
              <w:rPr>
                <w:kern w:val="32"/>
                <w:sz w:val="22"/>
                <w:szCs w:val="22"/>
              </w:rPr>
              <w:t>28.</w:t>
            </w:r>
          </w:p>
        </w:tc>
        <w:tc>
          <w:tcPr>
            <w:tcW w:w="9204" w:type="dxa"/>
            <w:shd w:val="clear" w:color="auto" w:fill="auto"/>
            <w:vAlign w:val="center"/>
          </w:tcPr>
          <w:p w14:paraId="6B2920CD" w14:textId="674EFCDC" w:rsidR="00265DC2" w:rsidRPr="00265DC2" w:rsidRDefault="00265DC2" w:rsidP="00265DC2">
            <w:pPr>
              <w:jc w:val="both"/>
              <w:rPr>
                <w:color w:val="000000"/>
                <w:kern w:val="32"/>
                <w:sz w:val="22"/>
                <w:szCs w:val="22"/>
              </w:rPr>
            </w:pPr>
            <w:r w:rsidRPr="00572A65">
              <w:rPr>
                <w:color w:val="000000"/>
                <w:kern w:val="32"/>
                <w:sz w:val="22"/>
                <w:szCs w:val="22"/>
              </w:rPr>
              <w:t>Об установлении ООО «</w:t>
            </w:r>
            <w:proofErr w:type="spellStart"/>
            <w:r w:rsidRPr="00572A65">
              <w:rPr>
                <w:color w:val="000000"/>
                <w:kern w:val="32"/>
                <w:sz w:val="22"/>
                <w:szCs w:val="22"/>
              </w:rPr>
              <w:t>Боровково</w:t>
            </w:r>
            <w:proofErr w:type="spellEnd"/>
            <w:r w:rsidRPr="00572A65">
              <w:rPr>
                <w:color w:val="000000"/>
                <w:kern w:val="32"/>
                <w:sz w:val="22"/>
                <w:szCs w:val="22"/>
              </w:rPr>
              <w:t>» долгосрочных параметров регулирования</w:t>
            </w:r>
            <w:r>
              <w:rPr>
                <w:color w:val="000000"/>
                <w:kern w:val="32"/>
                <w:sz w:val="22"/>
                <w:szCs w:val="22"/>
              </w:rPr>
              <w:br/>
            </w:r>
            <w:r w:rsidRPr="00572A65">
              <w:rPr>
                <w:color w:val="000000"/>
                <w:kern w:val="32"/>
                <w:sz w:val="22"/>
                <w:szCs w:val="22"/>
              </w:rPr>
              <w:t xml:space="preserve"> и долгосрочных тарифов на услуги по передаче тепловой энергии, теплоносителя по узлу теплоснабжения п. Снежинский Беловского муниципального округа,</w:t>
            </w:r>
            <w:r>
              <w:rPr>
                <w:color w:val="000000"/>
                <w:kern w:val="32"/>
                <w:sz w:val="22"/>
                <w:szCs w:val="22"/>
              </w:rPr>
              <w:br/>
            </w:r>
            <w:r w:rsidRPr="00572A65">
              <w:rPr>
                <w:color w:val="000000"/>
                <w:kern w:val="32"/>
                <w:sz w:val="22"/>
                <w:szCs w:val="22"/>
              </w:rPr>
              <w:t>на 2024 - 2028 годы</w:t>
            </w:r>
          </w:p>
        </w:tc>
      </w:tr>
      <w:tr w:rsidR="00265DC2" w:rsidRPr="001410D8" w14:paraId="7BDC6CCF" w14:textId="77777777" w:rsidTr="00F015CD">
        <w:trPr>
          <w:trHeight w:val="315"/>
        </w:trPr>
        <w:tc>
          <w:tcPr>
            <w:tcW w:w="567" w:type="dxa"/>
            <w:shd w:val="clear" w:color="auto" w:fill="auto"/>
            <w:vAlign w:val="center"/>
          </w:tcPr>
          <w:p w14:paraId="7A8BBE15" w14:textId="4A9D7F1A" w:rsidR="00265DC2" w:rsidRDefault="00265DC2" w:rsidP="00265DC2">
            <w:pPr>
              <w:jc w:val="center"/>
              <w:rPr>
                <w:kern w:val="32"/>
                <w:sz w:val="22"/>
                <w:szCs w:val="22"/>
              </w:rPr>
            </w:pPr>
            <w:r>
              <w:rPr>
                <w:kern w:val="32"/>
                <w:sz w:val="22"/>
                <w:szCs w:val="22"/>
              </w:rPr>
              <w:t>29.</w:t>
            </w:r>
          </w:p>
        </w:tc>
        <w:tc>
          <w:tcPr>
            <w:tcW w:w="9204" w:type="dxa"/>
            <w:shd w:val="clear" w:color="auto" w:fill="auto"/>
            <w:vAlign w:val="center"/>
          </w:tcPr>
          <w:p w14:paraId="5E0834BF" w14:textId="42AFA4B8" w:rsidR="00265DC2" w:rsidRPr="00265DC2" w:rsidRDefault="00265DC2" w:rsidP="00265DC2">
            <w:pPr>
              <w:jc w:val="both"/>
              <w:rPr>
                <w:color w:val="000000"/>
                <w:kern w:val="32"/>
                <w:sz w:val="22"/>
                <w:szCs w:val="22"/>
              </w:rPr>
            </w:pPr>
            <w:r>
              <w:rPr>
                <w:color w:val="000000"/>
                <w:kern w:val="32"/>
                <w:sz w:val="22"/>
                <w:szCs w:val="22"/>
              </w:rPr>
              <w:t>О</w:t>
            </w:r>
            <w:r w:rsidRPr="00DF7FCD">
              <w:rPr>
                <w:color w:val="000000"/>
                <w:kern w:val="32"/>
                <w:sz w:val="22"/>
                <w:szCs w:val="22"/>
              </w:rPr>
              <w:t xml:space="preserve"> закрытии тарифного дела «Об установлении долгосрочных параметров регулирования и долгосрочных тарифов на тепловую энергию, теплоноситель и горячую воду в открытой системе теплоснабжения (горячего водоснабжения) на 2024-2028 годы для ООО «</w:t>
            </w:r>
            <w:proofErr w:type="spellStart"/>
            <w:r w:rsidRPr="00DF7FCD">
              <w:rPr>
                <w:color w:val="000000"/>
                <w:kern w:val="32"/>
                <w:sz w:val="22"/>
                <w:szCs w:val="22"/>
              </w:rPr>
              <w:t>Теплосервис</w:t>
            </w:r>
            <w:proofErr w:type="spellEnd"/>
            <w:r w:rsidRPr="00DF7FCD">
              <w:rPr>
                <w:color w:val="000000"/>
                <w:kern w:val="32"/>
                <w:sz w:val="22"/>
                <w:szCs w:val="22"/>
              </w:rPr>
              <w:t>» г. Мариинск № РЭК/5-Теплосервис-2024 от 19.04.2023</w:t>
            </w:r>
          </w:p>
        </w:tc>
      </w:tr>
      <w:tr w:rsidR="00265DC2" w:rsidRPr="001410D8" w14:paraId="31A2DCCD" w14:textId="77777777" w:rsidTr="00F015CD">
        <w:trPr>
          <w:trHeight w:val="315"/>
        </w:trPr>
        <w:tc>
          <w:tcPr>
            <w:tcW w:w="567" w:type="dxa"/>
            <w:shd w:val="clear" w:color="auto" w:fill="auto"/>
            <w:vAlign w:val="center"/>
          </w:tcPr>
          <w:p w14:paraId="69360653" w14:textId="097D017F" w:rsidR="00265DC2" w:rsidRDefault="00265DC2" w:rsidP="00265DC2">
            <w:pPr>
              <w:jc w:val="center"/>
              <w:rPr>
                <w:kern w:val="32"/>
                <w:sz w:val="22"/>
                <w:szCs w:val="22"/>
              </w:rPr>
            </w:pPr>
            <w:r>
              <w:rPr>
                <w:kern w:val="32"/>
                <w:sz w:val="22"/>
                <w:szCs w:val="22"/>
              </w:rPr>
              <w:lastRenderedPageBreak/>
              <w:t>30.</w:t>
            </w:r>
          </w:p>
        </w:tc>
        <w:tc>
          <w:tcPr>
            <w:tcW w:w="9204" w:type="dxa"/>
            <w:shd w:val="clear" w:color="auto" w:fill="auto"/>
            <w:vAlign w:val="center"/>
          </w:tcPr>
          <w:p w14:paraId="589D9D28" w14:textId="1BAF27AD" w:rsidR="00265DC2" w:rsidRPr="008035C4" w:rsidRDefault="00265DC2" w:rsidP="00265DC2">
            <w:pPr>
              <w:ind w:right="127"/>
              <w:jc w:val="both"/>
              <w:rPr>
                <w:bCs/>
              </w:rPr>
            </w:pPr>
            <w:r w:rsidRPr="00202981">
              <w:rPr>
                <w:color w:val="000000"/>
                <w:kern w:val="32"/>
                <w:sz w:val="22"/>
                <w:szCs w:val="22"/>
              </w:rPr>
              <w:t xml:space="preserve">О признании утратившими силу </w:t>
            </w:r>
            <w:bookmarkStart w:id="2" w:name="_Hlk91491470"/>
            <w:r w:rsidRPr="00202981">
              <w:rPr>
                <w:color w:val="000000"/>
                <w:kern w:val="32"/>
                <w:sz w:val="22"/>
                <w:szCs w:val="22"/>
              </w:rPr>
              <w:t>постановления региональной энергетической</w:t>
            </w:r>
            <w:r>
              <w:rPr>
                <w:color w:val="000000"/>
                <w:kern w:val="32"/>
                <w:sz w:val="22"/>
                <w:szCs w:val="22"/>
              </w:rPr>
              <w:br/>
            </w:r>
            <w:r w:rsidRPr="00202981">
              <w:rPr>
                <w:color w:val="000000"/>
                <w:kern w:val="32"/>
                <w:sz w:val="22"/>
                <w:szCs w:val="22"/>
              </w:rPr>
              <w:t>комиссии Кемеровской области от 03.12.2019 № 523 «Об утверждении</w:t>
            </w:r>
            <w:r>
              <w:rPr>
                <w:color w:val="000000"/>
                <w:kern w:val="32"/>
                <w:sz w:val="22"/>
                <w:szCs w:val="22"/>
              </w:rPr>
              <w:br/>
            </w:r>
            <w:r w:rsidRPr="00202981">
              <w:rPr>
                <w:color w:val="000000"/>
                <w:kern w:val="32"/>
                <w:sz w:val="22"/>
                <w:szCs w:val="22"/>
              </w:rPr>
              <w:t>ООО «Теплоэнергетик» по узлу теплоснабжения котельная 30-го квартала</w:t>
            </w:r>
            <w:r>
              <w:rPr>
                <w:color w:val="000000"/>
                <w:kern w:val="32"/>
                <w:sz w:val="22"/>
                <w:szCs w:val="22"/>
              </w:rPr>
              <w:br/>
            </w:r>
            <w:r w:rsidRPr="00202981">
              <w:rPr>
                <w:color w:val="000000"/>
                <w:kern w:val="32"/>
                <w:sz w:val="22"/>
                <w:szCs w:val="22"/>
              </w:rPr>
              <w:t>производственной программы в сфере горячего водоснабжения и об установлении долгосрочных тарифов на горячую воду в закрытой системе горячего</w:t>
            </w:r>
            <w:r>
              <w:rPr>
                <w:color w:val="000000"/>
                <w:kern w:val="32"/>
                <w:sz w:val="22"/>
                <w:szCs w:val="22"/>
              </w:rPr>
              <w:br/>
            </w:r>
            <w:r w:rsidRPr="00202981">
              <w:rPr>
                <w:color w:val="000000"/>
                <w:kern w:val="32"/>
                <w:sz w:val="22"/>
                <w:szCs w:val="22"/>
              </w:rPr>
              <w:t>водоснабжения, реализуемую на потребительском рынке Беловского городского округа, на 2020-2025 годы» и некоторых постановлений</w:t>
            </w:r>
            <w:bookmarkEnd w:id="2"/>
            <w:r>
              <w:rPr>
                <w:color w:val="000000"/>
                <w:kern w:val="32"/>
                <w:sz w:val="22"/>
                <w:szCs w:val="22"/>
              </w:rPr>
              <w:br/>
            </w:r>
            <w:r w:rsidRPr="00202981">
              <w:rPr>
                <w:color w:val="000000"/>
                <w:kern w:val="32"/>
                <w:sz w:val="22"/>
                <w:szCs w:val="22"/>
              </w:rPr>
              <w:t>Региональной энергетической комиссии Кузбасса (№ 419, 856, 831, 985)</w:t>
            </w:r>
          </w:p>
        </w:tc>
      </w:tr>
      <w:tr w:rsidR="00265DC2" w:rsidRPr="001410D8" w14:paraId="15808DA0" w14:textId="77777777" w:rsidTr="00F015CD">
        <w:trPr>
          <w:trHeight w:val="315"/>
        </w:trPr>
        <w:tc>
          <w:tcPr>
            <w:tcW w:w="567" w:type="dxa"/>
            <w:shd w:val="clear" w:color="auto" w:fill="auto"/>
            <w:vAlign w:val="center"/>
          </w:tcPr>
          <w:p w14:paraId="692869C8" w14:textId="2991D6B7" w:rsidR="00265DC2" w:rsidRDefault="00265DC2" w:rsidP="00265DC2">
            <w:pPr>
              <w:jc w:val="center"/>
              <w:rPr>
                <w:kern w:val="32"/>
                <w:sz w:val="22"/>
                <w:szCs w:val="22"/>
              </w:rPr>
            </w:pPr>
            <w:r>
              <w:rPr>
                <w:kern w:val="32"/>
                <w:sz w:val="22"/>
                <w:szCs w:val="22"/>
              </w:rPr>
              <w:t>31.</w:t>
            </w:r>
          </w:p>
        </w:tc>
        <w:tc>
          <w:tcPr>
            <w:tcW w:w="9204" w:type="dxa"/>
            <w:shd w:val="clear" w:color="auto" w:fill="auto"/>
            <w:vAlign w:val="center"/>
          </w:tcPr>
          <w:p w14:paraId="4E6F0E33" w14:textId="5AE6ED2A" w:rsidR="00265DC2" w:rsidRPr="008035C4" w:rsidRDefault="00265DC2" w:rsidP="00265DC2">
            <w:pPr>
              <w:ind w:right="127"/>
              <w:jc w:val="both"/>
              <w:rPr>
                <w:bCs/>
              </w:rPr>
            </w:pPr>
            <w:r w:rsidRPr="00202981">
              <w:rPr>
                <w:color w:val="000000"/>
                <w:kern w:val="32"/>
                <w:sz w:val="22"/>
                <w:szCs w:val="22"/>
              </w:rPr>
              <w:t>Об установлении долгосрочных параметров регулирования и долгосрочных</w:t>
            </w:r>
            <w:r>
              <w:rPr>
                <w:color w:val="000000"/>
                <w:kern w:val="32"/>
                <w:sz w:val="22"/>
                <w:szCs w:val="22"/>
              </w:rPr>
              <w:br/>
            </w:r>
            <w:r w:rsidRPr="00202981">
              <w:rPr>
                <w:color w:val="000000"/>
                <w:kern w:val="32"/>
                <w:sz w:val="22"/>
                <w:szCs w:val="22"/>
              </w:rPr>
              <w:t>тарифов на теплоноситель, реализуемый ООО «Теплоэнергетик»</w:t>
            </w:r>
            <w:r>
              <w:rPr>
                <w:color w:val="000000"/>
                <w:kern w:val="32"/>
                <w:sz w:val="22"/>
                <w:szCs w:val="22"/>
              </w:rPr>
              <w:br/>
            </w:r>
            <w:r w:rsidRPr="00202981">
              <w:rPr>
                <w:color w:val="000000"/>
                <w:kern w:val="32"/>
                <w:sz w:val="22"/>
                <w:szCs w:val="22"/>
              </w:rPr>
              <w:t>на потребительском рынке Беловского городского округа по узлу теплоснабжения котельная 30 квартала, на 2024-2026 годы</w:t>
            </w:r>
          </w:p>
        </w:tc>
      </w:tr>
      <w:tr w:rsidR="00265DC2" w:rsidRPr="001410D8" w14:paraId="4BE64510" w14:textId="77777777" w:rsidTr="00F015CD">
        <w:trPr>
          <w:trHeight w:val="315"/>
        </w:trPr>
        <w:tc>
          <w:tcPr>
            <w:tcW w:w="567" w:type="dxa"/>
            <w:shd w:val="clear" w:color="auto" w:fill="auto"/>
            <w:vAlign w:val="center"/>
          </w:tcPr>
          <w:p w14:paraId="68C428E0" w14:textId="6825576C" w:rsidR="00265DC2" w:rsidRDefault="00265DC2" w:rsidP="00265DC2">
            <w:pPr>
              <w:jc w:val="center"/>
              <w:rPr>
                <w:kern w:val="32"/>
                <w:sz w:val="22"/>
                <w:szCs w:val="22"/>
              </w:rPr>
            </w:pPr>
            <w:r>
              <w:rPr>
                <w:kern w:val="32"/>
                <w:sz w:val="22"/>
                <w:szCs w:val="22"/>
              </w:rPr>
              <w:t>32</w:t>
            </w:r>
            <w:r w:rsidRPr="00B6228A">
              <w:rPr>
                <w:kern w:val="32"/>
                <w:sz w:val="22"/>
                <w:szCs w:val="22"/>
              </w:rPr>
              <w:t>.</w:t>
            </w:r>
          </w:p>
        </w:tc>
        <w:tc>
          <w:tcPr>
            <w:tcW w:w="9204" w:type="dxa"/>
            <w:shd w:val="clear" w:color="auto" w:fill="auto"/>
            <w:vAlign w:val="center"/>
          </w:tcPr>
          <w:p w14:paraId="4860FD67" w14:textId="7B97AB0A" w:rsidR="00265DC2" w:rsidRPr="008035C4" w:rsidRDefault="00265DC2" w:rsidP="00265DC2">
            <w:pPr>
              <w:ind w:right="127"/>
              <w:jc w:val="both"/>
              <w:rPr>
                <w:bCs/>
              </w:rPr>
            </w:pPr>
            <w:r w:rsidRPr="00202981">
              <w:rPr>
                <w:color w:val="000000"/>
                <w:kern w:val="32"/>
                <w:sz w:val="22"/>
                <w:szCs w:val="22"/>
              </w:rPr>
              <w:t>Об установлении тарифов на горячую воду в открытой системе</w:t>
            </w:r>
            <w:r>
              <w:rPr>
                <w:color w:val="000000"/>
                <w:kern w:val="32"/>
                <w:sz w:val="22"/>
                <w:szCs w:val="22"/>
              </w:rPr>
              <w:br/>
            </w:r>
            <w:r w:rsidRPr="00202981">
              <w:rPr>
                <w:color w:val="000000"/>
                <w:kern w:val="32"/>
                <w:sz w:val="22"/>
                <w:szCs w:val="22"/>
              </w:rPr>
              <w:t>теплоснабжения (горячего водоснабжения), реализуемую ООО «Теплоэнергетик» на потребительском рынке Беловского городского округа по узлу теплоснабжения котельная 30 квартала, на 2024 год</w:t>
            </w:r>
          </w:p>
        </w:tc>
      </w:tr>
      <w:tr w:rsidR="00265DC2" w:rsidRPr="001410D8" w14:paraId="38AD3798" w14:textId="77777777" w:rsidTr="00F015CD">
        <w:trPr>
          <w:trHeight w:val="315"/>
        </w:trPr>
        <w:tc>
          <w:tcPr>
            <w:tcW w:w="567" w:type="dxa"/>
            <w:shd w:val="clear" w:color="auto" w:fill="auto"/>
            <w:vAlign w:val="center"/>
          </w:tcPr>
          <w:p w14:paraId="5FEC5F8D" w14:textId="0489928D" w:rsidR="00265DC2" w:rsidRDefault="00265DC2" w:rsidP="00265DC2">
            <w:pPr>
              <w:jc w:val="center"/>
              <w:rPr>
                <w:kern w:val="32"/>
                <w:sz w:val="22"/>
                <w:szCs w:val="22"/>
              </w:rPr>
            </w:pPr>
            <w:r>
              <w:rPr>
                <w:kern w:val="32"/>
                <w:sz w:val="22"/>
                <w:szCs w:val="22"/>
              </w:rPr>
              <w:t>33</w:t>
            </w:r>
            <w:r w:rsidRPr="00B6228A">
              <w:rPr>
                <w:kern w:val="32"/>
                <w:sz w:val="22"/>
                <w:szCs w:val="22"/>
              </w:rPr>
              <w:t>.</w:t>
            </w:r>
          </w:p>
        </w:tc>
        <w:tc>
          <w:tcPr>
            <w:tcW w:w="9204" w:type="dxa"/>
            <w:shd w:val="clear" w:color="auto" w:fill="auto"/>
            <w:vAlign w:val="center"/>
          </w:tcPr>
          <w:p w14:paraId="0A1A9405" w14:textId="2CC7DEB3" w:rsidR="00265DC2" w:rsidRPr="008035C4" w:rsidRDefault="00265DC2" w:rsidP="00265DC2">
            <w:pPr>
              <w:ind w:right="127"/>
              <w:jc w:val="both"/>
              <w:rPr>
                <w:bCs/>
              </w:rPr>
            </w:pPr>
            <w:r w:rsidRPr="00B963B9">
              <w:rPr>
                <w:color w:val="000000"/>
                <w:kern w:val="32"/>
                <w:sz w:val="22"/>
                <w:szCs w:val="22"/>
              </w:rPr>
              <w:t>О внесении изменений в постановление Региональной энергетической комиссии Кузбасса от 28.11.2022 № 869 «Об установлении тарифов на теплоноситель,</w:t>
            </w:r>
            <w:r>
              <w:rPr>
                <w:color w:val="000000"/>
                <w:kern w:val="32"/>
                <w:sz w:val="22"/>
                <w:szCs w:val="22"/>
              </w:rPr>
              <w:br/>
            </w:r>
            <w:r w:rsidRPr="00B963B9">
              <w:rPr>
                <w:color w:val="000000"/>
                <w:kern w:val="32"/>
                <w:sz w:val="22"/>
                <w:szCs w:val="22"/>
              </w:rPr>
              <w:t>реализуемый ООО «Теплоэнергетик» на потребительском рынке</w:t>
            </w:r>
            <w:r>
              <w:rPr>
                <w:color w:val="000000"/>
                <w:kern w:val="32"/>
                <w:sz w:val="22"/>
                <w:szCs w:val="22"/>
              </w:rPr>
              <w:br/>
            </w:r>
            <w:r w:rsidRPr="00B963B9">
              <w:rPr>
                <w:color w:val="000000"/>
                <w:kern w:val="32"/>
                <w:sz w:val="22"/>
                <w:szCs w:val="22"/>
              </w:rPr>
              <w:t>Беловского городского округа по узлу теплоснабжения котельная 34 квартала,</w:t>
            </w:r>
            <w:r>
              <w:rPr>
                <w:color w:val="000000"/>
                <w:kern w:val="32"/>
                <w:sz w:val="22"/>
                <w:szCs w:val="22"/>
              </w:rPr>
              <w:br/>
            </w:r>
            <w:r w:rsidRPr="00B963B9">
              <w:rPr>
                <w:color w:val="000000"/>
                <w:kern w:val="32"/>
                <w:sz w:val="22"/>
                <w:szCs w:val="22"/>
              </w:rPr>
              <w:t>на 2023-2025 годы», в части 2024 года</w:t>
            </w:r>
          </w:p>
        </w:tc>
      </w:tr>
      <w:tr w:rsidR="00265DC2" w:rsidRPr="001410D8" w14:paraId="36B49EFA" w14:textId="77777777" w:rsidTr="00F015CD">
        <w:trPr>
          <w:trHeight w:val="315"/>
        </w:trPr>
        <w:tc>
          <w:tcPr>
            <w:tcW w:w="567" w:type="dxa"/>
            <w:shd w:val="clear" w:color="auto" w:fill="auto"/>
            <w:vAlign w:val="center"/>
          </w:tcPr>
          <w:p w14:paraId="2F125915" w14:textId="0AB74AB4" w:rsidR="00265DC2" w:rsidRDefault="00265DC2" w:rsidP="00265DC2">
            <w:pPr>
              <w:jc w:val="center"/>
              <w:rPr>
                <w:kern w:val="32"/>
                <w:sz w:val="22"/>
                <w:szCs w:val="22"/>
              </w:rPr>
            </w:pPr>
            <w:r>
              <w:rPr>
                <w:kern w:val="32"/>
                <w:sz w:val="22"/>
                <w:szCs w:val="22"/>
              </w:rPr>
              <w:t>34</w:t>
            </w:r>
            <w:r w:rsidRPr="00B6228A">
              <w:rPr>
                <w:kern w:val="32"/>
                <w:sz w:val="22"/>
                <w:szCs w:val="22"/>
              </w:rPr>
              <w:t>.</w:t>
            </w:r>
          </w:p>
        </w:tc>
        <w:tc>
          <w:tcPr>
            <w:tcW w:w="9204" w:type="dxa"/>
            <w:shd w:val="clear" w:color="auto" w:fill="auto"/>
            <w:vAlign w:val="center"/>
          </w:tcPr>
          <w:p w14:paraId="6DF04C86" w14:textId="34B98E6B" w:rsidR="00265DC2" w:rsidRPr="008035C4" w:rsidRDefault="00265DC2" w:rsidP="00265DC2">
            <w:pPr>
              <w:ind w:right="127"/>
              <w:jc w:val="both"/>
              <w:rPr>
                <w:bCs/>
              </w:rPr>
            </w:pPr>
            <w:r w:rsidRPr="00B963B9">
              <w:rPr>
                <w:color w:val="000000"/>
                <w:kern w:val="32"/>
                <w:sz w:val="22"/>
                <w:szCs w:val="22"/>
              </w:rPr>
              <w:t>Об установлении тарифов на горячую воду в открытой системе теплоснабжения (горячего водоснабжения), реализуемую ООО «Теплоэнергетик»</w:t>
            </w:r>
            <w:r>
              <w:rPr>
                <w:color w:val="000000"/>
                <w:kern w:val="32"/>
                <w:sz w:val="22"/>
                <w:szCs w:val="22"/>
              </w:rPr>
              <w:br/>
            </w:r>
            <w:r w:rsidRPr="00B963B9">
              <w:rPr>
                <w:color w:val="000000"/>
                <w:kern w:val="32"/>
                <w:sz w:val="22"/>
                <w:szCs w:val="22"/>
              </w:rPr>
              <w:t>на потребительском рынке Беловского городского округа по узлу теплоснабжения котельная 34 квартала, на 2024 год</w:t>
            </w:r>
          </w:p>
        </w:tc>
      </w:tr>
      <w:tr w:rsidR="00265DC2" w:rsidRPr="001410D8" w14:paraId="18996452" w14:textId="77777777" w:rsidTr="00F015CD">
        <w:trPr>
          <w:trHeight w:val="315"/>
        </w:trPr>
        <w:tc>
          <w:tcPr>
            <w:tcW w:w="567" w:type="dxa"/>
            <w:shd w:val="clear" w:color="auto" w:fill="auto"/>
            <w:vAlign w:val="center"/>
          </w:tcPr>
          <w:p w14:paraId="2CF4EA88" w14:textId="4D996D19" w:rsidR="00265DC2" w:rsidRDefault="00265DC2" w:rsidP="00265DC2">
            <w:pPr>
              <w:jc w:val="center"/>
              <w:rPr>
                <w:kern w:val="32"/>
                <w:sz w:val="22"/>
                <w:szCs w:val="22"/>
              </w:rPr>
            </w:pPr>
            <w:r>
              <w:rPr>
                <w:kern w:val="32"/>
                <w:sz w:val="22"/>
                <w:szCs w:val="22"/>
              </w:rPr>
              <w:t>35</w:t>
            </w:r>
            <w:r w:rsidRPr="00B6228A">
              <w:rPr>
                <w:kern w:val="32"/>
                <w:sz w:val="22"/>
                <w:szCs w:val="22"/>
              </w:rPr>
              <w:t>.</w:t>
            </w:r>
          </w:p>
        </w:tc>
        <w:tc>
          <w:tcPr>
            <w:tcW w:w="9204" w:type="dxa"/>
            <w:shd w:val="clear" w:color="auto" w:fill="auto"/>
            <w:vAlign w:val="center"/>
          </w:tcPr>
          <w:p w14:paraId="4AD64171" w14:textId="11FB23D6" w:rsidR="00265DC2" w:rsidRPr="008035C4" w:rsidRDefault="00265DC2" w:rsidP="00265DC2">
            <w:pPr>
              <w:ind w:right="127"/>
              <w:jc w:val="both"/>
              <w:rPr>
                <w:bCs/>
              </w:rPr>
            </w:pPr>
            <w:bookmarkStart w:id="3" w:name="_Hlk98318786"/>
            <w:r w:rsidRPr="00704466">
              <w:rPr>
                <w:color w:val="000000"/>
                <w:kern w:val="32"/>
                <w:sz w:val="22"/>
                <w:szCs w:val="22"/>
              </w:rPr>
              <w:t>О внесении изменений в постановление Региональной энергетической комиссии Кузбасса от 20.12.2021 № 859 «Об установлении долгосрочных параметров</w:t>
            </w:r>
            <w:r>
              <w:rPr>
                <w:color w:val="000000"/>
                <w:kern w:val="32"/>
                <w:sz w:val="22"/>
                <w:szCs w:val="22"/>
              </w:rPr>
              <w:br/>
            </w:r>
            <w:r w:rsidRPr="00704466">
              <w:rPr>
                <w:color w:val="000000"/>
                <w:kern w:val="32"/>
                <w:sz w:val="22"/>
                <w:szCs w:val="22"/>
              </w:rPr>
              <w:t>регулирования и долгосрочных тарифов на теплоноситель, реализуемый</w:t>
            </w:r>
            <w:r>
              <w:rPr>
                <w:color w:val="000000"/>
                <w:kern w:val="32"/>
                <w:sz w:val="22"/>
                <w:szCs w:val="22"/>
              </w:rPr>
              <w:br/>
            </w:r>
            <w:r w:rsidRPr="00704466">
              <w:rPr>
                <w:color w:val="000000"/>
                <w:kern w:val="32"/>
                <w:sz w:val="22"/>
                <w:szCs w:val="22"/>
              </w:rPr>
              <w:t>на потребительском рынке Беловского городского округа ООО «Теплоэнергетик» по узлам теплоснабжения котельная МКУ «Сибирь – 12,9», котельная микрорайона «Ивушка», на 2022-2028 годы», в части 2024 года</w:t>
            </w:r>
            <w:bookmarkEnd w:id="3"/>
          </w:p>
        </w:tc>
      </w:tr>
      <w:tr w:rsidR="00265DC2" w:rsidRPr="001410D8" w14:paraId="593AA45F" w14:textId="77777777" w:rsidTr="00F015CD">
        <w:trPr>
          <w:trHeight w:val="315"/>
        </w:trPr>
        <w:tc>
          <w:tcPr>
            <w:tcW w:w="567" w:type="dxa"/>
            <w:shd w:val="clear" w:color="auto" w:fill="auto"/>
            <w:vAlign w:val="center"/>
          </w:tcPr>
          <w:p w14:paraId="212452B2" w14:textId="6A9A94B8" w:rsidR="00265DC2" w:rsidRDefault="00265DC2" w:rsidP="00265DC2">
            <w:pPr>
              <w:jc w:val="center"/>
              <w:rPr>
                <w:kern w:val="32"/>
                <w:sz w:val="22"/>
                <w:szCs w:val="22"/>
              </w:rPr>
            </w:pPr>
            <w:r>
              <w:rPr>
                <w:kern w:val="32"/>
                <w:sz w:val="22"/>
                <w:szCs w:val="22"/>
              </w:rPr>
              <w:t>36</w:t>
            </w:r>
            <w:r w:rsidRPr="00B6228A">
              <w:rPr>
                <w:kern w:val="32"/>
                <w:sz w:val="22"/>
                <w:szCs w:val="22"/>
              </w:rPr>
              <w:t>.</w:t>
            </w:r>
          </w:p>
        </w:tc>
        <w:tc>
          <w:tcPr>
            <w:tcW w:w="9204" w:type="dxa"/>
            <w:shd w:val="clear" w:color="auto" w:fill="auto"/>
            <w:vAlign w:val="center"/>
          </w:tcPr>
          <w:p w14:paraId="0985487D" w14:textId="474837BA" w:rsidR="00265DC2" w:rsidRPr="008035C4" w:rsidRDefault="00265DC2" w:rsidP="00265DC2">
            <w:pPr>
              <w:ind w:right="127"/>
              <w:jc w:val="both"/>
              <w:rPr>
                <w:bCs/>
              </w:rPr>
            </w:pPr>
            <w:bookmarkStart w:id="4" w:name="_Hlk98318846"/>
            <w:r w:rsidRPr="00704466">
              <w:rPr>
                <w:color w:val="000000"/>
                <w:kern w:val="32"/>
                <w:sz w:val="22"/>
                <w:szCs w:val="22"/>
              </w:rPr>
              <w:t>Об установлении ООО «Теплоэнергетик» тарифов на горячую воду в открытой</w:t>
            </w:r>
            <w:r>
              <w:rPr>
                <w:color w:val="000000"/>
                <w:kern w:val="32"/>
                <w:sz w:val="22"/>
                <w:szCs w:val="22"/>
              </w:rPr>
              <w:br/>
            </w:r>
            <w:r w:rsidRPr="00704466">
              <w:rPr>
                <w:color w:val="000000"/>
                <w:kern w:val="32"/>
                <w:sz w:val="22"/>
                <w:szCs w:val="22"/>
              </w:rPr>
              <w:t>системе горячего водоснабжения (теплоснабжения), реализуемую</w:t>
            </w:r>
            <w:r>
              <w:rPr>
                <w:color w:val="000000"/>
                <w:kern w:val="32"/>
                <w:sz w:val="22"/>
                <w:szCs w:val="22"/>
              </w:rPr>
              <w:br/>
            </w:r>
            <w:r w:rsidRPr="00704466">
              <w:rPr>
                <w:color w:val="000000"/>
                <w:kern w:val="32"/>
                <w:sz w:val="22"/>
                <w:szCs w:val="22"/>
              </w:rPr>
              <w:t>на потребительском рынке Беловского городского округа по узлам теплоснабжения котельная МКУ «Сибирь – 12,9», котельная микрорайона «Ивушка»</w:t>
            </w:r>
            <w:bookmarkEnd w:id="4"/>
            <w:r w:rsidRPr="00704466">
              <w:rPr>
                <w:color w:val="000000"/>
                <w:kern w:val="32"/>
                <w:sz w:val="22"/>
                <w:szCs w:val="22"/>
              </w:rPr>
              <w:t>, на 2024 год</w:t>
            </w:r>
          </w:p>
        </w:tc>
      </w:tr>
      <w:tr w:rsidR="00265DC2" w:rsidRPr="001410D8" w14:paraId="0AFC45DB" w14:textId="77777777" w:rsidTr="00F015CD">
        <w:trPr>
          <w:trHeight w:val="315"/>
        </w:trPr>
        <w:tc>
          <w:tcPr>
            <w:tcW w:w="567" w:type="dxa"/>
            <w:shd w:val="clear" w:color="auto" w:fill="auto"/>
            <w:vAlign w:val="center"/>
          </w:tcPr>
          <w:p w14:paraId="6ECE0126" w14:textId="388EAF17" w:rsidR="00265DC2" w:rsidRDefault="00265DC2" w:rsidP="00265DC2">
            <w:pPr>
              <w:jc w:val="center"/>
              <w:rPr>
                <w:kern w:val="32"/>
                <w:sz w:val="22"/>
                <w:szCs w:val="22"/>
              </w:rPr>
            </w:pPr>
            <w:r>
              <w:rPr>
                <w:kern w:val="32"/>
                <w:sz w:val="22"/>
                <w:szCs w:val="22"/>
              </w:rPr>
              <w:t>37</w:t>
            </w:r>
            <w:r w:rsidRPr="00B6228A">
              <w:rPr>
                <w:kern w:val="32"/>
                <w:sz w:val="22"/>
                <w:szCs w:val="22"/>
              </w:rPr>
              <w:t>.</w:t>
            </w:r>
          </w:p>
        </w:tc>
        <w:tc>
          <w:tcPr>
            <w:tcW w:w="9204" w:type="dxa"/>
            <w:shd w:val="clear" w:color="auto" w:fill="auto"/>
            <w:vAlign w:val="center"/>
          </w:tcPr>
          <w:p w14:paraId="700F033E" w14:textId="54DFDAFF" w:rsidR="00265DC2" w:rsidRPr="008035C4" w:rsidRDefault="00265DC2" w:rsidP="00265DC2">
            <w:pPr>
              <w:ind w:right="127"/>
              <w:jc w:val="both"/>
              <w:rPr>
                <w:bCs/>
              </w:rPr>
            </w:pPr>
            <w:r w:rsidRPr="00E34267">
              <w:rPr>
                <w:color w:val="000000"/>
                <w:kern w:val="32"/>
                <w:sz w:val="22"/>
                <w:szCs w:val="22"/>
              </w:rPr>
              <w:t>О внесении изменений в постановление региональной энергетической комиссии Кемеровской области от 19.12.2019 № 682 «Об установлении долгосрочных</w:t>
            </w:r>
            <w:r>
              <w:rPr>
                <w:color w:val="000000"/>
                <w:kern w:val="32"/>
                <w:sz w:val="22"/>
                <w:szCs w:val="22"/>
              </w:rPr>
              <w:br/>
            </w:r>
            <w:r w:rsidRPr="00E34267">
              <w:rPr>
                <w:color w:val="000000"/>
                <w:kern w:val="32"/>
                <w:sz w:val="22"/>
                <w:szCs w:val="22"/>
              </w:rPr>
              <w:t>тарифов на теплоноситель, реализуемый ООО «Теплоэнергетик»</w:t>
            </w:r>
            <w:r>
              <w:rPr>
                <w:color w:val="000000"/>
                <w:kern w:val="32"/>
                <w:sz w:val="22"/>
                <w:szCs w:val="22"/>
              </w:rPr>
              <w:br/>
            </w:r>
            <w:r w:rsidRPr="00E34267">
              <w:rPr>
                <w:color w:val="000000"/>
                <w:kern w:val="32"/>
                <w:sz w:val="22"/>
                <w:szCs w:val="22"/>
              </w:rPr>
              <w:t>на потребительском рынке г. Белово, на 2020-2025 годы», в части 2024 года</w:t>
            </w:r>
          </w:p>
        </w:tc>
      </w:tr>
      <w:tr w:rsidR="00265DC2" w:rsidRPr="001410D8" w14:paraId="5C303220" w14:textId="77777777" w:rsidTr="00F015CD">
        <w:trPr>
          <w:trHeight w:val="315"/>
        </w:trPr>
        <w:tc>
          <w:tcPr>
            <w:tcW w:w="567" w:type="dxa"/>
            <w:shd w:val="clear" w:color="auto" w:fill="auto"/>
            <w:vAlign w:val="center"/>
          </w:tcPr>
          <w:p w14:paraId="3943ABF6" w14:textId="2AE15A14" w:rsidR="00265DC2" w:rsidRDefault="00265DC2" w:rsidP="00265DC2">
            <w:pPr>
              <w:jc w:val="center"/>
              <w:rPr>
                <w:kern w:val="32"/>
                <w:sz w:val="22"/>
                <w:szCs w:val="22"/>
              </w:rPr>
            </w:pPr>
            <w:r>
              <w:rPr>
                <w:kern w:val="32"/>
                <w:sz w:val="22"/>
                <w:szCs w:val="22"/>
              </w:rPr>
              <w:t>38</w:t>
            </w:r>
            <w:r w:rsidRPr="00B6228A">
              <w:rPr>
                <w:kern w:val="32"/>
                <w:sz w:val="22"/>
                <w:szCs w:val="22"/>
              </w:rPr>
              <w:t>.</w:t>
            </w:r>
          </w:p>
        </w:tc>
        <w:tc>
          <w:tcPr>
            <w:tcW w:w="9204" w:type="dxa"/>
            <w:shd w:val="clear" w:color="auto" w:fill="auto"/>
            <w:vAlign w:val="center"/>
          </w:tcPr>
          <w:p w14:paraId="7428CC3D" w14:textId="6B4856BD" w:rsidR="00265DC2" w:rsidRPr="00265DC2" w:rsidRDefault="00265DC2" w:rsidP="00265DC2">
            <w:pPr>
              <w:jc w:val="both"/>
              <w:rPr>
                <w:color w:val="000000"/>
                <w:kern w:val="32"/>
                <w:sz w:val="22"/>
                <w:szCs w:val="22"/>
              </w:rPr>
            </w:pPr>
            <w:r w:rsidRPr="006A5C94">
              <w:rPr>
                <w:color w:val="000000"/>
                <w:kern w:val="32"/>
                <w:sz w:val="22"/>
                <w:szCs w:val="22"/>
              </w:rPr>
              <w:t>О внесении изменений в постановление региональной энергетической</w:t>
            </w:r>
            <w:r>
              <w:rPr>
                <w:color w:val="000000"/>
                <w:kern w:val="32"/>
                <w:sz w:val="22"/>
                <w:szCs w:val="22"/>
              </w:rPr>
              <w:br/>
            </w:r>
            <w:r w:rsidRPr="006A5C94">
              <w:rPr>
                <w:color w:val="000000"/>
                <w:kern w:val="32"/>
                <w:sz w:val="22"/>
                <w:szCs w:val="22"/>
              </w:rPr>
              <w:t>комиссии Кемеровской области от 19.12.2019 № 683 «Об установлении</w:t>
            </w:r>
            <w:r>
              <w:rPr>
                <w:color w:val="000000"/>
                <w:kern w:val="32"/>
                <w:sz w:val="22"/>
                <w:szCs w:val="22"/>
              </w:rPr>
              <w:br/>
            </w:r>
            <w:r w:rsidRPr="006A5C94">
              <w:rPr>
                <w:color w:val="000000"/>
                <w:kern w:val="32"/>
                <w:sz w:val="22"/>
                <w:szCs w:val="22"/>
              </w:rPr>
              <w:t>ООО «Теплоэнергетик» долгосрочных тарифов на горячую воду в открытой</w:t>
            </w:r>
            <w:r>
              <w:rPr>
                <w:color w:val="000000"/>
                <w:kern w:val="32"/>
                <w:sz w:val="22"/>
                <w:szCs w:val="22"/>
              </w:rPr>
              <w:br/>
            </w:r>
            <w:r w:rsidRPr="006A5C94">
              <w:rPr>
                <w:color w:val="000000"/>
                <w:kern w:val="32"/>
                <w:sz w:val="22"/>
                <w:szCs w:val="22"/>
              </w:rPr>
              <w:t>системе горячего водоснабжения (теплоснабжения), реализуемую</w:t>
            </w:r>
            <w:r>
              <w:rPr>
                <w:color w:val="000000"/>
                <w:kern w:val="32"/>
                <w:sz w:val="22"/>
                <w:szCs w:val="22"/>
              </w:rPr>
              <w:br/>
            </w:r>
            <w:r w:rsidRPr="006A5C94">
              <w:rPr>
                <w:color w:val="000000"/>
                <w:kern w:val="32"/>
                <w:sz w:val="22"/>
                <w:szCs w:val="22"/>
              </w:rPr>
              <w:t>на потребительском рынке г. Белово, на 2020-2025 годы», в части 2024 года</w:t>
            </w:r>
          </w:p>
        </w:tc>
      </w:tr>
      <w:tr w:rsidR="00265DC2" w:rsidRPr="001410D8" w14:paraId="2C837A50" w14:textId="77777777" w:rsidTr="00F015CD">
        <w:trPr>
          <w:trHeight w:val="315"/>
        </w:trPr>
        <w:tc>
          <w:tcPr>
            <w:tcW w:w="567" w:type="dxa"/>
            <w:shd w:val="clear" w:color="auto" w:fill="auto"/>
            <w:vAlign w:val="center"/>
          </w:tcPr>
          <w:p w14:paraId="571BF943" w14:textId="7A701C38" w:rsidR="00265DC2" w:rsidRDefault="00265DC2" w:rsidP="00265DC2">
            <w:pPr>
              <w:jc w:val="center"/>
              <w:rPr>
                <w:kern w:val="32"/>
                <w:sz w:val="22"/>
                <w:szCs w:val="22"/>
              </w:rPr>
            </w:pPr>
            <w:r>
              <w:rPr>
                <w:kern w:val="32"/>
                <w:sz w:val="22"/>
                <w:szCs w:val="22"/>
              </w:rPr>
              <w:t>39</w:t>
            </w:r>
            <w:r w:rsidRPr="00B6228A">
              <w:rPr>
                <w:kern w:val="32"/>
                <w:sz w:val="22"/>
                <w:szCs w:val="22"/>
              </w:rPr>
              <w:t>.</w:t>
            </w:r>
          </w:p>
        </w:tc>
        <w:tc>
          <w:tcPr>
            <w:tcW w:w="9204" w:type="dxa"/>
            <w:shd w:val="clear" w:color="auto" w:fill="auto"/>
            <w:vAlign w:val="center"/>
          </w:tcPr>
          <w:p w14:paraId="67366311" w14:textId="2DFA02C0" w:rsidR="00265DC2" w:rsidRPr="00265DC2" w:rsidRDefault="00265DC2" w:rsidP="00265DC2">
            <w:pPr>
              <w:jc w:val="both"/>
              <w:rPr>
                <w:color w:val="000000"/>
                <w:kern w:val="32"/>
                <w:sz w:val="22"/>
                <w:szCs w:val="22"/>
              </w:rPr>
            </w:pPr>
            <w:r w:rsidRPr="00736FB0">
              <w:rPr>
                <w:color w:val="000000"/>
                <w:kern w:val="32"/>
                <w:sz w:val="22"/>
                <w:szCs w:val="22"/>
              </w:rPr>
              <w:t>Об установлении долгосрочных параметров регулирования и долгосрочных</w:t>
            </w:r>
            <w:r>
              <w:rPr>
                <w:color w:val="000000"/>
                <w:kern w:val="32"/>
                <w:sz w:val="22"/>
                <w:szCs w:val="22"/>
              </w:rPr>
              <w:br/>
            </w:r>
            <w:r w:rsidRPr="00736FB0">
              <w:rPr>
                <w:color w:val="000000"/>
                <w:kern w:val="32"/>
                <w:sz w:val="22"/>
                <w:szCs w:val="22"/>
              </w:rPr>
              <w:t>тарифов ОАО «Северо-Кузбасская энергетическая компания» на тепловую</w:t>
            </w:r>
            <w:r>
              <w:rPr>
                <w:color w:val="000000"/>
                <w:kern w:val="32"/>
                <w:sz w:val="22"/>
                <w:szCs w:val="22"/>
              </w:rPr>
              <w:br/>
            </w:r>
            <w:r w:rsidRPr="00736FB0">
              <w:rPr>
                <w:color w:val="000000"/>
                <w:kern w:val="32"/>
                <w:sz w:val="22"/>
                <w:szCs w:val="22"/>
              </w:rPr>
              <w:t xml:space="preserve">энергию, реализуемую на потребительском рынке </w:t>
            </w:r>
            <w:proofErr w:type="spellStart"/>
            <w:r w:rsidRPr="00736FB0">
              <w:rPr>
                <w:color w:val="000000"/>
                <w:kern w:val="32"/>
                <w:sz w:val="22"/>
                <w:szCs w:val="22"/>
              </w:rPr>
              <w:t>Тайгинского</w:t>
            </w:r>
            <w:proofErr w:type="spellEnd"/>
            <w:r w:rsidRPr="00736FB0">
              <w:rPr>
                <w:color w:val="000000"/>
                <w:kern w:val="32"/>
                <w:sz w:val="22"/>
                <w:szCs w:val="22"/>
              </w:rPr>
              <w:t xml:space="preserve"> городского округа по узлу теплоснабжения - котельные № 2, 3, 4, 7, 8, 9, котельная «Лесхоз»,</w:t>
            </w:r>
            <w:r>
              <w:rPr>
                <w:color w:val="000000"/>
                <w:kern w:val="32"/>
                <w:sz w:val="22"/>
                <w:szCs w:val="22"/>
              </w:rPr>
              <w:br/>
            </w:r>
            <w:r w:rsidRPr="00736FB0">
              <w:rPr>
                <w:color w:val="000000"/>
                <w:kern w:val="32"/>
                <w:sz w:val="22"/>
                <w:szCs w:val="22"/>
              </w:rPr>
              <w:t>на период 2024-2026 годы</w:t>
            </w:r>
          </w:p>
        </w:tc>
      </w:tr>
      <w:tr w:rsidR="00265DC2" w:rsidRPr="001410D8" w14:paraId="26CD09FA" w14:textId="77777777" w:rsidTr="00F015CD">
        <w:trPr>
          <w:trHeight w:val="315"/>
        </w:trPr>
        <w:tc>
          <w:tcPr>
            <w:tcW w:w="567" w:type="dxa"/>
            <w:shd w:val="clear" w:color="auto" w:fill="auto"/>
            <w:vAlign w:val="center"/>
          </w:tcPr>
          <w:p w14:paraId="1F957D3E" w14:textId="6823AB9B" w:rsidR="00265DC2" w:rsidRDefault="00265DC2" w:rsidP="00265DC2">
            <w:pPr>
              <w:jc w:val="center"/>
              <w:rPr>
                <w:kern w:val="32"/>
                <w:sz w:val="22"/>
                <w:szCs w:val="22"/>
              </w:rPr>
            </w:pPr>
            <w:r>
              <w:rPr>
                <w:kern w:val="32"/>
                <w:sz w:val="22"/>
                <w:szCs w:val="22"/>
              </w:rPr>
              <w:t>40.</w:t>
            </w:r>
          </w:p>
        </w:tc>
        <w:tc>
          <w:tcPr>
            <w:tcW w:w="9204" w:type="dxa"/>
            <w:shd w:val="clear" w:color="auto" w:fill="auto"/>
            <w:vAlign w:val="center"/>
          </w:tcPr>
          <w:p w14:paraId="44F2845F" w14:textId="768A2D55" w:rsidR="00265DC2" w:rsidRPr="00265DC2" w:rsidRDefault="00265DC2" w:rsidP="00265DC2">
            <w:pPr>
              <w:jc w:val="both"/>
              <w:rPr>
                <w:color w:val="000000"/>
                <w:kern w:val="32"/>
                <w:sz w:val="22"/>
                <w:szCs w:val="22"/>
              </w:rPr>
            </w:pPr>
            <w:r w:rsidRPr="00736FB0">
              <w:rPr>
                <w:color w:val="000000"/>
                <w:kern w:val="32"/>
                <w:sz w:val="22"/>
                <w:szCs w:val="22"/>
              </w:rPr>
              <w:t>Об установлении долгосрочных параметров регулирования и долгосрочных</w:t>
            </w:r>
            <w:r>
              <w:rPr>
                <w:color w:val="000000"/>
                <w:kern w:val="32"/>
                <w:sz w:val="22"/>
                <w:szCs w:val="22"/>
              </w:rPr>
              <w:br/>
            </w:r>
            <w:r w:rsidRPr="00736FB0">
              <w:rPr>
                <w:color w:val="000000"/>
                <w:kern w:val="32"/>
                <w:sz w:val="22"/>
                <w:szCs w:val="22"/>
              </w:rPr>
              <w:t xml:space="preserve">тарифов на теплоноситель, реализуемый ОАО «Северо-Кузбасская энергетическая компания» на потребительском рынке </w:t>
            </w:r>
            <w:proofErr w:type="spellStart"/>
            <w:r w:rsidRPr="00736FB0">
              <w:rPr>
                <w:color w:val="000000"/>
                <w:kern w:val="32"/>
                <w:sz w:val="22"/>
                <w:szCs w:val="22"/>
              </w:rPr>
              <w:t>Тайгинского</w:t>
            </w:r>
            <w:proofErr w:type="spellEnd"/>
            <w:r w:rsidRPr="00736FB0">
              <w:rPr>
                <w:color w:val="000000"/>
                <w:kern w:val="32"/>
                <w:sz w:val="22"/>
                <w:szCs w:val="22"/>
              </w:rPr>
              <w:t xml:space="preserve"> городского округа по узлу</w:t>
            </w:r>
            <w:r>
              <w:rPr>
                <w:color w:val="000000"/>
                <w:kern w:val="32"/>
                <w:sz w:val="22"/>
                <w:szCs w:val="22"/>
              </w:rPr>
              <w:br/>
            </w:r>
            <w:r w:rsidRPr="00736FB0">
              <w:rPr>
                <w:color w:val="000000"/>
                <w:kern w:val="32"/>
                <w:sz w:val="22"/>
                <w:szCs w:val="22"/>
              </w:rPr>
              <w:t>теплоснабжения - котельные № 2, 3, 4, 7, 8, 9, котельная «Лесхоз»,</w:t>
            </w:r>
            <w:r>
              <w:rPr>
                <w:color w:val="000000"/>
                <w:kern w:val="32"/>
                <w:sz w:val="22"/>
                <w:szCs w:val="22"/>
              </w:rPr>
              <w:br/>
            </w:r>
            <w:r w:rsidRPr="00736FB0">
              <w:rPr>
                <w:color w:val="000000"/>
                <w:kern w:val="32"/>
                <w:sz w:val="22"/>
                <w:szCs w:val="22"/>
              </w:rPr>
              <w:t>на период 2024-2026 годы</w:t>
            </w:r>
          </w:p>
        </w:tc>
      </w:tr>
      <w:tr w:rsidR="00265DC2" w:rsidRPr="001410D8" w14:paraId="0183D775" w14:textId="77777777" w:rsidTr="00F015CD">
        <w:trPr>
          <w:trHeight w:val="315"/>
        </w:trPr>
        <w:tc>
          <w:tcPr>
            <w:tcW w:w="567" w:type="dxa"/>
            <w:shd w:val="clear" w:color="auto" w:fill="auto"/>
            <w:vAlign w:val="center"/>
          </w:tcPr>
          <w:p w14:paraId="41AFF649" w14:textId="040680B5" w:rsidR="00265DC2" w:rsidRDefault="00265DC2" w:rsidP="00265DC2">
            <w:pPr>
              <w:jc w:val="center"/>
              <w:rPr>
                <w:kern w:val="32"/>
                <w:sz w:val="22"/>
                <w:szCs w:val="22"/>
              </w:rPr>
            </w:pPr>
            <w:r>
              <w:rPr>
                <w:kern w:val="32"/>
                <w:sz w:val="22"/>
                <w:szCs w:val="22"/>
              </w:rPr>
              <w:t>41.</w:t>
            </w:r>
          </w:p>
        </w:tc>
        <w:tc>
          <w:tcPr>
            <w:tcW w:w="9204" w:type="dxa"/>
            <w:shd w:val="clear" w:color="auto" w:fill="auto"/>
            <w:vAlign w:val="center"/>
          </w:tcPr>
          <w:p w14:paraId="16882F1B" w14:textId="08845E66" w:rsidR="00265DC2" w:rsidRPr="008035C4" w:rsidRDefault="00265DC2" w:rsidP="00265DC2">
            <w:pPr>
              <w:ind w:right="127"/>
              <w:jc w:val="both"/>
              <w:rPr>
                <w:bCs/>
              </w:rPr>
            </w:pPr>
            <w:r w:rsidRPr="00736FB0">
              <w:rPr>
                <w:color w:val="000000"/>
                <w:kern w:val="32"/>
                <w:sz w:val="22"/>
                <w:szCs w:val="22"/>
              </w:rPr>
              <w:t>Об установлении долгосрочных тарифов ОАО «Северо-Кузбасская энергетическая компания» на горячую воду в открытой системе горячего водоснабжения</w:t>
            </w:r>
            <w:r>
              <w:rPr>
                <w:color w:val="000000"/>
                <w:kern w:val="32"/>
                <w:sz w:val="22"/>
                <w:szCs w:val="22"/>
              </w:rPr>
              <w:br/>
            </w:r>
            <w:r w:rsidRPr="00736FB0">
              <w:rPr>
                <w:color w:val="000000"/>
                <w:kern w:val="32"/>
                <w:sz w:val="22"/>
                <w:szCs w:val="22"/>
              </w:rPr>
              <w:t>(теплоснабжения), реализуемую на потребительском рынке</w:t>
            </w:r>
            <w:r>
              <w:rPr>
                <w:color w:val="000000"/>
                <w:kern w:val="32"/>
                <w:sz w:val="22"/>
                <w:szCs w:val="22"/>
              </w:rPr>
              <w:br/>
            </w:r>
            <w:proofErr w:type="spellStart"/>
            <w:r w:rsidRPr="00736FB0">
              <w:rPr>
                <w:color w:val="000000"/>
                <w:kern w:val="32"/>
                <w:sz w:val="22"/>
                <w:szCs w:val="22"/>
              </w:rPr>
              <w:t>Тайгинского</w:t>
            </w:r>
            <w:proofErr w:type="spellEnd"/>
            <w:r w:rsidRPr="00736FB0">
              <w:rPr>
                <w:color w:val="000000"/>
                <w:kern w:val="32"/>
                <w:sz w:val="22"/>
                <w:szCs w:val="22"/>
              </w:rPr>
              <w:t xml:space="preserve"> городского округа по узлу теплоснабжения </w:t>
            </w:r>
            <w:r>
              <w:rPr>
                <w:color w:val="000000"/>
                <w:kern w:val="32"/>
                <w:sz w:val="22"/>
                <w:szCs w:val="22"/>
              </w:rPr>
              <w:t>–</w:t>
            </w:r>
            <w:r w:rsidRPr="00736FB0">
              <w:rPr>
                <w:color w:val="000000"/>
                <w:kern w:val="32"/>
                <w:sz w:val="22"/>
                <w:szCs w:val="22"/>
              </w:rPr>
              <w:t xml:space="preserve"> котельные</w:t>
            </w:r>
            <w:r>
              <w:rPr>
                <w:color w:val="000000"/>
                <w:kern w:val="32"/>
                <w:sz w:val="22"/>
                <w:szCs w:val="22"/>
              </w:rPr>
              <w:br/>
            </w:r>
            <w:r w:rsidRPr="00736FB0">
              <w:rPr>
                <w:color w:val="000000"/>
                <w:kern w:val="32"/>
                <w:sz w:val="22"/>
                <w:szCs w:val="22"/>
              </w:rPr>
              <w:t>№ 2, 3, 4, 7, 8, 9, котельная «Лесхоз», на период 2024-2026 годы</w:t>
            </w:r>
          </w:p>
        </w:tc>
      </w:tr>
      <w:tr w:rsidR="00265DC2" w:rsidRPr="001410D8" w14:paraId="1ECDBE23" w14:textId="77777777" w:rsidTr="00F015CD">
        <w:trPr>
          <w:trHeight w:val="315"/>
        </w:trPr>
        <w:tc>
          <w:tcPr>
            <w:tcW w:w="567" w:type="dxa"/>
            <w:shd w:val="clear" w:color="auto" w:fill="auto"/>
            <w:vAlign w:val="center"/>
          </w:tcPr>
          <w:p w14:paraId="7000A337" w14:textId="59261CD6" w:rsidR="00265DC2" w:rsidRDefault="00265DC2" w:rsidP="00265DC2">
            <w:pPr>
              <w:jc w:val="center"/>
              <w:rPr>
                <w:kern w:val="32"/>
                <w:sz w:val="22"/>
                <w:szCs w:val="22"/>
              </w:rPr>
            </w:pPr>
            <w:r>
              <w:rPr>
                <w:kern w:val="32"/>
                <w:sz w:val="22"/>
                <w:szCs w:val="22"/>
              </w:rPr>
              <w:t>42.</w:t>
            </w:r>
          </w:p>
        </w:tc>
        <w:tc>
          <w:tcPr>
            <w:tcW w:w="9204" w:type="dxa"/>
            <w:shd w:val="clear" w:color="auto" w:fill="auto"/>
            <w:vAlign w:val="center"/>
          </w:tcPr>
          <w:p w14:paraId="638274F5" w14:textId="262D16E9" w:rsidR="00265DC2" w:rsidRPr="008035C4" w:rsidRDefault="00265DC2" w:rsidP="00265DC2">
            <w:pPr>
              <w:ind w:right="127"/>
              <w:jc w:val="both"/>
              <w:rPr>
                <w:bCs/>
              </w:rPr>
            </w:pPr>
            <w:r w:rsidRPr="0089596F">
              <w:rPr>
                <w:color w:val="000000"/>
                <w:kern w:val="32"/>
                <w:sz w:val="22"/>
                <w:szCs w:val="22"/>
              </w:rPr>
              <w:t>Об установлении долгосрочных параметров регулирования и долгосрочных</w:t>
            </w:r>
            <w:r>
              <w:rPr>
                <w:color w:val="000000"/>
                <w:kern w:val="32"/>
                <w:sz w:val="22"/>
                <w:szCs w:val="22"/>
              </w:rPr>
              <w:br/>
            </w:r>
            <w:r w:rsidRPr="0089596F">
              <w:rPr>
                <w:color w:val="000000"/>
                <w:kern w:val="32"/>
                <w:sz w:val="22"/>
                <w:szCs w:val="22"/>
              </w:rPr>
              <w:t>тарифов ОАО «Северо-Кузбасская энергетическая компания» на тепловую</w:t>
            </w:r>
            <w:r>
              <w:rPr>
                <w:color w:val="000000"/>
                <w:kern w:val="32"/>
                <w:sz w:val="22"/>
                <w:szCs w:val="22"/>
              </w:rPr>
              <w:br/>
            </w:r>
            <w:r w:rsidRPr="0089596F">
              <w:rPr>
                <w:color w:val="000000"/>
                <w:kern w:val="32"/>
                <w:sz w:val="22"/>
                <w:szCs w:val="22"/>
              </w:rPr>
              <w:lastRenderedPageBreak/>
              <w:t>энергию, реализуемую на потребительском рынке Яйского муниципального округа, на 2024-2026 годы</w:t>
            </w:r>
          </w:p>
        </w:tc>
      </w:tr>
      <w:tr w:rsidR="00265DC2" w:rsidRPr="001410D8" w14:paraId="21D2B522" w14:textId="77777777" w:rsidTr="00F015CD">
        <w:trPr>
          <w:trHeight w:val="315"/>
        </w:trPr>
        <w:tc>
          <w:tcPr>
            <w:tcW w:w="567" w:type="dxa"/>
            <w:shd w:val="clear" w:color="auto" w:fill="auto"/>
            <w:vAlign w:val="center"/>
          </w:tcPr>
          <w:p w14:paraId="0538BC88" w14:textId="2AD4A1F7" w:rsidR="00265DC2" w:rsidRDefault="00265DC2" w:rsidP="00265DC2">
            <w:pPr>
              <w:jc w:val="center"/>
              <w:rPr>
                <w:kern w:val="32"/>
                <w:sz w:val="22"/>
                <w:szCs w:val="22"/>
              </w:rPr>
            </w:pPr>
            <w:r>
              <w:rPr>
                <w:kern w:val="32"/>
                <w:sz w:val="22"/>
                <w:szCs w:val="22"/>
              </w:rPr>
              <w:lastRenderedPageBreak/>
              <w:t>43.</w:t>
            </w:r>
          </w:p>
        </w:tc>
        <w:tc>
          <w:tcPr>
            <w:tcW w:w="9204" w:type="dxa"/>
            <w:shd w:val="clear" w:color="auto" w:fill="auto"/>
            <w:vAlign w:val="center"/>
          </w:tcPr>
          <w:p w14:paraId="6CA57051" w14:textId="3A5658D9" w:rsidR="00265DC2" w:rsidRPr="008035C4" w:rsidRDefault="00265DC2" w:rsidP="00265DC2">
            <w:pPr>
              <w:ind w:right="127"/>
              <w:jc w:val="both"/>
              <w:rPr>
                <w:bCs/>
              </w:rPr>
            </w:pPr>
            <w:r w:rsidRPr="0089596F">
              <w:rPr>
                <w:color w:val="000000"/>
                <w:kern w:val="32"/>
                <w:sz w:val="22"/>
                <w:szCs w:val="22"/>
              </w:rPr>
              <w:t>Об установлении долгосрочных параметров регулирования и долгосрочных</w:t>
            </w:r>
            <w:r>
              <w:rPr>
                <w:color w:val="000000"/>
                <w:kern w:val="32"/>
                <w:sz w:val="22"/>
                <w:szCs w:val="22"/>
              </w:rPr>
              <w:br/>
            </w:r>
            <w:r w:rsidRPr="0089596F">
              <w:rPr>
                <w:color w:val="000000"/>
                <w:kern w:val="32"/>
                <w:sz w:val="22"/>
                <w:szCs w:val="22"/>
              </w:rPr>
              <w:t>тарифов на теплоноситель, реализуемый ОАО «Северо-Кузбасская энергетическая компания» на потребительском рынке Яйского муниципального округа,</w:t>
            </w:r>
            <w:r>
              <w:rPr>
                <w:color w:val="000000"/>
                <w:kern w:val="32"/>
                <w:sz w:val="22"/>
                <w:szCs w:val="22"/>
              </w:rPr>
              <w:br/>
            </w:r>
            <w:r w:rsidRPr="0089596F">
              <w:rPr>
                <w:color w:val="000000"/>
                <w:kern w:val="32"/>
                <w:sz w:val="22"/>
                <w:szCs w:val="22"/>
              </w:rPr>
              <w:t>на 2024-2026 годы</w:t>
            </w:r>
          </w:p>
        </w:tc>
      </w:tr>
      <w:tr w:rsidR="00265DC2" w:rsidRPr="001410D8" w14:paraId="6D436C5C" w14:textId="77777777" w:rsidTr="00F015CD">
        <w:trPr>
          <w:trHeight w:val="315"/>
        </w:trPr>
        <w:tc>
          <w:tcPr>
            <w:tcW w:w="567" w:type="dxa"/>
            <w:shd w:val="clear" w:color="auto" w:fill="auto"/>
            <w:vAlign w:val="center"/>
          </w:tcPr>
          <w:p w14:paraId="2092D14C" w14:textId="1D9B47B0" w:rsidR="00265DC2" w:rsidRDefault="00265DC2" w:rsidP="00265DC2">
            <w:pPr>
              <w:jc w:val="center"/>
              <w:rPr>
                <w:kern w:val="32"/>
                <w:sz w:val="22"/>
                <w:szCs w:val="22"/>
              </w:rPr>
            </w:pPr>
            <w:r>
              <w:rPr>
                <w:kern w:val="32"/>
                <w:sz w:val="22"/>
                <w:szCs w:val="22"/>
              </w:rPr>
              <w:t>44.</w:t>
            </w:r>
          </w:p>
        </w:tc>
        <w:tc>
          <w:tcPr>
            <w:tcW w:w="9204" w:type="dxa"/>
            <w:shd w:val="clear" w:color="auto" w:fill="auto"/>
            <w:vAlign w:val="center"/>
          </w:tcPr>
          <w:p w14:paraId="3B740728" w14:textId="6919F005" w:rsidR="00265DC2" w:rsidRPr="008035C4" w:rsidRDefault="00265DC2" w:rsidP="00265DC2">
            <w:pPr>
              <w:ind w:right="127"/>
              <w:jc w:val="both"/>
              <w:rPr>
                <w:bCs/>
              </w:rPr>
            </w:pPr>
            <w:r w:rsidRPr="0089596F">
              <w:rPr>
                <w:color w:val="000000"/>
                <w:kern w:val="32"/>
                <w:sz w:val="22"/>
                <w:szCs w:val="22"/>
              </w:rPr>
              <w:t>Об установлении ОАО «Северо-Кузбасская энергетическая компания»</w:t>
            </w:r>
            <w:r>
              <w:rPr>
                <w:color w:val="000000"/>
                <w:kern w:val="32"/>
                <w:sz w:val="22"/>
                <w:szCs w:val="22"/>
              </w:rPr>
              <w:br/>
            </w:r>
            <w:r w:rsidRPr="0089596F">
              <w:rPr>
                <w:color w:val="000000"/>
                <w:kern w:val="32"/>
                <w:sz w:val="22"/>
                <w:szCs w:val="22"/>
              </w:rPr>
              <w:t>долгосрочных тарифов на горячую воду в открытой системе горячего</w:t>
            </w:r>
            <w:r>
              <w:rPr>
                <w:color w:val="000000"/>
                <w:kern w:val="32"/>
                <w:sz w:val="22"/>
                <w:szCs w:val="22"/>
              </w:rPr>
              <w:br/>
            </w:r>
            <w:r w:rsidRPr="0089596F">
              <w:rPr>
                <w:color w:val="000000"/>
                <w:kern w:val="32"/>
                <w:sz w:val="22"/>
                <w:szCs w:val="22"/>
              </w:rPr>
              <w:t>водоснабжения (теплоснабжения), реализуемую на потребительском рынке</w:t>
            </w:r>
            <w:r>
              <w:rPr>
                <w:color w:val="000000"/>
                <w:kern w:val="32"/>
                <w:sz w:val="22"/>
                <w:szCs w:val="22"/>
              </w:rPr>
              <w:br/>
            </w:r>
            <w:r w:rsidRPr="0089596F">
              <w:rPr>
                <w:color w:val="000000"/>
                <w:kern w:val="32"/>
                <w:sz w:val="22"/>
                <w:szCs w:val="22"/>
              </w:rPr>
              <w:t>Яйского муниципального округа, на 2024-2026 год</w:t>
            </w:r>
          </w:p>
        </w:tc>
      </w:tr>
      <w:tr w:rsidR="00265DC2" w:rsidRPr="001410D8" w14:paraId="1DE8CD43" w14:textId="77777777" w:rsidTr="00F015CD">
        <w:trPr>
          <w:trHeight w:val="315"/>
        </w:trPr>
        <w:tc>
          <w:tcPr>
            <w:tcW w:w="567" w:type="dxa"/>
            <w:shd w:val="clear" w:color="auto" w:fill="auto"/>
            <w:vAlign w:val="center"/>
          </w:tcPr>
          <w:p w14:paraId="474326AE" w14:textId="2319DBCA" w:rsidR="00265DC2" w:rsidRDefault="00265DC2" w:rsidP="00265DC2">
            <w:pPr>
              <w:jc w:val="center"/>
              <w:rPr>
                <w:kern w:val="32"/>
                <w:sz w:val="22"/>
                <w:szCs w:val="22"/>
              </w:rPr>
            </w:pPr>
            <w:r>
              <w:rPr>
                <w:kern w:val="32"/>
                <w:sz w:val="22"/>
                <w:szCs w:val="22"/>
              </w:rPr>
              <w:t>45.</w:t>
            </w:r>
          </w:p>
        </w:tc>
        <w:tc>
          <w:tcPr>
            <w:tcW w:w="9204" w:type="dxa"/>
            <w:shd w:val="clear" w:color="auto" w:fill="auto"/>
            <w:vAlign w:val="center"/>
          </w:tcPr>
          <w:p w14:paraId="762FAC10" w14:textId="3211A468" w:rsidR="00265DC2" w:rsidRPr="008035C4" w:rsidRDefault="00265DC2" w:rsidP="00265DC2">
            <w:pPr>
              <w:ind w:right="127"/>
              <w:jc w:val="both"/>
              <w:rPr>
                <w:bCs/>
              </w:rPr>
            </w:pPr>
            <w:r w:rsidRPr="007C7DA0">
              <w:rPr>
                <w:color w:val="000000"/>
                <w:kern w:val="32"/>
                <w:sz w:val="22"/>
                <w:szCs w:val="22"/>
              </w:rPr>
              <w:t xml:space="preserve">О внесении изменений в постановление Региональной энергетической комиссии Кузбасса </w:t>
            </w:r>
            <w:bookmarkStart w:id="5" w:name="_Hlk113614659"/>
            <w:r w:rsidRPr="007C7DA0">
              <w:rPr>
                <w:color w:val="000000"/>
                <w:kern w:val="32"/>
                <w:sz w:val="22"/>
                <w:szCs w:val="22"/>
              </w:rPr>
              <w:t>от 15.06.2021 № 200 «Об установлении долгосрочных параметров</w:t>
            </w:r>
            <w:r>
              <w:rPr>
                <w:color w:val="000000"/>
                <w:kern w:val="32"/>
                <w:sz w:val="22"/>
                <w:szCs w:val="22"/>
              </w:rPr>
              <w:br/>
            </w:r>
            <w:r w:rsidRPr="007C7DA0">
              <w:rPr>
                <w:color w:val="000000"/>
                <w:kern w:val="32"/>
                <w:sz w:val="22"/>
                <w:szCs w:val="22"/>
              </w:rPr>
              <w:t>регулирования и долгосрочных тарифов ООО «Энергоресурс» на тепловую</w:t>
            </w:r>
            <w:r>
              <w:rPr>
                <w:color w:val="000000"/>
                <w:kern w:val="32"/>
                <w:sz w:val="22"/>
                <w:szCs w:val="22"/>
              </w:rPr>
              <w:br/>
            </w:r>
            <w:r w:rsidRPr="007C7DA0">
              <w:rPr>
                <w:color w:val="000000"/>
                <w:kern w:val="32"/>
                <w:sz w:val="22"/>
                <w:szCs w:val="22"/>
              </w:rPr>
              <w:t>энергию, реализуемую на потребительском рынке</w:t>
            </w:r>
            <w:r>
              <w:rPr>
                <w:color w:val="000000"/>
                <w:kern w:val="32"/>
                <w:sz w:val="22"/>
                <w:szCs w:val="22"/>
              </w:rPr>
              <w:br/>
            </w:r>
            <w:r w:rsidRPr="007C7DA0">
              <w:rPr>
                <w:color w:val="000000"/>
                <w:kern w:val="32"/>
                <w:sz w:val="22"/>
                <w:szCs w:val="22"/>
              </w:rPr>
              <w:t>Прокопьевского муниципального округа, на 2021</w:t>
            </w:r>
            <w:r w:rsidRPr="007C7DA0">
              <w:rPr>
                <w:color w:val="000000"/>
                <w:kern w:val="32"/>
                <w:sz w:val="22"/>
                <w:szCs w:val="22"/>
              </w:rPr>
              <w:noBreakHyphen/>
              <w:t>2030 годы</w:t>
            </w:r>
            <w:bookmarkEnd w:id="5"/>
            <w:r w:rsidRPr="007C7DA0">
              <w:rPr>
                <w:color w:val="000000"/>
                <w:kern w:val="32"/>
                <w:sz w:val="22"/>
                <w:szCs w:val="22"/>
              </w:rPr>
              <w:t xml:space="preserve">», </w:t>
            </w:r>
            <w:bookmarkStart w:id="6" w:name="_Hlk119505454"/>
            <w:r w:rsidRPr="007C7DA0">
              <w:rPr>
                <w:color w:val="000000"/>
                <w:kern w:val="32"/>
                <w:sz w:val="22"/>
                <w:szCs w:val="22"/>
              </w:rPr>
              <w:t>в части</w:t>
            </w:r>
            <w:bookmarkEnd w:id="6"/>
            <w:r w:rsidRPr="007C7DA0">
              <w:rPr>
                <w:color w:val="000000"/>
                <w:kern w:val="32"/>
                <w:sz w:val="22"/>
                <w:szCs w:val="22"/>
              </w:rPr>
              <w:t> 2024 года</w:t>
            </w:r>
          </w:p>
        </w:tc>
      </w:tr>
      <w:tr w:rsidR="00265DC2" w:rsidRPr="001410D8" w14:paraId="4F730467" w14:textId="77777777" w:rsidTr="00F015CD">
        <w:trPr>
          <w:trHeight w:val="315"/>
        </w:trPr>
        <w:tc>
          <w:tcPr>
            <w:tcW w:w="567" w:type="dxa"/>
            <w:shd w:val="clear" w:color="auto" w:fill="auto"/>
            <w:vAlign w:val="center"/>
          </w:tcPr>
          <w:p w14:paraId="6C69AF4E" w14:textId="69DD0351" w:rsidR="00265DC2" w:rsidRDefault="00265DC2" w:rsidP="00265DC2">
            <w:pPr>
              <w:jc w:val="center"/>
              <w:rPr>
                <w:kern w:val="32"/>
                <w:sz w:val="22"/>
                <w:szCs w:val="22"/>
              </w:rPr>
            </w:pPr>
            <w:r>
              <w:rPr>
                <w:kern w:val="32"/>
                <w:sz w:val="22"/>
                <w:szCs w:val="22"/>
              </w:rPr>
              <w:t>46.</w:t>
            </w:r>
          </w:p>
        </w:tc>
        <w:tc>
          <w:tcPr>
            <w:tcW w:w="9204" w:type="dxa"/>
            <w:shd w:val="clear" w:color="auto" w:fill="auto"/>
            <w:vAlign w:val="center"/>
          </w:tcPr>
          <w:p w14:paraId="2D77292A" w14:textId="5ED53CF3" w:rsidR="00265DC2" w:rsidRPr="008035C4" w:rsidRDefault="00265DC2" w:rsidP="00265DC2">
            <w:pPr>
              <w:ind w:right="127"/>
              <w:jc w:val="both"/>
              <w:rPr>
                <w:bCs/>
              </w:rPr>
            </w:pPr>
            <w:r w:rsidRPr="007C7DA0">
              <w:rPr>
                <w:color w:val="000000"/>
                <w:kern w:val="32"/>
                <w:sz w:val="22"/>
                <w:szCs w:val="22"/>
              </w:rPr>
              <w:t xml:space="preserve">О внесении изменений в постановление Региональной энергетической комиссии Кузбасса от </w:t>
            </w:r>
            <w:bookmarkStart w:id="7" w:name="_Hlk55302884"/>
            <w:bookmarkStart w:id="8" w:name="_Hlk24531226"/>
            <w:bookmarkStart w:id="9" w:name="_Hlk22829243"/>
            <w:bookmarkStart w:id="10" w:name="_Hlk113615529"/>
            <w:r w:rsidRPr="007C7DA0">
              <w:rPr>
                <w:color w:val="000000"/>
                <w:kern w:val="32"/>
                <w:sz w:val="22"/>
                <w:szCs w:val="22"/>
              </w:rPr>
              <w:t>15.06.20</w:t>
            </w:r>
            <w:bookmarkEnd w:id="7"/>
            <w:r w:rsidRPr="007C7DA0">
              <w:rPr>
                <w:color w:val="000000"/>
                <w:kern w:val="32"/>
                <w:sz w:val="22"/>
                <w:szCs w:val="22"/>
              </w:rPr>
              <w:t>21 № 201 «</w:t>
            </w:r>
            <w:bookmarkEnd w:id="8"/>
            <w:r w:rsidRPr="007C7DA0">
              <w:rPr>
                <w:color w:val="000000"/>
                <w:kern w:val="32"/>
                <w:sz w:val="22"/>
                <w:szCs w:val="22"/>
              </w:rPr>
              <w:t>Об установлении ООО «Энергоресурс»</w:t>
            </w:r>
            <w:r>
              <w:rPr>
                <w:color w:val="000000"/>
                <w:kern w:val="32"/>
                <w:sz w:val="22"/>
                <w:szCs w:val="22"/>
              </w:rPr>
              <w:br/>
            </w:r>
            <w:r w:rsidRPr="007C7DA0">
              <w:rPr>
                <w:color w:val="000000"/>
                <w:kern w:val="32"/>
                <w:sz w:val="22"/>
                <w:szCs w:val="22"/>
              </w:rPr>
              <w:t>долгосрочных параметров регулирования и долгосрочных тарифов</w:t>
            </w:r>
            <w:r>
              <w:rPr>
                <w:color w:val="000000"/>
                <w:kern w:val="32"/>
                <w:sz w:val="22"/>
                <w:szCs w:val="22"/>
              </w:rPr>
              <w:br/>
            </w:r>
            <w:r w:rsidRPr="007C7DA0">
              <w:rPr>
                <w:color w:val="000000"/>
                <w:kern w:val="32"/>
                <w:sz w:val="22"/>
                <w:szCs w:val="22"/>
              </w:rPr>
              <w:t>на теплоноситель, реализуемый на потребительском рынке</w:t>
            </w:r>
            <w:r>
              <w:rPr>
                <w:color w:val="000000"/>
                <w:kern w:val="32"/>
                <w:sz w:val="22"/>
                <w:szCs w:val="22"/>
              </w:rPr>
              <w:br/>
            </w:r>
            <w:r w:rsidRPr="007C7DA0">
              <w:rPr>
                <w:color w:val="000000"/>
                <w:kern w:val="32"/>
                <w:sz w:val="22"/>
                <w:szCs w:val="22"/>
              </w:rPr>
              <w:t xml:space="preserve">Прокопьевского муниципального округа на 2021 – 2030 годы», </w:t>
            </w:r>
            <w:bookmarkEnd w:id="9"/>
            <w:bookmarkEnd w:id="10"/>
            <w:r w:rsidRPr="007C7DA0">
              <w:rPr>
                <w:color w:val="000000"/>
                <w:kern w:val="32"/>
                <w:sz w:val="22"/>
                <w:szCs w:val="22"/>
              </w:rPr>
              <w:t>в части 2024 года</w:t>
            </w:r>
          </w:p>
        </w:tc>
      </w:tr>
      <w:tr w:rsidR="00265DC2" w:rsidRPr="001410D8" w14:paraId="57672AE7" w14:textId="77777777" w:rsidTr="00F015CD">
        <w:trPr>
          <w:trHeight w:val="315"/>
        </w:trPr>
        <w:tc>
          <w:tcPr>
            <w:tcW w:w="567" w:type="dxa"/>
            <w:shd w:val="clear" w:color="auto" w:fill="auto"/>
            <w:vAlign w:val="center"/>
          </w:tcPr>
          <w:p w14:paraId="2A779BFF" w14:textId="35902027" w:rsidR="00265DC2" w:rsidRDefault="00265DC2" w:rsidP="00265DC2">
            <w:pPr>
              <w:jc w:val="center"/>
              <w:rPr>
                <w:kern w:val="32"/>
                <w:sz w:val="22"/>
                <w:szCs w:val="22"/>
              </w:rPr>
            </w:pPr>
            <w:r>
              <w:rPr>
                <w:kern w:val="32"/>
                <w:sz w:val="22"/>
                <w:szCs w:val="22"/>
              </w:rPr>
              <w:t>47.</w:t>
            </w:r>
          </w:p>
        </w:tc>
        <w:tc>
          <w:tcPr>
            <w:tcW w:w="9204" w:type="dxa"/>
            <w:shd w:val="clear" w:color="auto" w:fill="auto"/>
            <w:vAlign w:val="center"/>
          </w:tcPr>
          <w:p w14:paraId="49A844E0" w14:textId="752E44E4" w:rsidR="00265DC2" w:rsidRPr="008035C4" w:rsidRDefault="00265DC2" w:rsidP="00265DC2">
            <w:pPr>
              <w:ind w:right="127"/>
              <w:jc w:val="both"/>
              <w:rPr>
                <w:bCs/>
              </w:rPr>
            </w:pPr>
            <w:r w:rsidRPr="007C7DA0">
              <w:rPr>
                <w:color w:val="000000"/>
                <w:kern w:val="32"/>
                <w:sz w:val="22"/>
                <w:szCs w:val="22"/>
              </w:rPr>
              <w:t>О внесении изменений в постановление Региональной энергетической</w:t>
            </w:r>
            <w:r>
              <w:rPr>
                <w:color w:val="000000"/>
                <w:kern w:val="32"/>
                <w:sz w:val="22"/>
                <w:szCs w:val="22"/>
              </w:rPr>
              <w:br/>
            </w:r>
            <w:r w:rsidRPr="007C7DA0">
              <w:rPr>
                <w:color w:val="000000"/>
                <w:kern w:val="32"/>
                <w:sz w:val="22"/>
                <w:szCs w:val="22"/>
              </w:rPr>
              <w:t>комиссии Кузбасса от 15.06.2021 № 202 «Об установлении ООО «Энергоресурс» долгосрочных тарифов на горячую воду в открытой системе горячего</w:t>
            </w:r>
            <w:r>
              <w:rPr>
                <w:color w:val="000000"/>
                <w:kern w:val="32"/>
                <w:sz w:val="22"/>
                <w:szCs w:val="22"/>
              </w:rPr>
              <w:br/>
            </w:r>
            <w:r w:rsidRPr="007C7DA0">
              <w:rPr>
                <w:color w:val="000000"/>
                <w:kern w:val="32"/>
                <w:sz w:val="22"/>
                <w:szCs w:val="22"/>
              </w:rPr>
              <w:t>водоснабжения (теплоснабжения), реализуемую на потребительском рынке</w:t>
            </w:r>
            <w:r>
              <w:rPr>
                <w:color w:val="000000"/>
                <w:kern w:val="32"/>
                <w:sz w:val="22"/>
                <w:szCs w:val="22"/>
              </w:rPr>
              <w:br/>
            </w:r>
            <w:r w:rsidRPr="007C7DA0">
              <w:rPr>
                <w:color w:val="000000"/>
                <w:kern w:val="32"/>
                <w:sz w:val="22"/>
                <w:szCs w:val="22"/>
              </w:rPr>
              <w:t>Прокопьевского муниципального округа, на 2021-2030 годы», в части 2024 года</w:t>
            </w:r>
          </w:p>
        </w:tc>
      </w:tr>
      <w:tr w:rsidR="00265DC2" w:rsidRPr="001410D8" w14:paraId="10AA1131" w14:textId="77777777" w:rsidTr="00F015CD">
        <w:trPr>
          <w:trHeight w:val="315"/>
        </w:trPr>
        <w:tc>
          <w:tcPr>
            <w:tcW w:w="567" w:type="dxa"/>
            <w:shd w:val="clear" w:color="auto" w:fill="auto"/>
            <w:vAlign w:val="center"/>
          </w:tcPr>
          <w:p w14:paraId="39BDD5ED" w14:textId="0B15DF09" w:rsidR="00265DC2" w:rsidRDefault="00265DC2" w:rsidP="00265DC2">
            <w:pPr>
              <w:jc w:val="center"/>
              <w:rPr>
                <w:kern w:val="32"/>
                <w:sz w:val="22"/>
                <w:szCs w:val="22"/>
              </w:rPr>
            </w:pPr>
            <w:r>
              <w:rPr>
                <w:kern w:val="32"/>
                <w:sz w:val="22"/>
                <w:szCs w:val="22"/>
              </w:rPr>
              <w:t>48.</w:t>
            </w:r>
          </w:p>
        </w:tc>
        <w:tc>
          <w:tcPr>
            <w:tcW w:w="9204" w:type="dxa"/>
            <w:shd w:val="clear" w:color="auto" w:fill="auto"/>
            <w:vAlign w:val="center"/>
          </w:tcPr>
          <w:p w14:paraId="42C4BD97" w14:textId="611A07A7" w:rsidR="00265DC2" w:rsidRPr="008035C4" w:rsidRDefault="00265DC2" w:rsidP="00265DC2">
            <w:pPr>
              <w:ind w:right="127"/>
              <w:jc w:val="both"/>
              <w:rPr>
                <w:bCs/>
              </w:rPr>
            </w:pPr>
            <w:r w:rsidRPr="00B053BF">
              <w:rPr>
                <w:color w:val="000000"/>
                <w:kern w:val="32"/>
                <w:sz w:val="22"/>
                <w:szCs w:val="22"/>
              </w:rPr>
              <w:t>О внесении изменений в постановление Региональной энергетической комиссии Кузбасса от 05.08.2021 № 272 «Об утверждении производственной программы</w:t>
            </w:r>
            <w:r>
              <w:rPr>
                <w:color w:val="000000"/>
                <w:kern w:val="32"/>
                <w:sz w:val="22"/>
                <w:szCs w:val="22"/>
              </w:rPr>
              <w:br/>
            </w:r>
            <w:r w:rsidRPr="00B053BF">
              <w:rPr>
                <w:color w:val="000000"/>
                <w:kern w:val="32"/>
                <w:sz w:val="22"/>
                <w:szCs w:val="22"/>
              </w:rPr>
              <w:t>в сфере горячего водоснабжения и об установлении долгосрочных тарифов</w:t>
            </w:r>
            <w:r>
              <w:rPr>
                <w:color w:val="000000"/>
                <w:kern w:val="32"/>
                <w:sz w:val="22"/>
                <w:szCs w:val="22"/>
              </w:rPr>
              <w:br/>
            </w:r>
            <w:r w:rsidRPr="00B053BF">
              <w:rPr>
                <w:color w:val="000000"/>
                <w:kern w:val="32"/>
                <w:sz w:val="22"/>
                <w:szCs w:val="22"/>
              </w:rPr>
              <w:t>на горячую воду в закрытой системе горячего водоснабжения, реализуемую</w:t>
            </w:r>
            <w:r>
              <w:rPr>
                <w:color w:val="000000"/>
                <w:kern w:val="32"/>
                <w:sz w:val="22"/>
                <w:szCs w:val="22"/>
              </w:rPr>
              <w:br/>
            </w:r>
            <w:r w:rsidRPr="00B053BF">
              <w:rPr>
                <w:color w:val="000000"/>
                <w:kern w:val="32"/>
                <w:sz w:val="22"/>
                <w:szCs w:val="22"/>
              </w:rPr>
              <w:t xml:space="preserve">ООО «Энергоресурс» на потребительском рынке Прокопьевского муниципального округа </w:t>
            </w:r>
            <w:bookmarkStart w:id="11" w:name="_Hlk149732171"/>
            <w:r w:rsidRPr="00B053BF">
              <w:rPr>
                <w:color w:val="000000"/>
                <w:kern w:val="32"/>
                <w:sz w:val="22"/>
                <w:szCs w:val="22"/>
              </w:rPr>
              <w:t xml:space="preserve">(п. ст. </w:t>
            </w:r>
            <w:proofErr w:type="spellStart"/>
            <w:r w:rsidRPr="00B053BF">
              <w:rPr>
                <w:color w:val="000000"/>
                <w:kern w:val="32"/>
                <w:sz w:val="22"/>
                <w:szCs w:val="22"/>
              </w:rPr>
              <w:t>Терентьевская</w:t>
            </w:r>
            <w:proofErr w:type="spellEnd"/>
            <w:r w:rsidRPr="00B053BF">
              <w:rPr>
                <w:color w:val="000000"/>
                <w:kern w:val="32"/>
                <w:sz w:val="22"/>
                <w:szCs w:val="22"/>
              </w:rPr>
              <w:t>)</w:t>
            </w:r>
            <w:bookmarkEnd w:id="11"/>
            <w:r w:rsidRPr="00B053BF">
              <w:rPr>
                <w:color w:val="000000"/>
                <w:kern w:val="32"/>
                <w:sz w:val="22"/>
                <w:szCs w:val="22"/>
              </w:rPr>
              <w:t>, на 2021-2030 годы», в части 2024 года</w:t>
            </w:r>
          </w:p>
        </w:tc>
      </w:tr>
      <w:tr w:rsidR="00265DC2" w:rsidRPr="001410D8" w14:paraId="70FE05DF" w14:textId="77777777" w:rsidTr="00F015CD">
        <w:trPr>
          <w:trHeight w:val="315"/>
        </w:trPr>
        <w:tc>
          <w:tcPr>
            <w:tcW w:w="567" w:type="dxa"/>
            <w:shd w:val="clear" w:color="auto" w:fill="auto"/>
            <w:vAlign w:val="center"/>
          </w:tcPr>
          <w:p w14:paraId="56C25F1B" w14:textId="3EA47207" w:rsidR="00265DC2" w:rsidRDefault="00265DC2" w:rsidP="00265DC2">
            <w:pPr>
              <w:jc w:val="center"/>
              <w:rPr>
                <w:kern w:val="32"/>
                <w:sz w:val="22"/>
                <w:szCs w:val="22"/>
              </w:rPr>
            </w:pPr>
            <w:r>
              <w:rPr>
                <w:kern w:val="32"/>
                <w:sz w:val="22"/>
                <w:szCs w:val="22"/>
              </w:rPr>
              <w:t>49.</w:t>
            </w:r>
          </w:p>
        </w:tc>
        <w:tc>
          <w:tcPr>
            <w:tcW w:w="9204" w:type="dxa"/>
            <w:shd w:val="clear" w:color="auto" w:fill="auto"/>
            <w:vAlign w:val="center"/>
          </w:tcPr>
          <w:p w14:paraId="79C761C0" w14:textId="45B740A6" w:rsidR="00265DC2" w:rsidRPr="008035C4" w:rsidRDefault="00265DC2" w:rsidP="00265DC2">
            <w:pPr>
              <w:ind w:right="127"/>
              <w:jc w:val="both"/>
              <w:rPr>
                <w:bCs/>
              </w:rPr>
            </w:pPr>
            <w:r w:rsidRPr="004C2AC9">
              <w:rPr>
                <w:color w:val="000000"/>
                <w:kern w:val="32"/>
                <w:sz w:val="22"/>
                <w:szCs w:val="22"/>
              </w:rPr>
              <w:t xml:space="preserve">О внесении изменений в постановление </w:t>
            </w:r>
            <w:bookmarkStart w:id="12" w:name="_Hlk114049553"/>
            <w:r w:rsidRPr="004C2AC9">
              <w:rPr>
                <w:color w:val="000000"/>
                <w:kern w:val="32"/>
                <w:sz w:val="22"/>
                <w:szCs w:val="22"/>
              </w:rPr>
              <w:t xml:space="preserve">Региональной </w:t>
            </w:r>
            <w:r w:rsidRPr="004C2AC9">
              <w:rPr>
                <w:color w:val="000000"/>
                <w:kern w:val="32"/>
                <w:sz w:val="22"/>
                <w:szCs w:val="22"/>
              </w:rPr>
              <w:br/>
              <w:t>энергетической комиссии Кузбасса</w:t>
            </w:r>
            <w:bookmarkEnd w:id="12"/>
            <w:r w:rsidRPr="004C2AC9">
              <w:rPr>
                <w:color w:val="000000"/>
                <w:kern w:val="32"/>
                <w:sz w:val="22"/>
                <w:szCs w:val="22"/>
              </w:rPr>
              <w:t xml:space="preserve"> от 19.10.2021 № 422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«Энергоресурс» на потребительском рынке Прокопьевского муниципального округа, на 2021</w:t>
            </w:r>
            <w:r w:rsidRPr="004C2AC9">
              <w:rPr>
                <w:color w:val="000000"/>
                <w:kern w:val="32"/>
                <w:sz w:val="22"/>
                <w:szCs w:val="22"/>
              </w:rPr>
              <w:noBreakHyphen/>
              <w:t>2030 годы», в части 2024 года</w:t>
            </w:r>
          </w:p>
        </w:tc>
      </w:tr>
      <w:tr w:rsidR="00265DC2" w:rsidRPr="001410D8" w14:paraId="3FA98733" w14:textId="77777777" w:rsidTr="00F015CD">
        <w:trPr>
          <w:trHeight w:val="315"/>
        </w:trPr>
        <w:tc>
          <w:tcPr>
            <w:tcW w:w="567" w:type="dxa"/>
            <w:shd w:val="clear" w:color="auto" w:fill="auto"/>
            <w:vAlign w:val="center"/>
          </w:tcPr>
          <w:p w14:paraId="06DC07F0" w14:textId="2237EC6F" w:rsidR="00265DC2" w:rsidRDefault="00265DC2" w:rsidP="00265DC2">
            <w:pPr>
              <w:jc w:val="center"/>
              <w:rPr>
                <w:kern w:val="32"/>
                <w:sz w:val="22"/>
                <w:szCs w:val="22"/>
              </w:rPr>
            </w:pPr>
            <w:r>
              <w:rPr>
                <w:kern w:val="32"/>
                <w:sz w:val="22"/>
                <w:szCs w:val="22"/>
              </w:rPr>
              <w:t>50.</w:t>
            </w:r>
          </w:p>
        </w:tc>
        <w:tc>
          <w:tcPr>
            <w:tcW w:w="9204" w:type="dxa"/>
            <w:shd w:val="clear" w:color="auto" w:fill="auto"/>
            <w:vAlign w:val="center"/>
          </w:tcPr>
          <w:p w14:paraId="42292627" w14:textId="567626C7" w:rsidR="00265DC2" w:rsidRPr="008035C4" w:rsidRDefault="00265DC2" w:rsidP="00265DC2">
            <w:pPr>
              <w:ind w:right="127"/>
              <w:jc w:val="both"/>
              <w:rPr>
                <w:bCs/>
              </w:rPr>
            </w:pPr>
            <w:bookmarkStart w:id="13" w:name="_Hlk153814812"/>
            <w:r w:rsidRPr="00504B19">
              <w:rPr>
                <w:color w:val="000000"/>
                <w:kern w:val="32"/>
                <w:sz w:val="22"/>
                <w:szCs w:val="22"/>
              </w:rPr>
              <w:t>О внесении изменений в постановление Региональной энергетической комиссии Кузбасса от 05.08.2021 № 273 «Об утверждении производственной программы</w:t>
            </w:r>
            <w:r>
              <w:rPr>
                <w:color w:val="000000"/>
                <w:kern w:val="32"/>
                <w:sz w:val="22"/>
                <w:szCs w:val="22"/>
              </w:rPr>
              <w:br/>
            </w:r>
            <w:r w:rsidRPr="00504B19">
              <w:rPr>
                <w:color w:val="000000"/>
                <w:kern w:val="32"/>
                <w:sz w:val="22"/>
                <w:szCs w:val="22"/>
              </w:rPr>
              <w:t>в сфере горячего водоснабжения и об установлении долгосрочных тарифов</w:t>
            </w:r>
            <w:r>
              <w:rPr>
                <w:color w:val="000000"/>
                <w:kern w:val="32"/>
                <w:sz w:val="22"/>
                <w:szCs w:val="22"/>
              </w:rPr>
              <w:br/>
            </w:r>
            <w:r w:rsidRPr="00504B19">
              <w:rPr>
                <w:color w:val="000000"/>
                <w:kern w:val="32"/>
                <w:sz w:val="22"/>
                <w:szCs w:val="22"/>
              </w:rPr>
              <w:t>на горячую воду в закрытой системе горячего водоснабжения, реализуемую</w:t>
            </w:r>
            <w:r>
              <w:rPr>
                <w:color w:val="000000"/>
                <w:kern w:val="32"/>
                <w:sz w:val="22"/>
                <w:szCs w:val="22"/>
              </w:rPr>
              <w:br/>
            </w:r>
            <w:r w:rsidRPr="00504B19">
              <w:rPr>
                <w:color w:val="000000"/>
                <w:kern w:val="32"/>
                <w:sz w:val="22"/>
                <w:szCs w:val="22"/>
              </w:rPr>
              <w:t xml:space="preserve">ООО «Энергоресурс» на потребительском рынке Прокопьевского муниципального округа (п. Большой </w:t>
            </w:r>
            <w:proofErr w:type="spellStart"/>
            <w:r w:rsidRPr="00504B19">
              <w:rPr>
                <w:color w:val="000000"/>
                <w:kern w:val="32"/>
                <w:sz w:val="22"/>
                <w:szCs w:val="22"/>
              </w:rPr>
              <w:t>Керлегеш</w:t>
            </w:r>
            <w:proofErr w:type="spellEnd"/>
            <w:r w:rsidRPr="00504B19">
              <w:rPr>
                <w:color w:val="000000"/>
                <w:kern w:val="32"/>
                <w:sz w:val="22"/>
                <w:szCs w:val="22"/>
              </w:rPr>
              <w:t>, п. </w:t>
            </w:r>
            <w:proofErr w:type="spellStart"/>
            <w:r w:rsidRPr="00504B19">
              <w:rPr>
                <w:color w:val="000000"/>
                <w:kern w:val="32"/>
                <w:sz w:val="22"/>
                <w:szCs w:val="22"/>
              </w:rPr>
              <w:t>Калачево</w:t>
            </w:r>
            <w:proofErr w:type="spellEnd"/>
            <w:r w:rsidRPr="00504B19">
              <w:rPr>
                <w:color w:val="000000"/>
                <w:kern w:val="32"/>
                <w:sz w:val="22"/>
                <w:szCs w:val="22"/>
              </w:rPr>
              <w:t>), на 2021-2030 годы», в части 2024 года</w:t>
            </w:r>
            <w:bookmarkEnd w:id="13"/>
          </w:p>
        </w:tc>
      </w:tr>
      <w:tr w:rsidR="00265DC2" w:rsidRPr="001410D8" w14:paraId="65534343" w14:textId="77777777" w:rsidTr="00F015CD">
        <w:trPr>
          <w:trHeight w:val="315"/>
        </w:trPr>
        <w:tc>
          <w:tcPr>
            <w:tcW w:w="567" w:type="dxa"/>
            <w:shd w:val="clear" w:color="auto" w:fill="auto"/>
            <w:vAlign w:val="center"/>
          </w:tcPr>
          <w:p w14:paraId="2622F5E0" w14:textId="0DBA92F0" w:rsidR="00265DC2" w:rsidRDefault="00265DC2" w:rsidP="00265DC2">
            <w:pPr>
              <w:jc w:val="center"/>
              <w:rPr>
                <w:kern w:val="32"/>
                <w:sz w:val="22"/>
                <w:szCs w:val="22"/>
              </w:rPr>
            </w:pPr>
            <w:r>
              <w:rPr>
                <w:kern w:val="32"/>
                <w:sz w:val="22"/>
                <w:szCs w:val="22"/>
              </w:rPr>
              <w:t>51.</w:t>
            </w:r>
          </w:p>
        </w:tc>
        <w:tc>
          <w:tcPr>
            <w:tcW w:w="9204" w:type="dxa"/>
            <w:shd w:val="clear" w:color="auto" w:fill="auto"/>
            <w:vAlign w:val="center"/>
          </w:tcPr>
          <w:p w14:paraId="263F4BFF" w14:textId="49A3B137" w:rsidR="00265DC2" w:rsidRPr="008035C4" w:rsidRDefault="00265DC2" w:rsidP="00265DC2">
            <w:pPr>
              <w:ind w:right="127"/>
              <w:jc w:val="both"/>
              <w:rPr>
                <w:bCs/>
              </w:rPr>
            </w:pPr>
            <w:r w:rsidRPr="005F2939">
              <w:rPr>
                <w:color w:val="000000"/>
                <w:kern w:val="32"/>
                <w:sz w:val="22"/>
                <w:szCs w:val="22"/>
              </w:rPr>
              <w:t>О внесении изменений в постановление Региональной энергетической</w:t>
            </w:r>
            <w:r>
              <w:rPr>
                <w:color w:val="000000"/>
                <w:kern w:val="32"/>
                <w:sz w:val="22"/>
                <w:szCs w:val="22"/>
              </w:rPr>
              <w:br/>
            </w:r>
            <w:r w:rsidRPr="005F2939">
              <w:rPr>
                <w:color w:val="000000"/>
                <w:kern w:val="32"/>
                <w:sz w:val="22"/>
                <w:szCs w:val="22"/>
              </w:rPr>
              <w:t>комиссии Кузбасса от 21.06.2022 № 155 «Об установлении долгосрочных</w:t>
            </w:r>
            <w:r>
              <w:rPr>
                <w:color w:val="000000"/>
                <w:kern w:val="32"/>
                <w:sz w:val="22"/>
                <w:szCs w:val="22"/>
              </w:rPr>
              <w:br/>
            </w:r>
            <w:r w:rsidRPr="005F2939">
              <w:rPr>
                <w:color w:val="000000"/>
                <w:kern w:val="32"/>
                <w:sz w:val="22"/>
                <w:szCs w:val="22"/>
              </w:rPr>
              <w:t>параметров регулирования и долгосрочных тарифов ООО «Энергоресурс» на тепловую энергию, реализуемую на потребительском рынке</w:t>
            </w:r>
            <w:r>
              <w:rPr>
                <w:color w:val="000000"/>
                <w:kern w:val="32"/>
                <w:sz w:val="22"/>
                <w:szCs w:val="22"/>
              </w:rPr>
              <w:br/>
            </w:r>
            <w:r w:rsidRPr="005F2939">
              <w:rPr>
                <w:color w:val="000000"/>
                <w:kern w:val="32"/>
                <w:sz w:val="22"/>
                <w:szCs w:val="22"/>
              </w:rPr>
              <w:t>Беловского муниципального округа, на 2022-2031 годы», в части 2024 года</w:t>
            </w:r>
          </w:p>
        </w:tc>
      </w:tr>
      <w:tr w:rsidR="00265DC2" w:rsidRPr="001410D8" w14:paraId="6FE4BB19" w14:textId="77777777" w:rsidTr="00F015CD">
        <w:trPr>
          <w:trHeight w:val="315"/>
        </w:trPr>
        <w:tc>
          <w:tcPr>
            <w:tcW w:w="567" w:type="dxa"/>
            <w:shd w:val="clear" w:color="auto" w:fill="auto"/>
            <w:vAlign w:val="center"/>
          </w:tcPr>
          <w:p w14:paraId="1751A7AF" w14:textId="27D27561" w:rsidR="00265DC2" w:rsidRDefault="00265DC2" w:rsidP="00265DC2">
            <w:pPr>
              <w:jc w:val="center"/>
              <w:rPr>
                <w:kern w:val="32"/>
                <w:sz w:val="22"/>
                <w:szCs w:val="22"/>
              </w:rPr>
            </w:pPr>
            <w:r>
              <w:rPr>
                <w:kern w:val="32"/>
                <w:sz w:val="22"/>
                <w:szCs w:val="22"/>
              </w:rPr>
              <w:t>52.</w:t>
            </w:r>
          </w:p>
        </w:tc>
        <w:tc>
          <w:tcPr>
            <w:tcW w:w="9204" w:type="dxa"/>
            <w:shd w:val="clear" w:color="auto" w:fill="auto"/>
            <w:vAlign w:val="center"/>
          </w:tcPr>
          <w:p w14:paraId="329A98CD" w14:textId="51348C71" w:rsidR="00265DC2" w:rsidRPr="00265DC2" w:rsidRDefault="00265DC2" w:rsidP="00265DC2">
            <w:pPr>
              <w:jc w:val="both"/>
              <w:rPr>
                <w:color w:val="000000"/>
                <w:kern w:val="32"/>
                <w:sz w:val="22"/>
                <w:szCs w:val="22"/>
              </w:rPr>
            </w:pPr>
            <w:r w:rsidRPr="002532A8">
              <w:rPr>
                <w:color w:val="000000"/>
                <w:kern w:val="32"/>
                <w:sz w:val="22"/>
                <w:szCs w:val="22"/>
              </w:rPr>
              <w:t>О внесении изменений в постановление Региональной энергетической</w:t>
            </w:r>
            <w:r>
              <w:rPr>
                <w:color w:val="000000"/>
                <w:kern w:val="32"/>
                <w:sz w:val="22"/>
                <w:szCs w:val="22"/>
              </w:rPr>
              <w:br/>
            </w:r>
            <w:r w:rsidRPr="002532A8">
              <w:rPr>
                <w:color w:val="000000"/>
                <w:kern w:val="32"/>
                <w:sz w:val="22"/>
                <w:szCs w:val="22"/>
              </w:rPr>
              <w:t xml:space="preserve">комиссии Кузбасса от </w:t>
            </w:r>
            <w:bookmarkStart w:id="14" w:name="_Hlk119578115"/>
            <w:r w:rsidRPr="002532A8">
              <w:rPr>
                <w:color w:val="000000"/>
                <w:kern w:val="32"/>
                <w:sz w:val="22"/>
                <w:szCs w:val="22"/>
              </w:rPr>
              <w:t>21.06.2022 № 156 «Об установлении ООО «Энергоресурс» долгосрочных параметров регулирования и долгосрочных тарифов</w:t>
            </w:r>
            <w:r>
              <w:rPr>
                <w:color w:val="000000"/>
                <w:kern w:val="32"/>
                <w:sz w:val="22"/>
                <w:szCs w:val="22"/>
              </w:rPr>
              <w:br/>
            </w:r>
            <w:r w:rsidRPr="002532A8">
              <w:rPr>
                <w:color w:val="000000"/>
                <w:kern w:val="32"/>
                <w:sz w:val="22"/>
                <w:szCs w:val="22"/>
              </w:rPr>
              <w:t>на теплоноситель, реализуемый на потребительском рынке</w:t>
            </w:r>
            <w:r>
              <w:rPr>
                <w:color w:val="000000"/>
                <w:kern w:val="32"/>
                <w:sz w:val="22"/>
                <w:szCs w:val="22"/>
              </w:rPr>
              <w:br/>
            </w:r>
            <w:r w:rsidRPr="002532A8">
              <w:rPr>
                <w:color w:val="000000"/>
                <w:kern w:val="32"/>
                <w:sz w:val="22"/>
                <w:szCs w:val="22"/>
              </w:rPr>
              <w:t>Беловского муниципального округа, на 2022 - 2031 годы»</w:t>
            </w:r>
            <w:bookmarkEnd w:id="14"/>
            <w:r w:rsidRPr="002532A8">
              <w:rPr>
                <w:color w:val="000000"/>
                <w:kern w:val="32"/>
                <w:sz w:val="22"/>
                <w:szCs w:val="22"/>
              </w:rPr>
              <w:t>, в части 2024 года</w:t>
            </w:r>
          </w:p>
        </w:tc>
      </w:tr>
      <w:tr w:rsidR="00265DC2" w:rsidRPr="001410D8" w14:paraId="142B4B20" w14:textId="77777777" w:rsidTr="00F015CD">
        <w:trPr>
          <w:trHeight w:val="315"/>
        </w:trPr>
        <w:tc>
          <w:tcPr>
            <w:tcW w:w="567" w:type="dxa"/>
            <w:shd w:val="clear" w:color="auto" w:fill="auto"/>
            <w:vAlign w:val="center"/>
          </w:tcPr>
          <w:p w14:paraId="22E3E29C" w14:textId="73EC2997" w:rsidR="00265DC2" w:rsidRDefault="00265DC2" w:rsidP="00265DC2">
            <w:pPr>
              <w:jc w:val="center"/>
              <w:rPr>
                <w:kern w:val="32"/>
                <w:sz w:val="22"/>
                <w:szCs w:val="22"/>
              </w:rPr>
            </w:pPr>
            <w:r>
              <w:rPr>
                <w:kern w:val="32"/>
                <w:sz w:val="22"/>
                <w:szCs w:val="22"/>
              </w:rPr>
              <w:t>53.</w:t>
            </w:r>
          </w:p>
        </w:tc>
        <w:tc>
          <w:tcPr>
            <w:tcW w:w="9204" w:type="dxa"/>
            <w:shd w:val="clear" w:color="auto" w:fill="auto"/>
            <w:vAlign w:val="center"/>
          </w:tcPr>
          <w:p w14:paraId="1B793678" w14:textId="67FCA796" w:rsidR="00265DC2" w:rsidRPr="00265DC2" w:rsidRDefault="00265DC2" w:rsidP="00265DC2">
            <w:pPr>
              <w:jc w:val="both"/>
              <w:rPr>
                <w:color w:val="000000"/>
                <w:kern w:val="32"/>
                <w:sz w:val="22"/>
                <w:szCs w:val="22"/>
              </w:rPr>
            </w:pPr>
            <w:r w:rsidRPr="002532A8">
              <w:rPr>
                <w:color w:val="000000"/>
                <w:kern w:val="32"/>
                <w:sz w:val="22"/>
                <w:szCs w:val="22"/>
              </w:rPr>
              <w:t>О внесении изменений в постановление Региональной энергетической</w:t>
            </w:r>
            <w:r>
              <w:rPr>
                <w:color w:val="000000"/>
                <w:kern w:val="32"/>
                <w:sz w:val="22"/>
                <w:szCs w:val="22"/>
              </w:rPr>
              <w:br/>
            </w:r>
            <w:r w:rsidRPr="002532A8">
              <w:rPr>
                <w:color w:val="000000"/>
                <w:kern w:val="32"/>
                <w:sz w:val="22"/>
                <w:szCs w:val="22"/>
              </w:rPr>
              <w:t xml:space="preserve">комиссии Кузбасса от </w:t>
            </w:r>
            <w:bookmarkStart w:id="15" w:name="_Hlk119585629"/>
            <w:r w:rsidRPr="002532A8">
              <w:rPr>
                <w:color w:val="000000"/>
                <w:kern w:val="32"/>
                <w:sz w:val="22"/>
                <w:szCs w:val="22"/>
              </w:rPr>
              <w:t>21.06.2022 № 157 «Об установлении ООО «Энергоресурс»</w:t>
            </w:r>
            <w:r>
              <w:rPr>
                <w:color w:val="000000"/>
                <w:kern w:val="32"/>
                <w:sz w:val="22"/>
                <w:szCs w:val="22"/>
              </w:rPr>
              <w:br/>
            </w:r>
            <w:r w:rsidRPr="002532A8">
              <w:rPr>
                <w:color w:val="000000"/>
                <w:kern w:val="32"/>
                <w:sz w:val="22"/>
                <w:szCs w:val="22"/>
              </w:rPr>
              <w:t>долгосрочных тарифов на горячую воду в открытой системе горячего</w:t>
            </w:r>
            <w:r>
              <w:rPr>
                <w:color w:val="000000"/>
                <w:kern w:val="32"/>
                <w:sz w:val="22"/>
                <w:szCs w:val="22"/>
              </w:rPr>
              <w:br/>
            </w:r>
            <w:r w:rsidRPr="002532A8">
              <w:rPr>
                <w:color w:val="000000"/>
                <w:kern w:val="32"/>
                <w:sz w:val="22"/>
                <w:szCs w:val="22"/>
              </w:rPr>
              <w:t>водоснабжения (теплоснабжения), реализуемую на потребительском рынке</w:t>
            </w:r>
            <w:r>
              <w:rPr>
                <w:color w:val="000000"/>
                <w:kern w:val="32"/>
                <w:sz w:val="22"/>
                <w:szCs w:val="22"/>
              </w:rPr>
              <w:br/>
            </w:r>
            <w:r w:rsidRPr="002532A8">
              <w:rPr>
                <w:color w:val="000000"/>
                <w:kern w:val="32"/>
                <w:sz w:val="22"/>
                <w:szCs w:val="22"/>
              </w:rPr>
              <w:t>Беловского муниципального округа, на 2022-2031 годы</w:t>
            </w:r>
            <w:bookmarkEnd w:id="15"/>
            <w:r w:rsidRPr="002532A8">
              <w:rPr>
                <w:color w:val="000000"/>
                <w:kern w:val="32"/>
                <w:sz w:val="22"/>
                <w:szCs w:val="22"/>
              </w:rPr>
              <w:t>» в части 2024 года</w:t>
            </w:r>
          </w:p>
        </w:tc>
      </w:tr>
      <w:tr w:rsidR="00265DC2" w:rsidRPr="001410D8" w14:paraId="1E81E83B" w14:textId="77777777" w:rsidTr="00F015CD">
        <w:trPr>
          <w:trHeight w:val="315"/>
        </w:trPr>
        <w:tc>
          <w:tcPr>
            <w:tcW w:w="567" w:type="dxa"/>
            <w:shd w:val="clear" w:color="auto" w:fill="auto"/>
            <w:vAlign w:val="center"/>
          </w:tcPr>
          <w:p w14:paraId="3FE65D49" w14:textId="35C308C4" w:rsidR="00265DC2" w:rsidRDefault="00265DC2" w:rsidP="00265DC2">
            <w:pPr>
              <w:jc w:val="center"/>
              <w:rPr>
                <w:kern w:val="32"/>
                <w:sz w:val="22"/>
                <w:szCs w:val="22"/>
              </w:rPr>
            </w:pPr>
            <w:r>
              <w:rPr>
                <w:kern w:val="32"/>
                <w:sz w:val="22"/>
                <w:szCs w:val="22"/>
              </w:rPr>
              <w:t>54.</w:t>
            </w:r>
          </w:p>
        </w:tc>
        <w:tc>
          <w:tcPr>
            <w:tcW w:w="9204" w:type="dxa"/>
            <w:shd w:val="clear" w:color="auto" w:fill="auto"/>
            <w:vAlign w:val="center"/>
          </w:tcPr>
          <w:p w14:paraId="0395A259" w14:textId="1634259E" w:rsidR="00265DC2" w:rsidRPr="008035C4" w:rsidRDefault="00265DC2" w:rsidP="00265DC2">
            <w:pPr>
              <w:ind w:right="127"/>
              <w:jc w:val="both"/>
              <w:rPr>
                <w:bCs/>
              </w:rPr>
            </w:pPr>
            <w:r w:rsidRPr="006C5007">
              <w:rPr>
                <w:color w:val="000000"/>
                <w:kern w:val="32"/>
                <w:sz w:val="22"/>
                <w:szCs w:val="22"/>
              </w:rPr>
              <w:t>О внесении изменений в постановление региональной энергетической комиссии Кемеровской области от 30.11.2018 № 405 «Об установлении долгосрочных</w:t>
            </w:r>
            <w:r>
              <w:rPr>
                <w:color w:val="000000"/>
                <w:kern w:val="32"/>
                <w:sz w:val="22"/>
                <w:szCs w:val="22"/>
              </w:rPr>
              <w:br/>
            </w:r>
            <w:r w:rsidRPr="006C5007">
              <w:rPr>
                <w:color w:val="000000"/>
                <w:kern w:val="32"/>
                <w:sz w:val="22"/>
                <w:szCs w:val="22"/>
              </w:rPr>
              <w:t>параметров регулирования и долгосрочных тарифов</w:t>
            </w:r>
            <w:r>
              <w:rPr>
                <w:color w:val="000000"/>
                <w:kern w:val="32"/>
                <w:sz w:val="22"/>
                <w:szCs w:val="22"/>
              </w:rPr>
              <w:br/>
            </w:r>
            <w:r w:rsidRPr="006C5007">
              <w:rPr>
                <w:color w:val="000000"/>
                <w:kern w:val="32"/>
                <w:sz w:val="22"/>
                <w:szCs w:val="22"/>
              </w:rPr>
              <w:lastRenderedPageBreak/>
              <w:t>ООО «Ижморская тепло-сетевая компания» на тепловую энергию, реализуемую на потребительском рынке Ижморского муниципального округа, на 2018-2027 годы», в части 2024 года</w:t>
            </w:r>
          </w:p>
        </w:tc>
      </w:tr>
      <w:tr w:rsidR="00265DC2" w:rsidRPr="001410D8" w14:paraId="3562CC46" w14:textId="77777777" w:rsidTr="00F015CD">
        <w:trPr>
          <w:trHeight w:val="315"/>
        </w:trPr>
        <w:tc>
          <w:tcPr>
            <w:tcW w:w="567" w:type="dxa"/>
            <w:shd w:val="clear" w:color="auto" w:fill="auto"/>
            <w:vAlign w:val="center"/>
          </w:tcPr>
          <w:p w14:paraId="0EECE198" w14:textId="6993CCC7" w:rsidR="00265DC2" w:rsidRDefault="00265DC2" w:rsidP="00265DC2">
            <w:pPr>
              <w:jc w:val="center"/>
              <w:rPr>
                <w:kern w:val="32"/>
                <w:sz w:val="22"/>
                <w:szCs w:val="22"/>
              </w:rPr>
            </w:pPr>
            <w:r>
              <w:rPr>
                <w:kern w:val="32"/>
                <w:sz w:val="22"/>
                <w:szCs w:val="22"/>
              </w:rPr>
              <w:lastRenderedPageBreak/>
              <w:t>55.</w:t>
            </w:r>
          </w:p>
        </w:tc>
        <w:tc>
          <w:tcPr>
            <w:tcW w:w="9204" w:type="dxa"/>
            <w:shd w:val="clear" w:color="auto" w:fill="auto"/>
            <w:vAlign w:val="center"/>
          </w:tcPr>
          <w:p w14:paraId="30973F43" w14:textId="6623D8D7" w:rsidR="00265DC2" w:rsidRPr="008035C4" w:rsidRDefault="00265DC2" w:rsidP="00265DC2">
            <w:pPr>
              <w:ind w:right="127"/>
              <w:jc w:val="both"/>
              <w:rPr>
                <w:bCs/>
              </w:rPr>
            </w:pPr>
            <w:r w:rsidRPr="006C5007">
              <w:rPr>
                <w:color w:val="000000"/>
                <w:kern w:val="32"/>
                <w:sz w:val="22"/>
                <w:szCs w:val="22"/>
              </w:rPr>
              <w:t>О внесении изменений в постановление региональной энергетической</w:t>
            </w:r>
            <w:r>
              <w:rPr>
                <w:color w:val="000000"/>
                <w:kern w:val="32"/>
                <w:sz w:val="22"/>
                <w:szCs w:val="22"/>
              </w:rPr>
              <w:br/>
            </w:r>
            <w:r w:rsidRPr="006C5007">
              <w:rPr>
                <w:color w:val="000000"/>
                <w:kern w:val="32"/>
                <w:sz w:val="22"/>
                <w:szCs w:val="22"/>
              </w:rPr>
              <w:t>комиссии Кемеровской области 30.11.2018 № 406</w:t>
            </w:r>
            <w:r>
              <w:rPr>
                <w:color w:val="000000"/>
                <w:kern w:val="32"/>
                <w:sz w:val="22"/>
                <w:szCs w:val="22"/>
              </w:rPr>
              <w:br/>
            </w:r>
            <w:r w:rsidRPr="006C5007">
              <w:rPr>
                <w:color w:val="000000"/>
                <w:kern w:val="32"/>
                <w:sz w:val="22"/>
                <w:szCs w:val="22"/>
              </w:rPr>
              <w:t>«Об установлении ООО «Ижморская тепло-сетевая компания» долгосрочных</w:t>
            </w:r>
            <w:r>
              <w:rPr>
                <w:color w:val="000000"/>
                <w:kern w:val="32"/>
                <w:sz w:val="22"/>
                <w:szCs w:val="22"/>
              </w:rPr>
              <w:br/>
            </w:r>
            <w:r w:rsidRPr="006C5007">
              <w:rPr>
                <w:color w:val="000000"/>
                <w:kern w:val="32"/>
                <w:sz w:val="22"/>
                <w:szCs w:val="22"/>
              </w:rPr>
              <w:t>параметров регулирования и долгосрочных тарифов на теплоноситель,</w:t>
            </w:r>
            <w:r>
              <w:rPr>
                <w:color w:val="000000"/>
                <w:kern w:val="32"/>
                <w:sz w:val="22"/>
                <w:szCs w:val="22"/>
              </w:rPr>
              <w:br/>
            </w:r>
            <w:r w:rsidRPr="006C5007">
              <w:rPr>
                <w:color w:val="000000"/>
                <w:kern w:val="32"/>
                <w:sz w:val="22"/>
                <w:szCs w:val="22"/>
              </w:rPr>
              <w:t>реализуемый на потребительском рынке Ижморского муниципального округа,</w:t>
            </w:r>
            <w:r>
              <w:rPr>
                <w:color w:val="000000"/>
                <w:kern w:val="32"/>
                <w:sz w:val="22"/>
                <w:szCs w:val="22"/>
              </w:rPr>
              <w:br/>
            </w:r>
            <w:r w:rsidRPr="006C5007">
              <w:rPr>
                <w:color w:val="000000"/>
                <w:kern w:val="32"/>
                <w:sz w:val="22"/>
                <w:szCs w:val="22"/>
              </w:rPr>
              <w:t>на 2018-2027 годы», в части 2024 года</w:t>
            </w:r>
          </w:p>
        </w:tc>
      </w:tr>
      <w:tr w:rsidR="00265DC2" w:rsidRPr="001410D8" w14:paraId="679DBF2E" w14:textId="77777777" w:rsidTr="00F015CD">
        <w:trPr>
          <w:trHeight w:val="315"/>
        </w:trPr>
        <w:tc>
          <w:tcPr>
            <w:tcW w:w="567" w:type="dxa"/>
            <w:shd w:val="clear" w:color="auto" w:fill="auto"/>
            <w:vAlign w:val="center"/>
          </w:tcPr>
          <w:p w14:paraId="1771B0C5" w14:textId="08429530" w:rsidR="00265DC2" w:rsidRDefault="00265DC2" w:rsidP="00265DC2">
            <w:pPr>
              <w:jc w:val="center"/>
              <w:rPr>
                <w:kern w:val="32"/>
                <w:sz w:val="22"/>
                <w:szCs w:val="22"/>
              </w:rPr>
            </w:pPr>
            <w:r>
              <w:rPr>
                <w:kern w:val="32"/>
                <w:sz w:val="22"/>
                <w:szCs w:val="22"/>
              </w:rPr>
              <w:t>56.</w:t>
            </w:r>
          </w:p>
        </w:tc>
        <w:tc>
          <w:tcPr>
            <w:tcW w:w="9204" w:type="dxa"/>
            <w:shd w:val="clear" w:color="auto" w:fill="auto"/>
            <w:vAlign w:val="center"/>
          </w:tcPr>
          <w:p w14:paraId="7F973A1F" w14:textId="7D62072F" w:rsidR="00265DC2" w:rsidRPr="008035C4" w:rsidRDefault="00265DC2" w:rsidP="00265DC2">
            <w:pPr>
              <w:ind w:right="127"/>
              <w:jc w:val="both"/>
              <w:rPr>
                <w:bCs/>
              </w:rPr>
            </w:pPr>
            <w:r w:rsidRPr="006C5007">
              <w:rPr>
                <w:color w:val="000000"/>
                <w:kern w:val="32"/>
                <w:sz w:val="22"/>
                <w:szCs w:val="22"/>
              </w:rPr>
              <w:t>О внесении изменений в постановление региональной энергетической</w:t>
            </w:r>
            <w:r>
              <w:rPr>
                <w:color w:val="000000"/>
                <w:kern w:val="32"/>
                <w:sz w:val="22"/>
                <w:szCs w:val="22"/>
              </w:rPr>
              <w:br/>
            </w:r>
            <w:r w:rsidRPr="006C5007">
              <w:rPr>
                <w:color w:val="000000"/>
                <w:kern w:val="32"/>
                <w:sz w:val="22"/>
                <w:szCs w:val="22"/>
              </w:rPr>
              <w:t>комиссии Кемеровской области от 30.11.2018 № 407 «Об установлении ООО «Ижморская тепло-сетевая компания» долгосрочных тарифов на горячую</w:t>
            </w:r>
            <w:r>
              <w:rPr>
                <w:color w:val="000000"/>
                <w:kern w:val="32"/>
                <w:sz w:val="22"/>
                <w:szCs w:val="22"/>
              </w:rPr>
              <w:br/>
            </w:r>
            <w:r w:rsidRPr="006C5007">
              <w:rPr>
                <w:color w:val="000000"/>
                <w:kern w:val="32"/>
                <w:sz w:val="22"/>
                <w:szCs w:val="22"/>
              </w:rPr>
              <w:t>воду в открытой системе горячего водоснабжения (теплоснабжения), реализуемую на потребительском рынке Ижморского муниципального округа,</w:t>
            </w:r>
            <w:r>
              <w:rPr>
                <w:color w:val="000000"/>
                <w:kern w:val="32"/>
                <w:sz w:val="22"/>
                <w:szCs w:val="22"/>
              </w:rPr>
              <w:br/>
            </w:r>
            <w:r w:rsidRPr="006C5007">
              <w:rPr>
                <w:color w:val="000000"/>
                <w:kern w:val="32"/>
                <w:sz w:val="22"/>
                <w:szCs w:val="22"/>
              </w:rPr>
              <w:t>на 2018-2027 годы», в части 2024 года</w:t>
            </w:r>
          </w:p>
        </w:tc>
      </w:tr>
      <w:tr w:rsidR="00265DC2" w:rsidRPr="001410D8" w14:paraId="28256A89" w14:textId="77777777" w:rsidTr="00F015CD">
        <w:trPr>
          <w:trHeight w:val="315"/>
        </w:trPr>
        <w:tc>
          <w:tcPr>
            <w:tcW w:w="567" w:type="dxa"/>
            <w:shd w:val="clear" w:color="auto" w:fill="auto"/>
            <w:vAlign w:val="center"/>
          </w:tcPr>
          <w:p w14:paraId="618234AA" w14:textId="34BA917B" w:rsidR="00265DC2" w:rsidRDefault="00265DC2" w:rsidP="00265DC2">
            <w:pPr>
              <w:jc w:val="center"/>
              <w:rPr>
                <w:kern w:val="32"/>
                <w:sz w:val="22"/>
                <w:szCs w:val="22"/>
              </w:rPr>
            </w:pPr>
            <w:r>
              <w:rPr>
                <w:kern w:val="32"/>
                <w:sz w:val="22"/>
                <w:szCs w:val="22"/>
              </w:rPr>
              <w:t>57.</w:t>
            </w:r>
          </w:p>
        </w:tc>
        <w:tc>
          <w:tcPr>
            <w:tcW w:w="9204" w:type="dxa"/>
            <w:shd w:val="clear" w:color="auto" w:fill="auto"/>
            <w:vAlign w:val="center"/>
          </w:tcPr>
          <w:p w14:paraId="5B2B533E" w14:textId="746BFBD0" w:rsidR="00265DC2" w:rsidRPr="008035C4" w:rsidRDefault="00265DC2" w:rsidP="00265DC2">
            <w:pPr>
              <w:ind w:right="127"/>
              <w:jc w:val="both"/>
              <w:rPr>
                <w:bCs/>
              </w:rPr>
            </w:pPr>
            <w:r w:rsidRPr="00332D8C">
              <w:rPr>
                <w:color w:val="000000"/>
                <w:kern w:val="32"/>
                <w:sz w:val="22"/>
                <w:szCs w:val="22"/>
              </w:rPr>
              <w:t xml:space="preserve">О внесении изменения в постановление </w:t>
            </w:r>
            <w:bookmarkStart w:id="16" w:name="_Hlk119502137"/>
            <w:r w:rsidRPr="00332D8C">
              <w:rPr>
                <w:color w:val="000000"/>
                <w:kern w:val="32"/>
                <w:sz w:val="22"/>
                <w:szCs w:val="22"/>
              </w:rPr>
              <w:t>Региональной энергетической комиссии Кузбасса</w:t>
            </w:r>
            <w:bookmarkEnd w:id="16"/>
            <w:r w:rsidRPr="00332D8C">
              <w:rPr>
                <w:color w:val="000000"/>
                <w:kern w:val="32"/>
                <w:sz w:val="22"/>
                <w:szCs w:val="22"/>
              </w:rPr>
              <w:t xml:space="preserve"> от 17.12.2021 № 799 «Об установлении долгосрочных параметров регулирования и долгосрочных тарифов ООО «Интеграл» на тепловую энергию,</w:t>
            </w:r>
            <w:r>
              <w:rPr>
                <w:color w:val="000000"/>
                <w:kern w:val="32"/>
                <w:sz w:val="22"/>
                <w:szCs w:val="22"/>
              </w:rPr>
              <w:br/>
            </w:r>
            <w:r w:rsidRPr="00332D8C">
              <w:rPr>
                <w:color w:val="000000"/>
                <w:kern w:val="32"/>
                <w:sz w:val="22"/>
                <w:szCs w:val="22"/>
              </w:rPr>
              <w:t>реализуемую с коллекторов источника тепловой энергии, на 2022-2024 годы»,</w:t>
            </w:r>
            <w:r>
              <w:rPr>
                <w:color w:val="000000"/>
                <w:kern w:val="32"/>
                <w:sz w:val="22"/>
                <w:szCs w:val="22"/>
              </w:rPr>
              <w:br/>
            </w:r>
            <w:r w:rsidRPr="00332D8C">
              <w:rPr>
                <w:color w:val="000000"/>
                <w:kern w:val="32"/>
                <w:sz w:val="22"/>
                <w:szCs w:val="22"/>
              </w:rPr>
              <w:t>в части 2024 года</w:t>
            </w:r>
          </w:p>
        </w:tc>
      </w:tr>
      <w:tr w:rsidR="00265DC2" w:rsidRPr="001410D8" w14:paraId="1DE93E69" w14:textId="77777777" w:rsidTr="00F015CD">
        <w:trPr>
          <w:trHeight w:val="315"/>
        </w:trPr>
        <w:tc>
          <w:tcPr>
            <w:tcW w:w="567" w:type="dxa"/>
            <w:shd w:val="clear" w:color="auto" w:fill="auto"/>
            <w:vAlign w:val="center"/>
          </w:tcPr>
          <w:p w14:paraId="69BF9A27" w14:textId="6DA85C7C" w:rsidR="00265DC2" w:rsidRDefault="00265DC2" w:rsidP="00265DC2">
            <w:pPr>
              <w:jc w:val="center"/>
              <w:rPr>
                <w:kern w:val="32"/>
                <w:sz w:val="22"/>
                <w:szCs w:val="22"/>
              </w:rPr>
            </w:pPr>
            <w:r>
              <w:rPr>
                <w:kern w:val="32"/>
                <w:sz w:val="22"/>
                <w:szCs w:val="22"/>
              </w:rPr>
              <w:t>58.</w:t>
            </w:r>
          </w:p>
        </w:tc>
        <w:tc>
          <w:tcPr>
            <w:tcW w:w="9204" w:type="dxa"/>
            <w:shd w:val="clear" w:color="auto" w:fill="auto"/>
            <w:vAlign w:val="center"/>
          </w:tcPr>
          <w:p w14:paraId="7689C220" w14:textId="6EF1000C" w:rsidR="00265DC2" w:rsidRPr="008035C4" w:rsidRDefault="00265DC2" w:rsidP="00265DC2">
            <w:pPr>
              <w:ind w:right="127"/>
              <w:jc w:val="both"/>
              <w:rPr>
                <w:bCs/>
              </w:rPr>
            </w:pPr>
            <w:r w:rsidRPr="00332D8C">
              <w:rPr>
                <w:color w:val="000000"/>
                <w:kern w:val="32"/>
                <w:sz w:val="22"/>
                <w:szCs w:val="22"/>
              </w:rPr>
              <w:t xml:space="preserve">О внесении изменения в постановление Региональной энергетической комиссии Кузбасса от </w:t>
            </w:r>
            <w:bookmarkStart w:id="17" w:name="_Hlk119417098"/>
            <w:r w:rsidRPr="00332D8C">
              <w:rPr>
                <w:color w:val="000000"/>
                <w:kern w:val="32"/>
                <w:sz w:val="22"/>
                <w:szCs w:val="22"/>
              </w:rPr>
              <w:t>17.12.2021 № 800 «</w:t>
            </w:r>
            <w:bookmarkEnd w:id="17"/>
            <w:r w:rsidRPr="00332D8C">
              <w:rPr>
                <w:color w:val="000000"/>
                <w:kern w:val="32"/>
                <w:sz w:val="22"/>
                <w:szCs w:val="22"/>
              </w:rPr>
              <w:t>Об установлении ООО «Интеграл» тарифов на тепловую энергию, реализуемую на потребительском рынке Юргинского городского округа, на 2022 – 2024 годы», в части 2024 года</w:t>
            </w:r>
          </w:p>
        </w:tc>
      </w:tr>
      <w:tr w:rsidR="00265DC2" w:rsidRPr="001410D8" w14:paraId="253674B2" w14:textId="77777777" w:rsidTr="00F015CD">
        <w:trPr>
          <w:trHeight w:val="315"/>
        </w:trPr>
        <w:tc>
          <w:tcPr>
            <w:tcW w:w="567" w:type="dxa"/>
            <w:shd w:val="clear" w:color="auto" w:fill="auto"/>
            <w:vAlign w:val="center"/>
          </w:tcPr>
          <w:p w14:paraId="68FBDD87" w14:textId="2E9BC811" w:rsidR="00265DC2" w:rsidRDefault="00265DC2" w:rsidP="00265DC2">
            <w:pPr>
              <w:jc w:val="center"/>
              <w:rPr>
                <w:kern w:val="32"/>
                <w:sz w:val="22"/>
                <w:szCs w:val="22"/>
              </w:rPr>
            </w:pPr>
            <w:r>
              <w:rPr>
                <w:kern w:val="32"/>
                <w:sz w:val="22"/>
                <w:szCs w:val="22"/>
              </w:rPr>
              <w:t>59.</w:t>
            </w:r>
          </w:p>
        </w:tc>
        <w:tc>
          <w:tcPr>
            <w:tcW w:w="9204" w:type="dxa"/>
            <w:shd w:val="clear" w:color="auto" w:fill="auto"/>
            <w:vAlign w:val="center"/>
          </w:tcPr>
          <w:p w14:paraId="216E72CA" w14:textId="295709D2" w:rsidR="00265DC2" w:rsidRPr="008035C4" w:rsidRDefault="00265DC2" w:rsidP="00265DC2">
            <w:pPr>
              <w:ind w:right="127"/>
              <w:jc w:val="both"/>
              <w:rPr>
                <w:bCs/>
              </w:rPr>
            </w:pPr>
            <w:r w:rsidRPr="00332D8C">
              <w:rPr>
                <w:color w:val="000000"/>
                <w:kern w:val="32"/>
                <w:sz w:val="22"/>
                <w:szCs w:val="22"/>
              </w:rPr>
              <w:t>О внесении изменения в постановление Региональной энергетической комиссии Кузбасса от 17.12.2021 № 801 «</w:t>
            </w:r>
            <w:bookmarkStart w:id="18" w:name="_Hlk119421056"/>
            <w:r w:rsidRPr="00332D8C">
              <w:rPr>
                <w:color w:val="000000"/>
                <w:kern w:val="32"/>
                <w:sz w:val="22"/>
                <w:szCs w:val="22"/>
              </w:rPr>
              <w:t>Об установлении ООО «Интеграл» тарифов на теплоноситель, реализуемый на потребительском рынке Юргинского городского округа, на 2022 – 2024 годы</w:t>
            </w:r>
            <w:bookmarkEnd w:id="18"/>
            <w:r w:rsidRPr="00332D8C">
              <w:rPr>
                <w:color w:val="000000"/>
                <w:kern w:val="32"/>
                <w:sz w:val="22"/>
                <w:szCs w:val="22"/>
              </w:rPr>
              <w:t>», в части 2024 года</w:t>
            </w:r>
          </w:p>
        </w:tc>
      </w:tr>
      <w:tr w:rsidR="00265DC2" w:rsidRPr="001410D8" w14:paraId="46041BCA" w14:textId="77777777" w:rsidTr="00F015CD">
        <w:trPr>
          <w:trHeight w:val="315"/>
        </w:trPr>
        <w:tc>
          <w:tcPr>
            <w:tcW w:w="567" w:type="dxa"/>
            <w:shd w:val="clear" w:color="auto" w:fill="auto"/>
            <w:vAlign w:val="center"/>
          </w:tcPr>
          <w:p w14:paraId="35FE293B" w14:textId="0B20885F" w:rsidR="00265DC2" w:rsidRDefault="00265DC2" w:rsidP="00265DC2">
            <w:pPr>
              <w:jc w:val="center"/>
              <w:rPr>
                <w:kern w:val="32"/>
                <w:sz w:val="22"/>
                <w:szCs w:val="22"/>
              </w:rPr>
            </w:pPr>
            <w:r>
              <w:rPr>
                <w:kern w:val="32"/>
                <w:sz w:val="22"/>
                <w:szCs w:val="22"/>
              </w:rPr>
              <w:t>60.</w:t>
            </w:r>
          </w:p>
        </w:tc>
        <w:tc>
          <w:tcPr>
            <w:tcW w:w="9204" w:type="dxa"/>
            <w:shd w:val="clear" w:color="auto" w:fill="auto"/>
            <w:vAlign w:val="center"/>
          </w:tcPr>
          <w:p w14:paraId="72807B39" w14:textId="7A1C5822" w:rsidR="00265DC2" w:rsidRPr="008035C4" w:rsidRDefault="00265DC2" w:rsidP="00265DC2">
            <w:pPr>
              <w:ind w:right="127"/>
              <w:jc w:val="both"/>
              <w:rPr>
                <w:bCs/>
              </w:rPr>
            </w:pPr>
            <w:r w:rsidRPr="00332D8C">
              <w:rPr>
                <w:color w:val="000000"/>
                <w:kern w:val="32"/>
                <w:sz w:val="22"/>
                <w:szCs w:val="22"/>
              </w:rPr>
              <w:t>О внесении изменения в постановление Региональной энергетической комиссии Кузбасса от 17.12.2021 № 802 «</w:t>
            </w:r>
            <w:bookmarkStart w:id="19" w:name="_Hlk119421402"/>
            <w:r w:rsidRPr="00332D8C">
              <w:rPr>
                <w:color w:val="000000"/>
                <w:kern w:val="32"/>
                <w:sz w:val="22"/>
                <w:szCs w:val="22"/>
              </w:rPr>
              <w:t>Об установлении ООО «Интеграл» тарифов на горячую воду в открытой системе горячего водоснабжения (теплоснабжения), реализуемую ООО «Интеграл» на потребительском рынке Юргинского городского округа, на 2022 – 2024 годы</w:t>
            </w:r>
            <w:bookmarkEnd w:id="19"/>
            <w:r w:rsidRPr="00332D8C">
              <w:rPr>
                <w:color w:val="000000"/>
                <w:kern w:val="32"/>
                <w:sz w:val="22"/>
                <w:szCs w:val="22"/>
              </w:rPr>
              <w:t>», в части 2024 года</w:t>
            </w:r>
          </w:p>
        </w:tc>
      </w:tr>
      <w:tr w:rsidR="00265DC2" w:rsidRPr="001410D8" w14:paraId="483254ED" w14:textId="77777777" w:rsidTr="00F015CD">
        <w:trPr>
          <w:trHeight w:val="315"/>
        </w:trPr>
        <w:tc>
          <w:tcPr>
            <w:tcW w:w="567" w:type="dxa"/>
            <w:shd w:val="clear" w:color="auto" w:fill="auto"/>
            <w:vAlign w:val="center"/>
          </w:tcPr>
          <w:p w14:paraId="0AC92D97" w14:textId="2C6E1653" w:rsidR="00265DC2" w:rsidRDefault="00265DC2" w:rsidP="00265DC2">
            <w:pPr>
              <w:jc w:val="center"/>
              <w:rPr>
                <w:kern w:val="32"/>
                <w:sz w:val="22"/>
                <w:szCs w:val="22"/>
              </w:rPr>
            </w:pPr>
            <w:r>
              <w:rPr>
                <w:kern w:val="32"/>
                <w:sz w:val="22"/>
                <w:szCs w:val="22"/>
              </w:rPr>
              <w:t>61.</w:t>
            </w:r>
          </w:p>
        </w:tc>
        <w:tc>
          <w:tcPr>
            <w:tcW w:w="9204" w:type="dxa"/>
            <w:shd w:val="clear" w:color="auto" w:fill="auto"/>
            <w:vAlign w:val="center"/>
          </w:tcPr>
          <w:p w14:paraId="62E6B81E" w14:textId="165B3F4D" w:rsidR="00265DC2" w:rsidRPr="008035C4" w:rsidRDefault="00265DC2" w:rsidP="00265DC2">
            <w:pPr>
              <w:ind w:right="127"/>
              <w:jc w:val="both"/>
              <w:rPr>
                <w:bCs/>
              </w:rPr>
            </w:pPr>
            <w:r w:rsidRPr="00332D8C">
              <w:rPr>
                <w:color w:val="000000"/>
                <w:kern w:val="32"/>
                <w:sz w:val="22"/>
                <w:szCs w:val="22"/>
              </w:rPr>
              <w:t xml:space="preserve">О внесении изменения в постановление Региональной энергетической комиссии Кузбасса </w:t>
            </w:r>
            <w:bookmarkStart w:id="20" w:name="_Hlk151128248"/>
            <w:r w:rsidRPr="00332D8C">
              <w:rPr>
                <w:color w:val="000000"/>
                <w:kern w:val="32"/>
                <w:sz w:val="22"/>
                <w:szCs w:val="22"/>
              </w:rPr>
              <w:t xml:space="preserve">от 28.11.2022 № 878 «Об установлении ООО «Тепловые сети» долгосрочных параметров регулирования и долгосрочных тарифов </w:t>
            </w:r>
            <w:bookmarkStart w:id="21" w:name="_Hlk119513362"/>
            <w:r w:rsidRPr="00332D8C">
              <w:rPr>
                <w:color w:val="000000"/>
                <w:kern w:val="32"/>
                <w:sz w:val="22"/>
                <w:szCs w:val="22"/>
              </w:rPr>
              <w:t>на услуги по передаче тепловой энергии, реализуемый на потребительском рынке Юргинского городского округа</w:t>
            </w:r>
            <w:bookmarkEnd w:id="20"/>
            <w:bookmarkEnd w:id="21"/>
            <w:r w:rsidRPr="00332D8C">
              <w:rPr>
                <w:color w:val="000000"/>
                <w:kern w:val="32"/>
                <w:sz w:val="22"/>
                <w:szCs w:val="22"/>
              </w:rPr>
              <w:t xml:space="preserve"> на 2023 – 2025 годы», в части 2024 года</w:t>
            </w:r>
          </w:p>
        </w:tc>
      </w:tr>
      <w:tr w:rsidR="00265DC2" w:rsidRPr="001410D8" w14:paraId="57F45C68" w14:textId="77777777" w:rsidTr="00F015CD">
        <w:trPr>
          <w:trHeight w:val="315"/>
        </w:trPr>
        <w:tc>
          <w:tcPr>
            <w:tcW w:w="567" w:type="dxa"/>
            <w:shd w:val="clear" w:color="auto" w:fill="auto"/>
            <w:vAlign w:val="center"/>
          </w:tcPr>
          <w:p w14:paraId="5B28EA5F" w14:textId="45983BF2" w:rsidR="00265DC2" w:rsidRDefault="00265DC2" w:rsidP="00265DC2">
            <w:pPr>
              <w:jc w:val="center"/>
              <w:rPr>
                <w:kern w:val="32"/>
                <w:sz w:val="22"/>
                <w:szCs w:val="22"/>
              </w:rPr>
            </w:pPr>
            <w:r>
              <w:rPr>
                <w:kern w:val="32"/>
                <w:sz w:val="22"/>
                <w:szCs w:val="22"/>
              </w:rPr>
              <w:t>62</w:t>
            </w:r>
          </w:p>
        </w:tc>
        <w:tc>
          <w:tcPr>
            <w:tcW w:w="9204" w:type="dxa"/>
            <w:shd w:val="clear" w:color="auto" w:fill="auto"/>
            <w:vAlign w:val="center"/>
          </w:tcPr>
          <w:p w14:paraId="4BB41E1F" w14:textId="7C409DFC" w:rsidR="00265DC2" w:rsidRPr="008035C4" w:rsidRDefault="00265DC2" w:rsidP="00265DC2">
            <w:pPr>
              <w:ind w:right="127"/>
              <w:jc w:val="both"/>
              <w:rPr>
                <w:bCs/>
              </w:rPr>
            </w:pPr>
            <w:r w:rsidRPr="00C23F2C">
              <w:rPr>
                <w:color w:val="000000"/>
                <w:kern w:val="32"/>
                <w:sz w:val="22"/>
                <w:szCs w:val="22"/>
              </w:rPr>
              <w:t>О внесении изменения в постановление Региональной энергетической комиссии Кузбасса от 28.11.2022 № 880 «Об установлении долгосрочных параметров регулирования и долгосрочных тарифов ООО «Юргинские котельные» на тепловую энергию, реализуемую с коллекторов источника тепловой энергии, на 2023-2027 годы», в части 2024 года</w:t>
            </w:r>
          </w:p>
        </w:tc>
      </w:tr>
      <w:tr w:rsidR="00265DC2" w:rsidRPr="001410D8" w14:paraId="36DED21D" w14:textId="77777777" w:rsidTr="00F015CD">
        <w:trPr>
          <w:trHeight w:val="315"/>
        </w:trPr>
        <w:tc>
          <w:tcPr>
            <w:tcW w:w="567" w:type="dxa"/>
            <w:shd w:val="clear" w:color="auto" w:fill="auto"/>
            <w:vAlign w:val="center"/>
          </w:tcPr>
          <w:p w14:paraId="3760AA8E" w14:textId="55F9BC0A" w:rsidR="00265DC2" w:rsidRDefault="00265DC2" w:rsidP="00265DC2">
            <w:pPr>
              <w:jc w:val="center"/>
              <w:rPr>
                <w:kern w:val="32"/>
                <w:sz w:val="22"/>
                <w:szCs w:val="22"/>
              </w:rPr>
            </w:pPr>
            <w:r>
              <w:rPr>
                <w:kern w:val="32"/>
                <w:sz w:val="22"/>
                <w:szCs w:val="22"/>
              </w:rPr>
              <w:t>63.</w:t>
            </w:r>
          </w:p>
        </w:tc>
        <w:tc>
          <w:tcPr>
            <w:tcW w:w="9204" w:type="dxa"/>
            <w:shd w:val="clear" w:color="auto" w:fill="auto"/>
            <w:vAlign w:val="center"/>
          </w:tcPr>
          <w:p w14:paraId="127BEA79" w14:textId="68AFB042" w:rsidR="00265DC2" w:rsidRPr="008035C4" w:rsidRDefault="00265DC2" w:rsidP="00265DC2">
            <w:pPr>
              <w:ind w:right="127"/>
              <w:jc w:val="both"/>
              <w:rPr>
                <w:bCs/>
              </w:rPr>
            </w:pPr>
            <w:r w:rsidRPr="00D1754E">
              <w:rPr>
                <w:color w:val="000000"/>
                <w:kern w:val="32"/>
                <w:sz w:val="22"/>
                <w:szCs w:val="22"/>
              </w:rPr>
              <w:t>О закрытии тарифного дела № РЭК/98-НТК-КТЭЦ-2024 от 04.05.2023</w:t>
            </w:r>
            <w:r>
              <w:rPr>
                <w:color w:val="000000"/>
                <w:kern w:val="32"/>
                <w:sz w:val="22"/>
                <w:szCs w:val="22"/>
              </w:rPr>
              <w:br/>
            </w:r>
            <w:r w:rsidRPr="00D1754E">
              <w:rPr>
                <w:color w:val="000000"/>
                <w:kern w:val="32"/>
                <w:sz w:val="22"/>
                <w:szCs w:val="22"/>
              </w:rPr>
              <w:t>«Об установлении долгосрочных параметров регулирования и долгосрочных</w:t>
            </w:r>
            <w:r>
              <w:rPr>
                <w:color w:val="000000"/>
                <w:kern w:val="32"/>
                <w:sz w:val="22"/>
                <w:szCs w:val="22"/>
              </w:rPr>
              <w:br/>
            </w:r>
            <w:r w:rsidRPr="00D1754E">
              <w:rPr>
                <w:color w:val="000000"/>
                <w:kern w:val="32"/>
                <w:sz w:val="22"/>
                <w:szCs w:val="22"/>
              </w:rPr>
              <w:t>тарифов на услуги по передаче тепловой энергии, теплоносителя в контуре</w:t>
            </w:r>
            <w:r>
              <w:rPr>
                <w:color w:val="000000"/>
                <w:kern w:val="32"/>
                <w:sz w:val="22"/>
                <w:szCs w:val="22"/>
              </w:rPr>
              <w:br/>
            </w:r>
            <w:r w:rsidRPr="00D1754E">
              <w:rPr>
                <w:color w:val="000000"/>
                <w:kern w:val="32"/>
                <w:sz w:val="22"/>
                <w:szCs w:val="22"/>
              </w:rPr>
              <w:t>теплоснабжения АО «Кузнецкая ТЭЦ» на 2024 – 2028 годы для</w:t>
            </w:r>
            <w:r>
              <w:rPr>
                <w:color w:val="000000"/>
                <w:kern w:val="32"/>
                <w:sz w:val="22"/>
                <w:szCs w:val="22"/>
              </w:rPr>
              <w:br/>
            </w:r>
            <w:r w:rsidRPr="00D1754E">
              <w:rPr>
                <w:color w:val="000000"/>
                <w:kern w:val="32"/>
                <w:sz w:val="22"/>
                <w:szCs w:val="22"/>
              </w:rPr>
              <w:t>ООО «Новокузнецкая теплосетевая компания»</w:t>
            </w:r>
          </w:p>
        </w:tc>
      </w:tr>
      <w:tr w:rsidR="00265DC2" w:rsidRPr="001410D8" w14:paraId="4D78C1E6" w14:textId="77777777" w:rsidTr="00F015CD">
        <w:trPr>
          <w:trHeight w:val="315"/>
        </w:trPr>
        <w:tc>
          <w:tcPr>
            <w:tcW w:w="567" w:type="dxa"/>
            <w:shd w:val="clear" w:color="auto" w:fill="auto"/>
            <w:vAlign w:val="center"/>
          </w:tcPr>
          <w:p w14:paraId="2119AF2B" w14:textId="3709D202" w:rsidR="00265DC2" w:rsidRDefault="00265DC2" w:rsidP="00265DC2">
            <w:pPr>
              <w:jc w:val="center"/>
              <w:rPr>
                <w:kern w:val="32"/>
                <w:sz w:val="22"/>
                <w:szCs w:val="22"/>
              </w:rPr>
            </w:pPr>
            <w:r>
              <w:rPr>
                <w:kern w:val="32"/>
                <w:sz w:val="22"/>
                <w:szCs w:val="22"/>
              </w:rPr>
              <w:t>64</w:t>
            </w:r>
          </w:p>
        </w:tc>
        <w:tc>
          <w:tcPr>
            <w:tcW w:w="9204" w:type="dxa"/>
            <w:shd w:val="clear" w:color="auto" w:fill="auto"/>
            <w:vAlign w:val="center"/>
          </w:tcPr>
          <w:p w14:paraId="7161BC11" w14:textId="0ECA5E23" w:rsidR="00265DC2" w:rsidRPr="008035C4" w:rsidRDefault="00265DC2" w:rsidP="00265DC2">
            <w:pPr>
              <w:ind w:right="127"/>
              <w:jc w:val="both"/>
              <w:rPr>
                <w:bCs/>
              </w:rPr>
            </w:pPr>
            <w:r w:rsidRPr="00342579">
              <w:rPr>
                <w:color w:val="000000"/>
                <w:kern w:val="32"/>
                <w:sz w:val="22"/>
                <w:szCs w:val="22"/>
              </w:rPr>
              <w:t>Об установлении ООО «</w:t>
            </w:r>
            <w:proofErr w:type="spellStart"/>
            <w:r w:rsidRPr="00342579">
              <w:rPr>
                <w:color w:val="000000"/>
                <w:kern w:val="32"/>
                <w:sz w:val="22"/>
                <w:szCs w:val="22"/>
              </w:rPr>
              <w:t>ЭнергоТранзит</w:t>
            </w:r>
            <w:proofErr w:type="spellEnd"/>
            <w:r w:rsidRPr="00342579">
              <w:rPr>
                <w:color w:val="000000"/>
                <w:kern w:val="32"/>
                <w:sz w:val="22"/>
                <w:szCs w:val="22"/>
              </w:rPr>
              <w:t>» долгосрочных параметров регулирования и долгосрочных тарифов на тепловую энергию, реализуемую с коллекторов источника, на 2024-2028 годы</w:t>
            </w:r>
          </w:p>
        </w:tc>
      </w:tr>
      <w:tr w:rsidR="00265DC2" w:rsidRPr="001410D8" w14:paraId="2C8FBF73" w14:textId="77777777" w:rsidTr="00F015CD">
        <w:trPr>
          <w:trHeight w:val="315"/>
        </w:trPr>
        <w:tc>
          <w:tcPr>
            <w:tcW w:w="567" w:type="dxa"/>
            <w:shd w:val="clear" w:color="auto" w:fill="auto"/>
            <w:vAlign w:val="center"/>
          </w:tcPr>
          <w:p w14:paraId="2E33B81B" w14:textId="048A1C2A" w:rsidR="00265DC2" w:rsidRDefault="00265DC2" w:rsidP="00265DC2">
            <w:pPr>
              <w:jc w:val="center"/>
              <w:rPr>
                <w:kern w:val="32"/>
                <w:sz w:val="22"/>
                <w:szCs w:val="22"/>
              </w:rPr>
            </w:pPr>
            <w:r>
              <w:rPr>
                <w:kern w:val="32"/>
                <w:sz w:val="22"/>
                <w:szCs w:val="22"/>
              </w:rPr>
              <w:t>65.</w:t>
            </w:r>
          </w:p>
        </w:tc>
        <w:tc>
          <w:tcPr>
            <w:tcW w:w="9204" w:type="dxa"/>
            <w:shd w:val="clear" w:color="auto" w:fill="auto"/>
            <w:vAlign w:val="center"/>
          </w:tcPr>
          <w:p w14:paraId="112AA885" w14:textId="41673A9E" w:rsidR="00265DC2" w:rsidRPr="008035C4" w:rsidRDefault="00265DC2" w:rsidP="00265DC2">
            <w:pPr>
              <w:ind w:right="127"/>
              <w:jc w:val="both"/>
              <w:rPr>
                <w:bCs/>
              </w:rPr>
            </w:pPr>
            <w:r w:rsidRPr="00342579">
              <w:rPr>
                <w:color w:val="000000"/>
                <w:kern w:val="32"/>
                <w:sz w:val="22"/>
                <w:szCs w:val="22"/>
              </w:rPr>
              <w:t>Об установлении ООО «</w:t>
            </w:r>
            <w:proofErr w:type="spellStart"/>
            <w:r w:rsidRPr="00342579">
              <w:rPr>
                <w:color w:val="000000"/>
                <w:kern w:val="32"/>
                <w:sz w:val="22"/>
                <w:szCs w:val="22"/>
              </w:rPr>
              <w:t>ЭнергоТранзит</w:t>
            </w:r>
            <w:proofErr w:type="spellEnd"/>
            <w:r w:rsidRPr="00342579">
              <w:rPr>
                <w:color w:val="000000"/>
                <w:kern w:val="32"/>
                <w:sz w:val="22"/>
                <w:szCs w:val="22"/>
              </w:rPr>
              <w:t>» долгосрочных параметров регулирования и долгосрочных тарифов на теплоноситель, реализуемый на потребительском рынке Новокузнецкого городского округа, на 2024-2028 годы</w:t>
            </w:r>
          </w:p>
        </w:tc>
      </w:tr>
      <w:tr w:rsidR="00265DC2" w:rsidRPr="001410D8" w14:paraId="2FD5642B" w14:textId="77777777" w:rsidTr="00F015CD">
        <w:trPr>
          <w:trHeight w:val="315"/>
        </w:trPr>
        <w:tc>
          <w:tcPr>
            <w:tcW w:w="567" w:type="dxa"/>
            <w:shd w:val="clear" w:color="auto" w:fill="auto"/>
            <w:vAlign w:val="center"/>
          </w:tcPr>
          <w:p w14:paraId="15B5199A" w14:textId="3040A48E" w:rsidR="00265DC2" w:rsidRDefault="00265DC2" w:rsidP="00265DC2">
            <w:pPr>
              <w:jc w:val="center"/>
              <w:rPr>
                <w:kern w:val="32"/>
                <w:sz w:val="22"/>
                <w:szCs w:val="22"/>
              </w:rPr>
            </w:pPr>
            <w:r>
              <w:rPr>
                <w:kern w:val="32"/>
                <w:sz w:val="22"/>
                <w:szCs w:val="22"/>
              </w:rPr>
              <w:t>66.</w:t>
            </w:r>
          </w:p>
        </w:tc>
        <w:tc>
          <w:tcPr>
            <w:tcW w:w="9204" w:type="dxa"/>
            <w:shd w:val="clear" w:color="auto" w:fill="auto"/>
            <w:vAlign w:val="center"/>
          </w:tcPr>
          <w:p w14:paraId="5FA3F406" w14:textId="3AF5974E" w:rsidR="00265DC2" w:rsidRPr="008035C4" w:rsidRDefault="00265DC2" w:rsidP="00265DC2">
            <w:pPr>
              <w:ind w:right="127"/>
              <w:jc w:val="both"/>
              <w:rPr>
                <w:bCs/>
              </w:rPr>
            </w:pPr>
            <w:r w:rsidRPr="00005502">
              <w:rPr>
                <w:color w:val="000000"/>
                <w:kern w:val="32"/>
                <w:sz w:val="22"/>
                <w:szCs w:val="22"/>
              </w:rPr>
              <w:t>О внесении изменений в постановление Региональной энергетической комиссии Кузбасса от 01.10.2021 № 388 «Об установлении ООО «</w:t>
            </w:r>
            <w:proofErr w:type="spellStart"/>
            <w:r w:rsidRPr="00005502">
              <w:rPr>
                <w:color w:val="000000"/>
                <w:kern w:val="32"/>
                <w:sz w:val="22"/>
                <w:szCs w:val="22"/>
              </w:rPr>
              <w:t>ЭнергоТранзит</w:t>
            </w:r>
            <w:proofErr w:type="spellEnd"/>
            <w:r w:rsidRPr="00005502">
              <w:rPr>
                <w:color w:val="000000"/>
                <w:kern w:val="32"/>
                <w:sz w:val="22"/>
                <w:szCs w:val="22"/>
              </w:rPr>
              <w:t>»</w:t>
            </w:r>
            <w:r>
              <w:rPr>
                <w:color w:val="000000"/>
                <w:kern w:val="32"/>
                <w:sz w:val="22"/>
                <w:szCs w:val="22"/>
              </w:rPr>
              <w:br/>
            </w:r>
            <w:r w:rsidRPr="00005502">
              <w:rPr>
                <w:color w:val="000000"/>
                <w:kern w:val="32"/>
                <w:sz w:val="22"/>
                <w:szCs w:val="22"/>
              </w:rPr>
              <w:t>долгосрочных параметров регулирования и долгосрочных тарифов на услуги</w:t>
            </w:r>
            <w:r>
              <w:rPr>
                <w:color w:val="000000"/>
                <w:kern w:val="32"/>
                <w:sz w:val="22"/>
                <w:szCs w:val="22"/>
              </w:rPr>
              <w:br/>
            </w:r>
            <w:r w:rsidRPr="00005502">
              <w:rPr>
                <w:color w:val="000000"/>
                <w:kern w:val="32"/>
                <w:sz w:val="22"/>
                <w:szCs w:val="22"/>
              </w:rPr>
              <w:t>по передаче тепловой энергии, теплоносителя, реализуемых на потребительском рынке Новокузнецкого городского округа, на 2021 - 2033 годы» в части 2024 года</w:t>
            </w:r>
          </w:p>
        </w:tc>
      </w:tr>
      <w:tr w:rsidR="00265DC2" w:rsidRPr="001410D8" w14:paraId="77AE2EB5" w14:textId="77777777" w:rsidTr="00F015CD">
        <w:trPr>
          <w:trHeight w:val="315"/>
        </w:trPr>
        <w:tc>
          <w:tcPr>
            <w:tcW w:w="567" w:type="dxa"/>
            <w:shd w:val="clear" w:color="auto" w:fill="auto"/>
            <w:vAlign w:val="center"/>
          </w:tcPr>
          <w:p w14:paraId="351FA96D" w14:textId="7ABA5C41" w:rsidR="00265DC2" w:rsidRDefault="00265DC2" w:rsidP="00265DC2">
            <w:pPr>
              <w:jc w:val="center"/>
              <w:rPr>
                <w:kern w:val="32"/>
                <w:sz w:val="22"/>
                <w:szCs w:val="22"/>
              </w:rPr>
            </w:pPr>
            <w:r>
              <w:rPr>
                <w:kern w:val="32"/>
                <w:sz w:val="22"/>
                <w:szCs w:val="22"/>
              </w:rPr>
              <w:t>67.</w:t>
            </w:r>
          </w:p>
        </w:tc>
        <w:tc>
          <w:tcPr>
            <w:tcW w:w="9204" w:type="dxa"/>
            <w:shd w:val="clear" w:color="auto" w:fill="auto"/>
            <w:vAlign w:val="center"/>
          </w:tcPr>
          <w:p w14:paraId="1AB39D81" w14:textId="5A723068" w:rsidR="00265DC2" w:rsidRPr="008035C4" w:rsidRDefault="00265DC2" w:rsidP="00265DC2">
            <w:pPr>
              <w:ind w:right="127"/>
              <w:jc w:val="both"/>
              <w:rPr>
                <w:bCs/>
              </w:rPr>
            </w:pPr>
            <w:r w:rsidRPr="00342579">
              <w:rPr>
                <w:color w:val="000000"/>
                <w:kern w:val="32"/>
                <w:sz w:val="22"/>
                <w:szCs w:val="22"/>
              </w:rPr>
              <w:t xml:space="preserve">О внесении изменений в постановление Региональной энергетической комиссии Кузбасса от 17.12.2021 № 783 «Об установлении долгосрочных параметров регулирования и долгосрочных </w:t>
            </w:r>
            <w:r w:rsidRPr="00342579">
              <w:rPr>
                <w:color w:val="000000"/>
                <w:kern w:val="32"/>
                <w:sz w:val="22"/>
                <w:szCs w:val="22"/>
              </w:rPr>
              <w:lastRenderedPageBreak/>
              <w:t>тарифов на тепловую энергию, реализуемую ООО «</w:t>
            </w:r>
            <w:proofErr w:type="spellStart"/>
            <w:r w:rsidRPr="00342579">
              <w:rPr>
                <w:color w:val="000000"/>
                <w:kern w:val="32"/>
                <w:sz w:val="22"/>
                <w:szCs w:val="22"/>
              </w:rPr>
              <w:t>ЭнергоТранзит</w:t>
            </w:r>
            <w:proofErr w:type="spellEnd"/>
            <w:r w:rsidRPr="00342579">
              <w:rPr>
                <w:color w:val="000000"/>
                <w:kern w:val="32"/>
                <w:sz w:val="22"/>
                <w:szCs w:val="22"/>
              </w:rPr>
              <w:t>» на потребительском рынке Новокузнецкого городского округа, на 2022-2026 годы» в части 2024 года</w:t>
            </w:r>
          </w:p>
        </w:tc>
      </w:tr>
      <w:tr w:rsidR="00265DC2" w:rsidRPr="001410D8" w14:paraId="42D4A1C6" w14:textId="77777777" w:rsidTr="00F015CD">
        <w:trPr>
          <w:trHeight w:val="315"/>
        </w:trPr>
        <w:tc>
          <w:tcPr>
            <w:tcW w:w="567" w:type="dxa"/>
            <w:shd w:val="clear" w:color="auto" w:fill="auto"/>
            <w:vAlign w:val="center"/>
          </w:tcPr>
          <w:p w14:paraId="03FE5E80" w14:textId="69B7FD4A" w:rsidR="00265DC2" w:rsidRDefault="00265DC2" w:rsidP="00265DC2">
            <w:pPr>
              <w:jc w:val="center"/>
              <w:rPr>
                <w:kern w:val="32"/>
                <w:sz w:val="22"/>
                <w:szCs w:val="22"/>
              </w:rPr>
            </w:pPr>
            <w:r>
              <w:rPr>
                <w:kern w:val="32"/>
                <w:sz w:val="22"/>
                <w:szCs w:val="22"/>
              </w:rPr>
              <w:lastRenderedPageBreak/>
              <w:t>68.</w:t>
            </w:r>
          </w:p>
        </w:tc>
        <w:tc>
          <w:tcPr>
            <w:tcW w:w="9204" w:type="dxa"/>
            <w:shd w:val="clear" w:color="auto" w:fill="auto"/>
            <w:vAlign w:val="center"/>
          </w:tcPr>
          <w:p w14:paraId="507C123E" w14:textId="527CF538" w:rsidR="00265DC2" w:rsidRPr="008035C4" w:rsidRDefault="00265DC2" w:rsidP="00265DC2">
            <w:pPr>
              <w:ind w:right="127"/>
              <w:jc w:val="both"/>
              <w:rPr>
                <w:bCs/>
              </w:rPr>
            </w:pPr>
            <w:bookmarkStart w:id="22" w:name="_Hlk53247805"/>
            <w:r w:rsidRPr="00342579">
              <w:rPr>
                <w:color w:val="000000"/>
                <w:kern w:val="32"/>
                <w:sz w:val="22"/>
                <w:szCs w:val="22"/>
              </w:rPr>
              <w:t>О внесении изменений в постановление Региональной энергетической комиссии Кузбасса от 17.12.2021 № 784 «Об установлении долгосрочных тарифов на горячую воду в открытой системе теплоснабжения (горячего водоснабжения), реализуемую ООО «</w:t>
            </w:r>
            <w:proofErr w:type="spellStart"/>
            <w:r w:rsidRPr="00342579">
              <w:rPr>
                <w:color w:val="000000"/>
                <w:kern w:val="32"/>
                <w:sz w:val="22"/>
                <w:szCs w:val="22"/>
              </w:rPr>
              <w:t>ЭнергоТранзит</w:t>
            </w:r>
            <w:proofErr w:type="spellEnd"/>
            <w:r w:rsidRPr="00342579">
              <w:rPr>
                <w:color w:val="000000"/>
                <w:kern w:val="32"/>
                <w:sz w:val="22"/>
                <w:szCs w:val="22"/>
              </w:rPr>
              <w:t>» на потребительском рынке Новокузнецкого городского округа, на 2022-2026 годы</w:t>
            </w:r>
            <w:bookmarkEnd w:id="22"/>
            <w:r w:rsidRPr="00342579">
              <w:rPr>
                <w:color w:val="000000"/>
                <w:kern w:val="32"/>
                <w:sz w:val="22"/>
                <w:szCs w:val="22"/>
              </w:rPr>
              <w:t>» в части 2024 года</w:t>
            </w:r>
          </w:p>
        </w:tc>
      </w:tr>
      <w:tr w:rsidR="00265DC2" w:rsidRPr="001410D8" w14:paraId="6FCB97D1" w14:textId="77777777" w:rsidTr="00F015CD">
        <w:trPr>
          <w:trHeight w:val="315"/>
        </w:trPr>
        <w:tc>
          <w:tcPr>
            <w:tcW w:w="567" w:type="dxa"/>
            <w:shd w:val="clear" w:color="auto" w:fill="auto"/>
            <w:vAlign w:val="center"/>
          </w:tcPr>
          <w:p w14:paraId="7B297E4D" w14:textId="1ED8506B" w:rsidR="00265DC2" w:rsidRDefault="00265DC2" w:rsidP="00265DC2">
            <w:pPr>
              <w:jc w:val="center"/>
              <w:rPr>
                <w:kern w:val="32"/>
                <w:sz w:val="22"/>
                <w:szCs w:val="22"/>
              </w:rPr>
            </w:pPr>
            <w:r>
              <w:rPr>
                <w:kern w:val="32"/>
                <w:sz w:val="22"/>
                <w:szCs w:val="22"/>
              </w:rPr>
              <w:t>69.</w:t>
            </w:r>
          </w:p>
        </w:tc>
        <w:tc>
          <w:tcPr>
            <w:tcW w:w="9204" w:type="dxa"/>
            <w:shd w:val="clear" w:color="auto" w:fill="auto"/>
            <w:vAlign w:val="center"/>
          </w:tcPr>
          <w:p w14:paraId="01DF54F9" w14:textId="6B91E200" w:rsidR="00265DC2" w:rsidRPr="008035C4" w:rsidRDefault="00265DC2" w:rsidP="00265DC2">
            <w:pPr>
              <w:ind w:right="127"/>
              <w:jc w:val="both"/>
              <w:rPr>
                <w:bCs/>
              </w:rPr>
            </w:pPr>
            <w:r w:rsidRPr="00151F53">
              <w:rPr>
                <w:color w:val="000000"/>
                <w:kern w:val="32"/>
                <w:sz w:val="22"/>
                <w:szCs w:val="22"/>
              </w:rPr>
              <w:t>Об установлении ООО «</w:t>
            </w:r>
            <w:proofErr w:type="spellStart"/>
            <w:r w:rsidRPr="00151F53">
              <w:rPr>
                <w:color w:val="000000"/>
                <w:kern w:val="32"/>
                <w:sz w:val="22"/>
                <w:szCs w:val="22"/>
              </w:rPr>
              <w:t>КузнецкТеплоСбыт</w:t>
            </w:r>
            <w:proofErr w:type="spellEnd"/>
            <w:r w:rsidRPr="00151F53">
              <w:rPr>
                <w:color w:val="000000"/>
                <w:kern w:val="32"/>
                <w:sz w:val="22"/>
                <w:szCs w:val="22"/>
              </w:rPr>
              <w:t>» долгосрочных параметров</w:t>
            </w:r>
            <w:r>
              <w:rPr>
                <w:color w:val="000000"/>
                <w:kern w:val="32"/>
                <w:sz w:val="22"/>
                <w:szCs w:val="22"/>
              </w:rPr>
              <w:br/>
            </w:r>
            <w:r w:rsidRPr="00151F53">
              <w:rPr>
                <w:color w:val="000000"/>
                <w:kern w:val="32"/>
                <w:sz w:val="22"/>
                <w:szCs w:val="22"/>
              </w:rPr>
              <w:t>регулирования и долгосрочных тарифов на тепловую энергию, реализуемую</w:t>
            </w:r>
            <w:r>
              <w:rPr>
                <w:color w:val="000000"/>
                <w:kern w:val="32"/>
                <w:sz w:val="22"/>
                <w:szCs w:val="22"/>
              </w:rPr>
              <w:br/>
            </w:r>
            <w:r w:rsidRPr="00151F53">
              <w:rPr>
                <w:color w:val="000000"/>
                <w:kern w:val="32"/>
                <w:sz w:val="22"/>
                <w:szCs w:val="22"/>
              </w:rPr>
              <w:t>на потребительском рынке Новокузнецкого городского округа, на 2024-2028 годы</w:t>
            </w:r>
          </w:p>
        </w:tc>
      </w:tr>
      <w:tr w:rsidR="00265DC2" w:rsidRPr="001410D8" w14:paraId="5941781E" w14:textId="77777777" w:rsidTr="00F015CD">
        <w:trPr>
          <w:trHeight w:val="315"/>
        </w:trPr>
        <w:tc>
          <w:tcPr>
            <w:tcW w:w="567" w:type="dxa"/>
            <w:shd w:val="clear" w:color="auto" w:fill="auto"/>
            <w:vAlign w:val="center"/>
          </w:tcPr>
          <w:p w14:paraId="324E1EDD" w14:textId="5697FEA1" w:rsidR="00265DC2" w:rsidRDefault="00265DC2" w:rsidP="00265DC2">
            <w:pPr>
              <w:jc w:val="center"/>
              <w:rPr>
                <w:kern w:val="32"/>
                <w:sz w:val="22"/>
                <w:szCs w:val="22"/>
              </w:rPr>
            </w:pPr>
            <w:r>
              <w:rPr>
                <w:kern w:val="32"/>
                <w:sz w:val="22"/>
                <w:szCs w:val="22"/>
              </w:rPr>
              <w:t>70.</w:t>
            </w:r>
          </w:p>
        </w:tc>
        <w:tc>
          <w:tcPr>
            <w:tcW w:w="9204" w:type="dxa"/>
            <w:shd w:val="clear" w:color="auto" w:fill="auto"/>
            <w:vAlign w:val="center"/>
          </w:tcPr>
          <w:p w14:paraId="7A02D20F" w14:textId="20103E3B" w:rsidR="00265DC2" w:rsidRPr="008035C4" w:rsidRDefault="00265DC2" w:rsidP="00265DC2">
            <w:pPr>
              <w:ind w:right="127"/>
              <w:jc w:val="both"/>
              <w:rPr>
                <w:bCs/>
              </w:rPr>
            </w:pPr>
            <w:r w:rsidRPr="00151F53">
              <w:rPr>
                <w:color w:val="000000"/>
                <w:kern w:val="32"/>
                <w:sz w:val="22"/>
                <w:szCs w:val="22"/>
              </w:rPr>
              <w:t>Об установлении ООО «</w:t>
            </w:r>
            <w:proofErr w:type="spellStart"/>
            <w:r w:rsidRPr="00151F53">
              <w:rPr>
                <w:color w:val="000000"/>
                <w:kern w:val="32"/>
                <w:sz w:val="22"/>
                <w:szCs w:val="22"/>
              </w:rPr>
              <w:t>КузнецкТеплоСбыт</w:t>
            </w:r>
            <w:proofErr w:type="spellEnd"/>
            <w:r w:rsidRPr="00151F53">
              <w:rPr>
                <w:color w:val="000000"/>
                <w:kern w:val="32"/>
                <w:sz w:val="22"/>
                <w:szCs w:val="22"/>
              </w:rPr>
              <w:t>» долгосрочных тарифов на горячую воду в открытой системе теплоснабжения (горячего водоснабжения), реализуемую на потребительском рынке Новокузнецкого городского округа, на 2024-2028 годы</w:t>
            </w:r>
          </w:p>
        </w:tc>
      </w:tr>
      <w:tr w:rsidR="00265DC2" w:rsidRPr="001410D8" w14:paraId="5929D1F1" w14:textId="77777777" w:rsidTr="00F015CD">
        <w:trPr>
          <w:trHeight w:val="315"/>
        </w:trPr>
        <w:tc>
          <w:tcPr>
            <w:tcW w:w="567" w:type="dxa"/>
            <w:shd w:val="clear" w:color="auto" w:fill="auto"/>
            <w:vAlign w:val="center"/>
          </w:tcPr>
          <w:p w14:paraId="794FBB69" w14:textId="2A302BCF" w:rsidR="00265DC2" w:rsidRDefault="00265DC2" w:rsidP="00265DC2">
            <w:pPr>
              <w:jc w:val="center"/>
              <w:rPr>
                <w:kern w:val="32"/>
                <w:sz w:val="22"/>
                <w:szCs w:val="22"/>
              </w:rPr>
            </w:pPr>
            <w:r>
              <w:rPr>
                <w:kern w:val="32"/>
                <w:sz w:val="22"/>
                <w:szCs w:val="22"/>
              </w:rPr>
              <w:t>71.</w:t>
            </w:r>
          </w:p>
        </w:tc>
        <w:tc>
          <w:tcPr>
            <w:tcW w:w="9204" w:type="dxa"/>
            <w:shd w:val="clear" w:color="auto" w:fill="auto"/>
            <w:vAlign w:val="center"/>
          </w:tcPr>
          <w:p w14:paraId="02D5A50F" w14:textId="150D7DE4" w:rsidR="00265DC2" w:rsidRPr="008035C4" w:rsidRDefault="00265DC2" w:rsidP="00265DC2">
            <w:pPr>
              <w:ind w:right="127"/>
              <w:jc w:val="both"/>
              <w:rPr>
                <w:bCs/>
              </w:rPr>
            </w:pPr>
            <w:r w:rsidRPr="00FA7424">
              <w:rPr>
                <w:color w:val="000000"/>
                <w:kern w:val="32"/>
                <w:sz w:val="22"/>
                <w:szCs w:val="22"/>
              </w:rPr>
              <w:t>Об установлении долгосрочных параметров регулирования и долгосрочных</w:t>
            </w:r>
            <w:r>
              <w:rPr>
                <w:color w:val="000000"/>
                <w:kern w:val="32"/>
                <w:sz w:val="22"/>
                <w:szCs w:val="22"/>
              </w:rPr>
              <w:br/>
            </w:r>
            <w:r w:rsidRPr="00FA7424">
              <w:rPr>
                <w:color w:val="000000"/>
                <w:kern w:val="32"/>
                <w:sz w:val="22"/>
                <w:szCs w:val="22"/>
              </w:rPr>
              <w:t>тарифов ООО «КОТК» на тепловую энергию, реализуемую на потребительском рынке Киселевского городского округа, на период 2024 - 2028 годы</w:t>
            </w:r>
          </w:p>
        </w:tc>
      </w:tr>
      <w:tr w:rsidR="00265DC2" w:rsidRPr="001410D8" w14:paraId="6908F589" w14:textId="77777777" w:rsidTr="00F015CD">
        <w:trPr>
          <w:trHeight w:val="315"/>
        </w:trPr>
        <w:tc>
          <w:tcPr>
            <w:tcW w:w="567" w:type="dxa"/>
            <w:shd w:val="clear" w:color="auto" w:fill="auto"/>
            <w:vAlign w:val="center"/>
          </w:tcPr>
          <w:p w14:paraId="05DBEE9E" w14:textId="41A35790" w:rsidR="00265DC2" w:rsidRDefault="00265DC2" w:rsidP="00265DC2">
            <w:pPr>
              <w:jc w:val="center"/>
              <w:rPr>
                <w:kern w:val="32"/>
                <w:sz w:val="22"/>
                <w:szCs w:val="22"/>
              </w:rPr>
            </w:pPr>
            <w:r>
              <w:rPr>
                <w:kern w:val="32"/>
                <w:sz w:val="22"/>
                <w:szCs w:val="22"/>
              </w:rPr>
              <w:t>72.</w:t>
            </w:r>
          </w:p>
        </w:tc>
        <w:tc>
          <w:tcPr>
            <w:tcW w:w="9204" w:type="dxa"/>
            <w:shd w:val="clear" w:color="auto" w:fill="auto"/>
            <w:vAlign w:val="center"/>
          </w:tcPr>
          <w:p w14:paraId="615DDD8B" w14:textId="326310F2" w:rsidR="00265DC2" w:rsidRPr="008035C4" w:rsidRDefault="00265DC2" w:rsidP="00265DC2">
            <w:pPr>
              <w:ind w:right="127"/>
              <w:jc w:val="both"/>
              <w:rPr>
                <w:bCs/>
              </w:rPr>
            </w:pPr>
            <w:r w:rsidRPr="00FC1B45">
              <w:rPr>
                <w:color w:val="000000"/>
                <w:kern w:val="32"/>
                <w:sz w:val="22"/>
                <w:szCs w:val="22"/>
              </w:rPr>
              <w:t>Об утверждении ООО «КОТК» производственной программы в сфере горячего</w:t>
            </w:r>
            <w:r>
              <w:rPr>
                <w:color w:val="000000"/>
                <w:kern w:val="32"/>
                <w:sz w:val="22"/>
                <w:szCs w:val="22"/>
              </w:rPr>
              <w:br/>
            </w:r>
            <w:r w:rsidRPr="00FC1B45">
              <w:rPr>
                <w:color w:val="000000"/>
                <w:kern w:val="32"/>
                <w:sz w:val="22"/>
                <w:szCs w:val="22"/>
              </w:rPr>
              <w:t>водоснабжения и об установлении долгосрочных тарифов на горячую воду</w:t>
            </w:r>
            <w:r>
              <w:rPr>
                <w:color w:val="000000"/>
                <w:kern w:val="32"/>
                <w:sz w:val="22"/>
                <w:szCs w:val="22"/>
              </w:rPr>
              <w:br/>
            </w:r>
            <w:r w:rsidRPr="00FC1B45">
              <w:rPr>
                <w:color w:val="000000"/>
                <w:kern w:val="32"/>
                <w:sz w:val="22"/>
                <w:szCs w:val="22"/>
              </w:rPr>
              <w:t>в закрытой системе горячего водоснабжения, реализуемую на потребительском рынке Киселевского городского округа, на период 2024-2028 годы</w:t>
            </w:r>
          </w:p>
        </w:tc>
      </w:tr>
      <w:tr w:rsidR="00265DC2" w:rsidRPr="001410D8" w14:paraId="21FCACEA" w14:textId="77777777" w:rsidTr="00F015CD">
        <w:trPr>
          <w:trHeight w:val="315"/>
        </w:trPr>
        <w:tc>
          <w:tcPr>
            <w:tcW w:w="567" w:type="dxa"/>
            <w:shd w:val="clear" w:color="auto" w:fill="auto"/>
            <w:vAlign w:val="center"/>
          </w:tcPr>
          <w:p w14:paraId="3044B91C" w14:textId="1D8DE164" w:rsidR="00265DC2" w:rsidRDefault="00265DC2" w:rsidP="00265DC2">
            <w:pPr>
              <w:jc w:val="center"/>
              <w:rPr>
                <w:kern w:val="32"/>
                <w:sz w:val="22"/>
                <w:szCs w:val="22"/>
              </w:rPr>
            </w:pPr>
            <w:r>
              <w:rPr>
                <w:kern w:val="32"/>
                <w:sz w:val="22"/>
                <w:szCs w:val="22"/>
              </w:rPr>
              <w:t>73.</w:t>
            </w:r>
          </w:p>
        </w:tc>
        <w:tc>
          <w:tcPr>
            <w:tcW w:w="9204" w:type="dxa"/>
            <w:shd w:val="clear" w:color="auto" w:fill="auto"/>
            <w:vAlign w:val="center"/>
          </w:tcPr>
          <w:p w14:paraId="577E43D2" w14:textId="670C8C1F" w:rsidR="00265DC2" w:rsidRPr="008035C4" w:rsidRDefault="00265DC2" w:rsidP="00265DC2">
            <w:pPr>
              <w:ind w:right="127"/>
              <w:jc w:val="both"/>
              <w:rPr>
                <w:bCs/>
              </w:rPr>
            </w:pPr>
            <w:r w:rsidRPr="00303136">
              <w:rPr>
                <w:color w:val="000000"/>
                <w:kern w:val="32"/>
                <w:sz w:val="22"/>
                <w:szCs w:val="22"/>
              </w:rPr>
              <w:t>Об установлении долгосрочных параметров регулирования и долгосрочных</w:t>
            </w:r>
            <w:r>
              <w:rPr>
                <w:color w:val="000000"/>
                <w:kern w:val="32"/>
                <w:sz w:val="22"/>
                <w:szCs w:val="22"/>
              </w:rPr>
              <w:br/>
            </w:r>
            <w:r w:rsidRPr="00303136">
              <w:rPr>
                <w:color w:val="000000"/>
                <w:kern w:val="32"/>
                <w:sz w:val="22"/>
                <w:szCs w:val="22"/>
              </w:rPr>
              <w:t>тарифов ООО «Теплосети» на тепловую энергию, реализуемую</w:t>
            </w:r>
            <w:r>
              <w:rPr>
                <w:color w:val="000000"/>
                <w:kern w:val="32"/>
                <w:sz w:val="22"/>
                <w:szCs w:val="22"/>
              </w:rPr>
              <w:br/>
            </w:r>
            <w:r w:rsidRPr="00303136">
              <w:rPr>
                <w:color w:val="000000"/>
                <w:kern w:val="32"/>
                <w:sz w:val="22"/>
                <w:szCs w:val="22"/>
              </w:rPr>
              <w:t>на потребительском рынке г. Мариинска, на период 2024 - 2026 годы</w:t>
            </w:r>
          </w:p>
        </w:tc>
      </w:tr>
      <w:tr w:rsidR="00265DC2" w:rsidRPr="001410D8" w14:paraId="21E248C7" w14:textId="77777777" w:rsidTr="00F015CD">
        <w:trPr>
          <w:trHeight w:val="315"/>
        </w:trPr>
        <w:tc>
          <w:tcPr>
            <w:tcW w:w="567" w:type="dxa"/>
            <w:shd w:val="clear" w:color="auto" w:fill="auto"/>
            <w:vAlign w:val="center"/>
          </w:tcPr>
          <w:p w14:paraId="0274E9FF" w14:textId="67687673" w:rsidR="00265DC2" w:rsidRDefault="00265DC2" w:rsidP="00265DC2">
            <w:pPr>
              <w:jc w:val="center"/>
              <w:rPr>
                <w:kern w:val="32"/>
                <w:sz w:val="22"/>
                <w:szCs w:val="22"/>
              </w:rPr>
            </w:pPr>
            <w:r>
              <w:rPr>
                <w:kern w:val="32"/>
                <w:sz w:val="22"/>
                <w:szCs w:val="22"/>
              </w:rPr>
              <w:t>74.</w:t>
            </w:r>
          </w:p>
        </w:tc>
        <w:tc>
          <w:tcPr>
            <w:tcW w:w="9204" w:type="dxa"/>
            <w:shd w:val="clear" w:color="auto" w:fill="auto"/>
            <w:vAlign w:val="center"/>
          </w:tcPr>
          <w:p w14:paraId="5A419AF3" w14:textId="2D94F6EA" w:rsidR="00265DC2" w:rsidRPr="008035C4" w:rsidRDefault="00265DC2" w:rsidP="00265DC2">
            <w:pPr>
              <w:ind w:right="127"/>
              <w:jc w:val="both"/>
              <w:rPr>
                <w:bCs/>
              </w:rPr>
            </w:pPr>
            <w:r w:rsidRPr="00303136">
              <w:rPr>
                <w:color w:val="000000"/>
                <w:kern w:val="32"/>
                <w:sz w:val="22"/>
                <w:szCs w:val="22"/>
              </w:rPr>
              <w:t>Об установлении долгосрочных тарифов на теплоноситель, реализуемый</w:t>
            </w:r>
            <w:r>
              <w:rPr>
                <w:color w:val="000000"/>
                <w:kern w:val="32"/>
                <w:sz w:val="22"/>
                <w:szCs w:val="22"/>
              </w:rPr>
              <w:br/>
            </w:r>
            <w:r w:rsidRPr="00303136">
              <w:rPr>
                <w:color w:val="000000"/>
                <w:kern w:val="32"/>
                <w:sz w:val="22"/>
                <w:szCs w:val="22"/>
              </w:rPr>
              <w:t>ООО «Теплосети» на потребительском рынке г. Мариинска,</w:t>
            </w:r>
            <w:r>
              <w:rPr>
                <w:color w:val="000000"/>
                <w:kern w:val="32"/>
                <w:sz w:val="22"/>
                <w:szCs w:val="22"/>
              </w:rPr>
              <w:br/>
            </w:r>
            <w:r w:rsidRPr="00303136">
              <w:rPr>
                <w:color w:val="000000"/>
                <w:kern w:val="32"/>
                <w:sz w:val="22"/>
                <w:szCs w:val="22"/>
              </w:rPr>
              <w:t>на период 2024 - 2026 годы</w:t>
            </w:r>
          </w:p>
        </w:tc>
      </w:tr>
      <w:tr w:rsidR="00265DC2" w:rsidRPr="001410D8" w14:paraId="02C50349" w14:textId="77777777" w:rsidTr="00F015CD">
        <w:trPr>
          <w:trHeight w:val="315"/>
        </w:trPr>
        <w:tc>
          <w:tcPr>
            <w:tcW w:w="567" w:type="dxa"/>
            <w:shd w:val="clear" w:color="auto" w:fill="auto"/>
            <w:vAlign w:val="center"/>
          </w:tcPr>
          <w:p w14:paraId="375FBBC9" w14:textId="46D14061" w:rsidR="00265DC2" w:rsidRDefault="00265DC2" w:rsidP="00265DC2">
            <w:pPr>
              <w:jc w:val="center"/>
              <w:rPr>
                <w:kern w:val="32"/>
                <w:sz w:val="22"/>
                <w:szCs w:val="22"/>
              </w:rPr>
            </w:pPr>
            <w:r>
              <w:rPr>
                <w:kern w:val="32"/>
                <w:sz w:val="22"/>
                <w:szCs w:val="22"/>
              </w:rPr>
              <w:t>75.</w:t>
            </w:r>
          </w:p>
        </w:tc>
        <w:tc>
          <w:tcPr>
            <w:tcW w:w="9204" w:type="dxa"/>
            <w:shd w:val="clear" w:color="auto" w:fill="auto"/>
            <w:vAlign w:val="center"/>
          </w:tcPr>
          <w:p w14:paraId="6EB3CCCF" w14:textId="649FAD1E" w:rsidR="00265DC2" w:rsidRPr="008035C4" w:rsidRDefault="00265DC2" w:rsidP="00265DC2">
            <w:pPr>
              <w:ind w:right="127"/>
              <w:jc w:val="both"/>
              <w:rPr>
                <w:bCs/>
              </w:rPr>
            </w:pPr>
            <w:r w:rsidRPr="00303136">
              <w:rPr>
                <w:color w:val="000000"/>
                <w:kern w:val="32"/>
                <w:sz w:val="22"/>
                <w:szCs w:val="22"/>
              </w:rPr>
              <w:t>Об установлении долгосрочных тарифов ООО «Теплосети» на горячую воду в открытой системе горячего водоснабжения (теплоснабжения), реализуемую на потребительском рынке г. Мариинска, на период 2024 - 2026 годы</w:t>
            </w:r>
          </w:p>
        </w:tc>
      </w:tr>
      <w:tr w:rsidR="00265DC2" w:rsidRPr="001410D8" w14:paraId="559768A3" w14:textId="77777777" w:rsidTr="00F015CD">
        <w:trPr>
          <w:trHeight w:val="315"/>
        </w:trPr>
        <w:tc>
          <w:tcPr>
            <w:tcW w:w="567" w:type="dxa"/>
            <w:shd w:val="clear" w:color="auto" w:fill="auto"/>
            <w:vAlign w:val="center"/>
          </w:tcPr>
          <w:p w14:paraId="0837469D" w14:textId="5CC1369B" w:rsidR="00265DC2" w:rsidRDefault="00265DC2" w:rsidP="00265DC2">
            <w:pPr>
              <w:jc w:val="center"/>
              <w:rPr>
                <w:kern w:val="32"/>
                <w:sz w:val="22"/>
                <w:szCs w:val="22"/>
              </w:rPr>
            </w:pPr>
            <w:r>
              <w:rPr>
                <w:kern w:val="32"/>
                <w:sz w:val="22"/>
                <w:szCs w:val="22"/>
              </w:rPr>
              <w:t>76.</w:t>
            </w:r>
          </w:p>
        </w:tc>
        <w:tc>
          <w:tcPr>
            <w:tcW w:w="9204" w:type="dxa"/>
            <w:shd w:val="clear" w:color="auto" w:fill="auto"/>
            <w:vAlign w:val="center"/>
          </w:tcPr>
          <w:p w14:paraId="4B9CB34D" w14:textId="7B58C8EC" w:rsidR="00265DC2" w:rsidRPr="008035C4" w:rsidRDefault="00265DC2" w:rsidP="00265DC2">
            <w:pPr>
              <w:ind w:right="127"/>
              <w:jc w:val="both"/>
              <w:rPr>
                <w:bCs/>
              </w:rPr>
            </w:pPr>
            <w:r w:rsidRPr="007B0E58">
              <w:rPr>
                <w:color w:val="000000"/>
                <w:kern w:val="32"/>
                <w:sz w:val="22"/>
                <w:szCs w:val="22"/>
              </w:rPr>
              <w:t>О внесении изменений в постановление Региональной энергетической комиссии Кузбасса от 23.07.2020 № 152 «Об установлении долгосрочных тарифов ООО «</w:t>
            </w:r>
            <w:proofErr w:type="spellStart"/>
            <w:r w:rsidRPr="007B0E58">
              <w:rPr>
                <w:color w:val="000000"/>
                <w:kern w:val="32"/>
                <w:sz w:val="22"/>
                <w:szCs w:val="22"/>
              </w:rPr>
              <w:t>ТеплоСнаб</w:t>
            </w:r>
            <w:proofErr w:type="spellEnd"/>
            <w:r w:rsidRPr="007B0E58">
              <w:rPr>
                <w:color w:val="000000"/>
                <w:kern w:val="32"/>
                <w:sz w:val="22"/>
                <w:szCs w:val="22"/>
              </w:rPr>
              <w:t>» на тепловую энергию, реализуемую на потребительском рынке г. Мариинска (Мариинского муниципального округа), на 2020-2029 годы», в части 2024 года</w:t>
            </w:r>
          </w:p>
        </w:tc>
      </w:tr>
      <w:tr w:rsidR="00265DC2" w:rsidRPr="001410D8" w14:paraId="73A30D47" w14:textId="77777777" w:rsidTr="00F015CD">
        <w:trPr>
          <w:trHeight w:val="315"/>
        </w:trPr>
        <w:tc>
          <w:tcPr>
            <w:tcW w:w="567" w:type="dxa"/>
            <w:shd w:val="clear" w:color="auto" w:fill="auto"/>
            <w:vAlign w:val="center"/>
          </w:tcPr>
          <w:p w14:paraId="57B52BDA" w14:textId="1821062A" w:rsidR="00265DC2" w:rsidRDefault="00265DC2" w:rsidP="00265DC2">
            <w:pPr>
              <w:jc w:val="center"/>
              <w:rPr>
                <w:kern w:val="32"/>
                <w:sz w:val="22"/>
                <w:szCs w:val="22"/>
              </w:rPr>
            </w:pPr>
            <w:r>
              <w:rPr>
                <w:kern w:val="32"/>
                <w:sz w:val="22"/>
                <w:szCs w:val="22"/>
              </w:rPr>
              <w:t>77.</w:t>
            </w:r>
          </w:p>
        </w:tc>
        <w:tc>
          <w:tcPr>
            <w:tcW w:w="9204" w:type="dxa"/>
            <w:shd w:val="clear" w:color="auto" w:fill="auto"/>
            <w:vAlign w:val="center"/>
          </w:tcPr>
          <w:p w14:paraId="5C6040CE" w14:textId="45F6399F" w:rsidR="00265DC2" w:rsidRPr="008035C4" w:rsidRDefault="00265DC2" w:rsidP="00265DC2">
            <w:pPr>
              <w:ind w:right="127"/>
              <w:jc w:val="both"/>
              <w:rPr>
                <w:bCs/>
              </w:rPr>
            </w:pPr>
            <w:r w:rsidRPr="007B0E58">
              <w:rPr>
                <w:color w:val="000000"/>
                <w:kern w:val="32"/>
                <w:sz w:val="22"/>
                <w:szCs w:val="22"/>
              </w:rPr>
              <w:t>О внесении изменений в постановление Региональной энергетической комиссии Кузбасса от 23.07.2020 № 153 «Об установлении долгосрочных тарифов на теплоноситель, реализуемый ООО «</w:t>
            </w:r>
            <w:proofErr w:type="spellStart"/>
            <w:r w:rsidRPr="007B0E58">
              <w:rPr>
                <w:color w:val="000000"/>
                <w:kern w:val="32"/>
                <w:sz w:val="22"/>
                <w:szCs w:val="22"/>
              </w:rPr>
              <w:t>ТеплоСнаб</w:t>
            </w:r>
            <w:proofErr w:type="spellEnd"/>
            <w:r w:rsidRPr="007B0E58">
              <w:rPr>
                <w:color w:val="000000"/>
                <w:kern w:val="32"/>
                <w:sz w:val="22"/>
                <w:szCs w:val="22"/>
              </w:rPr>
              <w:t>» на потребительском рынке г. Мариинска (Мариинского муниципального округа), на 2020-2029 годы» в части 2024 года</w:t>
            </w:r>
          </w:p>
        </w:tc>
      </w:tr>
      <w:tr w:rsidR="00265DC2" w:rsidRPr="001410D8" w14:paraId="2E1DDD1D" w14:textId="77777777" w:rsidTr="00F015CD">
        <w:trPr>
          <w:trHeight w:val="315"/>
        </w:trPr>
        <w:tc>
          <w:tcPr>
            <w:tcW w:w="567" w:type="dxa"/>
            <w:shd w:val="clear" w:color="auto" w:fill="auto"/>
            <w:vAlign w:val="center"/>
          </w:tcPr>
          <w:p w14:paraId="685F359E" w14:textId="120D63BA" w:rsidR="00265DC2" w:rsidRDefault="00265DC2" w:rsidP="00265DC2">
            <w:pPr>
              <w:jc w:val="center"/>
              <w:rPr>
                <w:kern w:val="32"/>
                <w:sz w:val="22"/>
                <w:szCs w:val="22"/>
              </w:rPr>
            </w:pPr>
            <w:r>
              <w:rPr>
                <w:kern w:val="32"/>
                <w:sz w:val="22"/>
                <w:szCs w:val="22"/>
              </w:rPr>
              <w:t>78.</w:t>
            </w:r>
          </w:p>
        </w:tc>
        <w:tc>
          <w:tcPr>
            <w:tcW w:w="9204" w:type="dxa"/>
            <w:shd w:val="clear" w:color="auto" w:fill="auto"/>
            <w:vAlign w:val="center"/>
          </w:tcPr>
          <w:p w14:paraId="2798DB32" w14:textId="26B79DAE" w:rsidR="00265DC2" w:rsidRPr="008035C4" w:rsidRDefault="00265DC2" w:rsidP="00265DC2">
            <w:pPr>
              <w:ind w:right="127"/>
              <w:jc w:val="both"/>
              <w:rPr>
                <w:bCs/>
              </w:rPr>
            </w:pPr>
            <w:r w:rsidRPr="007B0E58">
              <w:rPr>
                <w:color w:val="000000"/>
                <w:kern w:val="32"/>
                <w:sz w:val="22"/>
                <w:szCs w:val="22"/>
              </w:rPr>
              <w:t>О внесении изменений в постановление Региональной энергетической комиссии Кузбасса от 23.07.2020 № 154 «Об установлении ООО «</w:t>
            </w:r>
            <w:proofErr w:type="spellStart"/>
            <w:r w:rsidRPr="007B0E58">
              <w:rPr>
                <w:color w:val="000000"/>
                <w:kern w:val="32"/>
                <w:sz w:val="22"/>
                <w:szCs w:val="22"/>
              </w:rPr>
              <w:t>ТеплоСнаб</w:t>
            </w:r>
            <w:proofErr w:type="spellEnd"/>
            <w:r w:rsidRPr="007B0E58">
              <w:rPr>
                <w:color w:val="000000"/>
                <w:kern w:val="32"/>
                <w:sz w:val="22"/>
                <w:szCs w:val="22"/>
              </w:rPr>
              <w:t>» долгосрочных тарифов на горячую воду в открытой системе горячего водоснабжения</w:t>
            </w:r>
            <w:r>
              <w:rPr>
                <w:color w:val="000000"/>
                <w:kern w:val="32"/>
                <w:sz w:val="22"/>
                <w:szCs w:val="22"/>
              </w:rPr>
              <w:br/>
            </w:r>
            <w:r w:rsidRPr="007B0E58">
              <w:rPr>
                <w:color w:val="000000"/>
                <w:kern w:val="32"/>
                <w:sz w:val="22"/>
                <w:szCs w:val="22"/>
              </w:rPr>
              <w:t>(теплоснабжения), реализуемую на потребительском рынке г. Мариинска</w:t>
            </w:r>
            <w:r>
              <w:rPr>
                <w:color w:val="000000"/>
                <w:kern w:val="32"/>
                <w:sz w:val="22"/>
                <w:szCs w:val="22"/>
              </w:rPr>
              <w:br/>
            </w:r>
            <w:r w:rsidRPr="007B0E58">
              <w:rPr>
                <w:color w:val="000000"/>
                <w:kern w:val="32"/>
                <w:sz w:val="22"/>
                <w:szCs w:val="22"/>
              </w:rPr>
              <w:t>(Мариинского муниципального округа), на 2020-2029 годы», в части 2024 года</w:t>
            </w:r>
          </w:p>
        </w:tc>
      </w:tr>
      <w:tr w:rsidR="00265DC2" w:rsidRPr="001410D8" w14:paraId="3D12416A" w14:textId="77777777" w:rsidTr="00F015CD">
        <w:trPr>
          <w:trHeight w:val="315"/>
        </w:trPr>
        <w:tc>
          <w:tcPr>
            <w:tcW w:w="567" w:type="dxa"/>
            <w:shd w:val="clear" w:color="auto" w:fill="auto"/>
            <w:vAlign w:val="center"/>
          </w:tcPr>
          <w:p w14:paraId="683A51E1" w14:textId="6D28DE25" w:rsidR="00265DC2" w:rsidRDefault="00265DC2" w:rsidP="00265DC2">
            <w:pPr>
              <w:jc w:val="center"/>
              <w:rPr>
                <w:kern w:val="32"/>
                <w:sz w:val="22"/>
                <w:szCs w:val="22"/>
              </w:rPr>
            </w:pPr>
            <w:r>
              <w:rPr>
                <w:kern w:val="32"/>
                <w:sz w:val="22"/>
                <w:szCs w:val="22"/>
              </w:rPr>
              <w:t>79.</w:t>
            </w:r>
          </w:p>
        </w:tc>
        <w:tc>
          <w:tcPr>
            <w:tcW w:w="9204" w:type="dxa"/>
            <w:shd w:val="clear" w:color="auto" w:fill="auto"/>
            <w:vAlign w:val="center"/>
          </w:tcPr>
          <w:p w14:paraId="206425FE" w14:textId="53DF2BA6" w:rsidR="00265DC2" w:rsidRPr="008035C4" w:rsidRDefault="00265DC2" w:rsidP="00265DC2">
            <w:pPr>
              <w:ind w:right="127"/>
              <w:jc w:val="both"/>
              <w:rPr>
                <w:bCs/>
              </w:rPr>
            </w:pPr>
            <w:r w:rsidRPr="002915D3">
              <w:rPr>
                <w:color w:val="000000"/>
                <w:kern w:val="32"/>
                <w:sz w:val="22"/>
                <w:szCs w:val="22"/>
              </w:rPr>
              <w:t>О внесении изменений в постановление региональной</w:t>
            </w:r>
            <w:r>
              <w:rPr>
                <w:color w:val="000000"/>
                <w:kern w:val="32"/>
                <w:sz w:val="22"/>
                <w:szCs w:val="22"/>
              </w:rPr>
              <w:t xml:space="preserve"> </w:t>
            </w:r>
            <w:r w:rsidRPr="002915D3">
              <w:rPr>
                <w:color w:val="000000"/>
                <w:kern w:val="32"/>
                <w:sz w:val="22"/>
                <w:szCs w:val="22"/>
              </w:rPr>
              <w:t>энергетической комиссии Кемеровской области от 01.08.2019 № 207 «Об установлении долгосрочных параметров регулирования и долгосрочных тарифов на теплоноситель, реализуемый ООО «</w:t>
            </w:r>
            <w:proofErr w:type="spellStart"/>
            <w:r w:rsidRPr="002915D3">
              <w:rPr>
                <w:color w:val="000000"/>
                <w:kern w:val="32"/>
                <w:sz w:val="22"/>
                <w:szCs w:val="22"/>
              </w:rPr>
              <w:t>ЭнергоКомпания</w:t>
            </w:r>
            <w:proofErr w:type="spellEnd"/>
            <w:r w:rsidRPr="002915D3">
              <w:rPr>
                <w:color w:val="000000"/>
                <w:kern w:val="32"/>
                <w:sz w:val="22"/>
                <w:szCs w:val="22"/>
              </w:rPr>
              <w:t xml:space="preserve">» на потребительском рынке пгт. </w:t>
            </w:r>
            <w:proofErr w:type="spellStart"/>
            <w:r w:rsidRPr="002915D3">
              <w:rPr>
                <w:color w:val="000000"/>
                <w:kern w:val="32"/>
                <w:sz w:val="22"/>
                <w:szCs w:val="22"/>
              </w:rPr>
              <w:t>Бачатский</w:t>
            </w:r>
            <w:proofErr w:type="spellEnd"/>
            <w:r w:rsidRPr="002915D3">
              <w:rPr>
                <w:color w:val="000000"/>
                <w:kern w:val="32"/>
                <w:sz w:val="22"/>
                <w:szCs w:val="22"/>
              </w:rPr>
              <w:t>,</w:t>
            </w:r>
            <w:r>
              <w:rPr>
                <w:color w:val="000000"/>
                <w:kern w:val="32"/>
                <w:sz w:val="22"/>
                <w:szCs w:val="22"/>
              </w:rPr>
              <w:br/>
            </w:r>
            <w:r w:rsidRPr="002915D3">
              <w:rPr>
                <w:color w:val="000000"/>
                <w:kern w:val="32"/>
                <w:sz w:val="22"/>
                <w:szCs w:val="22"/>
              </w:rPr>
              <w:t>на 2019-2028 годы», в части 2024 года</w:t>
            </w:r>
          </w:p>
        </w:tc>
      </w:tr>
      <w:tr w:rsidR="00265DC2" w:rsidRPr="001410D8" w14:paraId="49663BF4" w14:textId="77777777" w:rsidTr="00F015CD">
        <w:trPr>
          <w:trHeight w:val="315"/>
        </w:trPr>
        <w:tc>
          <w:tcPr>
            <w:tcW w:w="567" w:type="dxa"/>
            <w:shd w:val="clear" w:color="auto" w:fill="auto"/>
            <w:vAlign w:val="center"/>
          </w:tcPr>
          <w:p w14:paraId="736620F7" w14:textId="339A6309" w:rsidR="00265DC2" w:rsidRDefault="00265DC2" w:rsidP="00265DC2">
            <w:pPr>
              <w:jc w:val="center"/>
              <w:rPr>
                <w:kern w:val="32"/>
                <w:sz w:val="22"/>
                <w:szCs w:val="22"/>
              </w:rPr>
            </w:pPr>
            <w:r>
              <w:rPr>
                <w:kern w:val="32"/>
                <w:sz w:val="22"/>
                <w:szCs w:val="22"/>
              </w:rPr>
              <w:t>80.</w:t>
            </w:r>
          </w:p>
        </w:tc>
        <w:tc>
          <w:tcPr>
            <w:tcW w:w="9204" w:type="dxa"/>
            <w:shd w:val="clear" w:color="auto" w:fill="auto"/>
            <w:vAlign w:val="center"/>
          </w:tcPr>
          <w:p w14:paraId="300BA283" w14:textId="44D6210B" w:rsidR="00265DC2" w:rsidRPr="008035C4" w:rsidRDefault="00265DC2" w:rsidP="00265DC2">
            <w:pPr>
              <w:ind w:right="127"/>
              <w:jc w:val="both"/>
              <w:rPr>
                <w:bCs/>
              </w:rPr>
            </w:pPr>
            <w:r w:rsidRPr="002915D3">
              <w:rPr>
                <w:color w:val="000000"/>
                <w:kern w:val="32"/>
                <w:sz w:val="22"/>
                <w:szCs w:val="22"/>
              </w:rPr>
              <w:t>О внесении изменений в постановление региональной энергетической</w:t>
            </w:r>
            <w:r>
              <w:rPr>
                <w:color w:val="000000"/>
                <w:kern w:val="32"/>
                <w:sz w:val="22"/>
                <w:szCs w:val="22"/>
              </w:rPr>
              <w:br/>
            </w:r>
            <w:r w:rsidRPr="002915D3">
              <w:rPr>
                <w:color w:val="000000"/>
                <w:kern w:val="32"/>
                <w:sz w:val="22"/>
                <w:szCs w:val="22"/>
              </w:rPr>
              <w:t>комиссии Кемеровской области</w:t>
            </w:r>
            <w:bookmarkStart w:id="23" w:name="_Hlk19876757"/>
            <w:r w:rsidRPr="002915D3">
              <w:rPr>
                <w:color w:val="000000"/>
                <w:kern w:val="32"/>
                <w:sz w:val="22"/>
                <w:szCs w:val="22"/>
              </w:rPr>
              <w:t xml:space="preserve"> от 01.08.2019 № 208 «Об установлении</w:t>
            </w:r>
            <w:r>
              <w:rPr>
                <w:color w:val="000000"/>
                <w:kern w:val="32"/>
                <w:sz w:val="22"/>
                <w:szCs w:val="22"/>
              </w:rPr>
              <w:br/>
            </w:r>
            <w:r w:rsidRPr="002915D3">
              <w:rPr>
                <w:color w:val="000000"/>
                <w:kern w:val="32"/>
                <w:sz w:val="22"/>
                <w:szCs w:val="22"/>
              </w:rPr>
              <w:t>долгосрочных тарифов на горячую воду в открытой системе горячего</w:t>
            </w:r>
            <w:r>
              <w:rPr>
                <w:color w:val="000000"/>
                <w:kern w:val="32"/>
                <w:sz w:val="22"/>
                <w:szCs w:val="22"/>
              </w:rPr>
              <w:br/>
            </w:r>
            <w:r w:rsidRPr="002915D3">
              <w:rPr>
                <w:color w:val="000000"/>
                <w:kern w:val="32"/>
                <w:sz w:val="22"/>
                <w:szCs w:val="22"/>
              </w:rPr>
              <w:t>водоснабжения (теплоснабжения), реализуемую ООО «</w:t>
            </w:r>
            <w:proofErr w:type="spellStart"/>
            <w:r w:rsidRPr="002915D3">
              <w:rPr>
                <w:color w:val="000000"/>
                <w:kern w:val="32"/>
                <w:sz w:val="22"/>
                <w:szCs w:val="22"/>
              </w:rPr>
              <w:t>ЭнергоКомпания</w:t>
            </w:r>
            <w:proofErr w:type="spellEnd"/>
            <w:r w:rsidRPr="002915D3">
              <w:rPr>
                <w:color w:val="000000"/>
                <w:kern w:val="32"/>
                <w:sz w:val="22"/>
                <w:szCs w:val="22"/>
              </w:rPr>
              <w:t>»</w:t>
            </w:r>
            <w:r>
              <w:rPr>
                <w:color w:val="000000"/>
                <w:kern w:val="32"/>
                <w:sz w:val="22"/>
                <w:szCs w:val="22"/>
              </w:rPr>
              <w:br/>
            </w:r>
            <w:r w:rsidRPr="002915D3">
              <w:rPr>
                <w:color w:val="000000"/>
                <w:kern w:val="32"/>
                <w:sz w:val="22"/>
                <w:szCs w:val="22"/>
              </w:rPr>
              <w:t xml:space="preserve">на потребительском рынке, пгт. </w:t>
            </w:r>
            <w:proofErr w:type="spellStart"/>
            <w:r w:rsidRPr="002915D3">
              <w:rPr>
                <w:color w:val="000000"/>
                <w:kern w:val="32"/>
                <w:sz w:val="22"/>
                <w:szCs w:val="22"/>
              </w:rPr>
              <w:t>Бачатский</w:t>
            </w:r>
            <w:proofErr w:type="spellEnd"/>
            <w:r w:rsidRPr="002915D3">
              <w:rPr>
                <w:color w:val="000000"/>
                <w:kern w:val="32"/>
                <w:sz w:val="22"/>
                <w:szCs w:val="22"/>
              </w:rPr>
              <w:t>, на 2019-2028 годы», в части 2024 года</w:t>
            </w:r>
            <w:bookmarkEnd w:id="23"/>
          </w:p>
        </w:tc>
      </w:tr>
      <w:tr w:rsidR="00265DC2" w:rsidRPr="001410D8" w14:paraId="1D3D59BC" w14:textId="77777777" w:rsidTr="00F015CD">
        <w:trPr>
          <w:trHeight w:val="315"/>
        </w:trPr>
        <w:tc>
          <w:tcPr>
            <w:tcW w:w="567" w:type="dxa"/>
            <w:shd w:val="clear" w:color="auto" w:fill="auto"/>
            <w:vAlign w:val="center"/>
          </w:tcPr>
          <w:p w14:paraId="2EBC03CA" w14:textId="65BE757D" w:rsidR="00265DC2" w:rsidRDefault="00265DC2" w:rsidP="00265DC2">
            <w:pPr>
              <w:jc w:val="center"/>
              <w:rPr>
                <w:kern w:val="32"/>
                <w:sz w:val="22"/>
                <w:szCs w:val="22"/>
              </w:rPr>
            </w:pPr>
            <w:r>
              <w:rPr>
                <w:kern w:val="32"/>
                <w:sz w:val="22"/>
                <w:szCs w:val="22"/>
              </w:rPr>
              <w:t>81.</w:t>
            </w:r>
          </w:p>
        </w:tc>
        <w:tc>
          <w:tcPr>
            <w:tcW w:w="9204" w:type="dxa"/>
            <w:shd w:val="clear" w:color="auto" w:fill="auto"/>
            <w:vAlign w:val="center"/>
          </w:tcPr>
          <w:p w14:paraId="7DEA3698" w14:textId="56AE3C16" w:rsidR="00265DC2" w:rsidRPr="008035C4" w:rsidRDefault="00265DC2" w:rsidP="00265DC2">
            <w:pPr>
              <w:ind w:right="127"/>
              <w:jc w:val="both"/>
              <w:rPr>
                <w:bCs/>
              </w:rPr>
            </w:pPr>
            <w:r w:rsidRPr="00400002">
              <w:rPr>
                <w:color w:val="000000"/>
                <w:kern w:val="32"/>
                <w:sz w:val="22"/>
                <w:szCs w:val="22"/>
              </w:rPr>
              <w:t>О внесении изменений в постановление Региональной энергетической комиссии Кузбасса от 25.06.2020 № 115 «Об установлении долгосрочных параметров</w:t>
            </w:r>
            <w:r>
              <w:rPr>
                <w:color w:val="000000"/>
                <w:kern w:val="32"/>
                <w:sz w:val="22"/>
                <w:szCs w:val="22"/>
              </w:rPr>
              <w:br/>
            </w:r>
            <w:r w:rsidRPr="00400002">
              <w:rPr>
                <w:color w:val="000000"/>
                <w:kern w:val="32"/>
                <w:sz w:val="22"/>
                <w:szCs w:val="22"/>
              </w:rPr>
              <w:t>регулирования и долгосрочных тарифов на тепловую энергию, реализуемую</w:t>
            </w:r>
            <w:r>
              <w:rPr>
                <w:color w:val="000000"/>
                <w:kern w:val="32"/>
                <w:sz w:val="22"/>
                <w:szCs w:val="22"/>
              </w:rPr>
              <w:br/>
            </w:r>
            <w:r w:rsidRPr="00400002">
              <w:rPr>
                <w:color w:val="000000"/>
                <w:kern w:val="32"/>
                <w:sz w:val="22"/>
                <w:szCs w:val="22"/>
              </w:rPr>
              <w:t>ООО УК «</w:t>
            </w:r>
            <w:proofErr w:type="spellStart"/>
            <w:r w:rsidRPr="00400002">
              <w:rPr>
                <w:color w:val="000000"/>
                <w:kern w:val="32"/>
                <w:sz w:val="22"/>
                <w:szCs w:val="22"/>
              </w:rPr>
              <w:t>Егозово</w:t>
            </w:r>
            <w:proofErr w:type="spellEnd"/>
            <w:r w:rsidRPr="00400002">
              <w:rPr>
                <w:color w:val="000000"/>
                <w:kern w:val="32"/>
                <w:sz w:val="22"/>
                <w:szCs w:val="22"/>
              </w:rPr>
              <w:t>» на потребительском рынке Ленинск-Кузнецкого</w:t>
            </w:r>
            <w:r>
              <w:rPr>
                <w:color w:val="000000"/>
                <w:kern w:val="32"/>
                <w:sz w:val="22"/>
                <w:szCs w:val="22"/>
              </w:rPr>
              <w:br/>
            </w:r>
            <w:r w:rsidRPr="00400002">
              <w:rPr>
                <w:color w:val="000000"/>
                <w:kern w:val="32"/>
                <w:sz w:val="22"/>
                <w:szCs w:val="22"/>
              </w:rPr>
              <w:t>муниципального округа на 2020 - 2022 годы»</w:t>
            </w:r>
            <w:r>
              <w:rPr>
                <w:b/>
                <w:bCs/>
                <w:color w:val="000000"/>
                <w:kern w:val="32"/>
                <w:sz w:val="28"/>
                <w:szCs w:val="28"/>
              </w:rPr>
              <w:t xml:space="preserve"> </w:t>
            </w:r>
          </w:p>
        </w:tc>
      </w:tr>
      <w:tr w:rsidR="00265DC2" w:rsidRPr="001410D8" w14:paraId="4051D91F" w14:textId="77777777" w:rsidTr="00F015CD">
        <w:trPr>
          <w:trHeight w:val="315"/>
        </w:trPr>
        <w:tc>
          <w:tcPr>
            <w:tcW w:w="567" w:type="dxa"/>
            <w:shd w:val="clear" w:color="auto" w:fill="auto"/>
            <w:vAlign w:val="center"/>
          </w:tcPr>
          <w:p w14:paraId="5FA17325" w14:textId="7544059C" w:rsidR="00265DC2" w:rsidRDefault="00265DC2" w:rsidP="00265DC2">
            <w:pPr>
              <w:jc w:val="center"/>
              <w:rPr>
                <w:kern w:val="32"/>
                <w:sz w:val="22"/>
                <w:szCs w:val="22"/>
              </w:rPr>
            </w:pPr>
            <w:r>
              <w:rPr>
                <w:kern w:val="32"/>
                <w:sz w:val="22"/>
                <w:szCs w:val="22"/>
              </w:rPr>
              <w:t>82.</w:t>
            </w:r>
          </w:p>
        </w:tc>
        <w:tc>
          <w:tcPr>
            <w:tcW w:w="9204" w:type="dxa"/>
            <w:shd w:val="clear" w:color="auto" w:fill="auto"/>
            <w:vAlign w:val="center"/>
          </w:tcPr>
          <w:p w14:paraId="4FCB2B88" w14:textId="4D9827E9" w:rsidR="00265DC2" w:rsidRPr="008035C4" w:rsidRDefault="00265DC2" w:rsidP="00265DC2">
            <w:pPr>
              <w:ind w:right="127"/>
              <w:jc w:val="both"/>
              <w:rPr>
                <w:bCs/>
              </w:rPr>
            </w:pPr>
            <w:r w:rsidRPr="00956280">
              <w:rPr>
                <w:color w:val="000000"/>
                <w:kern w:val="32"/>
                <w:sz w:val="22"/>
                <w:szCs w:val="22"/>
              </w:rPr>
              <w:t>Об установлении тарифов на подключение (технологическое присоединение)</w:t>
            </w:r>
            <w:r>
              <w:rPr>
                <w:color w:val="000000"/>
                <w:kern w:val="32"/>
                <w:sz w:val="22"/>
                <w:szCs w:val="22"/>
              </w:rPr>
              <w:br/>
            </w:r>
            <w:r w:rsidRPr="00956280">
              <w:rPr>
                <w:color w:val="000000"/>
                <w:kern w:val="32"/>
                <w:sz w:val="22"/>
                <w:szCs w:val="22"/>
              </w:rPr>
              <w:t>к централизованной системе горячего водоснабжения ООО «</w:t>
            </w:r>
            <w:proofErr w:type="spellStart"/>
            <w:r w:rsidRPr="00956280">
              <w:rPr>
                <w:color w:val="000000"/>
                <w:kern w:val="32"/>
                <w:sz w:val="22"/>
                <w:szCs w:val="22"/>
              </w:rPr>
              <w:t>Теплоэнергоремонт</w:t>
            </w:r>
            <w:proofErr w:type="spellEnd"/>
            <w:r w:rsidRPr="00956280">
              <w:rPr>
                <w:color w:val="000000"/>
                <w:kern w:val="32"/>
                <w:sz w:val="22"/>
                <w:szCs w:val="22"/>
              </w:rPr>
              <w:t>» на территории Прокопьевского городского округа на 2024 год</w:t>
            </w:r>
          </w:p>
        </w:tc>
      </w:tr>
      <w:tr w:rsidR="0085049C" w:rsidRPr="001410D8" w14:paraId="2A74C3BA" w14:textId="77777777" w:rsidTr="00F015CD">
        <w:trPr>
          <w:trHeight w:val="315"/>
        </w:trPr>
        <w:tc>
          <w:tcPr>
            <w:tcW w:w="567" w:type="dxa"/>
            <w:shd w:val="clear" w:color="auto" w:fill="auto"/>
            <w:vAlign w:val="center"/>
          </w:tcPr>
          <w:p w14:paraId="41FC9205" w14:textId="613FE165" w:rsidR="0085049C" w:rsidRDefault="0085049C" w:rsidP="0085049C">
            <w:pPr>
              <w:jc w:val="center"/>
              <w:rPr>
                <w:kern w:val="32"/>
                <w:sz w:val="22"/>
                <w:szCs w:val="22"/>
              </w:rPr>
            </w:pPr>
            <w:r>
              <w:rPr>
                <w:kern w:val="32"/>
                <w:sz w:val="22"/>
                <w:szCs w:val="22"/>
              </w:rPr>
              <w:lastRenderedPageBreak/>
              <w:t>83.</w:t>
            </w:r>
          </w:p>
        </w:tc>
        <w:tc>
          <w:tcPr>
            <w:tcW w:w="9204" w:type="dxa"/>
            <w:shd w:val="clear" w:color="auto" w:fill="auto"/>
            <w:vAlign w:val="center"/>
          </w:tcPr>
          <w:p w14:paraId="117AAE13" w14:textId="1B3765C7" w:rsidR="0085049C" w:rsidRPr="008035C4" w:rsidRDefault="0085049C" w:rsidP="0085049C">
            <w:pPr>
              <w:ind w:right="127"/>
              <w:jc w:val="both"/>
              <w:rPr>
                <w:bCs/>
              </w:rPr>
            </w:pPr>
            <w:r w:rsidRPr="00807270">
              <w:rPr>
                <w:color w:val="000000"/>
                <w:kern w:val="32"/>
                <w:sz w:val="22"/>
                <w:szCs w:val="22"/>
              </w:rPr>
              <w:t>Об установлении тарифов на услуги по перевозке пассажиров железнодорожным транспортом в пригородном сообщении на территории Кемеровской</w:t>
            </w:r>
            <w:r>
              <w:rPr>
                <w:color w:val="000000"/>
                <w:kern w:val="32"/>
                <w:sz w:val="22"/>
                <w:szCs w:val="22"/>
              </w:rPr>
              <w:br/>
            </w:r>
            <w:r w:rsidRPr="00807270">
              <w:rPr>
                <w:color w:val="000000"/>
                <w:kern w:val="32"/>
                <w:sz w:val="22"/>
                <w:szCs w:val="22"/>
              </w:rPr>
              <w:t>области-Кузбасса для АО «Кузбасс-пригород»</w:t>
            </w:r>
          </w:p>
        </w:tc>
      </w:tr>
      <w:tr w:rsidR="0085049C" w:rsidRPr="001410D8" w14:paraId="538920DF" w14:textId="77777777" w:rsidTr="00F015CD">
        <w:trPr>
          <w:trHeight w:val="315"/>
        </w:trPr>
        <w:tc>
          <w:tcPr>
            <w:tcW w:w="567" w:type="dxa"/>
            <w:shd w:val="clear" w:color="auto" w:fill="auto"/>
            <w:vAlign w:val="center"/>
          </w:tcPr>
          <w:p w14:paraId="2DE65FB2" w14:textId="02A45DCB" w:rsidR="0085049C" w:rsidRDefault="0085049C" w:rsidP="0085049C">
            <w:pPr>
              <w:jc w:val="center"/>
              <w:rPr>
                <w:kern w:val="32"/>
                <w:sz w:val="22"/>
                <w:szCs w:val="22"/>
              </w:rPr>
            </w:pPr>
            <w:r>
              <w:rPr>
                <w:kern w:val="32"/>
                <w:sz w:val="22"/>
                <w:szCs w:val="22"/>
              </w:rPr>
              <w:t>84.</w:t>
            </w:r>
          </w:p>
        </w:tc>
        <w:tc>
          <w:tcPr>
            <w:tcW w:w="9204" w:type="dxa"/>
            <w:shd w:val="clear" w:color="auto" w:fill="auto"/>
            <w:vAlign w:val="center"/>
          </w:tcPr>
          <w:p w14:paraId="79F1FD23" w14:textId="3748351F" w:rsidR="0085049C" w:rsidRPr="008035C4" w:rsidRDefault="0085049C" w:rsidP="0085049C">
            <w:pPr>
              <w:ind w:right="127"/>
              <w:jc w:val="both"/>
              <w:rPr>
                <w:bCs/>
              </w:rPr>
            </w:pPr>
            <w:r w:rsidRPr="00807270">
              <w:rPr>
                <w:color w:val="000000"/>
                <w:kern w:val="32"/>
                <w:sz w:val="22"/>
                <w:szCs w:val="22"/>
              </w:rPr>
              <w:t>Об установлении тарифов на услуги по перевозке пассажиров железнодорожным транспортом в пригородном сообщении на территории Кемеровской</w:t>
            </w:r>
            <w:r>
              <w:rPr>
                <w:color w:val="000000"/>
                <w:kern w:val="32"/>
                <w:sz w:val="22"/>
                <w:szCs w:val="22"/>
              </w:rPr>
              <w:br/>
            </w:r>
            <w:r w:rsidRPr="00807270">
              <w:rPr>
                <w:color w:val="000000"/>
                <w:kern w:val="32"/>
                <w:sz w:val="22"/>
                <w:szCs w:val="22"/>
              </w:rPr>
              <w:t>области-Кузбасса для АО «</w:t>
            </w:r>
            <w:proofErr w:type="spellStart"/>
            <w:r w:rsidRPr="00807270">
              <w:rPr>
                <w:color w:val="000000"/>
                <w:kern w:val="32"/>
                <w:sz w:val="22"/>
                <w:szCs w:val="22"/>
              </w:rPr>
              <w:t>Краспригород</w:t>
            </w:r>
            <w:proofErr w:type="spellEnd"/>
            <w:r w:rsidRPr="00807270">
              <w:rPr>
                <w:color w:val="000000"/>
                <w:kern w:val="32"/>
                <w:sz w:val="22"/>
                <w:szCs w:val="22"/>
              </w:rPr>
              <w:t>»</w:t>
            </w:r>
          </w:p>
        </w:tc>
      </w:tr>
      <w:tr w:rsidR="0085049C" w:rsidRPr="001410D8" w14:paraId="14CFCC0F" w14:textId="77777777" w:rsidTr="00F015CD">
        <w:trPr>
          <w:trHeight w:val="315"/>
        </w:trPr>
        <w:tc>
          <w:tcPr>
            <w:tcW w:w="567" w:type="dxa"/>
            <w:shd w:val="clear" w:color="auto" w:fill="auto"/>
            <w:vAlign w:val="center"/>
          </w:tcPr>
          <w:p w14:paraId="0B1C7859" w14:textId="2E438D91" w:rsidR="0085049C" w:rsidRDefault="0085049C" w:rsidP="0085049C">
            <w:pPr>
              <w:jc w:val="center"/>
              <w:rPr>
                <w:kern w:val="32"/>
                <w:sz w:val="22"/>
                <w:szCs w:val="22"/>
              </w:rPr>
            </w:pPr>
            <w:r>
              <w:rPr>
                <w:kern w:val="32"/>
                <w:sz w:val="22"/>
                <w:szCs w:val="22"/>
              </w:rPr>
              <w:t>85.</w:t>
            </w:r>
          </w:p>
        </w:tc>
        <w:tc>
          <w:tcPr>
            <w:tcW w:w="9204" w:type="dxa"/>
            <w:shd w:val="clear" w:color="auto" w:fill="auto"/>
            <w:vAlign w:val="center"/>
          </w:tcPr>
          <w:p w14:paraId="5E4193CB" w14:textId="682AB815" w:rsidR="0085049C" w:rsidRPr="008035C4" w:rsidRDefault="0085049C" w:rsidP="0085049C">
            <w:pPr>
              <w:ind w:right="127"/>
              <w:jc w:val="both"/>
              <w:rPr>
                <w:bCs/>
              </w:rPr>
            </w:pPr>
            <w:r w:rsidRPr="00AA7040">
              <w:rPr>
                <w:color w:val="000000"/>
                <w:kern w:val="32"/>
                <w:sz w:val="22"/>
                <w:szCs w:val="22"/>
              </w:rPr>
              <w:t>Об установлении норматива потерь технической воды в централизованных</w:t>
            </w:r>
            <w:r>
              <w:rPr>
                <w:color w:val="000000"/>
                <w:kern w:val="32"/>
                <w:sz w:val="22"/>
                <w:szCs w:val="22"/>
              </w:rPr>
              <w:br/>
            </w:r>
            <w:r w:rsidRPr="00AA7040">
              <w:rPr>
                <w:color w:val="000000"/>
                <w:kern w:val="32"/>
                <w:sz w:val="22"/>
                <w:szCs w:val="22"/>
              </w:rPr>
              <w:t>системах холодного водоснабжения ОАО «Северо-Кузбасская энергетическая</w:t>
            </w:r>
            <w:r>
              <w:rPr>
                <w:color w:val="000000"/>
                <w:kern w:val="32"/>
                <w:sz w:val="22"/>
                <w:szCs w:val="22"/>
              </w:rPr>
              <w:br/>
            </w:r>
            <w:r w:rsidRPr="00AA7040">
              <w:rPr>
                <w:color w:val="000000"/>
                <w:kern w:val="32"/>
                <w:sz w:val="22"/>
                <w:szCs w:val="22"/>
              </w:rPr>
              <w:t>компания» при её производстве и транспортировке на территории</w:t>
            </w:r>
            <w:r>
              <w:rPr>
                <w:color w:val="000000"/>
                <w:kern w:val="32"/>
                <w:sz w:val="22"/>
                <w:szCs w:val="22"/>
              </w:rPr>
              <w:br/>
            </w:r>
            <w:r w:rsidRPr="00AA7040">
              <w:rPr>
                <w:color w:val="000000"/>
                <w:kern w:val="32"/>
                <w:sz w:val="22"/>
                <w:szCs w:val="22"/>
              </w:rPr>
              <w:t>Березовского городского округа на 2024-2028 годы</w:t>
            </w:r>
          </w:p>
        </w:tc>
      </w:tr>
      <w:tr w:rsidR="0085049C" w:rsidRPr="001410D8" w14:paraId="27DDAF92" w14:textId="77777777" w:rsidTr="00F015CD">
        <w:trPr>
          <w:trHeight w:val="315"/>
        </w:trPr>
        <w:tc>
          <w:tcPr>
            <w:tcW w:w="567" w:type="dxa"/>
            <w:shd w:val="clear" w:color="auto" w:fill="auto"/>
            <w:vAlign w:val="center"/>
          </w:tcPr>
          <w:p w14:paraId="78EF542C" w14:textId="7947869C" w:rsidR="0085049C" w:rsidRDefault="0085049C" w:rsidP="0085049C">
            <w:pPr>
              <w:jc w:val="center"/>
              <w:rPr>
                <w:kern w:val="32"/>
                <w:sz w:val="22"/>
                <w:szCs w:val="22"/>
              </w:rPr>
            </w:pPr>
            <w:r>
              <w:rPr>
                <w:kern w:val="32"/>
                <w:sz w:val="22"/>
                <w:szCs w:val="22"/>
              </w:rPr>
              <w:t>86.</w:t>
            </w:r>
          </w:p>
        </w:tc>
        <w:tc>
          <w:tcPr>
            <w:tcW w:w="9204" w:type="dxa"/>
            <w:shd w:val="clear" w:color="auto" w:fill="auto"/>
            <w:vAlign w:val="center"/>
          </w:tcPr>
          <w:p w14:paraId="107D0962" w14:textId="49E4E4F4" w:rsidR="0085049C" w:rsidRPr="008035C4" w:rsidRDefault="0085049C" w:rsidP="0085049C">
            <w:pPr>
              <w:ind w:right="127"/>
              <w:jc w:val="both"/>
              <w:rPr>
                <w:bCs/>
              </w:rPr>
            </w:pPr>
            <w:r w:rsidRPr="00400002">
              <w:rPr>
                <w:color w:val="000000"/>
                <w:kern w:val="32"/>
                <w:sz w:val="22"/>
                <w:szCs w:val="22"/>
              </w:rPr>
              <w:t>Об утверждении производственной программы в сфере холодного водоснабжения</w:t>
            </w:r>
            <w:r>
              <w:rPr>
                <w:color w:val="000000"/>
                <w:kern w:val="32"/>
                <w:sz w:val="22"/>
                <w:szCs w:val="22"/>
              </w:rPr>
              <w:br/>
            </w:r>
            <w:r w:rsidRPr="00400002">
              <w:rPr>
                <w:color w:val="000000"/>
                <w:kern w:val="32"/>
                <w:sz w:val="22"/>
                <w:szCs w:val="22"/>
              </w:rPr>
              <w:t>и об установлении тарифов на подвоз питьевой воды ОАО «Северо-Кузбасская энергетическая компания» (Кемеровский городской округ)</w:t>
            </w:r>
          </w:p>
        </w:tc>
      </w:tr>
      <w:tr w:rsidR="0085049C" w:rsidRPr="001410D8" w14:paraId="03F72201" w14:textId="77777777" w:rsidTr="00F015CD">
        <w:trPr>
          <w:trHeight w:val="315"/>
        </w:trPr>
        <w:tc>
          <w:tcPr>
            <w:tcW w:w="567" w:type="dxa"/>
            <w:shd w:val="clear" w:color="auto" w:fill="auto"/>
            <w:vAlign w:val="center"/>
          </w:tcPr>
          <w:p w14:paraId="223CDB42" w14:textId="5FB86DBD" w:rsidR="0085049C" w:rsidRDefault="0085049C" w:rsidP="0085049C">
            <w:pPr>
              <w:jc w:val="center"/>
              <w:rPr>
                <w:kern w:val="32"/>
                <w:sz w:val="22"/>
                <w:szCs w:val="22"/>
              </w:rPr>
            </w:pPr>
            <w:r>
              <w:rPr>
                <w:kern w:val="32"/>
                <w:sz w:val="22"/>
                <w:szCs w:val="22"/>
              </w:rPr>
              <w:t>87.</w:t>
            </w:r>
          </w:p>
        </w:tc>
        <w:tc>
          <w:tcPr>
            <w:tcW w:w="9204" w:type="dxa"/>
            <w:shd w:val="clear" w:color="auto" w:fill="auto"/>
            <w:vAlign w:val="center"/>
          </w:tcPr>
          <w:p w14:paraId="13B438E3" w14:textId="6D3050FC" w:rsidR="0085049C" w:rsidRPr="008035C4" w:rsidRDefault="0085049C" w:rsidP="0085049C">
            <w:pPr>
              <w:ind w:right="127"/>
              <w:jc w:val="both"/>
              <w:rPr>
                <w:bCs/>
              </w:rPr>
            </w:pPr>
            <w:r w:rsidRPr="00400002">
              <w:rPr>
                <w:color w:val="000000"/>
                <w:kern w:val="32"/>
                <w:sz w:val="22"/>
                <w:szCs w:val="22"/>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p>
        </w:tc>
      </w:tr>
      <w:tr w:rsidR="0085049C" w:rsidRPr="001410D8" w14:paraId="69D9748C" w14:textId="77777777" w:rsidTr="00F015CD">
        <w:trPr>
          <w:trHeight w:val="315"/>
        </w:trPr>
        <w:tc>
          <w:tcPr>
            <w:tcW w:w="567" w:type="dxa"/>
            <w:shd w:val="clear" w:color="auto" w:fill="auto"/>
            <w:vAlign w:val="center"/>
          </w:tcPr>
          <w:p w14:paraId="7F4D4294" w14:textId="3D0281B6" w:rsidR="0085049C" w:rsidRDefault="0085049C" w:rsidP="0085049C">
            <w:pPr>
              <w:jc w:val="center"/>
              <w:rPr>
                <w:kern w:val="32"/>
                <w:sz w:val="22"/>
                <w:szCs w:val="22"/>
              </w:rPr>
            </w:pPr>
            <w:r>
              <w:rPr>
                <w:kern w:val="32"/>
                <w:sz w:val="22"/>
                <w:szCs w:val="22"/>
              </w:rPr>
              <w:t>88.</w:t>
            </w:r>
          </w:p>
        </w:tc>
        <w:tc>
          <w:tcPr>
            <w:tcW w:w="9204" w:type="dxa"/>
            <w:shd w:val="clear" w:color="auto" w:fill="auto"/>
            <w:vAlign w:val="center"/>
          </w:tcPr>
          <w:p w14:paraId="52002006" w14:textId="719FC669" w:rsidR="0085049C" w:rsidRPr="008035C4" w:rsidRDefault="0085049C" w:rsidP="0085049C">
            <w:pPr>
              <w:ind w:right="127"/>
              <w:jc w:val="both"/>
              <w:rPr>
                <w:bCs/>
              </w:rPr>
            </w:pPr>
            <w:r w:rsidRPr="00C928AC">
              <w:rPr>
                <w:color w:val="000000"/>
                <w:kern w:val="32"/>
                <w:sz w:val="22"/>
                <w:szCs w:val="22"/>
              </w:rPr>
              <w:t>Об установлении долгосрочных параметров регулирования тарифов в сфере</w:t>
            </w:r>
            <w:r>
              <w:rPr>
                <w:color w:val="000000"/>
                <w:kern w:val="32"/>
                <w:sz w:val="22"/>
                <w:szCs w:val="22"/>
              </w:rPr>
              <w:br/>
            </w:r>
            <w:r w:rsidRPr="00C928AC">
              <w:rPr>
                <w:color w:val="000000"/>
                <w:kern w:val="32"/>
                <w:sz w:val="22"/>
                <w:szCs w:val="22"/>
              </w:rPr>
              <w:t>холодного водоснабжения питьевой водой, водоотведения</w:t>
            </w:r>
            <w:r>
              <w:rPr>
                <w:color w:val="000000"/>
                <w:kern w:val="32"/>
                <w:sz w:val="22"/>
                <w:szCs w:val="22"/>
              </w:rPr>
              <w:br/>
            </w:r>
            <w:r w:rsidRPr="00C928AC">
              <w:rPr>
                <w:color w:val="000000"/>
                <w:kern w:val="32"/>
                <w:sz w:val="22"/>
                <w:szCs w:val="22"/>
              </w:rPr>
              <w:t>ОАО «Северо-Кузбасская энергетическая компания»</w:t>
            </w:r>
            <w:r>
              <w:rPr>
                <w:color w:val="000000"/>
                <w:kern w:val="32"/>
                <w:sz w:val="22"/>
                <w:szCs w:val="22"/>
              </w:rPr>
              <w:br/>
            </w:r>
            <w:r w:rsidRPr="00C928AC">
              <w:rPr>
                <w:color w:val="000000"/>
                <w:kern w:val="32"/>
                <w:sz w:val="22"/>
                <w:szCs w:val="22"/>
              </w:rPr>
              <w:t>(Яйский муниципальный округ)</w:t>
            </w:r>
          </w:p>
        </w:tc>
      </w:tr>
      <w:tr w:rsidR="0085049C" w:rsidRPr="001410D8" w14:paraId="46112AA1" w14:textId="77777777" w:rsidTr="00F015CD">
        <w:trPr>
          <w:trHeight w:val="315"/>
        </w:trPr>
        <w:tc>
          <w:tcPr>
            <w:tcW w:w="567" w:type="dxa"/>
            <w:shd w:val="clear" w:color="auto" w:fill="auto"/>
            <w:vAlign w:val="center"/>
          </w:tcPr>
          <w:p w14:paraId="6A830689" w14:textId="6A121183" w:rsidR="0085049C" w:rsidRDefault="0085049C" w:rsidP="0085049C">
            <w:pPr>
              <w:jc w:val="center"/>
              <w:rPr>
                <w:kern w:val="32"/>
                <w:sz w:val="22"/>
                <w:szCs w:val="22"/>
              </w:rPr>
            </w:pPr>
            <w:r>
              <w:rPr>
                <w:kern w:val="32"/>
                <w:sz w:val="22"/>
                <w:szCs w:val="22"/>
              </w:rPr>
              <w:t>89.</w:t>
            </w:r>
          </w:p>
        </w:tc>
        <w:tc>
          <w:tcPr>
            <w:tcW w:w="9204" w:type="dxa"/>
            <w:shd w:val="clear" w:color="auto" w:fill="auto"/>
            <w:vAlign w:val="center"/>
          </w:tcPr>
          <w:p w14:paraId="3F9EB1A0" w14:textId="198B9585" w:rsidR="0085049C" w:rsidRPr="008035C4" w:rsidRDefault="0085049C" w:rsidP="0085049C">
            <w:pPr>
              <w:ind w:right="127"/>
              <w:jc w:val="both"/>
              <w:rPr>
                <w:bCs/>
              </w:rPr>
            </w:pPr>
            <w:bookmarkStart w:id="24" w:name="_Hlk149810667"/>
            <w:r w:rsidRPr="00C928AC">
              <w:rPr>
                <w:color w:val="000000"/>
                <w:kern w:val="32"/>
                <w:sz w:val="22"/>
                <w:szCs w:val="22"/>
              </w:rPr>
              <w:t>Об утверждении производственной программы в сфере холодного водоснабжения питьевой водой, водоотведения и об установлении тарифов на питьевую воду,</w:t>
            </w:r>
            <w:r>
              <w:rPr>
                <w:color w:val="000000"/>
                <w:kern w:val="32"/>
                <w:sz w:val="22"/>
                <w:szCs w:val="22"/>
              </w:rPr>
              <w:br/>
            </w:r>
            <w:r w:rsidRPr="00C928AC">
              <w:rPr>
                <w:color w:val="000000"/>
                <w:kern w:val="32"/>
                <w:sz w:val="22"/>
                <w:szCs w:val="22"/>
              </w:rPr>
              <w:t xml:space="preserve">водоотведение </w:t>
            </w:r>
            <w:bookmarkEnd w:id="24"/>
            <w:r w:rsidRPr="00C928AC">
              <w:rPr>
                <w:color w:val="000000"/>
                <w:kern w:val="32"/>
                <w:sz w:val="22"/>
                <w:szCs w:val="22"/>
              </w:rPr>
              <w:t>ОАО «Северо-Кузбасская энергетическая компания»</w:t>
            </w:r>
            <w:r>
              <w:rPr>
                <w:color w:val="000000"/>
                <w:kern w:val="32"/>
                <w:sz w:val="22"/>
                <w:szCs w:val="22"/>
              </w:rPr>
              <w:br/>
            </w:r>
            <w:r w:rsidRPr="00C928AC">
              <w:rPr>
                <w:color w:val="000000"/>
                <w:kern w:val="32"/>
                <w:sz w:val="22"/>
                <w:szCs w:val="22"/>
              </w:rPr>
              <w:t>(Яйский муниципальный округ)</w:t>
            </w:r>
          </w:p>
        </w:tc>
      </w:tr>
      <w:tr w:rsidR="0085049C" w:rsidRPr="001410D8" w14:paraId="6B9C1349" w14:textId="77777777" w:rsidTr="00F015CD">
        <w:trPr>
          <w:trHeight w:val="315"/>
        </w:trPr>
        <w:tc>
          <w:tcPr>
            <w:tcW w:w="567" w:type="dxa"/>
            <w:shd w:val="clear" w:color="auto" w:fill="auto"/>
            <w:vAlign w:val="center"/>
          </w:tcPr>
          <w:p w14:paraId="76364FA5" w14:textId="1B54B72C" w:rsidR="0085049C" w:rsidRDefault="0085049C" w:rsidP="0085049C">
            <w:pPr>
              <w:jc w:val="center"/>
              <w:rPr>
                <w:kern w:val="32"/>
                <w:sz w:val="22"/>
                <w:szCs w:val="22"/>
              </w:rPr>
            </w:pPr>
            <w:r>
              <w:rPr>
                <w:kern w:val="32"/>
                <w:sz w:val="22"/>
                <w:szCs w:val="22"/>
              </w:rPr>
              <w:t>90.</w:t>
            </w:r>
          </w:p>
        </w:tc>
        <w:tc>
          <w:tcPr>
            <w:tcW w:w="9204" w:type="dxa"/>
            <w:shd w:val="clear" w:color="auto" w:fill="auto"/>
            <w:vAlign w:val="center"/>
          </w:tcPr>
          <w:p w14:paraId="1C9A6EDF" w14:textId="1AF3CE09" w:rsidR="0085049C" w:rsidRPr="008035C4" w:rsidRDefault="0085049C" w:rsidP="0085049C">
            <w:pPr>
              <w:ind w:right="127"/>
              <w:jc w:val="both"/>
              <w:rPr>
                <w:bCs/>
              </w:rPr>
            </w:pPr>
            <w:r w:rsidRPr="001502E7">
              <w:rPr>
                <w:color w:val="000000"/>
                <w:kern w:val="32"/>
                <w:sz w:val="22"/>
                <w:szCs w:val="22"/>
              </w:rPr>
              <w:t>О признании утратившим силу постановление Региональной энергетической</w:t>
            </w:r>
            <w:r>
              <w:rPr>
                <w:color w:val="000000"/>
                <w:kern w:val="32"/>
                <w:sz w:val="22"/>
                <w:szCs w:val="22"/>
              </w:rPr>
              <w:br/>
            </w:r>
            <w:r w:rsidRPr="001502E7">
              <w:rPr>
                <w:color w:val="000000"/>
                <w:kern w:val="32"/>
                <w:sz w:val="22"/>
                <w:szCs w:val="22"/>
              </w:rPr>
              <w:t>комиссии Кузбасса от 23.11.2021 № 565 «Об установлении долгосрочных</w:t>
            </w:r>
            <w:r>
              <w:rPr>
                <w:color w:val="000000"/>
                <w:kern w:val="32"/>
                <w:sz w:val="22"/>
                <w:szCs w:val="22"/>
              </w:rPr>
              <w:br/>
            </w:r>
            <w:r w:rsidRPr="001502E7">
              <w:rPr>
                <w:color w:val="000000"/>
                <w:kern w:val="32"/>
                <w:sz w:val="22"/>
                <w:szCs w:val="22"/>
              </w:rPr>
              <w:t>параметров регулирования тарифов в сфере холодного водоснабжения питьевой водой ООО «Юргинская зерновая компания» (Юргинский муниципальный округ)»</w:t>
            </w:r>
          </w:p>
        </w:tc>
      </w:tr>
      <w:tr w:rsidR="0085049C" w:rsidRPr="001410D8" w14:paraId="4CEF5836" w14:textId="77777777" w:rsidTr="00F015CD">
        <w:trPr>
          <w:trHeight w:val="315"/>
        </w:trPr>
        <w:tc>
          <w:tcPr>
            <w:tcW w:w="567" w:type="dxa"/>
            <w:shd w:val="clear" w:color="auto" w:fill="auto"/>
            <w:vAlign w:val="center"/>
          </w:tcPr>
          <w:p w14:paraId="69CA4BF8" w14:textId="5879C7AF" w:rsidR="0085049C" w:rsidRDefault="0085049C" w:rsidP="0085049C">
            <w:pPr>
              <w:jc w:val="center"/>
              <w:rPr>
                <w:kern w:val="32"/>
                <w:sz w:val="22"/>
                <w:szCs w:val="22"/>
              </w:rPr>
            </w:pPr>
            <w:r>
              <w:rPr>
                <w:kern w:val="32"/>
                <w:sz w:val="22"/>
                <w:szCs w:val="22"/>
              </w:rPr>
              <w:t>91.</w:t>
            </w:r>
          </w:p>
        </w:tc>
        <w:tc>
          <w:tcPr>
            <w:tcW w:w="9204" w:type="dxa"/>
            <w:shd w:val="clear" w:color="auto" w:fill="auto"/>
            <w:vAlign w:val="center"/>
          </w:tcPr>
          <w:p w14:paraId="10D16A80" w14:textId="1633E406" w:rsidR="0085049C" w:rsidRPr="008035C4" w:rsidRDefault="0085049C" w:rsidP="0085049C">
            <w:pPr>
              <w:ind w:right="127"/>
              <w:jc w:val="both"/>
              <w:rPr>
                <w:bCs/>
              </w:rPr>
            </w:pPr>
            <w:r w:rsidRPr="00CA6E99">
              <w:rPr>
                <w:color w:val="000000"/>
                <w:kern w:val="32"/>
                <w:sz w:val="22"/>
                <w:szCs w:val="22"/>
              </w:rPr>
              <w:t xml:space="preserve">Об утверждении инвестиционной программы ООО «Водоканал» </w:t>
            </w:r>
            <w:bookmarkStart w:id="25" w:name="_Hlk86219902"/>
            <w:r w:rsidRPr="00CA6E99">
              <w:rPr>
                <w:color w:val="000000"/>
                <w:kern w:val="32"/>
                <w:sz w:val="22"/>
                <w:szCs w:val="22"/>
              </w:rPr>
              <w:t>в сфере холодного водоснабжения и водоотведения на территории Новокузнецкого городского округа на 2024-2029 годы</w:t>
            </w:r>
            <w:bookmarkEnd w:id="25"/>
          </w:p>
        </w:tc>
      </w:tr>
      <w:tr w:rsidR="0085049C" w:rsidRPr="001410D8" w14:paraId="1B300C7D" w14:textId="77777777" w:rsidTr="00F015CD">
        <w:trPr>
          <w:trHeight w:val="315"/>
        </w:trPr>
        <w:tc>
          <w:tcPr>
            <w:tcW w:w="567" w:type="dxa"/>
            <w:shd w:val="clear" w:color="auto" w:fill="auto"/>
            <w:vAlign w:val="center"/>
          </w:tcPr>
          <w:p w14:paraId="64F2D8B4" w14:textId="1F5AE6A7" w:rsidR="0085049C" w:rsidRDefault="0085049C" w:rsidP="0085049C">
            <w:pPr>
              <w:jc w:val="center"/>
              <w:rPr>
                <w:kern w:val="32"/>
                <w:sz w:val="22"/>
                <w:szCs w:val="22"/>
              </w:rPr>
            </w:pPr>
            <w:r>
              <w:rPr>
                <w:kern w:val="32"/>
                <w:sz w:val="22"/>
                <w:szCs w:val="22"/>
              </w:rPr>
              <w:t>92.</w:t>
            </w:r>
          </w:p>
        </w:tc>
        <w:tc>
          <w:tcPr>
            <w:tcW w:w="9204" w:type="dxa"/>
            <w:shd w:val="clear" w:color="auto" w:fill="auto"/>
            <w:vAlign w:val="center"/>
          </w:tcPr>
          <w:p w14:paraId="53706DC5" w14:textId="5FBF68DC" w:rsidR="0085049C" w:rsidRPr="008035C4" w:rsidRDefault="0085049C" w:rsidP="0085049C">
            <w:pPr>
              <w:ind w:right="127"/>
              <w:jc w:val="both"/>
              <w:rPr>
                <w:bCs/>
              </w:rPr>
            </w:pPr>
            <w:r w:rsidRPr="00B76776">
              <w:rPr>
                <w:color w:val="000000"/>
                <w:kern w:val="32"/>
                <w:sz w:val="22"/>
                <w:szCs w:val="22"/>
              </w:rPr>
              <w:t>Об установлении долгосрочных параметров регулирования тарифов в сфере</w:t>
            </w:r>
            <w:r>
              <w:rPr>
                <w:color w:val="000000"/>
                <w:kern w:val="32"/>
                <w:sz w:val="22"/>
                <w:szCs w:val="22"/>
              </w:rPr>
              <w:br/>
            </w:r>
            <w:r w:rsidRPr="00B76776">
              <w:rPr>
                <w:color w:val="000000"/>
                <w:kern w:val="32"/>
                <w:sz w:val="22"/>
                <w:szCs w:val="22"/>
              </w:rPr>
              <w:t>холодного водоснабжения, водоотведения ООО «Водоканал»</w:t>
            </w:r>
            <w:r>
              <w:rPr>
                <w:color w:val="000000"/>
                <w:kern w:val="32"/>
                <w:sz w:val="22"/>
                <w:szCs w:val="22"/>
              </w:rPr>
              <w:br/>
            </w:r>
            <w:r w:rsidRPr="00B76776">
              <w:rPr>
                <w:color w:val="000000"/>
                <w:kern w:val="32"/>
                <w:sz w:val="22"/>
                <w:szCs w:val="22"/>
              </w:rPr>
              <w:t>(Новокузнецкий городской округ, Новокузнецкий муниципальный округ)</w:t>
            </w:r>
          </w:p>
        </w:tc>
      </w:tr>
      <w:tr w:rsidR="0085049C" w:rsidRPr="001410D8" w14:paraId="1840A447" w14:textId="77777777" w:rsidTr="00F015CD">
        <w:trPr>
          <w:trHeight w:val="315"/>
        </w:trPr>
        <w:tc>
          <w:tcPr>
            <w:tcW w:w="567" w:type="dxa"/>
            <w:shd w:val="clear" w:color="auto" w:fill="auto"/>
            <w:vAlign w:val="center"/>
          </w:tcPr>
          <w:p w14:paraId="20CAA53A" w14:textId="69F93249" w:rsidR="0085049C" w:rsidRDefault="0085049C" w:rsidP="0085049C">
            <w:pPr>
              <w:jc w:val="center"/>
              <w:rPr>
                <w:kern w:val="32"/>
                <w:sz w:val="22"/>
                <w:szCs w:val="22"/>
              </w:rPr>
            </w:pPr>
            <w:r>
              <w:rPr>
                <w:kern w:val="32"/>
                <w:sz w:val="22"/>
                <w:szCs w:val="22"/>
              </w:rPr>
              <w:t>93.</w:t>
            </w:r>
          </w:p>
        </w:tc>
        <w:tc>
          <w:tcPr>
            <w:tcW w:w="9204" w:type="dxa"/>
            <w:shd w:val="clear" w:color="auto" w:fill="auto"/>
            <w:vAlign w:val="center"/>
          </w:tcPr>
          <w:p w14:paraId="19316D73" w14:textId="4D269FFB" w:rsidR="0085049C" w:rsidRPr="008035C4" w:rsidRDefault="0085049C" w:rsidP="0085049C">
            <w:pPr>
              <w:ind w:right="127"/>
              <w:jc w:val="both"/>
              <w:rPr>
                <w:bCs/>
              </w:rPr>
            </w:pPr>
            <w:r w:rsidRPr="00A9291F">
              <w:rPr>
                <w:color w:val="000000"/>
                <w:kern w:val="32"/>
                <w:sz w:val="22"/>
                <w:szCs w:val="22"/>
              </w:rPr>
              <w:t>Об утверждении производственной программы в сфере холодного водоснабжения питьевой водой, водоотведения и об установлении тарифов на питьевую воду,</w:t>
            </w:r>
            <w:r>
              <w:rPr>
                <w:color w:val="000000"/>
                <w:kern w:val="32"/>
                <w:sz w:val="22"/>
                <w:szCs w:val="22"/>
              </w:rPr>
              <w:br/>
            </w:r>
            <w:r w:rsidRPr="00A9291F">
              <w:rPr>
                <w:color w:val="000000"/>
                <w:kern w:val="32"/>
                <w:sz w:val="22"/>
                <w:szCs w:val="22"/>
              </w:rPr>
              <w:t>водоотведение ООО «Водоканал» (Новокузнецкий городской округ,</w:t>
            </w:r>
            <w:r>
              <w:rPr>
                <w:color w:val="000000"/>
                <w:kern w:val="32"/>
                <w:sz w:val="22"/>
                <w:szCs w:val="22"/>
              </w:rPr>
              <w:br/>
            </w:r>
            <w:r w:rsidRPr="00A9291F">
              <w:rPr>
                <w:color w:val="000000"/>
                <w:kern w:val="32"/>
                <w:sz w:val="22"/>
                <w:szCs w:val="22"/>
              </w:rPr>
              <w:t>Новокузнецкий муниципальный округ)</w:t>
            </w:r>
          </w:p>
        </w:tc>
      </w:tr>
      <w:tr w:rsidR="0085049C" w:rsidRPr="001410D8" w14:paraId="20E570B4" w14:textId="77777777" w:rsidTr="00F015CD">
        <w:trPr>
          <w:trHeight w:val="315"/>
        </w:trPr>
        <w:tc>
          <w:tcPr>
            <w:tcW w:w="567" w:type="dxa"/>
            <w:shd w:val="clear" w:color="auto" w:fill="auto"/>
            <w:vAlign w:val="center"/>
          </w:tcPr>
          <w:p w14:paraId="460AFCFC" w14:textId="7BBF8BE1" w:rsidR="0085049C" w:rsidRDefault="0085049C" w:rsidP="0085049C">
            <w:pPr>
              <w:jc w:val="center"/>
              <w:rPr>
                <w:kern w:val="32"/>
                <w:sz w:val="22"/>
                <w:szCs w:val="22"/>
              </w:rPr>
            </w:pPr>
            <w:r>
              <w:rPr>
                <w:kern w:val="32"/>
                <w:sz w:val="22"/>
                <w:szCs w:val="22"/>
              </w:rPr>
              <w:t>94.</w:t>
            </w:r>
          </w:p>
        </w:tc>
        <w:tc>
          <w:tcPr>
            <w:tcW w:w="9204" w:type="dxa"/>
            <w:shd w:val="clear" w:color="auto" w:fill="auto"/>
            <w:vAlign w:val="center"/>
          </w:tcPr>
          <w:p w14:paraId="2E983992" w14:textId="5DD434C7" w:rsidR="0085049C" w:rsidRPr="008035C4" w:rsidRDefault="0085049C" w:rsidP="0085049C">
            <w:pPr>
              <w:ind w:right="127"/>
              <w:jc w:val="both"/>
              <w:rPr>
                <w:bCs/>
              </w:rPr>
            </w:pPr>
            <w:r w:rsidRPr="00715CD7">
              <w:rPr>
                <w:color w:val="000000"/>
                <w:kern w:val="32"/>
                <w:sz w:val="22"/>
                <w:szCs w:val="22"/>
              </w:rPr>
              <w:t>Об установлении тарифов на подключение (технологическое присоединение)</w:t>
            </w:r>
            <w:r>
              <w:rPr>
                <w:color w:val="000000"/>
                <w:kern w:val="32"/>
                <w:sz w:val="22"/>
                <w:szCs w:val="22"/>
              </w:rPr>
              <w:br/>
            </w:r>
            <w:r w:rsidRPr="00715CD7">
              <w:rPr>
                <w:color w:val="000000"/>
                <w:kern w:val="32"/>
                <w:sz w:val="22"/>
                <w:szCs w:val="22"/>
              </w:rPr>
              <w:t>к централизованным системам холодного водоснабжения МКП «Водоканал»</w:t>
            </w:r>
            <w:r>
              <w:rPr>
                <w:color w:val="000000"/>
                <w:kern w:val="32"/>
                <w:sz w:val="22"/>
                <w:szCs w:val="22"/>
              </w:rPr>
              <w:br/>
            </w:r>
            <w:r w:rsidRPr="00715CD7">
              <w:rPr>
                <w:color w:val="000000"/>
                <w:kern w:val="32"/>
                <w:sz w:val="22"/>
                <w:szCs w:val="22"/>
              </w:rPr>
              <w:t>ТМР (Таштагольский муниципальный район) на территории</w:t>
            </w:r>
            <w:r>
              <w:rPr>
                <w:color w:val="000000"/>
                <w:kern w:val="32"/>
                <w:sz w:val="22"/>
                <w:szCs w:val="22"/>
              </w:rPr>
              <w:br/>
            </w:r>
            <w:r w:rsidRPr="00715CD7">
              <w:rPr>
                <w:color w:val="000000"/>
                <w:kern w:val="32"/>
                <w:sz w:val="22"/>
                <w:szCs w:val="22"/>
              </w:rPr>
              <w:t>Таштагольского муниципального района</w:t>
            </w:r>
          </w:p>
        </w:tc>
      </w:tr>
      <w:tr w:rsidR="0085049C" w:rsidRPr="001410D8" w14:paraId="6A50C8C3" w14:textId="77777777" w:rsidTr="00F015CD">
        <w:trPr>
          <w:trHeight w:val="315"/>
        </w:trPr>
        <w:tc>
          <w:tcPr>
            <w:tcW w:w="567" w:type="dxa"/>
            <w:shd w:val="clear" w:color="auto" w:fill="auto"/>
            <w:vAlign w:val="center"/>
          </w:tcPr>
          <w:p w14:paraId="759773CE" w14:textId="2F2BF1C5" w:rsidR="0085049C" w:rsidRDefault="0085049C" w:rsidP="0085049C">
            <w:pPr>
              <w:jc w:val="center"/>
              <w:rPr>
                <w:kern w:val="32"/>
                <w:sz w:val="22"/>
                <w:szCs w:val="22"/>
              </w:rPr>
            </w:pPr>
            <w:r>
              <w:rPr>
                <w:kern w:val="32"/>
                <w:sz w:val="22"/>
                <w:szCs w:val="22"/>
              </w:rPr>
              <w:t>95.</w:t>
            </w:r>
          </w:p>
        </w:tc>
        <w:tc>
          <w:tcPr>
            <w:tcW w:w="9204" w:type="dxa"/>
            <w:shd w:val="clear" w:color="auto" w:fill="auto"/>
            <w:vAlign w:val="center"/>
          </w:tcPr>
          <w:p w14:paraId="4E428E10" w14:textId="30F992E8" w:rsidR="0085049C" w:rsidRPr="008035C4" w:rsidRDefault="0085049C" w:rsidP="0085049C">
            <w:pPr>
              <w:ind w:right="127"/>
              <w:jc w:val="both"/>
              <w:rPr>
                <w:bCs/>
              </w:rPr>
            </w:pPr>
            <w:r w:rsidRPr="00943133">
              <w:rPr>
                <w:color w:val="000000"/>
                <w:kern w:val="32"/>
                <w:sz w:val="22"/>
                <w:szCs w:val="22"/>
              </w:rPr>
              <w:t>Об установлении долгосрочных параметров регулирования тарифов в сфере</w:t>
            </w:r>
            <w:r>
              <w:rPr>
                <w:color w:val="000000"/>
                <w:kern w:val="32"/>
                <w:sz w:val="22"/>
                <w:szCs w:val="22"/>
              </w:rPr>
              <w:br/>
            </w:r>
            <w:r w:rsidRPr="00943133">
              <w:rPr>
                <w:color w:val="000000"/>
                <w:kern w:val="32"/>
                <w:sz w:val="22"/>
                <w:szCs w:val="22"/>
              </w:rPr>
              <w:t>холодного водоснабжения, водоотведения ООО «</w:t>
            </w:r>
            <w:proofErr w:type="spellStart"/>
            <w:r w:rsidRPr="00943133">
              <w:rPr>
                <w:color w:val="000000"/>
                <w:kern w:val="32"/>
                <w:sz w:val="22"/>
                <w:szCs w:val="22"/>
              </w:rPr>
              <w:t>ВодСнаб</w:t>
            </w:r>
            <w:proofErr w:type="spellEnd"/>
            <w:r w:rsidRPr="00943133">
              <w:rPr>
                <w:color w:val="000000"/>
                <w:kern w:val="32"/>
                <w:sz w:val="22"/>
                <w:szCs w:val="22"/>
              </w:rPr>
              <w:t>»</w:t>
            </w:r>
            <w:r>
              <w:rPr>
                <w:color w:val="000000"/>
                <w:kern w:val="32"/>
                <w:sz w:val="22"/>
                <w:szCs w:val="22"/>
              </w:rPr>
              <w:br/>
            </w:r>
            <w:r w:rsidRPr="00943133">
              <w:rPr>
                <w:color w:val="000000"/>
                <w:kern w:val="32"/>
                <w:sz w:val="22"/>
                <w:szCs w:val="22"/>
              </w:rPr>
              <w:t>(Юргинский городской округ)</w:t>
            </w:r>
          </w:p>
        </w:tc>
      </w:tr>
      <w:tr w:rsidR="0085049C" w:rsidRPr="001410D8" w14:paraId="3BB60F1C" w14:textId="77777777" w:rsidTr="00F015CD">
        <w:trPr>
          <w:trHeight w:val="315"/>
        </w:trPr>
        <w:tc>
          <w:tcPr>
            <w:tcW w:w="567" w:type="dxa"/>
            <w:shd w:val="clear" w:color="auto" w:fill="auto"/>
            <w:vAlign w:val="center"/>
          </w:tcPr>
          <w:p w14:paraId="515A50E5" w14:textId="09F486E4" w:rsidR="0085049C" w:rsidRDefault="0085049C" w:rsidP="0085049C">
            <w:pPr>
              <w:jc w:val="center"/>
              <w:rPr>
                <w:kern w:val="32"/>
                <w:sz w:val="22"/>
                <w:szCs w:val="22"/>
              </w:rPr>
            </w:pPr>
            <w:r>
              <w:rPr>
                <w:kern w:val="32"/>
                <w:sz w:val="22"/>
                <w:szCs w:val="22"/>
              </w:rPr>
              <w:t>96.</w:t>
            </w:r>
          </w:p>
        </w:tc>
        <w:tc>
          <w:tcPr>
            <w:tcW w:w="9204" w:type="dxa"/>
            <w:shd w:val="clear" w:color="auto" w:fill="auto"/>
            <w:vAlign w:val="center"/>
          </w:tcPr>
          <w:p w14:paraId="10DE502A" w14:textId="7185953C" w:rsidR="0085049C" w:rsidRPr="008035C4" w:rsidRDefault="0085049C" w:rsidP="0085049C">
            <w:pPr>
              <w:ind w:right="127"/>
              <w:jc w:val="both"/>
              <w:rPr>
                <w:bCs/>
              </w:rPr>
            </w:pPr>
            <w:r w:rsidRPr="00943133">
              <w:rPr>
                <w:color w:val="000000"/>
                <w:kern w:val="32"/>
                <w:sz w:val="22"/>
                <w:szCs w:val="22"/>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w:t>
            </w:r>
            <w:r>
              <w:rPr>
                <w:color w:val="000000"/>
                <w:kern w:val="32"/>
                <w:sz w:val="22"/>
                <w:szCs w:val="22"/>
              </w:rPr>
              <w:br/>
            </w:r>
            <w:r w:rsidRPr="00943133">
              <w:rPr>
                <w:color w:val="000000"/>
                <w:kern w:val="32"/>
                <w:sz w:val="22"/>
                <w:szCs w:val="22"/>
              </w:rPr>
              <w:t>ООО «</w:t>
            </w:r>
            <w:proofErr w:type="spellStart"/>
            <w:r w:rsidRPr="00943133">
              <w:rPr>
                <w:color w:val="000000"/>
                <w:kern w:val="32"/>
                <w:sz w:val="22"/>
                <w:szCs w:val="22"/>
              </w:rPr>
              <w:t>ВодСнаб</w:t>
            </w:r>
            <w:proofErr w:type="spellEnd"/>
            <w:r w:rsidRPr="00943133">
              <w:rPr>
                <w:color w:val="000000"/>
                <w:kern w:val="32"/>
                <w:sz w:val="22"/>
                <w:szCs w:val="22"/>
              </w:rPr>
              <w:t>» (Юргинский городской округ)</w:t>
            </w:r>
          </w:p>
        </w:tc>
      </w:tr>
      <w:tr w:rsidR="0085049C" w:rsidRPr="001410D8" w14:paraId="704EF6D8" w14:textId="77777777" w:rsidTr="00F015CD">
        <w:trPr>
          <w:trHeight w:val="315"/>
        </w:trPr>
        <w:tc>
          <w:tcPr>
            <w:tcW w:w="567" w:type="dxa"/>
            <w:shd w:val="clear" w:color="auto" w:fill="auto"/>
            <w:vAlign w:val="center"/>
          </w:tcPr>
          <w:p w14:paraId="1ED72784" w14:textId="446B4213" w:rsidR="0085049C" w:rsidRDefault="0085049C" w:rsidP="0085049C">
            <w:pPr>
              <w:jc w:val="center"/>
              <w:rPr>
                <w:kern w:val="32"/>
                <w:sz w:val="22"/>
                <w:szCs w:val="22"/>
              </w:rPr>
            </w:pPr>
            <w:r>
              <w:rPr>
                <w:kern w:val="32"/>
                <w:sz w:val="22"/>
                <w:szCs w:val="22"/>
              </w:rPr>
              <w:t>97.</w:t>
            </w:r>
          </w:p>
        </w:tc>
        <w:tc>
          <w:tcPr>
            <w:tcW w:w="9204" w:type="dxa"/>
            <w:shd w:val="clear" w:color="auto" w:fill="auto"/>
            <w:vAlign w:val="center"/>
          </w:tcPr>
          <w:p w14:paraId="3F13A934" w14:textId="2CBB1F86" w:rsidR="0085049C" w:rsidRPr="008035C4" w:rsidRDefault="0085049C" w:rsidP="0085049C">
            <w:pPr>
              <w:ind w:right="127"/>
              <w:jc w:val="both"/>
              <w:rPr>
                <w:bCs/>
              </w:rPr>
            </w:pPr>
            <w:r w:rsidRPr="0026619D">
              <w:rPr>
                <w:color w:val="000000"/>
                <w:kern w:val="32"/>
                <w:sz w:val="22"/>
                <w:szCs w:val="22"/>
              </w:rPr>
              <w:t>О внесении изменений в постановление Региональной энергетической комиссии Кузбасса от 28.11.2022 № 770 «Об утверждении производственной программы</w:t>
            </w:r>
            <w:r>
              <w:rPr>
                <w:color w:val="000000"/>
                <w:kern w:val="32"/>
                <w:sz w:val="22"/>
                <w:szCs w:val="22"/>
              </w:rPr>
              <w:br/>
            </w:r>
            <w:r w:rsidRPr="0026619D">
              <w:rPr>
                <w:color w:val="000000"/>
                <w:kern w:val="32"/>
                <w:sz w:val="22"/>
                <w:szCs w:val="22"/>
              </w:rPr>
              <w:t>в сфере холодного водоснабжения, водоотведения и об установлении тарифов</w:t>
            </w:r>
            <w:r>
              <w:rPr>
                <w:color w:val="000000"/>
                <w:kern w:val="32"/>
                <w:sz w:val="22"/>
                <w:szCs w:val="22"/>
              </w:rPr>
              <w:br/>
            </w:r>
            <w:r w:rsidRPr="0026619D">
              <w:rPr>
                <w:color w:val="000000"/>
                <w:kern w:val="32"/>
                <w:sz w:val="22"/>
                <w:szCs w:val="22"/>
              </w:rPr>
              <w:t>на питьевую воду, водоотведение ООО «Чистая вода»</w:t>
            </w:r>
            <w:r>
              <w:rPr>
                <w:color w:val="000000"/>
                <w:kern w:val="32"/>
                <w:sz w:val="22"/>
                <w:szCs w:val="22"/>
              </w:rPr>
              <w:br/>
            </w:r>
            <w:r w:rsidRPr="0026619D">
              <w:rPr>
                <w:color w:val="000000"/>
                <w:kern w:val="32"/>
                <w:sz w:val="22"/>
                <w:szCs w:val="22"/>
              </w:rPr>
              <w:t>(Анжеро-Судженский городской округ)» в части 2024 года</w:t>
            </w:r>
          </w:p>
        </w:tc>
      </w:tr>
      <w:tr w:rsidR="0085049C" w:rsidRPr="001410D8" w14:paraId="19243492" w14:textId="77777777" w:rsidTr="00F015CD">
        <w:trPr>
          <w:trHeight w:val="315"/>
        </w:trPr>
        <w:tc>
          <w:tcPr>
            <w:tcW w:w="567" w:type="dxa"/>
            <w:shd w:val="clear" w:color="auto" w:fill="auto"/>
            <w:vAlign w:val="center"/>
          </w:tcPr>
          <w:p w14:paraId="099AB7B1" w14:textId="68FD94EB" w:rsidR="0085049C" w:rsidRDefault="0085049C" w:rsidP="0085049C">
            <w:pPr>
              <w:jc w:val="center"/>
              <w:rPr>
                <w:kern w:val="32"/>
                <w:sz w:val="22"/>
                <w:szCs w:val="22"/>
              </w:rPr>
            </w:pPr>
            <w:r>
              <w:rPr>
                <w:kern w:val="32"/>
                <w:sz w:val="22"/>
                <w:szCs w:val="22"/>
              </w:rPr>
              <w:t>98.</w:t>
            </w:r>
          </w:p>
        </w:tc>
        <w:tc>
          <w:tcPr>
            <w:tcW w:w="9204" w:type="dxa"/>
            <w:shd w:val="clear" w:color="auto" w:fill="auto"/>
            <w:vAlign w:val="center"/>
          </w:tcPr>
          <w:p w14:paraId="0F85C005" w14:textId="21B533EB" w:rsidR="0085049C" w:rsidRPr="008035C4" w:rsidRDefault="0085049C" w:rsidP="0085049C">
            <w:pPr>
              <w:ind w:right="127"/>
              <w:jc w:val="both"/>
              <w:rPr>
                <w:bCs/>
              </w:rPr>
            </w:pPr>
            <w:r w:rsidRPr="00B94E40">
              <w:rPr>
                <w:color w:val="000000"/>
                <w:kern w:val="32"/>
                <w:sz w:val="22"/>
                <w:szCs w:val="22"/>
              </w:rPr>
              <w:t>Об установлении долгосрочных параметров регулирования</w:t>
            </w:r>
            <w:r>
              <w:rPr>
                <w:color w:val="000000"/>
                <w:kern w:val="32"/>
                <w:sz w:val="22"/>
                <w:szCs w:val="22"/>
              </w:rPr>
              <w:t xml:space="preserve"> </w:t>
            </w:r>
            <w:r w:rsidRPr="00B94E40">
              <w:rPr>
                <w:color w:val="000000"/>
                <w:kern w:val="32"/>
                <w:sz w:val="22"/>
                <w:szCs w:val="22"/>
              </w:rPr>
              <w:t>тарифов в сфере</w:t>
            </w:r>
            <w:r>
              <w:rPr>
                <w:color w:val="000000"/>
                <w:kern w:val="32"/>
                <w:sz w:val="22"/>
                <w:szCs w:val="22"/>
              </w:rPr>
              <w:br/>
            </w:r>
            <w:r w:rsidRPr="00B94E40">
              <w:rPr>
                <w:color w:val="000000"/>
                <w:kern w:val="32"/>
                <w:sz w:val="22"/>
                <w:szCs w:val="22"/>
              </w:rPr>
              <w:t>водоотведения (очистка сточных вод) ООО «</w:t>
            </w:r>
            <w:proofErr w:type="spellStart"/>
            <w:r w:rsidRPr="00B94E40">
              <w:rPr>
                <w:color w:val="000000"/>
                <w:kern w:val="32"/>
                <w:sz w:val="22"/>
                <w:szCs w:val="22"/>
              </w:rPr>
              <w:t>Белсток</w:t>
            </w:r>
            <w:proofErr w:type="spellEnd"/>
            <w:r w:rsidRPr="00B94E40">
              <w:rPr>
                <w:color w:val="000000"/>
                <w:kern w:val="32"/>
                <w:sz w:val="22"/>
                <w:szCs w:val="22"/>
              </w:rPr>
              <w:t>» (Беловский городской округ)</w:t>
            </w:r>
          </w:p>
        </w:tc>
      </w:tr>
      <w:tr w:rsidR="0085049C" w:rsidRPr="001410D8" w14:paraId="2FAAA089" w14:textId="77777777" w:rsidTr="00F015CD">
        <w:trPr>
          <w:trHeight w:val="315"/>
        </w:trPr>
        <w:tc>
          <w:tcPr>
            <w:tcW w:w="567" w:type="dxa"/>
            <w:shd w:val="clear" w:color="auto" w:fill="auto"/>
            <w:vAlign w:val="center"/>
          </w:tcPr>
          <w:p w14:paraId="427872A4" w14:textId="340E9502" w:rsidR="0085049C" w:rsidRDefault="0085049C" w:rsidP="0085049C">
            <w:pPr>
              <w:jc w:val="center"/>
              <w:rPr>
                <w:kern w:val="32"/>
                <w:sz w:val="22"/>
                <w:szCs w:val="22"/>
              </w:rPr>
            </w:pPr>
            <w:r>
              <w:rPr>
                <w:kern w:val="32"/>
                <w:sz w:val="22"/>
                <w:szCs w:val="22"/>
              </w:rPr>
              <w:t>99.</w:t>
            </w:r>
          </w:p>
        </w:tc>
        <w:tc>
          <w:tcPr>
            <w:tcW w:w="9204" w:type="dxa"/>
            <w:shd w:val="clear" w:color="auto" w:fill="auto"/>
            <w:vAlign w:val="center"/>
          </w:tcPr>
          <w:p w14:paraId="21D2D10D" w14:textId="3F9588DA" w:rsidR="0085049C" w:rsidRPr="008035C4" w:rsidRDefault="0085049C" w:rsidP="0085049C">
            <w:pPr>
              <w:ind w:right="127"/>
              <w:jc w:val="both"/>
              <w:rPr>
                <w:bCs/>
              </w:rPr>
            </w:pPr>
            <w:r w:rsidRPr="00B94E40">
              <w:rPr>
                <w:color w:val="000000"/>
                <w:kern w:val="32"/>
                <w:sz w:val="22"/>
                <w:szCs w:val="22"/>
              </w:rPr>
              <w:t>Об утверждении производственной программы в сфере водоотведения</w:t>
            </w:r>
            <w:r>
              <w:rPr>
                <w:color w:val="000000"/>
                <w:kern w:val="32"/>
                <w:sz w:val="22"/>
                <w:szCs w:val="22"/>
              </w:rPr>
              <w:br/>
            </w:r>
            <w:r w:rsidRPr="00B94E40">
              <w:rPr>
                <w:color w:val="000000"/>
                <w:kern w:val="32"/>
                <w:sz w:val="22"/>
                <w:szCs w:val="22"/>
              </w:rPr>
              <w:t>и об установлении тарифов на водоотведение (очистка сточных вод)</w:t>
            </w:r>
            <w:r>
              <w:rPr>
                <w:color w:val="000000"/>
                <w:kern w:val="32"/>
                <w:sz w:val="22"/>
                <w:szCs w:val="22"/>
              </w:rPr>
              <w:br/>
            </w:r>
            <w:r w:rsidRPr="00B94E40">
              <w:rPr>
                <w:color w:val="000000"/>
                <w:kern w:val="32"/>
                <w:sz w:val="22"/>
                <w:szCs w:val="22"/>
              </w:rPr>
              <w:t>ООО «</w:t>
            </w:r>
            <w:proofErr w:type="spellStart"/>
            <w:r w:rsidRPr="00B94E40">
              <w:rPr>
                <w:color w:val="000000"/>
                <w:kern w:val="32"/>
                <w:sz w:val="22"/>
                <w:szCs w:val="22"/>
              </w:rPr>
              <w:t>Белсток</w:t>
            </w:r>
            <w:proofErr w:type="spellEnd"/>
            <w:r w:rsidRPr="00B94E40">
              <w:rPr>
                <w:color w:val="000000"/>
                <w:kern w:val="32"/>
                <w:sz w:val="22"/>
                <w:szCs w:val="22"/>
              </w:rPr>
              <w:t>» (Беловский городской округ)</w:t>
            </w:r>
          </w:p>
        </w:tc>
      </w:tr>
      <w:tr w:rsidR="0085049C" w:rsidRPr="001410D8" w14:paraId="0AB7F61A" w14:textId="77777777" w:rsidTr="00F015CD">
        <w:trPr>
          <w:trHeight w:val="315"/>
        </w:trPr>
        <w:tc>
          <w:tcPr>
            <w:tcW w:w="567" w:type="dxa"/>
            <w:shd w:val="clear" w:color="auto" w:fill="auto"/>
            <w:vAlign w:val="center"/>
          </w:tcPr>
          <w:p w14:paraId="3CFFAAFF" w14:textId="2F74A932" w:rsidR="0085049C" w:rsidRDefault="0085049C" w:rsidP="0085049C">
            <w:pPr>
              <w:jc w:val="center"/>
              <w:rPr>
                <w:kern w:val="32"/>
                <w:sz w:val="22"/>
                <w:szCs w:val="22"/>
              </w:rPr>
            </w:pPr>
            <w:r>
              <w:rPr>
                <w:kern w:val="32"/>
                <w:sz w:val="22"/>
                <w:szCs w:val="22"/>
              </w:rPr>
              <w:t>100.</w:t>
            </w:r>
          </w:p>
        </w:tc>
        <w:tc>
          <w:tcPr>
            <w:tcW w:w="9204" w:type="dxa"/>
            <w:shd w:val="clear" w:color="auto" w:fill="auto"/>
            <w:vAlign w:val="center"/>
          </w:tcPr>
          <w:p w14:paraId="374FC7FD" w14:textId="66AFDBCC" w:rsidR="0085049C" w:rsidRPr="008035C4" w:rsidRDefault="0085049C" w:rsidP="0085049C">
            <w:pPr>
              <w:ind w:right="127"/>
              <w:jc w:val="both"/>
              <w:rPr>
                <w:bCs/>
              </w:rPr>
            </w:pPr>
            <w:r w:rsidRPr="00944726">
              <w:rPr>
                <w:color w:val="000000"/>
                <w:kern w:val="32"/>
                <w:sz w:val="22"/>
                <w:szCs w:val="22"/>
              </w:rPr>
              <w:t>Об установлении долгосрочных параметров регулирования тарифов в сфере холодного водоснабжения, водоотведения ООО «Водоснабжение» (Беловский городской округ)</w:t>
            </w:r>
          </w:p>
        </w:tc>
      </w:tr>
      <w:tr w:rsidR="0085049C" w:rsidRPr="001410D8" w14:paraId="2517B255" w14:textId="77777777" w:rsidTr="00F015CD">
        <w:trPr>
          <w:trHeight w:val="315"/>
        </w:trPr>
        <w:tc>
          <w:tcPr>
            <w:tcW w:w="567" w:type="dxa"/>
            <w:shd w:val="clear" w:color="auto" w:fill="auto"/>
            <w:vAlign w:val="center"/>
          </w:tcPr>
          <w:p w14:paraId="647CF2CD" w14:textId="6FCAAD73" w:rsidR="0085049C" w:rsidRDefault="0085049C" w:rsidP="0085049C">
            <w:pPr>
              <w:jc w:val="center"/>
              <w:rPr>
                <w:kern w:val="32"/>
                <w:sz w:val="22"/>
                <w:szCs w:val="22"/>
              </w:rPr>
            </w:pPr>
            <w:r>
              <w:rPr>
                <w:kern w:val="32"/>
                <w:sz w:val="22"/>
                <w:szCs w:val="22"/>
              </w:rPr>
              <w:lastRenderedPageBreak/>
              <w:t>101.</w:t>
            </w:r>
          </w:p>
        </w:tc>
        <w:tc>
          <w:tcPr>
            <w:tcW w:w="9204" w:type="dxa"/>
            <w:shd w:val="clear" w:color="auto" w:fill="auto"/>
            <w:vAlign w:val="center"/>
          </w:tcPr>
          <w:p w14:paraId="287B812F" w14:textId="039021B1" w:rsidR="0085049C" w:rsidRPr="008035C4" w:rsidRDefault="0085049C" w:rsidP="0085049C">
            <w:pPr>
              <w:ind w:right="127"/>
              <w:jc w:val="both"/>
              <w:rPr>
                <w:bCs/>
              </w:rPr>
            </w:pPr>
            <w:r w:rsidRPr="00944726">
              <w:rPr>
                <w:color w:val="000000"/>
                <w:kern w:val="32"/>
                <w:sz w:val="22"/>
                <w:szCs w:val="22"/>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(Беловский городской округ)</w:t>
            </w:r>
          </w:p>
        </w:tc>
      </w:tr>
      <w:tr w:rsidR="0085049C" w:rsidRPr="001410D8" w14:paraId="4A623F96" w14:textId="77777777" w:rsidTr="00F015CD">
        <w:trPr>
          <w:trHeight w:val="315"/>
        </w:trPr>
        <w:tc>
          <w:tcPr>
            <w:tcW w:w="567" w:type="dxa"/>
            <w:shd w:val="clear" w:color="auto" w:fill="auto"/>
            <w:vAlign w:val="center"/>
          </w:tcPr>
          <w:p w14:paraId="4D9836EF" w14:textId="68C5A13A" w:rsidR="0085049C" w:rsidRDefault="0085049C" w:rsidP="0085049C">
            <w:pPr>
              <w:jc w:val="center"/>
              <w:rPr>
                <w:kern w:val="32"/>
                <w:sz w:val="22"/>
                <w:szCs w:val="22"/>
              </w:rPr>
            </w:pPr>
            <w:r>
              <w:rPr>
                <w:kern w:val="32"/>
                <w:sz w:val="22"/>
                <w:szCs w:val="22"/>
              </w:rPr>
              <w:t>102.</w:t>
            </w:r>
          </w:p>
        </w:tc>
        <w:tc>
          <w:tcPr>
            <w:tcW w:w="9204" w:type="dxa"/>
            <w:shd w:val="clear" w:color="auto" w:fill="auto"/>
            <w:vAlign w:val="center"/>
          </w:tcPr>
          <w:p w14:paraId="6380419E" w14:textId="4B692B16" w:rsidR="0085049C" w:rsidRPr="008035C4" w:rsidRDefault="0085049C" w:rsidP="0085049C">
            <w:pPr>
              <w:ind w:right="127"/>
              <w:jc w:val="both"/>
              <w:rPr>
                <w:bCs/>
              </w:rPr>
            </w:pPr>
            <w:r w:rsidRPr="006128DF">
              <w:rPr>
                <w:color w:val="000000"/>
                <w:kern w:val="32"/>
                <w:sz w:val="22"/>
                <w:szCs w:val="22"/>
              </w:rPr>
              <w:t>Об установлении льготных цен (тарифов) на холодное, горячее водоснабжение,</w:t>
            </w:r>
            <w:r w:rsidRPr="006128DF">
              <w:rPr>
                <w:color w:val="000000"/>
                <w:kern w:val="32"/>
                <w:sz w:val="22"/>
                <w:szCs w:val="22"/>
              </w:rPr>
              <w:br/>
              <w:t>водоотведение, тепловую энергию (мощность), твердое топливо, сжиженный газ</w:t>
            </w:r>
            <w:r w:rsidRPr="006128DF">
              <w:rPr>
                <w:color w:val="000000"/>
                <w:kern w:val="32"/>
                <w:sz w:val="22"/>
                <w:szCs w:val="22"/>
              </w:rPr>
              <w:br/>
              <w:t xml:space="preserve">на территории </w:t>
            </w:r>
            <w:bookmarkStart w:id="26" w:name="_Hlk52462278"/>
            <w:r w:rsidRPr="006128DF">
              <w:rPr>
                <w:color w:val="000000"/>
                <w:kern w:val="32"/>
                <w:sz w:val="22"/>
                <w:szCs w:val="22"/>
              </w:rPr>
              <w:t xml:space="preserve">Анжеро-Судженского </w:t>
            </w:r>
            <w:bookmarkEnd w:id="26"/>
            <w:r w:rsidRPr="006128DF">
              <w:rPr>
                <w:color w:val="000000"/>
                <w:kern w:val="32"/>
                <w:sz w:val="22"/>
                <w:szCs w:val="22"/>
              </w:rPr>
              <w:t>городского округа</w:t>
            </w:r>
          </w:p>
        </w:tc>
      </w:tr>
      <w:tr w:rsidR="0085049C" w:rsidRPr="001410D8" w14:paraId="7FF37943" w14:textId="77777777" w:rsidTr="00F015CD">
        <w:trPr>
          <w:trHeight w:val="315"/>
        </w:trPr>
        <w:tc>
          <w:tcPr>
            <w:tcW w:w="567" w:type="dxa"/>
            <w:shd w:val="clear" w:color="auto" w:fill="auto"/>
            <w:vAlign w:val="center"/>
          </w:tcPr>
          <w:p w14:paraId="5E87A2AF" w14:textId="7221FDCD" w:rsidR="0085049C" w:rsidRDefault="0085049C" w:rsidP="0085049C">
            <w:pPr>
              <w:jc w:val="center"/>
              <w:rPr>
                <w:kern w:val="32"/>
                <w:sz w:val="22"/>
                <w:szCs w:val="22"/>
              </w:rPr>
            </w:pPr>
            <w:r>
              <w:rPr>
                <w:kern w:val="32"/>
                <w:sz w:val="22"/>
                <w:szCs w:val="22"/>
              </w:rPr>
              <w:t>103.</w:t>
            </w:r>
          </w:p>
        </w:tc>
        <w:tc>
          <w:tcPr>
            <w:tcW w:w="9204" w:type="dxa"/>
            <w:shd w:val="clear" w:color="auto" w:fill="auto"/>
            <w:vAlign w:val="center"/>
          </w:tcPr>
          <w:p w14:paraId="1478F8F5" w14:textId="1CA6D624" w:rsidR="0085049C" w:rsidRPr="008035C4" w:rsidRDefault="0085049C" w:rsidP="0085049C">
            <w:pPr>
              <w:ind w:right="127"/>
              <w:jc w:val="both"/>
              <w:rPr>
                <w:bCs/>
              </w:rPr>
            </w:pPr>
            <w:r w:rsidRPr="000E6854">
              <w:rPr>
                <w:color w:val="000000"/>
                <w:kern w:val="32"/>
                <w:sz w:val="22"/>
                <w:szCs w:val="22"/>
              </w:rPr>
              <w:t>Об установлении льготных цен (тарифов) на холодное, горячее водоснабжение,</w:t>
            </w:r>
            <w:r>
              <w:rPr>
                <w:color w:val="000000"/>
                <w:kern w:val="32"/>
                <w:sz w:val="22"/>
                <w:szCs w:val="22"/>
              </w:rPr>
              <w:br/>
            </w:r>
            <w:r w:rsidRPr="000E6854">
              <w:rPr>
                <w:color w:val="000000"/>
                <w:kern w:val="32"/>
                <w:sz w:val="22"/>
                <w:szCs w:val="22"/>
              </w:rPr>
              <w:t>водоотведение, тепловую энергию (мощность), твердое топливо на территории</w:t>
            </w:r>
            <w:r>
              <w:rPr>
                <w:color w:val="000000"/>
                <w:kern w:val="32"/>
                <w:sz w:val="22"/>
                <w:szCs w:val="22"/>
              </w:rPr>
              <w:br/>
            </w:r>
            <w:r w:rsidRPr="000E6854">
              <w:rPr>
                <w:color w:val="000000"/>
                <w:kern w:val="32"/>
                <w:sz w:val="22"/>
                <w:szCs w:val="22"/>
              </w:rPr>
              <w:t xml:space="preserve">Беловского городского округа </w:t>
            </w:r>
          </w:p>
        </w:tc>
      </w:tr>
      <w:tr w:rsidR="0085049C" w:rsidRPr="001410D8" w14:paraId="3A5FDC93" w14:textId="77777777" w:rsidTr="00F015CD">
        <w:trPr>
          <w:trHeight w:val="315"/>
        </w:trPr>
        <w:tc>
          <w:tcPr>
            <w:tcW w:w="567" w:type="dxa"/>
            <w:shd w:val="clear" w:color="auto" w:fill="auto"/>
            <w:vAlign w:val="center"/>
          </w:tcPr>
          <w:p w14:paraId="5B632889" w14:textId="4226D591" w:rsidR="0085049C" w:rsidRDefault="0085049C" w:rsidP="0085049C">
            <w:pPr>
              <w:jc w:val="center"/>
              <w:rPr>
                <w:kern w:val="32"/>
                <w:sz w:val="22"/>
                <w:szCs w:val="22"/>
              </w:rPr>
            </w:pPr>
            <w:r>
              <w:rPr>
                <w:kern w:val="32"/>
                <w:sz w:val="22"/>
                <w:szCs w:val="22"/>
              </w:rPr>
              <w:t>104.</w:t>
            </w:r>
          </w:p>
        </w:tc>
        <w:tc>
          <w:tcPr>
            <w:tcW w:w="9204" w:type="dxa"/>
            <w:shd w:val="clear" w:color="auto" w:fill="auto"/>
            <w:vAlign w:val="center"/>
          </w:tcPr>
          <w:p w14:paraId="0616F91F" w14:textId="4771F32D" w:rsidR="0085049C" w:rsidRPr="006128DF" w:rsidRDefault="0085049C" w:rsidP="0085049C">
            <w:pPr>
              <w:ind w:right="127"/>
              <w:jc w:val="both"/>
              <w:rPr>
                <w:color w:val="000000"/>
                <w:kern w:val="32"/>
                <w:sz w:val="22"/>
                <w:szCs w:val="22"/>
              </w:rPr>
            </w:pPr>
            <w:r w:rsidRPr="007C7A9E">
              <w:rPr>
                <w:color w:val="000000"/>
                <w:kern w:val="32"/>
                <w:sz w:val="22"/>
                <w:szCs w:val="22"/>
              </w:rPr>
              <w:t>Об установлении льготных цен (тарифов) на холодное, горячее водоснабжение,</w:t>
            </w:r>
            <w:r w:rsidRPr="007C7A9E">
              <w:rPr>
                <w:color w:val="000000"/>
                <w:kern w:val="32"/>
                <w:sz w:val="22"/>
                <w:szCs w:val="22"/>
              </w:rPr>
              <w:br/>
              <w:t xml:space="preserve">водоотведение, тепловую энергию (мощность), твердое </w:t>
            </w:r>
            <w:bookmarkStart w:id="27" w:name="_Hlk117513543"/>
            <w:r w:rsidRPr="007C7A9E">
              <w:rPr>
                <w:color w:val="000000"/>
                <w:kern w:val="32"/>
                <w:sz w:val="22"/>
                <w:szCs w:val="22"/>
              </w:rPr>
              <w:t>топливо, сжиженный газ</w:t>
            </w:r>
            <w:r w:rsidRPr="007C7A9E">
              <w:rPr>
                <w:color w:val="000000"/>
                <w:kern w:val="32"/>
                <w:sz w:val="22"/>
                <w:szCs w:val="22"/>
              </w:rPr>
              <w:br/>
              <w:t>на территории Березовского городского округа</w:t>
            </w:r>
            <w:bookmarkEnd w:id="27"/>
          </w:p>
        </w:tc>
      </w:tr>
      <w:tr w:rsidR="0085049C" w:rsidRPr="001410D8" w14:paraId="04024595" w14:textId="77777777" w:rsidTr="00F015CD">
        <w:trPr>
          <w:trHeight w:val="315"/>
        </w:trPr>
        <w:tc>
          <w:tcPr>
            <w:tcW w:w="567" w:type="dxa"/>
            <w:shd w:val="clear" w:color="auto" w:fill="auto"/>
            <w:vAlign w:val="center"/>
          </w:tcPr>
          <w:p w14:paraId="6E9D3F63" w14:textId="1C4A5E73" w:rsidR="0085049C" w:rsidRDefault="0085049C" w:rsidP="0085049C">
            <w:pPr>
              <w:jc w:val="center"/>
              <w:rPr>
                <w:kern w:val="32"/>
                <w:sz w:val="22"/>
                <w:szCs w:val="22"/>
              </w:rPr>
            </w:pPr>
            <w:r>
              <w:rPr>
                <w:kern w:val="32"/>
                <w:sz w:val="22"/>
                <w:szCs w:val="22"/>
              </w:rPr>
              <w:t>105.</w:t>
            </w:r>
          </w:p>
        </w:tc>
        <w:tc>
          <w:tcPr>
            <w:tcW w:w="9204" w:type="dxa"/>
            <w:shd w:val="clear" w:color="auto" w:fill="auto"/>
            <w:vAlign w:val="center"/>
          </w:tcPr>
          <w:p w14:paraId="21959F05" w14:textId="798AE5DA" w:rsidR="0085049C" w:rsidRPr="006128DF" w:rsidRDefault="0085049C" w:rsidP="0085049C">
            <w:pPr>
              <w:ind w:right="127"/>
              <w:jc w:val="both"/>
              <w:rPr>
                <w:color w:val="000000"/>
                <w:kern w:val="32"/>
                <w:sz w:val="22"/>
                <w:szCs w:val="22"/>
              </w:rPr>
            </w:pPr>
            <w:r w:rsidRPr="000E6854">
              <w:rPr>
                <w:color w:val="000000"/>
                <w:kern w:val="32"/>
                <w:sz w:val="22"/>
                <w:szCs w:val="22"/>
              </w:rPr>
              <w:t>Об установлении льготных цен (тарифов) на холодное, горячее водоснабжение,</w:t>
            </w:r>
            <w:r>
              <w:rPr>
                <w:color w:val="000000"/>
                <w:kern w:val="32"/>
                <w:sz w:val="22"/>
                <w:szCs w:val="22"/>
              </w:rPr>
              <w:br/>
            </w:r>
            <w:r w:rsidRPr="000E6854">
              <w:rPr>
                <w:color w:val="000000"/>
                <w:kern w:val="32"/>
                <w:sz w:val="22"/>
                <w:szCs w:val="22"/>
              </w:rPr>
              <w:t xml:space="preserve">водоотведение, тепловую энергию (мощность), твердое топливо на территории </w:t>
            </w:r>
            <w:proofErr w:type="spellStart"/>
            <w:r w:rsidRPr="000E6854">
              <w:rPr>
                <w:color w:val="000000"/>
                <w:kern w:val="32"/>
                <w:sz w:val="22"/>
                <w:szCs w:val="22"/>
              </w:rPr>
              <w:t>Калтанского</w:t>
            </w:r>
            <w:proofErr w:type="spellEnd"/>
            <w:r w:rsidRPr="000E6854">
              <w:rPr>
                <w:color w:val="000000"/>
                <w:kern w:val="32"/>
                <w:sz w:val="22"/>
                <w:szCs w:val="22"/>
              </w:rPr>
              <w:t xml:space="preserve"> городского округа</w:t>
            </w:r>
          </w:p>
        </w:tc>
      </w:tr>
      <w:tr w:rsidR="0085049C" w:rsidRPr="001410D8" w14:paraId="30210260" w14:textId="77777777" w:rsidTr="00F015CD">
        <w:trPr>
          <w:trHeight w:val="315"/>
        </w:trPr>
        <w:tc>
          <w:tcPr>
            <w:tcW w:w="567" w:type="dxa"/>
            <w:shd w:val="clear" w:color="auto" w:fill="auto"/>
            <w:vAlign w:val="center"/>
          </w:tcPr>
          <w:p w14:paraId="672EFE48" w14:textId="2A815F03" w:rsidR="0085049C" w:rsidRDefault="0085049C" w:rsidP="0085049C">
            <w:pPr>
              <w:jc w:val="center"/>
              <w:rPr>
                <w:kern w:val="32"/>
                <w:sz w:val="22"/>
                <w:szCs w:val="22"/>
              </w:rPr>
            </w:pPr>
            <w:r>
              <w:rPr>
                <w:kern w:val="32"/>
                <w:sz w:val="22"/>
                <w:szCs w:val="22"/>
              </w:rPr>
              <w:t>106.</w:t>
            </w:r>
          </w:p>
        </w:tc>
        <w:tc>
          <w:tcPr>
            <w:tcW w:w="9204" w:type="dxa"/>
            <w:shd w:val="clear" w:color="auto" w:fill="auto"/>
            <w:vAlign w:val="center"/>
          </w:tcPr>
          <w:p w14:paraId="10DE02E0" w14:textId="60A0DA99" w:rsidR="0085049C" w:rsidRPr="006128DF" w:rsidRDefault="0085049C" w:rsidP="0085049C">
            <w:pPr>
              <w:ind w:right="127"/>
              <w:jc w:val="both"/>
              <w:rPr>
                <w:color w:val="000000"/>
                <w:kern w:val="32"/>
                <w:sz w:val="22"/>
                <w:szCs w:val="22"/>
              </w:rPr>
            </w:pPr>
            <w:bookmarkStart w:id="28" w:name="_Hlk86134044"/>
            <w:r w:rsidRPr="00FB43A1">
              <w:rPr>
                <w:color w:val="000000"/>
                <w:kern w:val="32"/>
                <w:sz w:val="22"/>
                <w:szCs w:val="22"/>
              </w:rPr>
              <w:t>Об установлении льготных цен (тарифов) на холодное, горячее водоснабжение,</w:t>
            </w:r>
            <w:r w:rsidRPr="00FB43A1">
              <w:rPr>
                <w:color w:val="000000"/>
                <w:kern w:val="32"/>
                <w:sz w:val="22"/>
                <w:szCs w:val="22"/>
              </w:rPr>
              <w:br/>
              <w:t xml:space="preserve">водоотведение, тепловую энергию (мощность), твердое топливо, </w:t>
            </w:r>
            <w:bookmarkStart w:id="29" w:name="_Hlk117519064"/>
            <w:r w:rsidRPr="00FB43A1">
              <w:rPr>
                <w:color w:val="000000"/>
                <w:kern w:val="32"/>
                <w:sz w:val="22"/>
                <w:szCs w:val="22"/>
              </w:rPr>
              <w:t>сжиженный газ</w:t>
            </w:r>
            <w:r w:rsidRPr="00FB43A1">
              <w:rPr>
                <w:color w:val="000000"/>
                <w:kern w:val="32"/>
                <w:sz w:val="22"/>
                <w:szCs w:val="22"/>
              </w:rPr>
              <w:br/>
              <w:t xml:space="preserve">на территории </w:t>
            </w:r>
            <w:bookmarkStart w:id="30" w:name="_Hlk59103440"/>
            <w:r w:rsidRPr="00FB43A1">
              <w:rPr>
                <w:color w:val="000000"/>
                <w:kern w:val="32"/>
                <w:sz w:val="22"/>
                <w:szCs w:val="22"/>
              </w:rPr>
              <w:t xml:space="preserve">Кемеровского </w:t>
            </w:r>
            <w:bookmarkEnd w:id="29"/>
            <w:r w:rsidRPr="00FB43A1">
              <w:rPr>
                <w:color w:val="000000"/>
                <w:kern w:val="32"/>
                <w:sz w:val="22"/>
                <w:szCs w:val="22"/>
              </w:rPr>
              <w:t>городского округа</w:t>
            </w:r>
            <w:r w:rsidRPr="000E6854">
              <w:rPr>
                <w:color w:val="000000"/>
                <w:kern w:val="32"/>
                <w:sz w:val="22"/>
                <w:szCs w:val="22"/>
              </w:rPr>
              <w:t xml:space="preserve"> </w:t>
            </w:r>
            <w:bookmarkEnd w:id="28"/>
            <w:bookmarkEnd w:id="30"/>
          </w:p>
        </w:tc>
      </w:tr>
      <w:tr w:rsidR="0085049C" w:rsidRPr="001410D8" w14:paraId="0A73C9E6" w14:textId="77777777" w:rsidTr="00F015CD">
        <w:trPr>
          <w:trHeight w:val="315"/>
        </w:trPr>
        <w:tc>
          <w:tcPr>
            <w:tcW w:w="567" w:type="dxa"/>
            <w:shd w:val="clear" w:color="auto" w:fill="auto"/>
            <w:vAlign w:val="center"/>
          </w:tcPr>
          <w:p w14:paraId="2977EB66" w14:textId="2C5FAAFF" w:rsidR="0085049C" w:rsidRDefault="0085049C" w:rsidP="0085049C">
            <w:pPr>
              <w:jc w:val="center"/>
              <w:rPr>
                <w:kern w:val="32"/>
                <w:sz w:val="22"/>
                <w:szCs w:val="22"/>
              </w:rPr>
            </w:pPr>
            <w:r>
              <w:rPr>
                <w:kern w:val="32"/>
                <w:sz w:val="22"/>
                <w:szCs w:val="22"/>
              </w:rPr>
              <w:t>107.</w:t>
            </w:r>
          </w:p>
        </w:tc>
        <w:tc>
          <w:tcPr>
            <w:tcW w:w="9204" w:type="dxa"/>
            <w:shd w:val="clear" w:color="auto" w:fill="auto"/>
            <w:vAlign w:val="center"/>
          </w:tcPr>
          <w:p w14:paraId="788E698A" w14:textId="15EF09E8" w:rsidR="0085049C" w:rsidRPr="006128DF" w:rsidRDefault="0085049C" w:rsidP="0085049C">
            <w:pPr>
              <w:ind w:right="127"/>
              <w:jc w:val="both"/>
              <w:rPr>
                <w:color w:val="000000"/>
                <w:kern w:val="32"/>
                <w:sz w:val="22"/>
                <w:szCs w:val="22"/>
              </w:rPr>
            </w:pPr>
            <w:r w:rsidRPr="008F5957">
              <w:rPr>
                <w:color w:val="000000"/>
                <w:kern w:val="32"/>
                <w:sz w:val="22"/>
                <w:szCs w:val="22"/>
              </w:rPr>
              <w:t>Об установлении льготных цен (тарифов) на холодное, горячее водоснабжение,</w:t>
            </w:r>
            <w:r w:rsidRPr="008F5957">
              <w:rPr>
                <w:color w:val="000000"/>
                <w:kern w:val="32"/>
                <w:sz w:val="22"/>
                <w:szCs w:val="22"/>
              </w:rPr>
              <w:br/>
              <w:t>водоотведение, тепловую энергию (мощность), твердое топливо на территории</w:t>
            </w:r>
            <w:r w:rsidRPr="008F5957">
              <w:rPr>
                <w:color w:val="000000"/>
                <w:kern w:val="32"/>
                <w:sz w:val="22"/>
                <w:szCs w:val="22"/>
              </w:rPr>
              <w:br/>
              <w:t>Киселевского городского округа</w:t>
            </w:r>
          </w:p>
        </w:tc>
      </w:tr>
      <w:tr w:rsidR="0085049C" w:rsidRPr="001410D8" w14:paraId="3EFC4247" w14:textId="77777777" w:rsidTr="00F015CD">
        <w:trPr>
          <w:trHeight w:val="315"/>
        </w:trPr>
        <w:tc>
          <w:tcPr>
            <w:tcW w:w="567" w:type="dxa"/>
            <w:shd w:val="clear" w:color="auto" w:fill="auto"/>
            <w:vAlign w:val="center"/>
          </w:tcPr>
          <w:p w14:paraId="01212E37" w14:textId="5C1541BC" w:rsidR="0085049C" w:rsidRDefault="0085049C" w:rsidP="0085049C">
            <w:pPr>
              <w:jc w:val="center"/>
              <w:rPr>
                <w:kern w:val="32"/>
                <w:sz w:val="22"/>
                <w:szCs w:val="22"/>
              </w:rPr>
            </w:pPr>
            <w:r>
              <w:rPr>
                <w:kern w:val="32"/>
                <w:sz w:val="22"/>
                <w:szCs w:val="22"/>
              </w:rPr>
              <w:t>108.</w:t>
            </w:r>
          </w:p>
        </w:tc>
        <w:tc>
          <w:tcPr>
            <w:tcW w:w="9204" w:type="dxa"/>
            <w:shd w:val="clear" w:color="auto" w:fill="auto"/>
            <w:vAlign w:val="center"/>
          </w:tcPr>
          <w:p w14:paraId="70F69698" w14:textId="0E5BD975" w:rsidR="0085049C" w:rsidRPr="006128DF" w:rsidRDefault="0085049C" w:rsidP="0085049C">
            <w:pPr>
              <w:ind w:right="127"/>
              <w:jc w:val="both"/>
              <w:rPr>
                <w:color w:val="000000"/>
                <w:kern w:val="32"/>
                <w:sz w:val="22"/>
                <w:szCs w:val="22"/>
              </w:rPr>
            </w:pPr>
            <w:r w:rsidRPr="000E6854">
              <w:rPr>
                <w:color w:val="000000"/>
                <w:kern w:val="32"/>
                <w:sz w:val="22"/>
                <w:szCs w:val="22"/>
              </w:rPr>
              <w:t>Об установлении льготных цен (тарифов) на холодное, горячее водоснабжение,</w:t>
            </w:r>
            <w:r>
              <w:rPr>
                <w:color w:val="000000"/>
                <w:kern w:val="32"/>
                <w:sz w:val="22"/>
                <w:szCs w:val="22"/>
              </w:rPr>
              <w:br/>
            </w:r>
            <w:r w:rsidRPr="000E6854">
              <w:rPr>
                <w:color w:val="000000"/>
                <w:kern w:val="32"/>
                <w:sz w:val="22"/>
                <w:szCs w:val="22"/>
              </w:rPr>
              <w:t>водоотведение, тепловую энергию (мощность), твердое топливо на территории</w:t>
            </w:r>
            <w:r>
              <w:rPr>
                <w:color w:val="000000"/>
                <w:kern w:val="32"/>
                <w:sz w:val="22"/>
                <w:szCs w:val="22"/>
              </w:rPr>
              <w:br/>
            </w:r>
            <w:r w:rsidRPr="000E6854">
              <w:rPr>
                <w:color w:val="000000"/>
                <w:kern w:val="32"/>
                <w:sz w:val="22"/>
                <w:szCs w:val="22"/>
              </w:rPr>
              <w:t>Ленинск - Кузнецкого городского округа</w:t>
            </w:r>
          </w:p>
        </w:tc>
      </w:tr>
      <w:tr w:rsidR="0085049C" w:rsidRPr="001410D8" w14:paraId="2149F634" w14:textId="77777777" w:rsidTr="00F015CD">
        <w:trPr>
          <w:trHeight w:val="315"/>
        </w:trPr>
        <w:tc>
          <w:tcPr>
            <w:tcW w:w="567" w:type="dxa"/>
            <w:shd w:val="clear" w:color="auto" w:fill="auto"/>
            <w:vAlign w:val="center"/>
          </w:tcPr>
          <w:p w14:paraId="0DDA365B" w14:textId="1089995A" w:rsidR="0085049C" w:rsidRDefault="0085049C" w:rsidP="0085049C">
            <w:pPr>
              <w:jc w:val="center"/>
              <w:rPr>
                <w:kern w:val="32"/>
                <w:sz w:val="22"/>
                <w:szCs w:val="22"/>
              </w:rPr>
            </w:pPr>
            <w:r>
              <w:rPr>
                <w:kern w:val="32"/>
                <w:sz w:val="22"/>
                <w:szCs w:val="22"/>
              </w:rPr>
              <w:t>109.</w:t>
            </w:r>
          </w:p>
        </w:tc>
        <w:tc>
          <w:tcPr>
            <w:tcW w:w="9204" w:type="dxa"/>
            <w:shd w:val="clear" w:color="auto" w:fill="auto"/>
            <w:vAlign w:val="center"/>
          </w:tcPr>
          <w:p w14:paraId="0763F8BC" w14:textId="74B21E9D" w:rsidR="0085049C" w:rsidRPr="006128DF" w:rsidRDefault="0085049C" w:rsidP="0085049C">
            <w:pPr>
              <w:ind w:right="127"/>
              <w:jc w:val="both"/>
              <w:rPr>
                <w:color w:val="000000"/>
                <w:kern w:val="32"/>
                <w:sz w:val="22"/>
                <w:szCs w:val="22"/>
              </w:rPr>
            </w:pPr>
            <w:r w:rsidRPr="000E6854">
              <w:rPr>
                <w:color w:val="000000"/>
                <w:kern w:val="32"/>
                <w:sz w:val="22"/>
                <w:szCs w:val="22"/>
              </w:rPr>
              <w:t>Об установлении льготных цен (тарифов) на холодное, горячее водоснабжение, подвоз питьевой воды, водоотведение, тепловую энергию (мощность), твердое</w:t>
            </w:r>
            <w:r>
              <w:rPr>
                <w:color w:val="000000"/>
                <w:kern w:val="32"/>
                <w:sz w:val="22"/>
                <w:szCs w:val="22"/>
              </w:rPr>
              <w:br/>
            </w:r>
            <w:r w:rsidRPr="000E6854">
              <w:rPr>
                <w:color w:val="000000"/>
                <w:kern w:val="32"/>
                <w:sz w:val="22"/>
                <w:szCs w:val="22"/>
              </w:rPr>
              <w:t>топливо на территории Междуреченского городского округа</w:t>
            </w:r>
          </w:p>
        </w:tc>
      </w:tr>
      <w:tr w:rsidR="0085049C" w:rsidRPr="001410D8" w14:paraId="3737238A" w14:textId="77777777" w:rsidTr="00F015CD">
        <w:trPr>
          <w:trHeight w:val="315"/>
        </w:trPr>
        <w:tc>
          <w:tcPr>
            <w:tcW w:w="567" w:type="dxa"/>
            <w:shd w:val="clear" w:color="auto" w:fill="auto"/>
            <w:vAlign w:val="center"/>
          </w:tcPr>
          <w:p w14:paraId="62FB258B" w14:textId="0E3F4B79" w:rsidR="0085049C" w:rsidRDefault="0085049C" w:rsidP="0085049C">
            <w:pPr>
              <w:jc w:val="center"/>
              <w:rPr>
                <w:kern w:val="32"/>
                <w:sz w:val="22"/>
                <w:szCs w:val="22"/>
              </w:rPr>
            </w:pPr>
            <w:r>
              <w:rPr>
                <w:kern w:val="32"/>
                <w:sz w:val="22"/>
                <w:szCs w:val="22"/>
              </w:rPr>
              <w:t>110.</w:t>
            </w:r>
          </w:p>
        </w:tc>
        <w:tc>
          <w:tcPr>
            <w:tcW w:w="9204" w:type="dxa"/>
            <w:shd w:val="clear" w:color="auto" w:fill="auto"/>
            <w:vAlign w:val="center"/>
          </w:tcPr>
          <w:p w14:paraId="57DC3DAE" w14:textId="704D6751" w:rsidR="0085049C" w:rsidRPr="006128DF" w:rsidRDefault="0085049C" w:rsidP="0085049C">
            <w:pPr>
              <w:ind w:right="127"/>
              <w:jc w:val="both"/>
              <w:rPr>
                <w:color w:val="000000"/>
                <w:kern w:val="32"/>
                <w:sz w:val="22"/>
                <w:szCs w:val="22"/>
              </w:rPr>
            </w:pPr>
            <w:r w:rsidRPr="000E6854">
              <w:rPr>
                <w:color w:val="000000"/>
                <w:kern w:val="32"/>
                <w:sz w:val="22"/>
                <w:szCs w:val="22"/>
              </w:rPr>
              <w:t>Об установлении льготных цен (тарифов) на холодное, горячее водоснабжение,</w:t>
            </w:r>
            <w:r>
              <w:rPr>
                <w:color w:val="000000"/>
                <w:kern w:val="32"/>
                <w:sz w:val="22"/>
                <w:szCs w:val="22"/>
              </w:rPr>
              <w:br/>
            </w:r>
            <w:r w:rsidRPr="000E6854">
              <w:rPr>
                <w:color w:val="000000"/>
                <w:kern w:val="32"/>
                <w:sz w:val="22"/>
                <w:szCs w:val="22"/>
              </w:rPr>
              <w:t xml:space="preserve">водоотведение, </w:t>
            </w:r>
            <w:bookmarkStart w:id="31" w:name="_Hlk85722243"/>
            <w:r w:rsidRPr="000E6854">
              <w:rPr>
                <w:color w:val="000000"/>
                <w:kern w:val="32"/>
                <w:sz w:val="22"/>
                <w:szCs w:val="22"/>
              </w:rPr>
              <w:t>тепловую энергию (мощность</w:t>
            </w:r>
            <w:bookmarkEnd w:id="31"/>
            <w:r w:rsidRPr="000E6854">
              <w:rPr>
                <w:color w:val="000000"/>
                <w:kern w:val="32"/>
                <w:sz w:val="22"/>
                <w:szCs w:val="22"/>
              </w:rPr>
              <w:t xml:space="preserve">), твердое топливо на территории </w:t>
            </w:r>
            <w:proofErr w:type="spellStart"/>
            <w:r w:rsidRPr="000E6854">
              <w:rPr>
                <w:color w:val="000000"/>
                <w:kern w:val="32"/>
                <w:sz w:val="22"/>
                <w:szCs w:val="22"/>
              </w:rPr>
              <w:t>Мысковского</w:t>
            </w:r>
            <w:proofErr w:type="spellEnd"/>
            <w:r w:rsidRPr="000E6854">
              <w:rPr>
                <w:color w:val="000000"/>
                <w:kern w:val="32"/>
                <w:sz w:val="22"/>
                <w:szCs w:val="22"/>
              </w:rPr>
              <w:t xml:space="preserve"> городского округа</w:t>
            </w:r>
          </w:p>
        </w:tc>
      </w:tr>
      <w:tr w:rsidR="0085049C" w:rsidRPr="001410D8" w14:paraId="3882B79C" w14:textId="77777777" w:rsidTr="00F015CD">
        <w:trPr>
          <w:trHeight w:val="315"/>
        </w:trPr>
        <w:tc>
          <w:tcPr>
            <w:tcW w:w="567" w:type="dxa"/>
            <w:shd w:val="clear" w:color="auto" w:fill="auto"/>
            <w:vAlign w:val="center"/>
          </w:tcPr>
          <w:p w14:paraId="15C18A9A" w14:textId="67BABB19" w:rsidR="0085049C" w:rsidRDefault="0085049C" w:rsidP="0085049C">
            <w:pPr>
              <w:jc w:val="center"/>
              <w:rPr>
                <w:kern w:val="32"/>
                <w:sz w:val="22"/>
                <w:szCs w:val="22"/>
              </w:rPr>
            </w:pPr>
            <w:r>
              <w:rPr>
                <w:kern w:val="32"/>
                <w:sz w:val="22"/>
                <w:szCs w:val="22"/>
              </w:rPr>
              <w:t>111.</w:t>
            </w:r>
          </w:p>
        </w:tc>
        <w:tc>
          <w:tcPr>
            <w:tcW w:w="9204" w:type="dxa"/>
            <w:shd w:val="clear" w:color="auto" w:fill="auto"/>
            <w:vAlign w:val="center"/>
          </w:tcPr>
          <w:p w14:paraId="3CEF043F" w14:textId="6481790C" w:rsidR="0085049C" w:rsidRPr="006128DF" w:rsidRDefault="0085049C" w:rsidP="0085049C">
            <w:pPr>
              <w:ind w:right="127"/>
              <w:jc w:val="both"/>
              <w:rPr>
                <w:color w:val="000000"/>
                <w:kern w:val="32"/>
                <w:sz w:val="22"/>
                <w:szCs w:val="22"/>
              </w:rPr>
            </w:pPr>
            <w:bookmarkStart w:id="32" w:name="_Hlk92873638"/>
            <w:r w:rsidRPr="000E6854">
              <w:rPr>
                <w:color w:val="000000"/>
                <w:kern w:val="32"/>
                <w:sz w:val="22"/>
                <w:szCs w:val="22"/>
              </w:rPr>
              <w:t>Об установлении льготных цен (тарифов) на холодное, горячее водоснабжение,</w:t>
            </w:r>
            <w:r>
              <w:rPr>
                <w:color w:val="000000"/>
                <w:kern w:val="32"/>
                <w:sz w:val="22"/>
                <w:szCs w:val="22"/>
              </w:rPr>
              <w:br/>
            </w:r>
            <w:r w:rsidRPr="000E6854">
              <w:rPr>
                <w:color w:val="000000"/>
                <w:kern w:val="32"/>
                <w:sz w:val="22"/>
                <w:szCs w:val="22"/>
              </w:rPr>
              <w:t xml:space="preserve">водоотведение, </w:t>
            </w:r>
            <w:bookmarkStart w:id="33" w:name="_Hlk85724256"/>
            <w:r w:rsidRPr="000E6854">
              <w:rPr>
                <w:color w:val="000000"/>
                <w:kern w:val="32"/>
                <w:sz w:val="22"/>
                <w:szCs w:val="22"/>
              </w:rPr>
              <w:t>тепловую энергию (мощность)</w:t>
            </w:r>
            <w:bookmarkEnd w:id="33"/>
            <w:r w:rsidRPr="000E6854">
              <w:rPr>
                <w:color w:val="000000"/>
                <w:kern w:val="32"/>
                <w:sz w:val="22"/>
                <w:szCs w:val="22"/>
              </w:rPr>
              <w:t>, твердое топливо, сжиженный газ</w:t>
            </w:r>
            <w:r>
              <w:rPr>
                <w:color w:val="000000"/>
                <w:kern w:val="32"/>
                <w:sz w:val="22"/>
                <w:szCs w:val="22"/>
              </w:rPr>
              <w:br/>
            </w:r>
            <w:r w:rsidRPr="000E6854">
              <w:rPr>
                <w:color w:val="000000"/>
                <w:kern w:val="32"/>
                <w:sz w:val="22"/>
                <w:szCs w:val="22"/>
              </w:rPr>
              <w:t>на территории Новокузнецкого городского округа</w:t>
            </w:r>
            <w:bookmarkEnd w:id="32"/>
          </w:p>
        </w:tc>
      </w:tr>
      <w:tr w:rsidR="0085049C" w:rsidRPr="001410D8" w14:paraId="3EDFA112" w14:textId="77777777" w:rsidTr="00F015CD">
        <w:trPr>
          <w:trHeight w:val="315"/>
        </w:trPr>
        <w:tc>
          <w:tcPr>
            <w:tcW w:w="567" w:type="dxa"/>
            <w:shd w:val="clear" w:color="auto" w:fill="auto"/>
            <w:vAlign w:val="center"/>
          </w:tcPr>
          <w:p w14:paraId="4CD2A56E" w14:textId="3CB4D4E7" w:rsidR="0085049C" w:rsidRDefault="0085049C" w:rsidP="0085049C">
            <w:pPr>
              <w:jc w:val="center"/>
              <w:rPr>
                <w:kern w:val="32"/>
                <w:sz w:val="22"/>
                <w:szCs w:val="22"/>
              </w:rPr>
            </w:pPr>
            <w:r>
              <w:rPr>
                <w:kern w:val="32"/>
                <w:sz w:val="22"/>
                <w:szCs w:val="22"/>
              </w:rPr>
              <w:t>112.</w:t>
            </w:r>
          </w:p>
        </w:tc>
        <w:tc>
          <w:tcPr>
            <w:tcW w:w="9204" w:type="dxa"/>
            <w:shd w:val="clear" w:color="auto" w:fill="auto"/>
            <w:vAlign w:val="center"/>
          </w:tcPr>
          <w:p w14:paraId="482141A1" w14:textId="560DAD7B" w:rsidR="0085049C" w:rsidRPr="006128DF" w:rsidRDefault="0085049C" w:rsidP="0085049C">
            <w:pPr>
              <w:ind w:right="127"/>
              <w:jc w:val="both"/>
              <w:rPr>
                <w:color w:val="000000"/>
                <w:kern w:val="32"/>
                <w:sz w:val="22"/>
                <w:szCs w:val="22"/>
              </w:rPr>
            </w:pPr>
            <w:bookmarkStart w:id="34" w:name="_Hlk85804702"/>
            <w:r w:rsidRPr="000E6854">
              <w:rPr>
                <w:color w:val="000000"/>
                <w:kern w:val="32"/>
                <w:sz w:val="22"/>
                <w:szCs w:val="22"/>
              </w:rPr>
              <w:t xml:space="preserve">Об установлении льготных цен (тарифов) </w:t>
            </w:r>
            <w:bookmarkStart w:id="35" w:name="_Hlk85792871"/>
            <w:bookmarkStart w:id="36" w:name="_Hlk85788508"/>
            <w:r w:rsidRPr="000E6854">
              <w:rPr>
                <w:color w:val="000000"/>
                <w:kern w:val="32"/>
                <w:sz w:val="22"/>
                <w:szCs w:val="22"/>
              </w:rPr>
              <w:t xml:space="preserve">на </w:t>
            </w:r>
            <w:bookmarkStart w:id="37" w:name="_Hlk85795534"/>
            <w:r w:rsidRPr="000E6854">
              <w:rPr>
                <w:color w:val="000000"/>
                <w:kern w:val="32"/>
                <w:sz w:val="22"/>
                <w:szCs w:val="22"/>
              </w:rPr>
              <w:t>холодное, горячее водоснабжение,</w:t>
            </w:r>
            <w:r>
              <w:rPr>
                <w:color w:val="000000"/>
                <w:kern w:val="32"/>
                <w:sz w:val="22"/>
                <w:szCs w:val="22"/>
              </w:rPr>
              <w:br/>
            </w:r>
            <w:r w:rsidRPr="000E6854">
              <w:rPr>
                <w:color w:val="000000"/>
                <w:kern w:val="32"/>
                <w:sz w:val="22"/>
                <w:szCs w:val="22"/>
              </w:rPr>
              <w:t>водоотведение, тепловую энергию (мощность), твердое топливо</w:t>
            </w:r>
            <w:bookmarkEnd w:id="34"/>
            <w:bookmarkEnd w:id="35"/>
            <w:bookmarkEnd w:id="36"/>
            <w:bookmarkEnd w:id="37"/>
            <w:r w:rsidRPr="000E6854">
              <w:rPr>
                <w:color w:val="000000"/>
                <w:kern w:val="32"/>
                <w:sz w:val="22"/>
                <w:szCs w:val="22"/>
              </w:rPr>
              <w:t xml:space="preserve"> на территории </w:t>
            </w:r>
            <w:proofErr w:type="spellStart"/>
            <w:r w:rsidRPr="000E6854">
              <w:rPr>
                <w:color w:val="000000"/>
                <w:kern w:val="32"/>
                <w:sz w:val="22"/>
                <w:szCs w:val="22"/>
              </w:rPr>
              <w:t>Осинниковского</w:t>
            </w:r>
            <w:proofErr w:type="spellEnd"/>
            <w:r w:rsidRPr="000E6854">
              <w:rPr>
                <w:color w:val="000000"/>
                <w:kern w:val="32"/>
                <w:sz w:val="22"/>
                <w:szCs w:val="22"/>
              </w:rPr>
              <w:t xml:space="preserve"> городского округа</w:t>
            </w:r>
          </w:p>
        </w:tc>
      </w:tr>
      <w:tr w:rsidR="0085049C" w:rsidRPr="001410D8" w14:paraId="40015802" w14:textId="77777777" w:rsidTr="00F015CD">
        <w:trPr>
          <w:trHeight w:val="315"/>
        </w:trPr>
        <w:tc>
          <w:tcPr>
            <w:tcW w:w="567" w:type="dxa"/>
            <w:shd w:val="clear" w:color="auto" w:fill="auto"/>
            <w:vAlign w:val="center"/>
          </w:tcPr>
          <w:p w14:paraId="2D63C1B8" w14:textId="5C9F2979" w:rsidR="0085049C" w:rsidRDefault="0085049C" w:rsidP="0085049C">
            <w:pPr>
              <w:jc w:val="center"/>
              <w:rPr>
                <w:kern w:val="32"/>
                <w:sz w:val="22"/>
                <w:szCs w:val="22"/>
              </w:rPr>
            </w:pPr>
            <w:r>
              <w:rPr>
                <w:kern w:val="32"/>
                <w:sz w:val="22"/>
                <w:szCs w:val="22"/>
              </w:rPr>
              <w:t>113.</w:t>
            </w:r>
          </w:p>
        </w:tc>
        <w:tc>
          <w:tcPr>
            <w:tcW w:w="9204" w:type="dxa"/>
            <w:shd w:val="clear" w:color="auto" w:fill="auto"/>
            <w:vAlign w:val="center"/>
          </w:tcPr>
          <w:p w14:paraId="670B852F" w14:textId="65C525A4" w:rsidR="0085049C" w:rsidRPr="006128DF" w:rsidRDefault="0085049C" w:rsidP="0085049C">
            <w:pPr>
              <w:ind w:right="127"/>
              <w:jc w:val="both"/>
              <w:rPr>
                <w:color w:val="000000"/>
                <w:kern w:val="32"/>
                <w:sz w:val="22"/>
                <w:szCs w:val="22"/>
              </w:rPr>
            </w:pPr>
            <w:r w:rsidRPr="000E6854">
              <w:rPr>
                <w:color w:val="000000"/>
                <w:kern w:val="32"/>
                <w:sz w:val="22"/>
                <w:szCs w:val="22"/>
              </w:rPr>
              <w:t>Об установлении льготных цен (тарифов) на холодное, горячее водоснабжение,</w:t>
            </w:r>
            <w:r>
              <w:rPr>
                <w:color w:val="000000"/>
                <w:kern w:val="32"/>
                <w:sz w:val="22"/>
                <w:szCs w:val="22"/>
              </w:rPr>
              <w:br/>
            </w:r>
            <w:r w:rsidRPr="000E6854">
              <w:rPr>
                <w:color w:val="000000"/>
                <w:kern w:val="32"/>
                <w:sz w:val="22"/>
                <w:szCs w:val="22"/>
              </w:rPr>
              <w:t>водоотведение, тепловую энергию (мощность), твердое топливо на территории</w:t>
            </w:r>
            <w:r>
              <w:rPr>
                <w:color w:val="000000"/>
                <w:kern w:val="32"/>
                <w:sz w:val="22"/>
                <w:szCs w:val="22"/>
              </w:rPr>
              <w:br/>
            </w:r>
            <w:proofErr w:type="spellStart"/>
            <w:r w:rsidRPr="000E6854">
              <w:rPr>
                <w:color w:val="000000"/>
                <w:kern w:val="32"/>
                <w:sz w:val="22"/>
                <w:szCs w:val="22"/>
              </w:rPr>
              <w:t>Полысаевского</w:t>
            </w:r>
            <w:proofErr w:type="spellEnd"/>
            <w:r w:rsidRPr="000E6854">
              <w:rPr>
                <w:color w:val="000000"/>
                <w:kern w:val="32"/>
                <w:sz w:val="22"/>
                <w:szCs w:val="22"/>
              </w:rPr>
              <w:t xml:space="preserve"> городского округа</w:t>
            </w:r>
          </w:p>
        </w:tc>
      </w:tr>
      <w:tr w:rsidR="0085049C" w:rsidRPr="001410D8" w14:paraId="4BB520E0" w14:textId="77777777" w:rsidTr="00F015CD">
        <w:trPr>
          <w:trHeight w:val="315"/>
        </w:trPr>
        <w:tc>
          <w:tcPr>
            <w:tcW w:w="567" w:type="dxa"/>
            <w:shd w:val="clear" w:color="auto" w:fill="auto"/>
            <w:vAlign w:val="center"/>
          </w:tcPr>
          <w:p w14:paraId="706AF155" w14:textId="64883D03" w:rsidR="0085049C" w:rsidRDefault="0085049C" w:rsidP="0085049C">
            <w:pPr>
              <w:jc w:val="center"/>
              <w:rPr>
                <w:kern w:val="32"/>
                <w:sz w:val="22"/>
                <w:szCs w:val="22"/>
              </w:rPr>
            </w:pPr>
            <w:r>
              <w:rPr>
                <w:kern w:val="32"/>
                <w:sz w:val="22"/>
                <w:szCs w:val="22"/>
              </w:rPr>
              <w:t>114.</w:t>
            </w:r>
          </w:p>
        </w:tc>
        <w:tc>
          <w:tcPr>
            <w:tcW w:w="9204" w:type="dxa"/>
            <w:shd w:val="clear" w:color="auto" w:fill="auto"/>
            <w:vAlign w:val="center"/>
          </w:tcPr>
          <w:p w14:paraId="51B945BC" w14:textId="5741FC3D" w:rsidR="0085049C" w:rsidRPr="006128DF" w:rsidRDefault="0085049C" w:rsidP="0085049C">
            <w:pPr>
              <w:ind w:right="127"/>
              <w:jc w:val="both"/>
              <w:rPr>
                <w:color w:val="000000"/>
                <w:kern w:val="32"/>
                <w:sz w:val="22"/>
                <w:szCs w:val="22"/>
              </w:rPr>
            </w:pPr>
            <w:r w:rsidRPr="000E6854">
              <w:rPr>
                <w:color w:val="000000"/>
                <w:kern w:val="32"/>
                <w:sz w:val="22"/>
                <w:szCs w:val="22"/>
              </w:rPr>
              <w:t>Об установлении льготных цен (тарифов) на холодное, горячее водоснабжение,</w:t>
            </w:r>
            <w:r>
              <w:rPr>
                <w:color w:val="000000"/>
                <w:kern w:val="32"/>
                <w:sz w:val="22"/>
                <w:szCs w:val="22"/>
              </w:rPr>
              <w:br/>
            </w:r>
            <w:r w:rsidRPr="000E6854">
              <w:rPr>
                <w:color w:val="000000"/>
                <w:kern w:val="32"/>
                <w:sz w:val="22"/>
                <w:szCs w:val="22"/>
              </w:rPr>
              <w:t>водоотведение, тепловую энергию (мощность), твердое топливо на территории Прокопьевского городского округа</w:t>
            </w:r>
          </w:p>
        </w:tc>
      </w:tr>
      <w:tr w:rsidR="0085049C" w:rsidRPr="001410D8" w14:paraId="6A372A83" w14:textId="77777777" w:rsidTr="00F015CD">
        <w:trPr>
          <w:trHeight w:val="315"/>
        </w:trPr>
        <w:tc>
          <w:tcPr>
            <w:tcW w:w="567" w:type="dxa"/>
            <w:shd w:val="clear" w:color="auto" w:fill="auto"/>
            <w:vAlign w:val="center"/>
          </w:tcPr>
          <w:p w14:paraId="66977BC4" w14:textId="73672DED" w:rsidR="0085049C" w:rsidRDefault="0085049C" w:rsidP="0085049C">
            <w:pPr>
              <w:jc w:val="center"/>
              <w:rPr>
                <w:kern w:val="32"/>
                <w:sz w:val="22"/>
                <w:szCs w:val="22"/>
              </w:rPr>
            </w:pPr>
            <w:r>
              <w:rPr>
                <w:kern w:val="32"/>
                <w:sz w:val="22"/>
                <w:szCs w:val="22"/>
              </w:rPr>
              <w:t>115.</w:t>
            </w:r>
          </w:p>
        </w:tc>
        <w:tc>
          <w:tcPr>
            <w:tcW w:w="9204" w:type="dxa"/>
            <w:shd w:val="clear" w:color="auto" w:fill="auto"/>
            <w:vAlign w:val="center"/>
          </w:tcPr>
          <w:p w14:paraId="5C7406D6" w14:textId="19768D13" w:rsidR="0085049C" w:rsidRPr="006128DF" w:rsidRDefault="0085049C" w:rsidP="0085049C">
            <w:pPr>
              <w:ind w:right="127"/>
              <w:jc w:val="both"/>
              <w:rPr>
                <w:color w:val="000000"/>
                <w:kern w:val="32"/>
                <w:sz w:val="22"/>
                <w:szCs w:val="22"/>
              </w:rPr>
            </w:pPr>
            <w:r w:rsidRPr="000E6854">
              <w:rPr>
                <w:color w:val="000000"/>
                <w:kern w:val="32"/>
                <w:sz w:val="22"/>
                <w:szCs w:val="22"/>
              </w:rPr>
              <w:t>Об установлении льготных цен (тарифов) на холодное, горячее водоснабжение,</w:t>
            </w:r>
            <w:r>
              <w:rPr>
                <w:color w:val="000000"/>
                <w:kern w:val="32"/>
                <w:sz w:val="22"/>
                <w:szCs w:val="22"/>
              </w:rPr>
              <w:br/>
            </w:r>
            <w:r w:rsidRPr="000E6854">
              <w:rPr>
                <w:color w:val="000000"/>
                <w:kern w:val="32"/>
                <w:sz w:val="22"/>
                <w:szCs w:val="22"/>
              </w:rPr>
              <w:t>водоотведение, тепловую энергию (мощность), твердое топливо, сжиженный</w:t>
            </w:r>
            <w:r>
              <w:rPr>
                <w:color w:val="000000"/>
                <w:kern w:val="32"/>
                <w:sz w:val="22"/>
                <w:szCs w:val="22"/>
              </w:rPr>
              <w:br/>
            </w:r>
            <w:r w:rsidRPr="000E6854">
              <w:rPr>
                <w:color w:val="000000"/>
                <w:kern w:val="32"/>
                <w:sz w:val="22"/>
                <w:szCs w:val="22"/>
              </w:rPr>
              <w:t xml:space="preserve">газ на территории </w:t>
            </w:r>
            <w:proofErr w:type="spellStart"/>
            <w:r w:rsidRPr="000E6854">
              <w:rPr>
                <w:color w:val="000000"/>
                <w:kern w:val="32"/>
                <w:sz w:val="22"/>
                <w:szCs w:val="22"/>
              </w:rPr>
              <w:t>Тайгинского</w:t>
            </w:r>
            <w:proofErr w:type="spellEnd"/>
            <w:r w:rsidRPr="000E6854">
              <w:rPr>
                <w:color w:val="000000"/>
                <w:kern w:val="32"/>
                <w:sz w:val="22"/>
                <w:szCs w:val="22"/>
              </w:rPr>
              <w:t xml:space="preserve"> городского округа</w:t>
            </w:r>
          </w:p>
        </w:tc>
      </w:tr>
      <w:tr w:rsidR="0085049C" w:rsidRPr="001410D8" w14:paraId="090E7B61" w14:textId="77777777" w:rsidTr="00F015CD">
        <w:trPr>
          <w:trHeight w:val="315"/>
        </w:trPr>
        <w:tc>
          <w:tcPr>
            <w:tcW w:w="567" w:type="dxa"/>
            <w:shd w:val="clear" w:color="auto" w:fill="auto"/>
            <w:vAlign w:val="center"/>
          </w:tcPr>
          <w:p w14:paraId="20152D7D" w14:textId="0946D369" w:rsidR="0085049C" w:rsidRDefault="0085049C" w:rsidP="0085049C">
            <w:pPr>
              <w:jc w:val="center"/>
              <w:rPr>
                <w:kern w:val="32"/>
                <w:sz w:val="22"/>
                <w:szCs w:val="22"/>
              </w:rPr>
            </w:pPr>
            <w:r>
              <w:rPr>
                <w:kern w:val="32"/>
                <w:sz w:val="22"/>
                <w:szCs w:val="22"/>
              </w:rPr>
              <w:t>116.</w:t>
            </w:r>
          </w:p>
        </w:tc>
        <w:tc>
          <w:tcPr>
            <w:tcW w:w="9204" w:type="dxa"/>
            <w:shd w:val="clear" w:color="auto" w:fill="auto"/>
            <w:vAlign w:val="center"/>
          </w:tcPr>
          <w:p w14:paraId="677EDDC3" w14:textId="740ECE5E" w:rsidR="0085049C" w:rsidRPr="006128DF" w:rsidRDefault="0085049C" w:rsidP="0085049C">
            <w:pPr>
              <w:ind w:right="127"/>
              <w:jc w:val="both"/>
              <w:rPr>
                <w:color w:val="000000"/>
                <w:kern w:val="32"/>
                <w:sz w:val="22"/>
                <w:szCs w:val="22"/>
              </w:rPr>
            </w:pPr>
            <w:r w:rsidRPr="000E6854">
              <w:rPr>
                <w:color w:val="000000"/>
                <w:kern w:val="32"/>
                <w:sz w:val="22"/>
                <w:szCs w:val="22"/>
              </w:rPr>
              <w:t>Об установлении льготных цен (тарифов) на холодное, горячее водоснабжение,</w:t>
            </w:r>
            <w:r>
              <w:rPr>
                <w:color w:val="000000"/>
                <w:kern w:val="32"/>
                <w:sz w:val="22"/>
                <w:szCs w:val="22"/>
              </w:rPr>
              <w:br/>
            </w:r>
            <w:r w:rsidRPr="000E6854">
              <w:rPr>
                <w:color w:val="000000"/>
                <w:kern w:val="32"/>
                <w:sz w:val="22"/>
                <w:szCs w:val="22"/>
              </w:rPr>
              <w:t>водоотведение, тепловую энергию (мощность), твердое топливо, сжиженный газ</w:t>
            </w:r>
            <w:r>
              <w:rPr>
                <w:color w:val="000000"/>
                <w:kern w:val="32"/>
                <w:sz w:val="22"/>
                <w:szCs w:val="22"/>
              </w:rPr>
              <w:br/>
            </w:r>
            <w:r w:rsidRPr="000E6854">
              <w:rPr>
                <w:color w:val="000000"/>
                <w:kern w:val="32"/>
                <w:sz w:val="22"/>
                <w:szCs w:val="22"/>
              </w:rPr>
              <w:t>на территории Юргинского городского округа</w:t>
            </w:r>
          </w:p>
        </w:tc>
      </w:tr>
      <w:tr w:rsidR="0085049C" w:rsidRPr="001410D8" w14:paraId="561826AB" w14:textId="77777777" w:rsidTr="00F015CD">
        <w:trPr>
          <w:trHeight w:val="315"/>
        </w:trPr>
        <w:tc>
          <w:tcPr>
            <w:tcW w:w="567" w:type="dxa"/>
            <w:shd w:val="clear" w:color="auto" w:fill="auto"/>
            <w:vAlign w:val="center"/>
          </w:tcPr>
          <w:p w14:paraId="7D74AA17" w14:textId="2F2722F9" w:rsidR="0085049C" w:rsidRDefault="0085049C" w:rsidP="0085049C">
            <w:pPr>
              <w:jc w:val="center"/>
              <w:rPr>
                <w:kern w:val="32"/>
                <w:sz w:val="22"/>
                <w:szCs w:val="22"/>
              </w:rPr>
            </w:pPr>
            <w:r>
              <w:rPr>
                <w:kern w:val="32"/>
                <w:sz w:val="22"/>
                <w:szCs w:val="22"/>
              </w:rPr>
              <w:t>117.</w:t>
            </w:r>
          </w:p>
        </w:tc>
        <w:tc>
          <w:tcPr>
            <w:tcW w:w="9204" w:type="dxa"/>
            <w:shd w:val="clear" w:color="auto" w:fill="auto"/>
            <w:vAlign w:val="center"/>
          </w:tcPr>
          <w:p w14:paraId="7FAE2040" w14:textId="770FDC63" w:rsidR="0085049C" w:rsidRPr="006128DF" w:rsidRDefault="0085049C" w:rsidP="0085049C">
            <w:pPr>
              <w:ind w:right="127"/>
              <w:jc w:val="both"/>
              <w:rPr>
                <w:color w:val="000000"/>
                <w:kern w:val="32"/>
                <w:sz w:val="22"/>
                <w:szCs w:val="22"/>
              </w:rPr>
            </w:pPr>
            <w:r w:rsidRPr="00B54D96">
              <w:rPr>
                <w:color w:val="000000"/>
                <w:kern w:val="32"/>
                <w:sz w:val="22"/>
                <w:szCs w:val="22"/>
              </w:rPr>
              <w:t>Об установлении льготных цен (тарифов) на холодное, горячее водоснабжение,</w:t>
            </w:r>
            <w:r w:rsidRPr="00B54D96">
              <w:rPr>
                <w:color w:val="000000"/>
                <w:kern w:val="32"/>
                <w:sz w:val="22"/>
                <w:szCs w:val="22"/>
              </w:rPr>
              <w:br/>
              <w:t>водоотведение, тепловую энергию (мощность), твердое топливо на территории</w:t>
            </w:r>
            <w:r w:rsidRPr="00B54D96">
              <w:rPr>
                <w:color w:val="000000"/>
                <w:kern w:val="32"/>
                <w:sz w:val="22"/>
                <w:szCs w:val="22"/>
              </w:rPr>
              <w:br/>
              <w:t xml:space="preserve">Беловского </w:t>
            </w:r>
            <w:bookmarkStart w:id="38" w:name="_Hlk117515385"/>
            <w:r w:rsidRPr="00B54D96">
              <w:rPr>
                <w:color w:val="000000"/>
                <w:kern w:val="32"/>
                <w:sz w:val="22"/>
                <w:szCs w:val="22"/>
              </w:rPr>
              <w:t>муниципального</w:t>
            </w:r>
            <w:bookmarkEnd w:id="38"/>
            <w:r w:rsidRPr="00B54D96">
              <w:rPr>
                <w:color w:val="000000"/>
                <w:kern w:val="32"/>
                <w:sz w:val="22"/>
                <w:szCs w:val="22"/>
              </w:rPr>
              <w:t xml:space="preserve"> округа</w:t>
            </w:r>
          </w:p>
        </w:tc>
      </w:tr>
      <w:tr w:rsidR="0085049C" w:rsidRPr="001410D8" w14:paraId="2695497F" w14:textId="77777777" w:rsidTr="00F015CD">
        <w:trPr>
          <w:trHeight w:val="315"/>
        </w:trPr>
        <w:tc>
          <w:tcPr>
            <w:tcW w:w="567" w:type="dxa"/>
            <w:shd w:val="clear" w:color="auto" w:fill="auto"/>
            <w:vAlign w:val="center"/>
          </w:tcPr>
          <w:p w14:paraId="25BE6470" w14:textId="36896779" w:rsidR="0085049C" w:rsidRDefault="0085049C" w:rsidP="0085049C">
            <w:pPr>
              <w:jc w:val="center"/>
              <w:rPr>
                <w:kern w:val="32"/>
                <w:sz w:val="22"/>
                <w:szCs w:val="22"/>
              </w:rPr>
            </w:pPr>
            <w:r>
              <w:rPr>
                <w:kern w:val="32"/>
                <w:sz w:val="22"/>
                <w:szCs w:val="22"/>
              </w:rPr>
              <w:t>118.</w:t>
            </w:r>
          </w:p>
        </w:tc>
        <w:tc>
          <w:tcPr>
            <w:tcW w:w="9204" w:type="dxa"/>
            <w:shd w:val="clear" w:color="auto" w:fill="auto"/>
            <w:vAlign w:val="center"/>
          </w:tcPr>
          <w:p w14:paraId="141FE4B2" w14:textId="3686C610" w:rsidR="0085049C" w:rsidRPr="006128DF" w:rsidRDefault="0085049C" w:rsidP="0085049C">
            <w:pPr>
              <w:ind w:right="127"/>
              <w:jc w:val="both"/>
              <w:rPr>
                <w:color w:val="000000"/>
                <w:kern w:val="32"/>
                <w:sz w:val="22"/>
                <w:szCs w:val="22"/>
              </w:rPr>
            </w:pPr>
            <w:r w:rsidRPr="000E6854">
              <w:rPr>
                <w:color w:val="000000"/>
                <w:kern w:val="32"/>
                <w:sz w:val="22"/>
                <w:szCs w:val="22"/>
              </w:rPr>
              <w:t>Об установлении льготных цен (тарифов) на холодное, горячее водоснабжение,</w:t>
            </w:r>
            <w:r>
              <w:rPr>
                <w:color w:val="000000"/>
                <w:kern w:val="32"/>
                <w:sz w:val="22"/>
                <w:szCs w:val="22"/>
              </w:rPr>
              <w:br/>
            </w:r>
            <w:r w:rsidRPr="000E6854">
              <w:rPr>
                <w:color w:val="000000"/>
                <w:kern w:val="32"/>
                <w:sz w:val="22"/>
                <w:szCs w:val="22"/>
              </w:rPr>
              <w:t>водоотведение, тепловую энергию (мощность), твердое топливо, на территории</w:t>
            </w:r>
            <w:r>
              <w:rPr>
                <w:color w:val="000000"/>
                <w:kern w:val="32"/>
                <w:sz w:val="22"/>
                <w:szCs w:val="22"/>
              </w:rPr>
              <w:br/>
            </w:r>
            <w:r w:rsidRPr="000E6854">
              <w:rPr>
                <w:color w:val="000000"/>
                <w:kern w:val="32"/>
                <w:sz w:val="22"/>
                <w:szCs w:val="22"/>
              </w:rPr>
              <w:t>Гурьевского муниципального округа</w:t>
            </w:r>
          </w:p>
        </w:tc>
      </w:tr>
      <w:tr w:rsidR="0085049C" w:rsidRPr="001410D8" w14:paraId="08551F27" w14:textId="77777777" w:rsidTr="00F015CD">
        <w:trPr>
          <w:trHeight w:val="315"/>
        </w:trPr>
        <w:tc>
          <w:tcPr>
            <w:tcW w:w="567" w:type="dxa"/>
            <w:shd w:val="clear" w:color="auto" w:fill="auto"/>
            <w:vAlign w:val="center"/>
          </w:tcPr>
          <w:p w14:paraId="18B98FB7" w14:textId="27A493ED" w:rsidR="0085049C" w:rsidRDefault="0085049C" w:rsidP="0085049C">
            <w:pPr>
              <w:jc w:val="center"/>
              <w:rPr>
                <w:kern w:val="32"/>
                <w:sz w:val="22"/>
                <w:szCs w:val="22"/>
              </w:rPr>
            </w:pPr>
            <w:r>
              <w:rPr>
                <w:kern w:val="32"/>
                <w:sz w:val="22"/>
                <w:szCs w:val="22"/>
              </w:rPr>
              <w:t>119.</w:t>
            </w:r>
          </w:p>
        </w:tc>
        <w:tc>
          <w:tcPr>
            <w:tcW w:w="9204" w:type="dxa"/>
            <w:shd w:val="clear" w:color="auto" w:fill="auto"/>
            <w:vAlign w:val="center"/>
          </w:tcPr>
          <w:p w14:paraId="21CB1E46" w14:textId="6B6936A4" w:rsidR="0085049C" w:rsidRPr="006128DF" w:rsidRDefault="0085049C" w:rsidP="0085049C">
            <w:pPr>
              <w:ind w:right="127"/>
              <w:jc w:val="both"/>
              <w:rPr>
                <w:color w:val="000000"/>
                <w:kern w:val="32"/>
                <w:sz w:val="22"/>
                <w:szCs w:val="22"/>
              </w:rPr>
            </w:pPr>
            <w:r w:rsidRPr="000E6854">
              <w:rPr>
                <w:color w:val="000000"/>
                <w:kern w:val="32"/>
                <w:sz w:val="22"/>
                <w:szCs w:val="22"/>
              </w:rPr>
              <w:t>Об установлении льготных цен (тарифов) на холодное, горячее водоснабжение, тепловую энергию (мощность), твердое топливо, сжиженный газ, водоотведение</w:t>
            </w:r>
            <w:r>
              <w:rPr>
                <w:color w:val="000000"/>
                <w:kern w:val="32"/>
                <w:sz w:val="22"/>
                <w:szCs w:val="22"/>
              </w:rPr>
              <w:br/>
            </w:r>
            <w:r w:rsidRPr="000E6854">
              <w:rPr>
                <w:color w:val="000000"/>
                <w:kern w:val="32"/>
                <w:sz w:val="22"/>
                <w:szCs w:val="22"/>
              </w:rPr>
              <w:t>на территории Ижморского муниципального округа</w:t>
            </w:r>
          </w:p>
        </w:tc>
      </w:tr>
      <w:tr w:rsidR="0085049C" w:rsidRPr="001410D8" w14:paraId="68365639" w14:textId="77777777" w:rsidTr="00F015CD">
        <w:trPr>
          <w:trHeight w:val="315"/>
        </w:trPr>
        <w:tc>
          <w:tcPr>
            <w:tcW w:w="567" w:type="dxa"/>
            <w:shd w:val="clear" w:color="auto" w:fill="auto"/>
            <w:vAlign w:val="center"/>
          </w:tcPr>
          <w:p w14:paraId="16D4C025" w14:textId="738EE80D" w:rsidR="0085049C" w:rsidRDefault="0085049C" w:rsidP="0085049C">
            <w:pPr>
              <w:jc w:val="center"/>
              <w:rPr>
                <w:kern w:val="32"/>
                <w:sz w:val="22"/>
                <w:szCs w:val="22"/>
              </w:rPr>
            </w:pPr>
            <w:r>
              <w:rPr>
                <w:kern w:val="32"/>
                <w:sz w:val="22"/>
                <w:szCs w:val="22"/>
              </w:rPr>
              <w:t>120.</w:t>
            </w:r>
          </w:p>
        </w:tc>
        <w:tc>
          <w:tcPr>
            <w:tcW w:w="9204" w:type="dxa"/>
            <w:shd w:val="clear" w:color="auto" w:fill="auto"/>
            <w:vAlign w:val="center"/>
          </w:tcPr>
          <w:p w14:paraId="7ADC159E" w14:textId="3E6221D2" w:rsidR="0085049C" w:rsidRPr="006128DF" w:rsidRDefault="0085049C" w:rsidP="0085049C">
            <w:pPr>
              <w:ind w:right="127"/>
              <w:jc w:val="both"/>
              <w:rPr>
                <w:color w:val="000000"/>
                <w:kern w:val="32"/>
                <w:sz w:val="22"/>
                <w:szCs w:val="22"/>
              </w:rPr>
            </w:pPr>
            <w:r w:rsidRPr="006D1169">
              <w:rPr>
                <w:color w:val="000000"/>
                <w:kern w:val="32"/>
                <w:sz w:val="22"/>
                <w:szCs w:val="22"/>
              </w:rPr>
              <w:t>Об установлении льготных цен (тарифов) на холодное, горячее водоснабжение,</w:t>
            </w:r>
            <w:r w:rsidRPr="006D1169">
              <w:rPr>
                <w:color w:val="000000"/>
                <w:kern w:val="32"/>
                <w:sz w:val="22"/>
                <w:szCs w:val="22"/>
              </w:rPr>
              <w:br/>
              <w:t>водоотведение, тепловую энергию (мощность), твердое топливо, сжиженный газ</w:t>
            </w:r>
            <w:r w:rsidRPr="006D1169">
              <w:rPr>
                <w:color w:val="000000"/>
                <w:kern w:val="32"/>
                <w:sz w:val="22"/>
                <w:szCs w:val="22"/>
              </w:rPr>
              <w:br/>
              <w:t>на территории Кемеровского муниципального округа</w:t>
            </w:r>
          </w:p>
        </w:tc>
      </w:tr>
      <w:tr w:rsidR="0085049C" w:rsidRPr="001410D8" w14:paraId="6FAA6D68" w14:textId="77777777" w:rsidTr="00F015CD">
        <w:trPr>
          <w:trHeight w:val="315"/>
        </w:trPr>
        <w:tc>
          <w:tcPr>
            <w:tcW w:w="567" w:type="dxa"/>
            <w:shd w:val="clear" w:color="auto" w:fill="auto"/>
            <w:vAlign w:val="center"/>
          </w:tcPr>
          <w:p w14:paraId="004E8CDC" w14:textId="7B42F0A3" w:rsidR="0085049C" w:rsidRDefault="0085049C" w:rsidP="0085049C">
            <w:pPr>
              <w:jc w:val="center"/>
              <w:rPr>
                <w:kern w:val="32"/>
                <w:sz w:val="22"/>
                <w:szCs w:val="22"/>
              </w:rPr>
            </w:pPr>
            <w:r>
              <w:rPr>
                <w:kern w:val="32"/>
                <w:sz w:val="22"/>
                <w:szCs w:val="22"/>
              </w:rPr>
              <w:lastRenderedPageBreak/>
              <w:t>121.</w:t>
            </w:r>
          </w:p>
        </w:tc>
        <w:tc>
          <w:tcPr>
            <w:tcW w:w="9204" w:type="dxa"/>
            <w:shd w:val="clear" w:color="auto" w:fill="auto"/>
            <w:vAlign w:val="center"/>
          </w:tcPr>
          <w:p w14:paraId="607E7DBC" w14:textId="55B85306" w:rsidR="0085049C" w:rsidRPr="006128DF" w:rsidRDefault="0085049C" w:rsidP="0085049C">
            <w:pPr>
              <w:ind w:right="127"/>
              <w:jc w:val="both"/>
              <w:rPr>
                <w:color w:val="000000"/>
                <w:kern w:val="32"/>
                <w:sz w:val="22"/>
                <w:szCs w:val="22"/>
              </w:rPr>
            </w:pPr>
            <w:r w:rsidRPr="000E6854">
              <w:rPr>
                <w:color w:val="000000"/>
                <w:kern w:val="32"/>
                <w:sz w:val="22"/>
                <w:szCs w:val="22"/>
              </w:rPr>
              <w:t>Об установлении льготных цен (тарифов) на холодное, горячее водоснабжение,</w:t>
            </w:r>
            <w:r>
              <w:rPr>
                <w:color w:val="000000"/>
                <w:kern w:val="32"/>
                <w:sz w:val="22"/>
                <w:szCs w:val="22"/>
              </w:rPr>
              <w:br/>
            </w:r>
            <w:r w:rsidRPr="000E6854">
              <w:rPr>
                <w:color w:val="000000"/>
                <w:kern w:val="32"/>
                <w:sz w:val="22"/>
                <w:szCs w:val="22"/>
              </w:rPr>
              <w:t>водоотведение, тепловую энергию (мощность), твердое топливо, сжиженный газ</w:t>
            </w:r>
            <w:r>
              <w:rPr>
                <w:color w:val="000000"/>
                <w:kern w:val="32"/>
                <w:sz w:val="22"/>
                <w:szCs w:val="22"/>
              </w:rPr>
              <w:br/>
            </w:r>
            <w:r w:rsidRPr="000E6854">
              <w:rPr>
                <w:color w:val="000000"/>
                <w:kern w:val="32"/>
                <w:sz w:val="22"/>
                <w:szCs w:val="22"/>
              </w:rPr>
              <w:t>на территории Крапивинского муниципального округа</w:t>
            </w:r>
          </w:p>
        </w:tc>
      </w:tr>
      <w:tr w:rsidR="0085049C" w:rsidRPr="001410D8" w14:paraId="4246693A" w14:textId="77777777" w:rsidTr="00F015CD">
        <w:trPr>
          <w:trHeight w:val="315"/>
        </w:trPr>
        <w:tc>
          <w:tcPr>
            <w:tcW w:w="567" w:type="dxa"/>
            <w:shd w:val="clear" w:color="auto" w:fill="auto"/>
            <w:vAlign w:val="center"/>
          </w:tcPr>
          <w:p w14:paraId="5608D01E" w14:textId="459CA67B" w:rsidR="0085049C" w:rsidRDefault="0085049C" w:rsidP="0085049C">
            <w:pPr>
              <w:jc w:val="center"/>
              <w:rPr>
                <w:kern w:val="32"/>
                <w:sz w:val="22"/>
                <w:szCs w:val="22"/>
              </w:rPr>
            </w:pPr>
            <w:r>
              <w:rPr>
                <w:kern w:val="32"/>
                <w:sz w:val="22"/>
                <w:szCs w:val="22"/>
              </w:rPr>
              <w:t>122.</w:t>
            </w:r>
          </w:p>
        </w:tc>
        <w:tc>
          <w:tcPr>
            <w:tcW w:w="9204" w:type="dxa"/>
            <w:shd w:val="clear" w:color="auto" w:fill="auto"/>
            <w:vAlign w:val="center"/>
          </w:tcPr>
          <w:p w14:paraId="2B24EA8A" w14:textId="1B55EFF0" w:rsidR="0085049C" w:rsidRPr="006128DF" w:rsidRDefault="0085049C" w:rsidP="0085049C">
            <w:pPr>
              <w:ind w:right="127"/>
              <w:jc w:val="both"/>
              <w:rPr>
                <w:color w:val="000000"/>
                <w:kern w:val="32"/>
                <w:sz w:val="22"/>
                <w:szCs w:val="22"/>
              </w:rPr>
            </w:pPr>
            <w:r w:rsidRPr="00E27923">
              <w:rPr>
                <w:color w:val="000000"/>
                <w:kern w:val="32"/>
                <w:sz w:val="22"/>
                <w:szCs w:val="22"/>
              </w:rPr>
              <w:t>Об установлении льготных цен (тарифов) на холодное водоснабжение, тепловую энергию (мощность), твердое топливо, сжиженный газ, водоотведение</w:t>
            </w:r>
            <w:r w:rsidRPr="00E27923">
              <w:rPr>
                <w:color w:val="000000"/>
                <w:kern w:val="32"/>
                <w:sz w:val="22"/>
                <w:szCs w:val="22"/>
              </w:rPr>
              <w:br/>
              <w:t>на территории Ленинск-Кузнецкого муниципального округа</w:t>
            </w:r>
            <w:r w:rsidRPr="000E6854">
              <w:rPr>
                <w:color w:val="000000"/>
                <w:kern w:val="32"/>
                <w:sz w:val="22"/>
                <w:szCs w:val="22"/>
              </w:rPr>
              <w:t xml:space="preserve"> </w:t>
            </w:r>
          </w:p>
        </w:tc>
      </w:tr>
      <w:tr w:rsidR="0085049C" w:rsidRPr="001410D8" w14:paraId="7365F76B" w14:textId="77777777" w:rsidTr="00F015CD">
        <w:trPr>
          <w:trHeight w:val="315"/>
        </w:trPr>
        <w:tc>
          <w:tcPr>
            <w:tcW w:w="567" w:type="dxa"/>
            <w:shd w:val="clear" w:color="auto" w:fill="auto"/>
            <w:vAlign w:val="center"/>
          </w:tcPr>
          <w:p w14:paraId="10650CD1" w14:textId="442773ED" w:rsidR="0085049C" w:rsidRDefault="0085049C" w:rsidP="0085049C">
            <w:pPr>
              <w:jc w:val="center"/>
              <w:rPr>
                <w:kern w:val="32"/>
                <w:sz w:val="22"/>
                <w:szCs w:val="22"/>
              </w:rPr>
            </w:pPr>
            <w:r>
              <w:rPr>
                <w:kern w:val="32"/>
                <w:sz w:val="22"/>
                <w:szCs w:val="22"/>
              </w:rPr>
              <w:t>123.</w:t>
            </w:r>
          </w:p>
        </w:tc>
        <w:tc>
          <w:tcPr>
            <w:tcW w:w="9204" w:type="dxa"/>
            <w:shd w:val="clear" w:color="auto" w:fill="auto"/>
            <w:vAlign w:val="center"/>
          </w:tcPr>
          <w:p w14:paraId="0FA977CF" w14:textId="4AE28D19" w:rsidR="0085049C" w:rsidRPr="006128DF" w:rsidRDefault="0085049C" w:rsidP="0085049C">
            <w:pPr>
              <w:ind w:right="127"/>
              <w:jc w:val="both"/>
              <w:rPr>
                <w:color w:val="000000"/>
                <w:kern w:val="32"/>
                <w:sz w:val="22"/>
                <w:szCs w:val="22"/>
              </w:rPr>
            </w:pPr>
            <w:bookmarkStart w:id="39" w:name="_Hlk117261194"/>
            <w:r w:rsidRPr="000E6854">
              <w:rPr>
                <w:color w:val="000000"/>
                <w:kern w:val="32"/>
                <w:sz w:val="22"/>
                <w:szCs w:val="22"/>
              </w:rPr>
              <w:t xml:space="preserve">Об установлении льготных цен (тарифов) на </w:t>
            </w:r>
            <w:bookmarkStart w:id="40" w:name="_Hlk85724115"/>
            <w:r w:rsidRPr="000E6854">
              <w:rPr>
                <w:color w:val="000000"/>
                <w:kern w:val="32"/>
                <w:sz w:val="22"/>
                <w:szCs w:val="22"/>
              </w:rPr>
              <w:t>холодное, горячее водоснабжение,</w:t>
            </w:r>
            <w:r>
              <w:rPr>
                <w:color w:val="000000"/>
                <w:kern w:val="32"/>
                <w:sz w:val="22"/>
                <w:szCs w:val="22"/>
              </w:rPr>
              <w:br/>
            </w:r>
            <w:r w:rsidRPr="000E6854">
              <w:rPr>
                <w:color w:val="000000"/>
                <w:kern w:val="32"/>
                <w:sz w:val="22"/>
                <w:szCs w:val="22"/>
              </w:rPr>
              <w:t>водоотведение, тепловую энергию (мощность), твердое топливо, сжиженный газ</w:t>
            </w:r>
            <w:bookmarkEnd w:id="40"/>
            <w:r>
              <w:rPr>
                <w:color w:val="000000"/>
                <w:kern w:val="32"/>
                <w:sz w:val="22"/>
                <w:szCs w:val="22"/>
              </w:rPr>
              <w:br/>
            </w:r>
            <w:r w:rsidRPr="000E6854">
              <w:rPr>
                <w:color w:val="000000"/>
                <w:kern w:val="32"/>
                <w:sz w:val="22"/>
                <w:szCs w:val="22"/>
              </w:rPr>
              <w:t>на территории Мариинского муниципального округа</w:t>
            </w:r>
            <w:bookmarkEnd w:id="39"/>
          </w:p>
        </w:tc>
      </w:tr>
      <w:tr w:rsidR="0085049C" w:rsidRPr="001410D8" w14:paraId="40CF5402" w14:textId="77777777" w:rsidTr="00F015CD">
        <w:trPr>
          <w:trHeight w:val="315"/>
        </w:trPr>
        <w:tc>
          <w:tcPr>
            <w:tcW w:w="567" w:type="dxa"/>
            <w:shd w:val="clear" w:color="auto" w:fill="auto"/>
            <w:vAlign w:val="center"/>
          </w:tcPr>
          <w:p w14:paraId="57B936C9" w14:textId="1B6DA5F9" w:rsidR="0085049C" w:rsidRDefault="0085049C" w:rsidP="0085049C">
            <w:pPr>
              <w:jc w:val="center"/>
              <w:rPr>
                <w:kern w:val="32"/>
                <w:sz w:val="22"/>
                <w:szCs w:val="22"/>
              </w:rPr>
            </w:pPr>
            <w:r>
              <w:rPr>
                <w:kern w:val="32"/>
                <w:sz w:val="22"/>
                <w:szCs w:val="22"/>
              </w:rPr>
              <w:t>124.</w:t>
            </w:r>
          </w:p>
        </w:tc>
        <w:tc>
          <w:tcPr>
            <w:tcW w:w="9204" w:type="dxa"/>
            <w:shd w:val="clear" w:color="auto" w:fill="auto"/>
            <w:vAlign w:val="center"/>
          </w:tcPr>
          <w:p w14:paraId="77778FAA" w14:textId="704BD9C9" w:rsidR="0085049C" w:rsidRPr="006128DF" w:rsidRDefault="0085049C" w:rsidP="0085049C">
            <w:pPr>
              <w:ind w:right="127"/>
              <w:jc w:val="both"/>
              <w:rPr>
                <w:color w:val="000000"/>
                <w:kern w:val="32"/>
                <w:sz w:val="22"/>
                <w:szCs w:val="22"/>
              </w:rPr>
            </w:pPr>
            <w:r w:rsidRPr="000E6854">
              <w:rPr>
                <w:color w:val="000000"/>
                <w:kern w:val="32"/>
                <w:sz w:val="22"/>
                <w:szCs w:val="22"/>
              </w:rPr>
              <w:t>Об установлении льготных цен (тарифов) на холодное, горячее водоснабжение,</w:t>
            </w:r>
            <w:r>
              <w:rPr>
                <w:color w:val="000000"/>
                <w:kern w:val="32"/>
                <w:sz w:val="22"/>
                <w:szCs w:val="22"/>
              </w:rPr>
              <w:br/>
            </w:r>
            <w:r w:rsidRPr="000E6854">
              <w:rPr>
                <w:color w:val="000000"/>
                <w:kern w:val="32"/>
                <w:sz w:val="22"/>
                <w:szCs w:val="22"/>
              </w:rPr>
              <w:t xml:space="preserve">водоотведение, </w:t>
            </w:r>
            <w:bookmarkStart w:id="41" w:name="_Hlk85726479"/>
            <w:r w:rsidRPr="000E6854">
              <w:rPr>
                <w:color w:val="000000"/>
                <w:kern w:val="32"/>
                <w:sz w:val="22"/>
                <w:szCs w:val="22"/>
              </w:rPr>
              <w:t>тепловую энергию (мощность)</w:t>
            </w:r>
            <w:bookmarkEnd w:id="41"/>
            <w:r w:rsidRPr="000E6854">
              <w:rPr>
                <w:color w:val="000000"/>
                <w:kern w:val="32"/>
                <w:sz w:val="22"/>
                <w:szCs w:val="22"/>
              </w:rPr>
              <w:t>, твердое топливо на территории</w:t>
            </w:r>
            <w:r>
              <w:rPr>
                <w:color w:val="000000"/>
                <w:kern w:val="32"/>
                <w:sz w:val="22"/>
                <w:szCs w:val="22"/>
              </w:rPr>
              <w:br/>
            </w:r>
            <w:bookmarkStart w:id="42" w:name="_Hlk57818685"/>
            <w:r w:rsidRPr="000E6854">
              <w:rPr>
                <w:color w:val="000000"/>
                <w:kern w:val="32"/>
                <w:sz w:val="22"/>
                <w:szCs w:val="22"/>
              </w:rPr>
              <w:t xml:space="preserve">Новокузнецкого муниципального </w:t>
            </w:r>
            <w:bookmarkEnd w:id="42"/>
            <w:r w:rsidRPr="000E6854">
              <w:rPr>
                <w:color w:val="000000"/>
                <w:kern w:val="32"/>
                <w:sz w:val="22"/>
                <w:szCs w:val="22"/>
              </w:rPr>
              <w:t>округа</w:t>
            </w:r>
          </w:p>
        </w:tc>
      </w:tr>
      <w:tr w:rsidR="0085049C" w:rsidRPr="001410D8" w14:paraId="55EAF1FF" w14:textId="77777777" w:rsidTr="00F015CD">
        <w:trPr>
          <w:trHeight w:val="315"/>
        </w:trPr>
        <w:tc>
          <w:tcPr>
            <w:tcW w:w="567" w:type="dxa"/>
            <w:shd w:val="clear" w:color="auto" w:fill="auto"/>
            <w:vAlign w:val="center"/>
          </w:tcPr>
          <w:p w14:paraId="36484C93" w14:textId="7F8FE82C" w:rsidR="0085049C" w:rsidRDefault="0085049C" w:rsidP="0085049C">
            <w:pPr>
              <w:jc w:val="center"/>
              <w:rPr>
                <w:kern w:val="32"/>
                <w:sz w:val="22"/>
                <w:szCs w:val="22"/>
              </w:rPr>
            </w:pPr>
            <w:r>
              <w:rPr>
                <w:kern w:val="32"/>
                <w:sz w:val="22"/>
                <w:szCs w:val="22"/>
              </w:rPr>
              <w:t>125.</w:t>
            </w:r>
          </w:p>
        </w:tc>
        <w:tc>
          <w:tcPr>
            <w:tcW w:w="9204" w:type="dxa"/>
            <w:shd w:val="clear" w:color="auto" w:fill="auto"/>
            <w:vAlign w:val="center"/>
          </w:tcPr>
          <w:p w14:paraId="0EAE75D4" w14:textId="28EEEED4" w:rsidR="0085049C" w:rsidRPr="006128DF" w:rsidRDefault="0085049C" w:rsidP="0085049C">
            <w:pPr>
              <w:ind w:right="127"/>
              <w:jc w:val="both"/>
              <w:rPr>
                <w:color w:val="000000"/>
                <w:kern w:val="32"/>
                <w:sz w:val="22"/>
                <w:szCs w:val="22"/>
              </w:rPr>
            </w:pPr>
            <w:r w:rsidRPr="000E6854">
              <w:rPr>
                <w:color w:val="000000"/>
                <w:kern w:val="32"/>
                <w:sz w:val="22"/>
                <w:szCs w:val="22"/>
              </w:rPr>
              <w:t>Об установлении льготных цен (тарифов) на холодное, горячее водоснабжение,</w:t>
            </w:r>
            <w:r>
              <w:rPr>
                <w:color w:val="000000"/>
                <w:kern w:val="32"/>
                <w:sz w:val="22"/>
                <w:szCs w:val="22"/>
              </w:rPr>
              <w:br/>
            </w:r>
            <w:r w:rsidRPr="000E6854">
              <w:rPr>
                <w:color w:val="000000"/>
                <w:kern w:val="32"/>
                <w:sz w:val="22"/>
                <w:szCs w:val="22"/>
              </w:rPr>
              <w:t>водоотведение, тепловую энергию (мощность), твердое топливо, сжиженный газ</w:t>
            </w:r>
            <w:r>
              <w:rPr>
                <w:color w:val="000000"/>
                <w:kern w:val="32"/>
                <w:sz w:val="22"/>
                <w:szCs w:val="22"/>
              </w:rPr>
              <w:br/>
            </w:r>
            <w:r w:rsidRPr="000E6854">
              <w:rPr>
                <w:color w:val="000000"/>
                <w:kern w:val="32"/>
                <w:sz w:val="22"/>
                <w:szCs w:val="22"/>
              </w:rPr>
              <w:t>на территории Прокопьевского муниципального округа</w:t>
            </w:r>
          </w:p>
        </w:tc>
      </w:tr>
      <w:tr w:rsidR="0085049C" w:rsidRPr="001410D8" w14:paraId="41ADAA1A" w14:textId="77777777" w:rsidTr="00F015CD">
        <w:trPr>
          <w:trHeight w:val="315"/>
        </w:trPr>
        <w:tc>
          <w:tcPr>
            <w:tcW w:w="567" w:type="dxa"/>
            <w:shd w:val="clear" w:color="auto" w:fill="auto"/>
            <w:vAlign w:val="center"/>
          </w:tcPr>
          <w:p w14:paraId="55F32FD7" w14:textId="5A3DA9A2" w:rsidR="0085049C" w:rsidRDefault="0085049C" w:rsidP="0085049C">
            <w:pPr>
              <w:jc w:val="center"/>
              <w:rPr>
                <w:kern w:val="32"/>
                <w:sz w:val="22"/>
                <w:szCs w:val="22"/>
              </w:rPr>
            </w:pPr>
            <w:r>
              <w:rPr>
                <w:kern w:val="32"/>
                <w:sz w:val="22"/>
                <w:szCs w:val="22"/>
              </w:rPr>
              <w:t>126.</w:t>
            </w:r>
          </w:p>
        </w:tc>
        <w:tc>
          <w:tcPr>
            <w:tcW w:w="9204" w:type="dxa"/>
            <w:shd w:val="clear" w:color="auto" w:fill="auto"/>
            <w:vAlign w:val="center"/>
          </w:tcPr>
          <w:p w14:paraId="6D7F24A4" w14:textId="714D09C3" w:rsidR="0085049C" w:rsidRPr="006128DF" w:rsidRDefault="0085049C" w:rsidP="0085049C">
            <w:pPr>
              <w:ind w:right="127"/>
              <w:jc w:val="both"/>
              <w:rPr>
                <w:color w:val="000000"/>
                <w:kern w:val="32"/>
                <w:sz w:val="22"/>
                <w:szCs w:val="22"/>
              </w:rPr>
            </w:pPr>
            <w:r w:rsidRPr="000E6854">
              <w:rPr>
                <w:color w:val="000000"/>
                <w:kern w:val="32"/>
                <w:sz w:val="22"/>
                <w:szCs w:val="22"/>
              </w:rPr>
              <w:t>Об установлении льготных цен (тарифов) на холодное, горячее водоснабжение,</w:t>
            </w:r>
            <w:r>
              <w:rPr>
                <w:color w:val="000000"/>
                <w:kern w:val="32"/>
                <w:sz w:val="22"/>
                <w:szCs w:val="22"/>
              </w:rPr>
              <w:br/>
            </w:r>
            <w:r w:rsidRPr="000E6854">
              <w:rPr>
                <w:color w:val="000000"/>
                <w:kern w:val="32"/>
                <w:sz w:val="22"/>
                <w:szCs w:val="22"/>
              </w:rPr>
              <w:t>водоотведение, тепловую энергию (мощность), твердое топливо, сжиженный газ</w:t>
            </w:r>
            <w:r>
              <w:rPr>
                <w:color w:val="000000"/>
                <w:kern w:val="32"/>
                <w:sz w:val="22"/>
                <w:szCs w:val="22"/>
              </w:rPr>
              <w:br/>
            </w:r>
            <w:r w:rsidRPr="000E6854">
              <w:rPr>
                <w:color w:val="000000"/>
                <w:kern w:val="32"/>
                <w:sz w:val="22"/>
                <w:szCs w:val="22"/>
              </w:rPr>
              <w:t>на территории Промышленновского муниципального округа</w:t>
            </w:r>
          </w:p>
        </w:tc>
      </w:tr>
      <w:tr w:rsidR="0085049C" w:rsidRPr="001410D8" w14:paraId="5327EB92" w14:textId="77777777" w:rsidTr="00F015CD">
        <w:trPr>
          <w:trHeight w:val="315"/>
        </w:trPr>
        <w:tc>
          <w:tcPr>
            <w:tcW w:w="567" w:type="dxa"/>
            <w:shd w:val="clear" w:color="auto" w:fill="auto"/>
            <w:vAlign w:val="center"/>
          </w:tcPr>
          <w:p w14:paraId="3B715C42" w14:textId="7092D47B" w:rsidR="0085049C" w:rsidRDefault="0085049C" w:rsidP="0085049C">
            <w:pPr>
              <w:jc w:val="center"/>
              <w:rPr>
                <w:kern w:val="32"/>
                <w:sz w:val="22"/>
                <w:szCs w:val="22"/>
              </w:rPr>
            </w:pPr>
            <w:r>
              <w:rPr>
                <w:kern w:val="32"/>
                <w:sz w:val="22"/>
                <w:szCs w:val="22"/>
              </w:rPr>
              <w:t>127.</w:t>
            </w:r>
          </w:p>
        </w:tc>
        <w:tc>
          <w:tcPr>
            <w:tcW w:w="9204" w:type="dxa"/>
            <w:shd w:val="clear" w:color="auto" w:fill="auto"/>
            <w:vAlign w:val="center"/>
          </w:tcPr>
          <w:p w14:paraId="06ED2819" w14:textId="337C7A5F" w:rsidR="0085049C" w:rsidRPr="006128DF" w:rsidRDefault="0085049C" w:rsidP="0085049C">
            <w:pPr>
              <w:ind w:right="127"/>
              <w:jc w:val="both"/>
              <w:rPr>
                <w:color w:val="000000"/>
                <w:kern w:val="32"/>
                <w:sz w:val="22"/>
                <w:szCs w:val="22"/>
              </w:rPr>
            </w:pPr>
            <w:r w:rsidRPr="000E6854">
              <w:rPr>
                <w:color w:val="000000"/>
                <w:kern w:val="32"/>
                <w:sz w:val="22"/>
                <w:szCs w:val="22"/>
              </w:rPr>
              <w:t xml:space="preserve">Об установлении льготных цен (тарифов) на холодное и горячее водоснабжение, </w:t>
            </w:r>
            <w:bookmarkStart w:id="43" w:name="_Hlk146791404"/>
            <w:r w:rsidRPr="000E6854">
              <w:rPr>
                <w:color w:val="000000"/>
                <w:kern w:val="32"/>
                <w:sz w:val="22"/>
                <w:szCs w:val="22"/>
              </w:rPr>
              <w:t xml:space="preserve">подвоз питьевой воды, </w:t>
            </w:r>
            <w:bookmarkEnd w:id="43"/>
            <w:r w:rsidRPr="000E6854">
              <w:rPr>
                <w:color w:val="000000"/>
                <w:kern w:val="32"/>
                <w:sz w:val="22"/>
                <w:szCs w:val="22"/>
              </w:rPr>
              <w:t>водоотведение, тепловую энергию (мощность), твердое</w:t>
            </w:r>
            <w:r>
              <w:rPr>
                <w:color w:val="000000"/>
                <w:kern w:val="32"/>
                <w:sz w:val="22"/>
                <w:szCs w:val="22"/>
              </w:rPr>
              <w:br/>
            </w:r>
            <w:r w:rsidRPr="000E6854">
              <w:rPr>
                <w:color w:val="000000"/>
                <w:kern w:val="32"/>
                <w:sz w:val="22"/>
                <w:szCs w:val="22"/>
              </w:rPr>
              <w:t>топливо, сжиженный газ на территории Тисульского муниципального округа</w:t>
            </w:r>
          </w:p>
        </w:tc>
      </w:tr>
      <w:tr w:rsidR="0085049C" w:rsidRPr="001410D8" w14:paraId="15B1F875" w14:textId="77777777" w:rsidTr="00F015CD">
        <w:trPr>
          <w:trHeight w:val="315"/>
        </w:trPr>
        <w:tc>
          <w:tcPr>
            <w:tcW w:w="567" w:type="dxa"/>
            <w:shd w:val="clear" w:color="auto" w:fill="auto"/>
            <w:vAlign w:val="center"/>
          </w:tcPr>
          <w:p w14:paraId="4E94F070" w14:textId="13223E04" w:rsidR="0085049C" w:rsidRDefault="0085049C" w:rsidP="0085049C">
            <w:pPr>
              <w:jc w:val="center"/>
              <w:rPr>
                <w:kern w:val="32"/>
                <w:sz w:val="22"/>
                <w:szCs w:val="22"/>
              </w:rPr>
            </w:pPr>
            <w:r>
              <w:rPr>
                <w:kern w:val="32"/>
                <w:sz w:val="22"/>
                <w:szCs w:val="22"/>
              </w:rPr>
              <w:t>128.</w:t>
            </w:r>
          </w:p>
        </w:tc>
        <w:tc>
          <w:tcPr>
            <w:tcW w:w="9204" w:type="dxa"/>
            <w:shd w:val="clear" w:color="auto" w:fill="auto"/>
            <w:vAlign w:val="center"/>
          </w:tcPr>
          <w:p w14:paraId="42D8E40F" w14:textId="496F6428" w:rsidR="0085049C" w:rsidRPr="006128DF" w:rsidRDefault="0085049C" w:rsidP="0085049C">
            <w:pPr>
              <w:ind w:right="127"/>
              <w:jc w:val="both"/>
              <w:rPr>
                <w:color w:val="000000"/>
                <w:kern w:val="32"/>
                <w:sz w:val="22"/>
                <w:szCs w:val="22"/>
              </w:rPr>
            </w:pPr>
            <w:r w:rsidRPr="000E6854">
              <w:rPr>
                <w:color w:val="000000"/>
                <w:kern w:val="32"/>
                <w:sz w:val="22"/>
                <w:szCs w:val="22"/>
              </w:rPr>
              <w:t>Об установлении льготных цен (тарифов) на холодное, горячее водоснабжение,</w:t>
            </w:r>
            <w:r>
              <w:rPr>
                <w:color w:val="000000"/>
                <w:kern w:val="32"/>
                <w:sz w:val="22"/>
                <w:szCs w:val="22"/>
              </w:rPr>
              <w:br/>
            </w:r>
            <w:r w:rsidRPr="000E6854">
              <w:rPr>
                <w:color w:val="000000"/>
                <w:kern w:val="32"/>
                <w:sz w:val="22"/>
                <w:szCs w:val="22"/>
              </w:rPr>
              <w:t>водоотведение, тепловую энергию (мощность), твердое топливо, сжиженный газ</w:t>
            </w:r>
            <w:r>
              <w:rPr>
                <w:color w:val="000000"/>
                <w:kern w:val="32"/>
                <w:sz w:val="22"/>
                <w:szCs w:val="22"/>
              </w:rPr>
              <w:br/>
            </w:r>
            <w:r w:rsidRPr="000E6854">
              <w:rPr>
                <w:color w:val="000000"/>
                <w:kern w:val="32"/>
                <w:sz w:val="22"/>
                <w:szCs w:val="22"/>
              </w:rPr>
              <w:t>на территории Топкинского муниципального округа</w:t>
            </w:r>
          </w:p>
        </w:tc>
      </w:tr>
      <w:tr w:rsidR="0085049C" w:rsidRPr="001410D8" w14:paraId="50B174B7" w14:textId="77777777" w:rsidTr="00F015CD">
        <w:trPr>
          <w:trHeight w:val="315"/>
        </w:trPr>
        <w:tc>
          <w:tcPr>
            <w:tcW w:w="567" w:type="dxa"/>
            <w:shd w:val="clear" w:color="auto" w:fill="auto"/>
            <w:vAlign w:val="center"/>
          </w:tcPr>
          <w:p w14:paraId="4D95DB5A" w14:textId="76D37331" w:rsidR="0085049C" w:rsidRDefault="0085049C" w:rsidP="0085049C">
            <w:pPr>
              <w:jc w:val="center"/>
              <w:rPr>
                <w:kern w:val="32"/>
                <w:sz w:val="22"/>
                <w:szCs w:val="22"/>
              </w:rPr>
            </w:pPr>
            <w:r>
              <w:rPr>
                <w:kern w:val="32"/>
                <w:sz w:val="22"/>
                <w:szCs w:val="22"/>
              </w:rPr>
              <w:t>129.</w:t>
            </w:r>
          </w:p>
        </w:tc>
        <w:tc>
          <w:tcPr>
            <w:tcW w:w="9204" w:type="dxa"/>
            <w:shd w:val="clear" w:color="auto" w:fill="auto"/>
            <w:vAlign w:val="center"/>
          </w:tcPr>
          <w:p w14:paraId="090CF220" w14:textId="51621D9C" w:rsidR="0085049C" w:rsidRPr="006128DF" w:rsidRDefault="0085049C" w:rsidP="0085049C">
            <w:pPr>
              <w:ind w:right="127"/>
              <w:jc w:val="both"/>
              <w:rPr>
                <w:color w:val="000000"/>
                <w:kern w:val="32"/>
                <w:sz w:val="22"/>
                <w:szCs w:val="22"/>
              </w:rPr>
            </w:pPr>
            <w:r w:rsidRPr="000E6854">
              <w:rPr>
                <w:color w:val="000000"/>
                <w:kern w:val="32"/>
                <w:sz w:val="22"/>
                <w:szCs w:val="22"/>
              </w:rPr>
              <w:t>Об установлении льготных цен (тарифов) на холодное, горячее водоснабжение,</w:t>
            </w:r>
            <w:r>
              <w:rPr>
                <w:color w:val="000000"/>
                <w:kern w:val="32"/>
                <w:sz w:val="22"/>
                <w:szCs w:val="22"/>
              </w:rPr>
              <w:br/>
            </w:r>
            <w:r w:rsidRPr="000E6854">
              <w:rPr>
                <w:color w:val="000000"/>
                <w:kern w:val="32"/>
                <w:sz w:val="22"/>
                <w:szCs w:val="22"/>
              </w:rPr>
              <w:t>водоотведение, тепловую энергию (мощность), твердое топливо, сжиженный газ</w:t>
            </w:r>
            <w:r>
              <w:rPr>
                <w:color w:val="000000"/>
                <w:kern w:val="32"/>
                <w:sz w:val="22"/>
                <w:szCs w:val="22"/>
              </w:rPr>
              <w:br/>
            </w:r>
            <w:r w:rsidRPr="000E6854">
              <w:rPr>
                <w:color w:val="000000"/>
                <w:kern w:val="32"/>
                <w:sz w:val="22"/>
                <w:szCs w:val="22"/>
              </w:rPr>
              <w:t>на территории Тяжинского муниципального округа</w:t>
            </w:r>
          </w:p>
        </w:tc>
      </w:tr>
      <w:tr w:rsidR="0085049C" w:rsidRPr="001410D8" w14:paraId="24A51B2B" w14:textId="77777777" w:rsidTr="00F015CD">
        <w:trPr>
          <w:trHeight w:val="315"/>
        </w:trPr>
        <w:tc>
          <w:tcPr>
            <w:tcW w:w="567" w:type="dxa"/>
            <w:shd w:val="clear" w:color="auto" w:fill="auto"/>
            <w:vAlign w:val="center"/>
          </w:tcPr>
          <w:p w14:paraId="2088C967" w14:textId="6EC72F41" w:rsidR="0085049C" w:rsidRDefault="0085049C" w:rsidP="0085049C">
            <w:pPr>
              <w:jc w:val="center"/>
              <w:rPr>
                <w:kern w:val="32"/>
                <w:sz w:val="22"/>
                <w:szCs w:val="22"/>
              </w:rPr>
            </w:pPr>
            <w:r>
              <w:rPr>
                <w:kern w:val="32"/>
                <w:sz w:val="22"/>
                <w:szCs w:val="22"/>
              </w:rPr>
              <w:t>130.</w:t>
            </w:r>
          </w:p>
        </w:tc>
        <w:tc>
          <w:tcPr>
            <w:tcW w:w="9204" w:type="dxa"/>
            <w:shd w:val="clear" w:color="auto" w:fill="auto"/>
            <w:vAlign w:val="center"/>
          </w:tcPr>
          <w:p w14:paraId="3AA34544" w14:textId="3C16C3A9" w:rsidR="0085049C" w:rsidRPr="000E6854" w:rsidRDefault="0085049C" w:rsidP="0085049C">
            <w:pPr>
              <w:ind w:right="127"/>
              <w:jc w:val="both"/>
              <w:rPr>
                <w:color w:val="000000"/>
                <w:kern w:val="32"/>
                <w:sz w:val="22"/>
                <w:szCs w:val="22"/>
              </w:rPr>
            </w:pPr>
            <w:r w:rsidRPr="000E6854">
              <w:rPr>
                <w:color w:val="000000"/>
                <w:kern w:val="32"/>
                <w:sz w:val="22"/>
                <w:szCs w:val="22"/>
              </w:rPr>
              <w:t>Об установлении льготных цен (тарифов) на холодное, горячее водоснабжение,</w:t>
            </w:r>
            <w:r>
              <w:rPr>
                <w:color w:val="000000"/>
                <w:kern w:val="32"/>
                <w:sz w:val="22"/>
                <w:szCs w:val="22"/>
              </w:rPr>
              <w:br/>
            </w:r>
            <w:r w:rsidRPr="000E6854">
              <w:rPr>
                <w:color w:val="000000"/>
                <w:kern w:val="32"/>
                <w:sz w:val="22"/>
                <w:szCs w:val="22"/>
              </w:rPr>
              <w:t>водоотведение, тепловую энергию (мощность), твердое топливо, сжиженный газ</w:t>
            </w:r>
            <w:r>
              <w:rPr>
                <w:color w:val="000000"/>
                <w:kern w:val="32"/>
                <w:sz w:val="22"/>
                <w:szCs w:val="22"/>
              </w:rPr>
              <w:br/>
            </w:r>
            <w:r w:rsidRPr="000E6854">
              <w:rPr>
                <w:color w:val="000000"/>
                <w:kern w:val="32"/>
                <w:sz w:val="22"/>
                <w:szCs w:val="22"/>
              </w:rPr>
              <w:t>на территории Чебулинского муниципального округа</w:t>
            </w:r>
          </w:p>
        </w:tc>
      </w:tr>
      <w:tr w:rsidR="0085049C" w:rsidRPr="001410D8" w14:paraId="47FF6690" w14:textId="77777777" w:rsidTr="00F015CD">
        <w:trPr>
          <w:trHeight w:val="315"/>
        </w:trPr>
        <w:tc>
          <w:tcPr>
            <w:tcW w:w="567" w:type="dxa"/>
            <w:shd w:val="clear" w:color="auto" w:fill="auto"/>
            <w:vAlign w:val="center"/>
          </w:tcPr>
          <w:p w14:paraId="0DDD37D2" w14:textId="6C236D34" w:rsidR="0085049C" w:rsidRDefault="0085049C" w:rsidP="0085049C">
            <w:pPr>
              <w:jc w:val="center"/>
              <w:rPr>
                <w:kern w:val="32"/>
                <w:sz w:val="22"/>
                <w:szCs w:val="22"/>
              </w:rPr>
            </w:pPr>
            <w:r>
              <w:rPr>
                <w:kern w:val="32"/>
                <w:sz w:val="22"/>
                <w:szCs w:val="22"/>
              </w:rPr>
              <w:t>131.</w:t>
            </w:r>
          </w:p>
        </w:tc>
        <w:tc>
          <w:tcPr>
            <w:tcW w:w="9204" w:type="dxa"/>
            <w:shd w:val="clear" w:color="auto" w:fill="auto"/>
            <w:vAlign w:val="center"/>
          </w:tcPr>
          <w:p w14:paraId="7AB334D9" w14:textId="505D0A01" w:rsidR="0085049C" w:rsidRPr="000E6854" w:rsidRDefault="0085049C" w:rsidP="0085049C">
            <w:pPr>
              <w:ind w:right="127"/>
              <w:jc w:val="both"/>
              <w:rPr>
                <w:color w:val="000000"/>
                <w:kern w:val="32"/>
                <w:sz w:val="22"/>
                <w:szCs w:val="22"/>
              </w:rPr>
            </w:pPr>
            <w:r w:rsidRPr="000E6854">
              <w:rPr>
                <w:color w:val="000000"/>
                <w:kern w:val="32"/>
                <w:sz w:val="22"/>
                <w:szCs w:val="22"/>
              </w:rPr>
              <w:t>Об установлении льготных цен (тарифов) на холодное, горячее водоснабжение,</w:t>
            </w:r>
            <w:r>
              <w:rPr>
                <w:color w:val="000000"/>
                <w:kern w:val="32"/>
                <w:sz w:val="22"/>
                <w:szCs w:val="22"/>
              </w:rPr>
              <w:br/>
            </w:r>
            <w:r w:rsidRPr="000E6854">
              <w:rPr>
                <w:color w:val="000000"/>
                <w:kern w:val="32"/>
                <w:sz w:val="22"/>
                <w:szCs w:val="22"/>
              </w:rPr>
              <w:t>водоотведение, тепловую энергию (мощность), твердое топливо, сжиженный газ</w:t>
            </w:r>
            <w:r>
              <w:rPr>
                <w:color w:val="000000"/>
                <w:kern w:val="32"/>
                <w:sz w:val="22"/>
                <w:szCs w:val="22"/>
              </w:rPr>
              <w:br/>
            </w:r>
            <w:r w:rsidRPr="000E6854">
              <w:rPr>
                <w:color w:val="000000"/>
                <w:kern w:val="32"/>
                <w:sz w:val="22"/>
                <w:szCs w:val="22"/>
              </w:rPr>
              <w:t>на территории Юргинского муниципального округа</w:t>
            </w:r>
          </w:p>
        </w:tc>
      </w:tr>
      <w:tr w:rsidR="0085049C" w:rsidRPr="001410D8" w14:paraId="1CE21ECD" w14:textId="77777777" w:rsidTr="00F015CD">
        <w:trPr>
          <w:trHeight w:val="315"/>
        </w:trPr>
        <w:tc>
          <w:tcPr>
            <w:tcW w:w="567" w:type="dxa"/>
            <w:shd w:val="clear" w:color="auto" w:fill="auto"/>
            <w:vAlign w:val="center"/>
          </w:tcPr>
          <w:p w14:paraId="24580A39" w14:textId="68E1ABB5" w:rsidR="0085049C" w:rsidRDefault="0085049C" w:rsidP="0085049C">
            <w:pPr>
              <w:jc w:val="center"/>
              <w:rPr>
                <w:kern w:val="32"/>
                <w:sz w:val="22"/>
                <w:szCs w:val="22"/>
              </w:rPr>
            </w:pPr>
            <w:r>
              <w:rPr>
                <w:kern w:val="32"/>
                <w:sz w:val="22"/>
                <w:szCs w:val="22"/>
              </w:rPr>
              <w:t>132.</w:t>
            </w:r>
          </w:p>
        </w:tc>
        <w:tc>
          <w:tcPr>
            <w:tcW w:w="9204" w:type="dxa"/>
            <w:shd w:val="clear" w:color="auto" w:fill="auto"/>
            <w:vAlign w:val="center"/>
          </w:tcPr>
          <w:p w14:paraId="608D0412" w14:textId="1C559983" w:rsidR="0085049C" w:rsidRPr="000E6854" w:rsidRDefault="0085049C" w:rsidP="0085049C">
            <w:pPr>
              <w:ind w:right="127"/>
              <w:jc w:val="both"/>
              <w:rPr>
                <w:color w:val="000000"/>
                <w:kern w:val="32"/>
                <w:sz w:val="22"/>
                <w:szCs w:val="22"/>
              </w:rPr>
            </w:pPr>
            <w:r w:rsidRPr="000E6854">
              <w:rPr>
                <w:color w:val="000000"/>
                <w:kern w:val="32"/>
                <w:sz w:val="22"/>
                <w:szCs w:val="22"/>
              </w:rPr>
              <w:t>Об установлении льготных тарифов на холодное, горячее водоснабжение,</w:t>
            </w:r>
            <w:r>
              <w:rPr>
                <w:color w:val="000000"/>
                <w:kern w:val="32"/>
                <w:sz w:val="22"/>
                <w:szCs w:val="22"/>
              </w:rPr>
              <w:br/>
            </w:r>
            <w:r w:rsidRPr="000E6854">
              <w:rPr>
                <w:color w:val="000000"/>
                <w:kern w:val="32"/>
                <w:sz w:val="22"/>
                <w:szCs w:val="22"/>
              </w:rPr>
              <w:t>водоотведение, тепловую энергию (мощность), твердое топливо, сжиженный газ</w:t>
            </w:r>
            <w:r>
              <w:rPr>
                <w:color w:val="000000"/>
                <w:kern w:val="32"/>
                <w:sz w:val="22"/>
                <w:szCs w:val="22"/>
              </w:rPr>
              <w:br/>
            </w:r>
            <w:r w:rsidRPr="000E6854">
              <w:rPr>
                <w:color w:val="000000"/>
                <w:kern w:val="32"/>
                <w:sz w:val="22"/>
                <w:szCs w:val="22"/>
              </w:rPr>
              <w:t xml:space="preserve">на территории Яйского муниципального округа </w:t>
            </w:r>
          </w:p>
        </w:tc>
      </w:tr>
      <w:tr w:rsidR="0085049C" w:rsidRPr="001410D8" w14:paraId="38061A67" w14:textId="77777777" w:rsidTr="00F015CD">
        <w:trPr>
          <w:trHeight w:val="315"/>
        </w:trPr>
        <w:tc>
          <w:tcPr>
            <w:tcW w:w="567" w:type="dxa"/>
            <w:shd w:val="clear" w:color="auto" w:fill="auto"/>
            <w:vAlign w:val="center"/>
          </w:tcPr>
          <w:p w14:paraId="7ADC6952" w14:textId="771AAB2E" w:rsidR="0085049C" w:rsidRDefault="0085049C" w:rsidP="0085049C">
            <w:pPr>
              <w:jc w:val="center"/>
              <w:rPr>
                <w:kern w:val="32"/>
                <w:sz w:val="22"/>
                <w:szCs w:val="22"/>
              </w:rPr>
            </w:pPr>
            <w:r>
              <w:rPr>
                <w:kern w:val="32"/>
                <w:sz w:val="22"/>
                <w:szCs w:val="22"/>
              </w:rPr>
              <w:t>133.</w:t>
            </w:r>
          </w:p>
        </w:tc>
        <w:tc>
          <w:tcPr>
            <w:tcW w:w="9204" w:type="dxa"/>
            <w:shd w:val="clear" w:color="auto" w:fill="auto"/>
            <w:vAlign w:val="center"/>
          </w:tcPr>
          <w:p w14:paraId="74C155D1" w14:textId="1AEF0591" w:rsidR="0085049C" w:rsidRPr="000E6854" w:rsidRDefault="0085049C" w:rsidP="0085049C">
            <w:pPr>
              <w:ind w:right="127"/>
              <w:jc w:val="both"/>
              <w:rPr>
                <w:color w:val="000000"/>
                <w:kern w:val="32"/>
                <w:sz w:val="22"/>
                <w:szCs w:val="22"/>
              </w:rPr>
            </w:pPr>
            <w:r w:rsidRPr="000E6854">
              <w:rPr>
                <w:color w:val="000000"/>
                <w:kern w:val="32"/>
                <w:sz w:val="22"/>
                <w:szCs w:val="22"/>
              </w:rPr>
              <w:t>Об установлении льготных цены (тарифов) на холодное, горячее водоснабжение, водоотведение, тепловую энергию (мощность), твердое топливо, сжиженный газ</w:t>
            </w:r>
            <w:r>
              <w:rPr>
                <w:color w:val="000000"/>
                <w:kern w:val="32"/>
                <w:sz w:val="22"/>
                <w:szCs w:val="22"/>
              </w:rPr>
              <w:br/>
            </w:r>
            <w:r w:rsidRPr="000E6854">
              <w:rPr>
                <w:color w:val="000000"/>
                <w:kern w:val="32"/>
                <w:sz w:val="22"/>
                <w:szCs w:val="22"/>
              </w:rPr>
              <w:t>на территории Яшкинского муниципального округа</w:t>
            </w:r>
          </w:p>
        </w:tc>
      </w:tr>
      <w:tr w:rsidR="0085049C" w:rsidRPr="001410D8" w14:paraId="49973E41" w14:textId="77777777" w:rsidTr="00F015CD">
        <w:trPr>
          <w:trHeight w:val="315"/>
        </w:trPr>
        <w:tc>
          <w:tcPr>
            <w:tcW w:w="567" w:type="dxa"/>
            <w:shd w:val="clear" w:color="auto" w:fill="auto"/>
            <w:vAlign w:val="center"/>
          </w:tcPr>
          <w:p w14:paraId="6CBAC7BB" w14:textId="2EF253DD" w:rsidR="0085049C" w:rsidRDefault="0085049C" w:rsidP="0085049C">
            <w:pPr>
              <w:jc w:val="center"/>
              <w:rPr>
                <w:kern w:val="32"/>
                <w:sz w:val="22"/>
                <w:szCs w:val="22"/>
              </w:rPr>
            </w:pPr>
            <w:r>
              <w:rPr>
                <w:kern w:val="32"/>
                <w:sz w:val="22"/>
                <w:szCs w:val="22"/>
              </w:rPr>
              <w:t>134.</w:t>
            </w:r>
          </w:p>
        </w:tc>
        <w:tc>
          <w:tcPr>
            <w:tcW w:w="9204" w:type="dxa"/>
            <w:shd w:val="clear" w:color="auto" w:fill="auto"/>
            <w:vAlign w:val="center"/>
          </w:tcPr>
          <w:p w14:paraId="548D3E2E" w14:textId="5EB55062" w:rsidR="0085049C" w:rsidRPr="000E6854" w:rsidRDefault="0085049C" w:rsidP="0085049C">
            <w:pPr>
              <w:ind w:right="127"/>
              <w:jc w:val="both"/>
              <w:rPr>
                <w:color w:val="000000"/>
                <w:kern w:val="32"/>
                <w:sz w:val="22"/>
                <w:szCs w:val="22"/>
              </w:rPr>
            </w:pPr>
            <w:r w:rsidRPr="000E6854">
              <w:rPr>
                <w:color w:val="000000"/>
                <w:kern w:val="32"/>
                <w:sz w:val="22"/>
                <w:szCs w:val="22"/>
              </w:rPr>
              <w:t>Об установлении льготных цен (тарифов) на холодное, горячее водоснабжение,</w:t>
            </w:r>
            <w:r>
              <w:rPr>
                <w:color w:val="000000"/>
                <w:kern w:val="32"/>
                <w:sz w:val="22"/>
                <w:szCs w:val="22"/>
              </w:rPr>
              <w:br/>
            </w:r>
            <w:r w:rsidRPr="000E6854">
              <w:rPr>
                <w:color w:val="000000"/>
                <w:kern w:val="32"/>
                <w:sz w:val="22"/>
                <w:szCs w:val="22"/>
              </w:rPr>
              <w:t>водоотведение, тепловую энергию (мощность), твердое топливо, сжиженный газ</w:t>
            </w:r>
            <w:r>
              <w:rPr>
                <w:color w:val="000000"/>
                <w:kern w:val="32"/>
                <w:sz w:val="22"/>
                <w:szCs w:val="22"/>
              </w:rPr>
              <w:br/>
            </w:r>
            <w:r w:rsidRPr="000E6854">
              <w:rPr>
                <w:color w:val="000000"/>
                <w:kern w:val="32"/>
                <w:sz w:val="22"/>
                <w:szCs w:val="22"/>
              </w:rPr>
              <w:t>на территории Таштагольского муниципального района</w:t>
            </w:r>
          </w:p>
        </w:tc>
      </w:tr>
    </w:tbl>
    <w:p w14:paraId="34B1E925" w14:textId="77777777" w:rsidR="00000D04" w:rsidRDefault="00000D04" w:rsidP="007628FE">
      <w:pPr>
        <w:ind w:firstLine="567"/>
        <w:jc w:val="both"/>
        <w:rPr>
          <w:bCs/>
        </w:rPr>
      </w:pPr>
    </w:p>
    <w:p w14:paraId="2026F7DC" w14:textId="77777777" w:rsidR="00265DC2" w:rsidRDefault="00D44CA3" w:rsidP="00265DC2">
      <w:pPr>
        <w:ind w:firstLine="567"/>
        <w:jc w:val="both"/>
        <w:rPr>
          <w:bCs/>
        </w:rPr>
      </w:pPr>
      <w:r>
        <w:rPr>
          <w:bCs/>
        </w:rPr>
        <w:t>Малюта Д.В.</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127795A5" w14:textId="77777777" w:rsidR="00265DC2" w:rsidRDefault="00265DC2" w:rsidP="00265DC2">
      <w:pPr>
        <w:ind w:firstLine="567"/>
        <w:jc w:val="both"/>
        <w:rPr>
          <w:bCs/>
        </w:rPr>
      </w:pPr>
    </w:p>
    <w:p w14:paraId="64B6CDD4" w14:textId="2DB67949" w:rsidR="00265DC2" w:rsidRDefault="00CC69B8" w:rsidP="00265DC2">
      <w:pPr>
        <w:ind w:firstLine="567"/>
        <w:jc w:val="both"/>
        <w:rPr>
          <w:b/>
        </w:rPr>
      </w:pPr>
      <w:r w:rsidRPr="00265DC2">
        <w:rPr>
          <w:bCs/>
        </w:rPr>
        <w:t xml:space="preserve">Вопрос </w:t>
      </w:r>
      <w:r w:rsidR="008A5094" w:rsidRPr="00265DC2">
        <w:rPr>
          <w:bCs/>
        </w:rPr>
        <w:t>1</w:t>
      </w:r>
      <w:r w:rsidRPr="00265DC2">
        <w:rPr>
          <w:b/>
        </w:rPr>
        <w:t xml:space="preserve"> </w:t>
      </w:r>
      <w:r w:rsidR="00E43994" w:rsidRPr="00265DC2">
        <w:rPr>
          <w:b/>
        </w:rPr>
        <w:t>«</w:t>
      </w:r>
      <w:r w:rsidR="00265DC2" w:rsidRPr="00265DC2">
        <w:rPr>
          <w:b/>
        </w:rPr>
        <w:t xml:space="preserve">Об установлении платы за подключение к системе теплоснабжения </w:t>
      </w:r>
      <w:r w:rsidR="00265DC2" w:rsidRPr="00265DC2">
        <w:rPr>
          <w:b/>
        </w:rPr>
        <w:br/>
        <w:t>ООО «Управление тепловых систем» в расчете на единицу мощности подключаемой тепловой нагрузки, в случае если подключаемая тепловая нагрузка объекта заявителя более 0,1 Гкал/ч, при наличии технической возможности подключения на 2024 год</w:t>
      </w:r>
      <w:r w:rsidR="00265DC2">
        <w:rPr>
          <w:b/>
        </w:rPr>
        <w:t>»</w:t>
      </w:r>
    </w:p>
    <w:p w14:paraId="5927AE34" w14:textId="77777777" w:rsidR="00265DC2" w:rsidRDefault="00265DC2" w:rsidP="00265DC2">
      <w:pPr>
        <w:ind w:firstLine="567"/>
        <w:jc w:val="both"/>
        <w:rPr>
          <w:b/>
        </w:rPr>
      </w:pPr>
    </w:p>
    <w:p w14:paraId="1DED969F" w14:textId="4870F9AF" w:rsidR="00F7767C" w:rsidRPr="000E307D" w:rsidRDefault="00265DC2" w:rsidP="00265DC2">
      <w:pPr>
        <w:ind w:firstLine="567"/>
        <w:jc w:val="both"/>
        <w:rPr>
          <w:b/>
        </w:rPr>
      </w:pPr>
      <w:r w:rsidRPr="00265DC2">
        <w:rPr>
          <w:bCs/>
        </w:rPr>
        <w:t>Докладчик</w:t>
      </w:r>
      <w:r>
        <w:rPr>
          <w:b/>
        </w:rPr>
        <w:t xml:space="preserve"> Овчинников А.Г. </w:t>
      </w:r>
      <w:r w:rsidRPr="00265DC2">
        <w:rPr>
          <w:bCs/>
        </w:rPr>
        <w:t>согласно экспертному заключению (приложение № 1 к настоящему протоколу) предлагает</w:t>
      </w:r>
      <w:r>
        <w:rPr>
          <w:bCs/>
        </w:rPr>
        <w:t xml:space="preserve"> у</w:t>
      </w:r>
      <w:r w:rsidRPr="00265DC2">
        <w:rPr>
          <w:bCs/>
        </w:rPr>
        <w:t xml:space="preserve">становить плату за подключение к системе теплоснабжения ООО «Управление тепловых систем», ИНН 4205369653, в расчете на единицу мощности подключаемой тепловой нагрузки, в случае если подключаемая тепловая нагрузка объекта заявителя более 0,1 Гкал/ч, на 2024 год, согласно приложению </w:t>
      </w:r>
      <w:r>
        <w:rPr>
          <w:bCs/>
        </w:rPr>
        <w:t>№ 2 к настоящему протоколу.</w:t>
      </w:r>
    </w:p>
    <w:p w14:paraId="7CA1A285" w14:textId="56E31ED8" w:rsidR="00A962F7" w:rsidRDefault="00A962F7" w:rsidP="00265DC2">
      <w:pPr>
        <w:pStyle w:val="23"/>
        <w:tabs>
          <w:tab w:val="left" w:pos="284"/>
          <w:tab w:val="left" w:pos="709"/>
          <w:tab w:val="left" w:pos="993"/>
        </w:tabs>
        <w:ind w:firstLine="0"/>
        <w:jc w:val="both"/>
        <w:rPr>
          <w:b w:val="0"/>
          <w:bCs/>
          <w:sz w:val="24"/>
          <w:szCs w:val="24"/>
        </w:rPr>
      </w:pPr>
    </w:p>
    <w:p w14:paraId="7AB3CA79" w14:textId="77777777" w:rsidR="00B510CC" w:rsidRPr="00D00103" w:rsidRDefault="00B510CC" w:rsidP="00B510CC">
      <w:pPr>
        <w:ind w:firstLine="567"/>
        <w:jc w:val="both"/>
        <w:rPr>
          <w:lang w:eastAsia="en-US"/>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5E6B8176" w14:textId="77777777" w:rsidR="00B510CC" w:rsidRDefault="00B510CC" w:rsidP="00B510CC">
      <w:pPr>
        <w:ind w:right="-6" w:firstLine="567"/>
        <w:jc w:val="both"/>
        <w:rPr>
          <w:b/>
          <w:szCs w:val="20"/>
        </w:rPr>
      </w:pPr>
    </w:p>
    <w:p w14:paraId="5D526F4C" w14:textId="77777777" w:rsidR="00B510CC" w:rsidRDefault="00B510CC" w:rsidP="00B510CC">
      <w:pPr>
        <w:ind w:right="-6" w:firstLine="567"/>
        <w:jc w:val="both"/>
        <w:rPr>
          <w:b/>
          <w:szCs w:val="20"/>
        </w:rPr>
      </w:pPr>
      <w:r w:rsidRPr="00D00103">
        <w:rPr>
          <w:b/>
          <w:szCs w:val="20"/>
        </w:rPr>
        <w:t>ПОСТАНОВИЛО:</w:t>
      </w:r>
    </w:p>
    <w:p w14:paraId="3E8491DF" w14:textId="77777777" w:rsidR="00B510CC" w:rsidRDefault="00B510CC" w:rsidP="00B510CC">
      <w:pPr>
        <w:ind w:right="-6" w:firstLine="567"/>
        <w:jc w:val="both"/>
        <w:rPr>
          <w:b/>
          <w:szCs w:val="20"/>
        </w:rPr>
      </w:pPr>
    </w:p>
    <w:p w14:paraId="7EDCFAFD" w14:textId="77777777" w:rsidR="00B510CC" w:rsidRPr="00F5620B" w:rsidRDefault="00B510CC" w:rsidP="00B510CC">
      <w:pPr>
        <w:ind w:right="-6" w:firstLine="567"/>
        <w:jc w:val="both"/>
        <w:rPr>
          <w:bCs/>
          <w:szCs w:val="20"/>
        </w:rPr>
      </w:pPr>
      <w:r>
        <w:rPr>
          <w:bCs/>
        </w:rPr>
        <w:t>Согласиться с предложением докладчика.</w:t>
      </w:r>
    </w:p>
    <w:p w14:paraId="7E95BA16" w14:textId="77777777" w:rsidR="00B510CC" w:rsidRPr="00F5620B" w:rsidRDefault="00B510CC" w:rsidP="00B510CC">
      <w:pPr>
        <w:ind w:right="-6" w:firstLine="567"/>
        <w:jc w:val="both"/>
        <w:rPr>
          <w:bCs/>
          <w:szCs w:val="20"/>
        </w:rPr>
      </w:pPr>
    </w:p>
    <w:p w14:paraId="221F7EEE" w14:textId="77777777" w:rsidR="00265DC2" w:rsidRDefault="00B510CC" w:rsidP="00265DC2">
      <w:pPr>
        <w:ind w:right="-6" w:firstLine="567"/>
        <w:jc w:val="both"/>
        <w:rPr>
          <w:b/>
          <w:szCs w:val="20"/>
        </w:rPr>
      </w:pPr>
      <w:r w:rsidRPr="00F14820">
        <w:rPr>
          <w:b/>
          <w:szCs w:val="20"/>
        </w:rPr>
        <w:t xml:space="preserve">Голосовали «ЗА» - </w:t>
      </w:r>
      <w:r>
        <w:rPr>
          <w:b/>
          <w:szCs w:val="20"/>
        </w:rPr>
        <w:t>единогласно.</w:t>
      </w:r>
    </w:p>
    <w:p w14:paraId="3B5845EC" w14:textId="77777777" w:rsidR="00265DC2" w:rsidRDefault="00265DC2" w:rsidP="00265DC2">
      <w:pPr>
        <w:ind w:right="-6" w:firstLine="567"/>
        <w:jc w:val="both"/>
        <w:rPr>
          <w:b/>
          <w:szCs w:val="20"/>
        </w:rPr>
      </w:pPr>
    </w:p>
    <w:p w14:paraId="29BE8D85" w14:textId="2D554582" w:rsidR="00265DC2" w:rsidRPr="00940EE9" w:rsidRDefault="00265DC2" w:rsidP="00265DC2">
      <w:pPr>
        <w:ind w:right="-6" w:firstLine="567"/>
        <w:jc w:val="both"/>
        <w:rPr>
          <w:b/>
          <w:bCs/>
        </w:rPr>
      </w:pPr>
      <w:r w:rsidRPr="00265DC2">
        <w:t xml:space="preserve">Вопрос 2 </w:t>
      </w:r>
      <w:r w:rsidRPr="00940EE9">
        <w:rPr>
          <w:b/>
          <w:bCs/>
        </w:rPr>
        <w:t xml:space="preserve">«Об установлении платы за подключение к системе теплоснабжения </w:t>
      </w:r>
      <w:r w:rsidRPr="00940EE9">
        <w:rPr>
          <w:b/>
          <w:bCs/>
        </w:rPr>
        <w:br/>
        <w:t>ООО «Тепловая компания» в расчете на единицу мощности подключаемой тепловой нагрузки, в случае если подключаемая тепловая нагрузка объекта заявителя более 0,1 Гкал/ч, при наличии технической возможности подключения на 2024 год</w:t>
      </w:r>
    </w:p>
    <w:p w14:paraId="6146CA20" w14:textId="77777777" w:rsidR="00265DC2" w:rsidRDefault="00265DC2" w:rsidP="00265DC2">
      <w:pPr>
        <w:ind w:right="-6" w:firstLine="567"/>
        <w:jc w:val="both"/>
      </w:pPr>
    </w:p>
    <w:p w14:paraId="0E47E6DC" w14:textId="023C250F" w:rsidR="00265DC2" w:rsidRPr="00940EE9" w:rsidRDefault="00265DC2" w:rsidP="00265DC2">
      <w:pPr>
        <w:ind w:right="-6" w:firstLine="567"/>
        <w:jc w:val="both"/>
        <w:rPr>
          <w:bCs/>
        </w:rPr>
      </w:pPr>
      <w:r w:rsidRPr="00265DC2">
        <w:rPr>
          <w:bCs/>
        </w:rPr>
        <w:t>Докладчик</w:t>
      </w:r>
      <w:r>
        <w:rPr>
          <w:b/>
        </w:rPr>
        <w:t xml:space="preserve"> Овчинников А.Г. </w:t>
      </w:r>
      <w:r w:rsidRPr="00265DC2">
        <w:rPr>
          <w:bCs/>
        </w:rPr>
        <w:t xml:space="preserve">согласно экспертному заключению (приложение № </w:t>
      </w:r>
      <w:r>
        <w:rPr>
          <w:bCs/>
        </w:rPr>
        <w:t>3</w:t>
      </w:r>
      <w:r w:rsidRPr="00265DC2">
        <w:rPr>
          <w:bCs/>
        </w:rPr>
        <w:t xml:space="preserve"> к настоящему протоколу) предлагает</w:t>
      </w:r>
      <w:r w:rsidRPr="00940EE9">
        <w:rPr>
          <w:bCs/>
        </w:rPr>
        <w:t xml:space="preserve"> установить плату за подключение к системе теплоснабжения ООО «Тепловая компания», ИНН 4205389843, в расчете на единицу мощности подключаемой тепловой нагрузки, в случае если подключаемая тепловая нагрузка объекта заявителя более 0,1 Гкал/ч, на 2024 год, согласно приложению </w:t>
      </w:r>
      <w:r w:rsidR="00940EE9">
        <w:rPr>
          <w:bCs/>
        </w:rPr>
        <w:t xml:space="preserve">№ 4 </w:t>
      </w:r>
      <w:r w:rsidRPr="00940EE9">
        <w:rPr>
          <w:bCs/>
        </w:rPr>
        <w:t xml:space="preserve">к настоящему </w:t>
      </w:r>
      <w:r w:rsidR="00940EE9" w:rsidRPr="00940EE9">
        <w:rPr>
          <w:bCs/>
        </w:rPr>
        <w:t>протоколу</w:t>
      </w:r>
      <w:r w:rsidRPr="00940EE9">
        <w:rPr>
          <w:bCs/>
        </w:rPr>
        <w:t>.</w:t>
      </w:r>
    </w:p>
    <w:p w14:paraId="2833DE02" w14:textId="1C6B7BF6" w:rsidR="00265DC2" w:rsidRDefault="00265DC2" w:rsidP="00940EE9">
      <w:pPr>
        <w:ind w:right="-6"/>
        <w:jc w:val="both"/>
        <w:rPr>
          <w:b/>
          <w:szCs w:val="20"/>
        </w:rPr>
      </w:pPr>
    </w:p>
    <w:p w14:paraId="21B552E9" w14:textId="77777777" w:rsidR="00940EE9" w:rsidRPr="00D00103" w:rsidRDefault="00940EE9" w:rsidP="00940EE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43A7C5A" w14:textId="77777777" w:rsidR="00940EE9" w:rsidRDefault="00940EE9" w:rsidP="00940EE9">
      <w:pPr>
        <w:ind w:right="-6" w:firstLine="567"/>
        <w:jc w:val="both"/>
        <w:rPr>
          <w:b/>
          <w:szCs w:val="20"/>
        </w:rPr>
      </w:pPr>
    </w:p>
    <w:p w14:paraId="12C15C05" w14:textId="77777777" w:rsidR="00940EE9" w:rsidRDefault="00940EE9" w:rsidP="00940EE9">
      <w:pPr>
        <w:ind w:right="-6" w:firstLine="567"/>
        <w:jc w:val="both"/>
        <w:rPr>
          <w:b/>
          <w:szCs w:val="20"/>
        </w:rPr>
      </w:pPr>
      <w:r w:rsidRPr="00D00103">
        <w:rPr>
          <w:b/>
          <w:szCs w:val="20"/>
        </w:rPr>
        <w:t>ПОСТАНОВИЛО:</w:t>
      </w:r>
    </w:p>
    <w:p w14:paraId="1EF3DEB2" w14:textId="77777777" w:rsidR="00940EE9" w:rsidRDefault="00940EE9" w:rsidP="00940EE9">
      <w:pPr>
        <w:ind w:right="-6" w:firstLine="567"/>
        <w:jc w:val="both"/>
        <w:rPr>
          <w:b/>
          <w:szCs w:val="20"/>
        </w:rPr>
      </w:pPr>
    </w:p>
    <w:p w14:paraId="0CB312F5" w14:textId="77777777" w:rsidR="00940EE9" w:rsidRPr="00F5620B" w:rsidRDefault="00940EE9" w:rsidP="00940EE9">
      <w:pPr>
        <w:ind w:right="-6" w:firstLine="567"/>
        <w:jc w:val="both"/>
        <w:rPr>
          <w:bCs/>
          <w:szCs w:val="20"/>
        </w:rPr>
      </w:pPr>
      <w:r>
        <w:rPr>
          <w:bCs/>
        </w:rPr>
        <w:t>Согласиться с предложением докладчика.</w:t>
      </w:r>
    </w:p>
    <w:p w14:paraId="4CEAEEA3" w14:textId="77777777" w:rsidR="00940EE9" w:rsidRPr="00F5620B" w:rsidRDefault="00940EE9" w:rsidP="00940EE9">
      <w:pPr>
        <w:ind w:right="-6" w:firstLine="567"/>
        <w:jc w:val="both"/>
        <w:rPr>
          <w:bCs/>
          <w:szCs w:val="20"/>
        </w:rPr>
      </w:pPr>
    </w:p>
    <w:p w14:paraId="17022CEF" w14:textId="77777777" w:rsidR="00940EE9" w:rsidRDefault="00940EE9" w:rsidP="00940EE9">
      <w:pPr>
        <w:ind w:right="-6" w:firstLine="567"/>
        <w:jc w:val="both"/>
        <w:rPr>
          <w:b/>
          <w:szCs w:val="20"/>
        </w:rPr>
      </w:pPr>
      <w:r w:rsidRPr="00F14820">
        <w:rPr>
          <w:b/>
          <w:szCs w:val="20"/>
        </w:rPr>
        <w:t xml:space="preserve">Голосовали «ЗА» - </w:t>
      </w:r>
      <w:r>
        <w:rPr>
          <w:b/>
          <w:szCs w:val="20"/>
        </w:rPr>
        <w:t>единогласно.</w:t>
      </w:r>
    </w:p>
    <w:p w14:paraId="2FC88CE7" w14:textId="77777777" w:rsidR="00940EE9" w:rsidRDefault="00940EE9" w:rsidP="00940EE9">
      <w:pPr>
        <w:ind w:right="-6" w:firstLine="567"/>
        <w:jc w:val="both"/>
        <w:rPr>
          <w:b/>
          <w:szCs w:val="20"/>
        </w:rPr>
      </w:pPr>
    </w:p>
    <w:p w14:paraId="268BE3EA" w14:textId="2F842B79" w:rsidR="00940EE9" w:rsidRDefault="00940EE9" w:rsidP="00940EE9">
      <w:pPr>
        <w:ind w:right="-6" w:firstLine="567"/>
        <w:jc w:val="both"/>
        <w:rPr>
          <w:b/>
          <w:szCs w:val="20"/>
        </w:rPr>
      </w:pPr>
      <w:r w:rsidRPr="00940EE9">
        <w:rPr>
          <w:bCs/>
          <w:szCs w:val="20"/>
        </w:rPr>
        <w:t>Вопрос 3</w:t>
      </w:r>
      <w:r>
        <w:rPr>
          <w:b/>
          <w:szCs w:val="20"/>
        </w:rPr>
        <w:t xml:space="preserve"> </w:t>
      </w:r>
      <w:r w:rsidRPr="00940EE9">
        <w:rPr>
          <w:b/>
          <w:szCs w:val="20"/>
        </w:rPr>
        <w:t>«</w:t>
      </w:r>
      <w:r w:rsidRPr="00940EE9">
        <w:rPr>
          <w:b/>
        </w:rPr>
        <w:t xml:space="preserve">Об установлении платы за подключение к системе теплоснабжения </w:t>
      </w:r>
      <w:r>
        <w:rPr>
          <w:b/>
        </w:rPr>
        <w:br/>
      </w:r>
      <w:r w:rsidRPr="00940EE9">
        <w:rPr>
          <w:b/>
        </w:rPr>
        <w:t>АО «Кузбассэнерго» (филиал «Межрегиональная теплосетевая компания») в расчете на единицу мощности подключаемой тепловой нагрузки на 2024 год»</w:t>
      </w:r>
    </w:p>
    <w:p w14:paraId="7AC9EC89" w14:textId="77777777" w:rsidR="00940EE9" w:rsidRDefault="00940EE9" w:rsidP="00940EE9">
      <w:pPr>
        <w:ind w:right="-6" w:firstLine="567"/>
        <w:jc w:val="both"/>
        <w:rPr>
          <w:b/>
          <w:szCs w:val="20"/>
        </w:rPr>
      </w:pPr>
    </w:p>
    <w:p w14:paraId="5A270186" w14:textId="5FB340CD" w:rsidR="00940EE9" w:rsidRPr="00940EE9" w:rsidRDefault="00940EE9" w:rsidP="00940EE9">
      <w:pPr>
        <w:ind w:right="-6" w:firstLine="567"/>
        <w:jc w:val="both"/>
        <w:rPr>
          <w:b/>
          <w:szCs w:val="20"/>
        </w:rPr>
      </w:pPr>
      <w:r w:rsidRPr="00265DC2">
        <w:rPr>
          <w:bCs/>
        </w:rPr>
        <w:t>Докладчик</w:t>
      </w:r>
      <w:r>
        <w:rPr>
          <w:b/>
        </w:rPr>
        <w:t xml:space="preserve"> Овчинников А.Г. </w:t>
      </w:r>
      <w:r w:rsidRPr="00265DC2">
        <w:rPr>
          <w:bCs/>
        </w:rPr>
        <w:t xml:space="preserve">согласно экспертному заключению (приложение № </w:t>
      </w:r>
      <w:r>
        <w:rPr>
          <w:bCs/>
        </w:rPr>
        <w:t>5</w:t>
      </w:r>
      <w:r w:rsidRPr="00265DC2">
        <w:rPr>
          <w:bCs/>
        </w:rPr>
        <w:t xml:space="preserve"> к настоящему протоколу) предлагает</w:t>
      </w:r>
      <w:r w:rsidRPr="00940EE9">
        <w:rPr>
          <w:bCs/>
        </w:rPr>
        <w:t xml:space="preserve"> </w:t>
      </w:r>
      <w:r>
        <w:rPr>
          <w:bCs/>
        </w:rPr>
        <w:t>у</w:t>
      </w:r>
      <w:r w:rsidRPr="00940EE9">
        <w:rPr>
          <w:bCs/>
        </w:rPr>
        <w:t xml:space="preserve">становить плату за подключение к системе теплоснабжения АО «Кузбассэнерго» (филиал «Межрегиональная теплосетевая компания»), ИНН 4200000333, в расчете на единицу мощности подключаемой тепловой нагрузки на 2024 год, согласно приложению </w:t>
      </w:r>
      <w:r>
        <w:rPr>
          <w:bCs/>
        </w:rPr>
        <w:t xml:space="preserve">№ 6 </w:t>
      </w:r>
      <w:r w:rsidRPr="00940EE9">
        <w:rPr>
          <w:bCs/>
        </w:rPr>
        <w:t xml:space="preserve">к настоящему </w:t>
      </w:r>
      <w:r>
        <w:rPr>
          <w:bCs/>
        </w:rPr>
        <w:t>протоколу</w:t>
      </w:r>
      <w:r w:rsidRPr="00940EE9">
        <w:rPr>
          <w:bCs/>
        </w:rPr>
        <w:t xml:space="preserve">. </w:t>
      </w:r>
    </w:p>
    <w:p w14:paraId="29E4AA43" w14:textId="77777777" w:rsidR="00940EE9" w:rsidRDefault="00940EE9" w:rsidP="00940EE9">
      <w:pPr>
        <w:ind w:right="-6"/>
        <w:jc w:val="both"/>
        <w:rPr>
          <w:b/>
          <w:szCs w:val="20"/>
        </w:rPr>
      </w:pPr>
    </w:p>
    <w:p w14:paraId="7ED047EB" w14:textId="77777777" w:rsidR="00940EE9" w:rsidRPr="00D00103" w:rsidRDefault="00940EE9" w:rsidP="00940EE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763F311" w14:textId="77777777" w:rsidR="00940EE9" w:rsidRDefault="00940EE9" w:rsidP="00940EE9">
      <w:pPr>
        <w:ind w:right="-6" w:firstLine="567"/>
        <w:jc w:val="both"/>
        <w:rPr>
          <w:b/>
          <w:szCs w:val="20"/>
        </w:rPr>
      </w:pPr>
    </w:p>
    <w:p w14:paraId="70708DD8" w14:textId="77777777" w:rsidR="00940EE9" w:rsidRDefault="00940EE9" w:rsidP="00940EE9">
      <w:pPr>
        <w:ind w:right="-6" w:firstLine="567"/>
        <w:jc w:val="both"/>
        <w:rPr>
          <w:b/>
          <w:szCs w:val="20"/>
        </w:rPr>
      </w:pPr>
      <w:r w:rsidRPr="00D00103">
        <w:rPr>
          <w:b/>
          <w:szCs w:val="20"/>
        </w:rPr>
        <w:t>ПОСТАНОВИЛО:</w:t>
      </w:r>
    </w:p>
    <w:p w14:paraId="28FE79ED" w14:textId="77777777" w:rsidR="00940EE9" w:rsidRDefault="00940EE9" w:rsidP="00940EE9">
      <w:pPr>
        <w:ind w:right="-6" w:firstLine="567"/>
        <w:jc w:val="both"/>
        <w:rPr>
          <w:b/>
          <w:szCs w:val="20"/>
        </w:rPr>
      </w:pPr>
    </w:p>
    <w:p w14:paraId="459846A6" w14:textId="77777777" w:rsidR="00940EE9" w:rsidRPr="00F5620B" w:rsidRDefault="00940EE9" w:rsidP="00940EE9">
      <w:pPr>
        <w:ind w:right="-6" w:firstLine="567"/>
        <w:jc w:val="both"/>
        <w:rPr>
          <w:bCs/>
          <w:szCs w:val="20"/>
        </w:rPr>
      </w:pPr>
      <w:r>
        <w:rPr>
          <w:bCs/>
        </w:rPr>
        <w:t>Согласиться с предложением докладчика.</w:t>
      </w:r>
    </w:p>
    <w:p w14:paraId="7DDB2811" w14:textId="77777777" w:rsidR="00940EE9" w:rsidRPr="00F5620B" w:rsidRDefault="00940EE9" w:rsidP="00940EE9">
      <w:pPr>
        <w:ind w:right="-6" w:firstLine="567"/>
        <w:jc w:val="both"/>
        <w:rPr>
          <w:bCs/>
          <w:szCs w:val="20"/>
        </w:rPr>
      </w:pPr>
    </w:p>
    <w:p w14:paraId="34D08234" w14:textId="77777777" w:rsidR="00940EE9" w:rsidRDefault="00940EE9" w:rsidP="00940EE9">
      <w:pPr>
        <w:ind w:right="-6" w:firstLine="567"/>
        <w:jc w:val="both"/>
        <w:rPr>
          <w:b/>
          <w:szCs w:val="20"/>
        </w:rPr>
      </w:pPr>
      <w:r w:rsidRPr="00F14820">
        <w:rPr>
          <w:b/>
          <w:szCs w:val="20"/>
        </w:rPr>
        <w:t xml:space="preserve">Голосовали «ЗА» - </w:t>
      </w:r>
      <w:r>
        <w:rPr>
          <w:b/>
          <w:szCs w:val="20"/>
        </w:rPr>
        <w:t>единогласно.</w:t>
      </w:r>
    </w:p>
    <w:p w14:paraId="66858B0E" w14:textId="77777777" w:rsidR="00940EE9" w:rsidRDefault="00940EE9" w:rsidP="00940EE9">
      <w:pPr>
        <w:ind w:right="-6" w:firstLine="567"/>
        <w:jc w:val="both"/>
        <w:rPr>
          <w:b/>
          <w:szCs w:val="20"/>
        </w:rPr>
      </w:pPr>
    </w:p>
    <w:p w14:paraId="00067D15" w14:textId="367EE3FE" w:rsidR="00940EE9" w:rsidRDefault="00940EE9" w:rsidP="00940EE9">
      <w:pPr>
        <w:ind w:right="-6" w:firstLine="567"/>
        <w:jc w:val="both"/>
        <w:rPr>
          <w:b/>
        </w:rPr>
      </w:pPr>
      <w:r w:rsidRPr="00940EE9">
        <w:rPr>
          <w:bCs/>
        </w:rPr>
        <w:t>Вопрос 4 «</w:t>
      </w:r>
      <w:r w:rsidRPr="00940EE9">
        <w:rPr>
          <w:b/>
        </w:rPr>
        <w:t xml:space="preserve">Об установлении платы за подключение к системе теплоснабжения </w:t>
      </w:r>
      <w:r w:rsidRPr="00940EE9">
        <w:rPr>
          <w:b/>
        </w:rPr>
        <w:br/>
        <w:t>ООО «Южно-Кузбасская энергетическая компания» в расчете на единицу мощности подключаемой тепловой нагрузки, в случае если подключаемая тепловая нагрузка объекта заявителя более 0,1 Гкал/ч, при наличии технической возможности подключения на 2024 год</w:t>
      </w:r>
      <w:r>
        <w:rPr>
          <w:b/>
        </w:rPr>
        <w:t>»</w:t>
      </w:r>
    </w:p>
    <w:p w14:paraId="5CA38850" w14:textId="77777777" w:rsidR="00940EE9" w:rsidRPr="00940EE9" w:rsidRDefault="00940EE9" w:rsidP="00940EE9">
      <w:pPr>
        <w:ind w:right="-6" w:firstLine="567"/>
        <w:jc w:val="both"/>
        <w:rPr>
          <w:b/>
          <w:szCs w:val="20"/>
        </w:rPr>
      </w:pPr>
    </w:p>
    <w:p w14:paraId="13F95045" w14:textId="4AAD4745" w:rsidR="00940EE9" w:rsidRPr="00940EE9" w:rsidRDefault="00940EE9" w:rsidP="00940EE9">
      <w:pPr>
        <w:ind w:firstLine="709"/>
        <w:jc w:val="both"/>
        <w:rPr>
          <w:bCs/>
        </w:rPr>
      </w:pPr>
      <w:r w:rsidRPr="00265DC2">
        <w:rPr>
          <w:bCs/>
        </w:rPr>
        <w:t>Докладчик</w:t>
      </w:r>
      <w:r>
        <w:rPr>
          <w:b/>
        </w:rPr>
        <w:t xml:space="preserve"> Овчинников А.Г. </w:t>
      </w:r>
      <w:r w:rsidRPr="00265DC2">
        <w:rPr>
          <w:bCs/>
        </w:rPr>
        <w:t xml:space="preserve">согласно экспертному заключению (приложение № </w:t>
      </w:r>
      <w:r>
        <w:rPr>
          <w:bCs/>
        </w:rPr>
        <w:t>7</w:t>
      </w:r>
      <w:r w:rsidRPr="00265DC2">
        <w:rPr>
          <w:bCs/>
        </w:rPr>
        <w:t xml:space="preserve"> к настоящему протоколу) предлагает</w:t>
      </w:r>
      <w:r w:rsidRPr="00940EE9">
        <w:rPr>
          <w:bCs/>
        </w:rPr>
        <w:t xml:space="preserve"> </w:t>
      </w:r>
      <w:r>
        <w:rPr>
          <w:bCs/>
        </w:rPr>
        <w:t>у</w:t>
      </w:r>
      <w:r w:rsidRPr="00940EE9">
        <w:rPr>
          <w:bCs/>
        </w:rPr>
        <w:t xml:space="preserve">становить плату за подключение к системе </w:t>
      </w:r>
      <w:r w:rsidRPr="00940EE9">
        <w:rPr>
          <w:bCs/>
        </w:rPr>
        <w:lastRenderedPageBreak/>
        <w:t>теплоснабжения ООО «Южно-Кузбасская энергетическая компания», ИНН 4228010684, в расчете на единицу мощности подключаемой тепловой нагрузки, в случае если подключаемая тепловая нагрузка объекта заявителя более 0,1 Гкал/ч, на 2024 год, согласно приложению № 8 к настоящему протоколу.</w:t>
      </w:r>
    </w:p>
    <w:p w14:paraId="0B19E967" w14:textId="77777777" w:rsidR="002C3209" w:rsidRDefault="002C3209" w:rsidP="00940EE9">
      <w:pPr>
        <w:ind w:firstLine="567"/>
        <w:jc w:val="both"/>
        <w:rPr>
          <w:bCs/>
          <w:szCs w:val="20"/>
        </w:rPr>
      </w:pPr>
    </w:p>
    <w:p w14:paraId="4B8C0DBB" w14:textId="3E3179C9" w:rsidR="00940EE9" w:rsidRPr="00D00103" w:rsidRDefault="00940EE9" w:rsidP="00940EE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6F78A3C" w14:textId="77777777" w:rsidR="00940EE9" w:rsidRDefault="00940EE9" w:rsidP="00940EE9">
      <w:pPr>
        <w:ind w:right="-6" w:firstLine="567"/>
        <w:jc w:val="both"/>
        <w:rPr>
          <w:b/>
          <w:szCs w:val="20"/>
        </w:rPr>
      </w:pPr>
    </w:p>
    <w:p w14:paraId="717F0EB0" w14:textId="77777777" w:rsidR="00940EE9" w:rsidRDefault="00940EE9" w:rsidP="00940EE9">
      <w:pPr>
        <w:ind w:right="-6" w:firstLine="567"/>
        <w:jc w:val="both"/>
        <w:rPr>
          <w:b/>
          <w:szCs w:val="20"/>
        </w:rPr>
      </w:pPr>
      <w:r w:rsidRPr="00D00103">
        <w:rPr>
          <w:b/>
          <w:szCs w:val="20"/>
        </w:rPr>
        <w:t>ПОСТАНОВИЛО:</w:t>
      </w:r>
    </w:p>
    <w:p w14:paraId="32636F8C" w14:textId="77777777" w:rsidR="00940EE9" w:rsidRDefault="00940EE9" w:rsidP="00940EE9">
      <w:pPr>
        <w:ind w:right="-6" w:firstLine="567"/>
        <w:jc w:val="both"/>
        <w:rPr>
          <w:b/>
          <w:szCs w:val="20"/>
        </w:rPr>
      </w:pPr>
    </w:p>
    <w:p w14:paraId="2BBB2035" w14:textId="77777777" w:rsidR="00940EE9" w:rsidRPr="00F5620B" w:rsidRDefault="00940EE9" w:rsidP="00940EE9">
      <w:pPr>
        <w:ind w:right="-6" w:firstLine="567"/>
        <w:jc w:val="both"/>
        <w:rPr>
          <w:bCs/>
          <w:szCs w:val="20"/>
        </w:rPr>
      </w:pPr>
      <w:r>
        <w:rPr>
          <w:bCs/>
        </w:rPr>
        <w:t>Согласиться с предложением докладчика.</w:t>
      </w:r>
    </w:p>
    <w:p w14:paraId="44CF5CA2" w14:textId="77777777" w:rsidR="00940EE9" w:rsidRPr="00F5620B" w:rsidRDefault="00940EE9" w:rsidP="00940EE9">
      <w:pPr>
        <w:ind w:right="-6" w:firstLine="567"/>
        <w:jc w:val="both"/>
        <w:rPr>
          <w:bCs/>
          <w:szCs w:val="20"/>
        </w:rPr>
      </w:pPr>
    </w:p>
    <w:p w14:paraId="67C35AA0" w14:textId="77777777" w:rsidR="00940EE9" w:rsidRDefault="00940EE9" w:rsidP="00940EE9">
      <w:pPr>
        <w:ind w:right="-6" w:firstLine="567"/>
        <w:jc w:val="both"/>
        <w:rPr>
          <w:b/>
          <w:szCs w:val="20"/>
        </w:rPr>
      </w:pPr>
      <w:r w:rsidRPr="00F14820">
        <w:rPr>
          <w:b/>
          <w:szCs w:val="20"/>
        </w:rPr>
        <w:t xml:space="preserve">Голосовали «ЗА» - </w:t>
      </w:r>
      <w:r>
        <w:rPr>
          <w:b/>
          <w:szCs w:val="20"/>
        </w:rPr>
        <w:t>единогласно.</w:t>
      </w:r>
    </w:p>
    <w:p w14:paraId="4ABA583C" w14:textId="77777777" w:rsidR="00940EE9" w:rsidRDefault="00940EE9" w:rsidP="00940EE9">
      <w:pPr>
        <w:ind w:right="-6" w:firstLine="567"/>
        <w:jc w:val="both"/>
        <w:rPr>
          <w:b/>
          <w:szCs w:val="20"/>
        </w:rPr>
      </w:pPr>
    </w:p>
    <w:p w14:paraId="26F2742E" w14:textId="1531A9D1" w:rsidR="00940EE9" w:rsidRDefault="00940EE9" w:rsidP="00940EE9">
      <w:pPr>
        <w:ind w:right="-6" w:firstLine="567"/>
        <w:jc w:val="both"/>
        <w:rPr>
          <w:b/>
        </w:rPr>
      </w:pPr>
      <w:r w:rsidRPr="00940EE9">
        <w:rPr>
          <w:bCs/>
        </w:rPr>
        <w:t>Вопрос 5</w:t>
      </w:r>
      <w:r w:rsidRPr="00940EE9">
        <w:rPr>
          <w:b/>
        </w:rPr>
        <w:t xml:space="preserve"> «О внесении изменений в постановление Региональной энергетической комиссии Кузбасса от 03.11.2023 № 233 «Об утверждении ООО «</w:t>
      </w:r>
      <w:proofErr w:type="spellStart"/>
      <w:r w:rsidRPr="00940EE9">
        <w:rPr>
          <w:b/>
        </w:rPr>
        <w:t>ЭнергоТранзит</w:t>
      </w:r>
      <w:proofErr w:type="spellEnd"/>
      <w:r w:rsidRPr="00940EE9">
        <w:rPr>
          <w:b/>
        </w:rPr>
        <w:t>» в контуре Центральной ТЭЦ инвестиционной программы в сфере теплоснабжения на 2024 - 2028 годы»</w:t>
      </w:r>
    </w:p>
    <w:p w14:paraId="66CEAC45" w14:textId="77777777" w:rsidR="00940EE9" w:rsidRPr="00940EE9" w:rsidRDefault="00940EE9" w:rsidP="00940EE9">
      <w:pPr>
        <w:ind w:right="-6" w:firstLine="567"/>
        <w:jc w:val="both"/>
        <w:rPr>
          <w:b/>
          <w:szCs w:val="20"/>
        </w:rPr>
      </w:pPr>
    </w:p>
    <w:p w14:paraId="313F4948" w14:textId="7FA4D4C0" w:rsidR="00940EE9" w:rsidRDefault="00940EE9" w:rsidP="00940EE9">
      <w:pPr>
        <w:tabs>
          <w:tab w:val="left" w:pos="0"/>
        </w:tabs>
        <w:ind w:firstLine="709"/>
        <w:jc w:val="both"/>
        <w:rPr>
          <w:bCs/>
        </w:rPr>
      </w:pPr>
      <w:r w:rsidRPr="00265DC2">
        <w:rPr>
          <w:bCs/>
        </w:rPr>
        <w:t>Докладчик</w:t>
      </w:r>
      <w:r>
        <w:rPr>
          <w:b/>
        </w:rPr>
        <w:t xml:space="preserve"> Овчинников А.Г. </w:t>
      </w:r>
      <w:r w:rsidRPr="00265DC2">
        <w:rPr>
          <w:bCs/>
        </w:rPr>
        <w:t xml:space="preserve">согласно экспертному заключению (приложение № </w:t>
      </w:r>
      <w:r>
        <w:rPr>
          <w:bCs/>
        </w:rPr>
        <w:t xml:space="preserve">9 </w:t>
      </w:r>
      <w:r w:rsidRPr="00265DC2">
        <w:rPr>
          <w:bCs/>
        </w:rPr>
        <w:t>к настоящему протоколу) предлагает</w:t>
      </w:r>
      <w:r w:rsidRPr="00940EE9">
        <w:rPr>
          <w:bCs/>
        </w:rPr>
        <w:t xml:space="preserve"> внести в постановление Региональной энергетической комиссии Кузбасса от 03.11.2023 № 233 «Об утверждении ООО «</w:t>
      </w:r>
      <w:proofErr w:type="spellStart"/>
      <w:r w:rsidRPr="00940EE9">
        <w:rPr>
          <w:bCs/>
        </w:rPr>
        <w:t>ЭнергоТранзит</w:t>
      </w:r>
      <w:proofErr w:type="spellEnd"/>
      <w:r w:rsidRPr="00940EE9">
        <w:rPr>
          <w:bCs/>
        </w:rPr>
        <w:t xml:space="preserve">» в контуре Центральной ТЭЦ инвестиционной программы в сфере теплоснабжения на 2024 - 2028 годы» следующие изменения, приложение изложить в новой редакции, согласно приложению </w:t>
      </w:r>
      <w:r>
        <w:rPr>
          <w:bCs/>
        </w:rPr>
        <w:t xml:space="preserve">№ 10 </w:t>
      </w:r>
      <w:r w:rsidRPr="00940EE9">
        <w:rPr>
          <w:bCs/>
        </w:rPr>
        <w:t xml:space="preserve">к настоящему </w:t>
      </w:r>
      <w:r>
        <w:rPr>
          <w:bCs/>
        </w:rPr>
        <w:t>протоколу.</w:t>
      </w:r>
    </w:p>
    <w:p w14:paraId="4308B61D" w14:textId="77777777" w:rsidR="00940EE9" w:rsidRDefault="00940EE9" w:rsidP="00940EE9">
      <w:pPr>
        <w:tabs>
          <w:tab w:val="left" w:pos="0"/>
        </w:tabs>
        <w:ind w:firstLine="709"/>
        <w:jc w:val="both"/>
        <w:rPr>
          <w:bCs/>
        </w:rPr>
      </w:pPr>
    </w:p>
    <w:p w14:paraId="62698947" w14:textId="77777777" w:rsidR="00940EE9" w:rsidRPr="00D00103" w:rsidRDefault="00940EE9" w:rsidP="00940EE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5C44914" w14:textId="77777777" w:rsidR="00940EE9" w:rsidRDefault="00940EE9" w:rsidP="00940EE9">
      <w:pPr>
        <w:ind w:right="-6" w:firstLine="567"/>
        <w:jc w:val="both"/>
        <w:rPr>
          <w:b/>
          <w:szCs w:val="20"/>
        </w:rPr>
      </w:pPr>
    </w:p>
    <w:p w14:paraId="56344766" w14:textId="77777777" w:rsidR="00940EE9" w:rsidRDefault="00940EE9" w:rsidP="00940EE9">
      <w:pPr>
        <w:ind w:right="-6" w:firstLine="567"/>
        <w:jc w:val="both"/>
        <w:rPr>
          <w:b/>
          <w:szCs w:val="20"/>
        </w:rPr>
      </w:pPr>
      <w:r w:rsidRPr="00D00103">
        <w:rPr>
          <w:b/>
          <w:szCs w:val="20"/>
        </w:rPr>
        <w:t>ПОСТАНОВИЛО:</w:t>
      </w:r>
    </w:p>
    <w:p w14:paraId="2EA40AAB" w14:textId="77777777" w:rsidR="00940EE9" w:rsidRDefault="00940EE9" w:rsidP="00940EE9">
      <w:pPr>
        <w:ind w:right="-6" w:firstLine="567"/>
        <w:jc w:val="both"/>
        <w:rPr>
          <w:b/>
          <w:szCs w:val="20"/>
        </w:rPr>
      </w:pPr>
    </w:p>
    <w:p w14:paraId="663A0A33" w14:textId="77777777" w:rsidR="00940EE9" w:rsidRPr="00F5620B" w:rsidRDefault="00940EE9" w:rsidP="00940EE9">
      <w:pPr>
        <w:ind w:right="-6" w:firstLine="567"/>
        <w:jc w:val="both"/>
        <w:rPr>
          <w:bCs/>
          <w:szCs w:val="20"/>
        </w:rPr>
      </w:pPr>
      <w:r>
        <w:rPr>
          <w:bCs/>
        </w:rPr>
        <w:t>Согласиться с предложением докладчика.</w:t>
      </w:r>
    </w:p>
    <w:p w14:paraId="5BA63CB0" w14:textId="77777777" w:rsidR="00940EE9" w:rsidRPr="00F5620B" w:rsidRDefault="00940EE9" w:rsidP="00940EE9">
      <w:pPr>
        <w:ind w:right="-6" w:firstLine="567"/>
        <w:jc w:val="both"/>
        <w:rPr>
          <w:bCs/>
          <w:szCs w:val="20"/>
        </w:rPr>
      </w:pPr>
    </w:p>
    <w:p w14:paraId="3C9E1BC7" w14:textId="77777777" w:rsidR="00940EE9" w:rsidRDefault="00940EE9" w:rsidP="00940EE9">
      <w:pPr>
        <w:ind w:right="-6" w:firstLine="567"/>
        <w:jc w:val="both"/>
        <w:rPr>
          <w:b/>
          <w:szCs w:val="20"/>
        </w:rPr>
      </w:pPr>
      <w:r w:rsidRPr="00F14820">
        <w:rPr>
          <w:b/>
          <w:szCs w:val="20"/>
        </w:rPr>
        <w:t xml:space="preserve">Голосовали «ЗА» - </w:t>
      </w:r>
      <w:r>
        <w:rPr>
          <w:b/>
          <w:szCs w:val="20"/>
        </w:rPr>
        <w:t>единогласно.</w:t>
      </w:r>
    </w:p>
    <w:p w14:paraId="458300A7" w14:textId="77777777" w:rsidR="00940EE9" w:rsidRDefault="00940EE9" w:rsidP="00940EE9">
      <w:pPr>
        <w:ind w:right="-6" w:firstLine="567"/>
        <w:jc w:val="both"/>
        <w:rPr>
          <w:b/>
          <w:szCs w:val="20"/>
        </w:rPr>
      </w:pPr>
    </w:p>
    <w:p w14:paraId="541695F9" w14:textId="28539D84" w:rsidR="00940EE9" w:rsidRDefault="00940EE9" w:rsidP="00940EE9">
      <w:pPr>
        <w:ind w:right="-6" w:firstLine="567"/>
        <w:jc w:val="both"/>
        <w:rPr>
          <w:b/>
        </w:rPr>
      </w:pPr>
      <w:r w:rsidRPr="00940EE9">
        <w:rPr>
          <w:bCs/>
          <w:szCs w:val="20"/>
        </w:rPr>
        <w:t>Вопрос 6</w:t>
      </w:r>
      <w:r>
        <w:rPr>
          <w:b/>
          <w:szCs w:val="20"/>
        </w:rPr>
        <w:t xml:space="preserve"> «</w:t>
      </w:r>
      <w:r w:rsidRPr="00940EE9">
        <w:rPr>
          <w:b/>
        </w:rPr>
        <w:t>Об установлении долгосрочных параметров регулирования</w:t>
      </w:r>
      <w:r>
        <w:rPr>
          <w:b/>
          <w:szCs w:val="20"/>
        </w:rPr>
        <w:t xml:space="preserve"> </w:t>
      </w:r>
      <w:r w:rsidRPr="00940EE9">
        <w:rPr>
          <w:b/>
        </w:rPr>
        <w:t>и долгосрочных тарифов на теплоноситель, реализуемый АО «Теплоэнерго» на потребительском рынке Кемеровского городского округа, на 2024-2028 годы</w:t>
      </w:r>
      <w:r>
        <w:rPr>
          <w:b/>
        </w:rPr>
        <w:t>»</w:t>
      </w:r>
    </w:p>
    <w:p w14:paraId="554D017C" w14:textId="77777777" w:rsidR="00940EE9" w:rsidRDefault="00940EE9" w:rsidP="00940EE9">
      <w:pPr>
        <w:ind w:right="-6" w:firstLine="567"/>
        <w:jc w:val="both"/>
        <w:rPr>
          <w:b/>
          <w:szCs w:val="20"/>
        </w:rPr>
      </w:pPr>
    </w:p>
    <w:p w14:paraId="1697F587" w14:textId="3E5700F4" w:rsidR="00940EE9" w:rsidRPr="00940EE9" w:rsidRDefault="00940EE9" w:rsidP="00940EE9">
      <w:pPr>
        <w:ind w:right="-6" w:firstLine="567"/>
        <w:jc w:val="both"/>
        <w:rPr>
          <w:b/>
          <w:szCs w:val="20"/>
        </w:rPr>
      </w:pPr>
      <w:r w:rsidRPr="00265DC2">
        <w:rPr>
          <w:bCs/>
        </w:rPr>
        <w:t>Докладчик</w:t>
      </w:r>
      <w:r>
        <w:rPr>
          <w:b/>
        </w:rPr>
        <w:t xml:space="preserve"> </w:t>
      </w:r>
      <w:r w:rsidR="00EB11F7">
        <w:rPr>
          <w:b/>
        </w:rPr>
        <w:t>Ермак Н.В</w:t>
      </w:r>
      <w:r>
        <w:rPr>
          <w:b/>
        </w:rPr>
        <w:t xml:space="preserve">. </w:t>
      </w:r>
      <w:r w:rsidRPr="00265DC2">
        <w:rPr>
          <w:bCs/>
        </w:rPr>
        <w:t xml:space="preserve">согласно экспертному заключению (приложение № </w:t>
      </w:r>
      <w:r>
        <w:rPr>
          <w:bCs/>
        </w:rPr>
        <w:t xml:space="preserve">11 </w:t>
      </w:r>
      <w:r w:rsidRPr="00265DC2">
        <w:rPr>
          <w:bCs/>
        </w:rPr>
        <w:t>к настоящему протоколу) предлагает</w:t>
      </w:r>
      <w:r>
        <w:rPr>
          <w:bCs/>
        </w:rPr>
        <w:t>:</w:t>
      </w:r>
    </w:p>
    <w:p w14:paraId="01845CC2" w14:textId="0787FE59" w:rsidR="00940EE9" w:rsidRPr="00940EE9" w:rsidRDefault="00940EE9" w:rsidP="00940EE9">
      <w:pPr>
        <w:numPr>
          <w:ilvl w:val="0"/>
          <w:numId w:val="4"/>
        </w:numPr>
        <w:tabs>
          <w:tab w:val="left" w:pos="0"/>
        </w:tabs>
        <w:ind w:left="0" w:firstLine="709"/>
        <w:jc w:val="both"/>
        <w:rPr>
          <w:bCs/>
        </w:rPr>
      </w:pPr>
      <w:r w:rsidRPr="00940EE9">
        <w:rPr>
          <w:bCs/>
        </w:rPr>
        <w:t>Установить АО «Теплоэнерго», ИНН 4205049011, долгосрочные параметры регулирования для формирования долгосрочных тарифов на теплоноситель, реализуемый на потребительском рынке Кемеровского городского округа, на период с 01.01.2024 по 31.12.2028, согласно приложению № 1</w:t>
      </w:r>
      <w:r>
        <w:rPr>
          <w:bCs/>
        </w:rPr>
        <w:t>2</w:t>
      </w:r>
      <w:r w:rsidRPr="00940EE9">
        <w:rPr>
          <w:bCs/>
        </w:rPr>
        <w:t xml:space="preserve"> к настоящему </w:t>
      </w:r>
      <w:r>
        <w:rPr>
          <w:bCs/>
        </w:rPr>
        <w:t>протоколу;</w:t>
      </w:r>
    </w:p>
    <w:p w14:paraId="4DE73626" w14:textId="74259516" w:rsidR="00940EE9" w:rsidRDefault="00940EE9" w:rsidP="00940EE9">
      <w:pPr>
        <w:numPr>
          <w:ilvl w:val="0"/>
          <w:numId w:val="4"/>
        </w:numPr>
        <w:tabs>
          <w:tab w:val="left" w:pos="0"/>
        </w:tabs>
        <w:ind w:left="0" w:firstLine="709"/>
        <w:jc w:val="both"/>
        <w:rPr>
          <w:bCs/>
        </w:rPr>
      </w:pPr>
      <w:r w:rsidRPr="00940EE9">
        <w:rPr>
          <w:bCs/>
        </w:rPr>
        <w:t xml:space="preserve">Установить АО «Теплоэнерго», ИНН 4205049011, долгосрочные тарифы на теплоноситель, реализуемый на потребительском рынке Кемеровского городского округа, на период с 01.01.2024 по 31.12.2028, согласно приложению № </w:t>
      </w:r>
      <w:r>
        <w:rPr>
          <w:bCs/>
        </w:rPr>
        <w:t xml:space="preserve">13 </w:t>
      </w:r>
      <w:r w:rsidRPr="00940EE9">
        <w:rPr>
          <w:bCs/>
        </w:rPr>
        <w:t xml:space="preserve">к настоящему </w:t>
      </w:r>
      <w:r>
        <w:rPr>
          <w:bCs/>
        </w:rPr>
        <w:t>протоколу.</w:t>
      </w:r>
    </w:p>
    <w:p w14:paraId="76F04727" w14:textId="77777777" w:rsidR="00940EE9" w:rsidRDefault="00940EE9" w:rsidP="00940EE9">
      <w:pPr>
        <w:tabs>
          <w:tab w:val="left" w:pos="0"/>
        </w:tabs>
        <w:jc w:val="both"/>
        <w:rPr>
          <w:bCs/>
        </w:rPr>
      </w:pPr>
    </w:p>
    <w:p w14:paraId="45F5BAEE" w14:textId="77777777" w:rsidR="00940EE9" w:rsidRPr="00D00103" w:rsidRDefault="00940EE9" w:rsidP="00940EE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F1121D6" w14:textId="77777777" w:rsidR="00940EE9" w:rsidRDefault="00940EE9" w:rsidP="00940EE9">
      <w:pPr>
        <w:ind w:right="-6" w:firstLine="567"/>
        <w:jc w:val="both"/>
        <w:rPr>
          <w:b/>
          <w:szCs w:val="20"/>
        </w:rPr>
      </w:pPr>
    </w:p>
    <w:p w14:paraId="4F4C05BA" w14:textId="77777777" w:rsidR="00940EE9" w:rsidRDefault="00940EE9" w:rsidP="00940EE9">
      <w:pPr>
        <w:ind w:right="-6" w:firstLine="567"/>
        <w:jc w:val="both"/>
        <w:rPr>
          <w:b/>
          <w:szCs w:val="20"/>
        </w:rPr>
      </w:pPr>
      <w:r w:rsidRPr="00D00103">
        <w:rPr>
          <w:b/>
          <w:szCs w:val="20"/>
        </w:rPr>
        <w:t>ПОСТАНОВИЛО:</w:t>
      </w:r>
    </w:p>
    <w:p w14:paraId="32849B7E" w14:textId="77777777" w:rsidR="00940EE9" w:rsidRDefault="00940EE9" w:rsidP="00940EE9">
      <w:pPr>
        <w:ind w:right="-6" w:firstLine="567"/>
        <w:jc w:val="both"/>
        <w:rPr>
          <w:b/>
          <w:szCs w:val="20"/>
        </w:rPr>
      </w:pPr>
    </w:p>
    <w:p w14:paraId="244E1255" w14:textId="77777777" w:rsidR="00940EE9" w:rsidRPr="00F5620B" w:rsidRDefault="00940EE9" w:rsidP="00940EE9">
      <w:pPr>
        <w:ind w:right="-6" w:firstLine="567"/>
        <w:jc w:val="both"/>
        <w:rPr>
          <w:bCs/>
          <w:szCs w:val="20"/>
        </w:rPr>
      </w:pPr>
      <w:r>
        <w:rPr>
          <w:bCs/>
        </w:rPr>
        <w:t>Согласиться с предложением докладчика.</w:t>
      </w:r>
    </w:p>
    <w:p w14:paraId="62220D62" w14:textId="77777777" w:rsidR="00940EE9" w:rsidRPr="00F5620B" w:rsidRDefault="00940EE9" w:rsidP="00940EE9">
      <w:pPr>
        <w:ind w:right="-6" w:firstLine="567"/>
        <w:jc w:val="both"/>
        <w:rPr>
          <w:bCs/>
          <w:szCs w:val="20"/>
        </w:rPr>
      </w:pPr>
    </w:p>
    <w:p w14:paraId="55F99BD3" w14:textId="77777777" w:rsidR="00570C13" w:rsidRDefault="00940EE9" w:rsidP="00570C13">
      <w:pPr>
        <w:ind w:right="-6" w:firstLine="567"/>
        <w:jc w:val="both"/>
        <w:rPr>
          <w:b/>
          <w:szCs w:val="20"/>
        </w:rPr>
      </w:pPr>
      <w:r w:rsidRPr="00F14820">
        <w:rPr>
          <w:b/>
          <w:szCs w:val="20"/>
        </w:rPr>
        <w:lastRenderedPageBreak/>
        <w:t xml:space="preserve">Голосовали «ЗА» - </w:t>
      </w:r>
      <w:r>
        <w:rPr>
          <w:b/>
          <w:szCs w:val="20"/>
        </w:rPr>
        <w:t>единогласно.</w:t>
      </w:r>
    </w:p>
    <w:p w14:paraId="009828ED" w14:textId="77777777" w:rsidR="00570C13" w:rsidRDefault="00570C13" w:rsidP="00570C13">
      <w:pPr>
        <w:ind w:right="-6" w:firstLine="567"/>
        <w:jc w:val="both"/>
        <w:rPr>
          <w:b/>
          <w:szCs w:val="20"/>
        </w:rPr>
      </w:pPr>
    </w:p>
    <w:p w14:paraId="3E699868" w14:textId="79E1C523" w:rsidR="00940EE9" w:rsidRDefault="00940EE9" w:rsidP="00570C13">
      <w:pPr>
        <w:ind w:right="-6" w:firstLine="567"/>
        <w:jc w:val="both"/>
        <w:rPr>
          <w:b/>
        </w:rPr>
      </w:pPr>
      <w:r w:rsidRPr="00570C13">
        <w:rPr>
          <w:bCs/>
        </w:rPr>
        <w:t>Вопрос 7</w:t>
      </w:r>
      <w:r w:rsidRPr="00570C13">
        <w:rPr>
          <w:b/>
        </w:rPr>
        <w:t xml:space="preserve"> «Об установлении тарифов на горячую воду в открытой системе горячего водоснабжения (теплоснабжения), реализуемую АО «Теплоэнерго» на потребительском рынке Кемеровского городского округа, на 2024 год</w:t>
      </w:r>
      <w:r w:rsidR="00570C13">
        <w:rPr>
          <w:b/>
        </w:rPr>
        <w:t>»</w:t>
      </w:r>
    </w:p>
    <w:p w14:paraId="5390AE2D" w14:textId="77777777" w:rsidR="002C3209" w:rsidRDefault="002C3209" w:rsidP="00570C13">
      <w:pPr>
        <w:ind w:right="-6" w:firstLine="567"/>
        <w:jc w:val="both"/>
        <w:rPr>
          <w:b/>
        </w:rPr>
      </w:pPr>
    </w:p>
    <w:p w14:paraId="74089B41" w14:textId="32229D7F" w:rsidR="00940EE9" w:rsidRPr="00EB11F7" w:rsidRDefault="00570C13" w:rsidP="00EB11F7">
      <w:pPr>
        <w:ind w:right="-6" w:firstLine="567"/>
        <w:jc w:val="both"/>
        <w:rPr>
          <w:bCs/>
        </w:rPr>
      </w:pPr>
      <w:r w:rsidRPr="00265DC2">
        <w:rPr>
          <w:bCs/>
        </w:rPr>
        <w:t>Докладчик</w:t>
      </w:r>
      <w:r>
        <w:rPr>
          <w:b/>
        </w:rPr>
        <w:t xml:space="preserve"> </w:t>
      </w:r>
      <w:r w:rsidR="00EB11F7">
        <w:rPr>
          <w:b/>
        </w:rPr>
        <w:t xml:space="preserve">Ермак Н.В. </w:t>
      </w:r>
      <w:r w:rsidRPr="00265DC2">
        <w:rPr>
          <w:bCs/>
        </w:rPr>
        <w:t xml:space="preserve">согласно экспертному заключению (приложение № </w:t>
      </w:r>
      <w:r>
        <w:rPr>
          <w:bCs/>
        </w:rPr>
        <w:t xml:space="preserve">11 </w:t>
      </w:r>
      <w:r w:rsidRPr="00265DC2">
        <w:rPr>
          <w:bCs/>
        </w:rPr>
        <w:t>к настоящему протоколу) предлагает</w:t>
      </w:r>
      <w:r w:rsidR="00EB11F7">
        <w:rPr>
          <w:bCs/>
        </w:rPr>
        <w:t xml:space="preserve"> у</w:t>
      </w:r>
      <w:r w:rsidR="00940EE9" w:rsidRPr="00EB11F7">
        <w:rPr>
          <w:bCs/>
        </w:rPr>
        <w:t xml:space="preserve">становить АО «Теплоэнерго», ИНН 4205049011 тарифы на горячую воду в открытой системе горячего водоснабжения (теплоснабжения), реализуемую на потребительском рынке Кемеровского городского округа, на период с 01.01.2024 по 31.12.2024, согласно приложению </w:t>
      </w:r>
      <w:r w:rsidR="00EB11F7">
        <w:rPr>
          <w:bCs/>
        </w:rPr>
        <w:t xml:space="preserve">№ 14 </w:t>
      </w:r>
      <w:r w:rsidR="00940EE9" w:rsidRPr="00EB11F7">
        <w:rPr>
          <w:bCs/>
        </w:rPr>
        <w:t xml:space="preserve">к настоящему </w:t>
      </w:r>
      <w:r w:rsidR="00EB11F7">
        <w:rPr>
          <w:bCs/>
        </w:rPr>
        <w:t>протоколу</w:t>
      </w:r>
      <w:r w:rsidR="00940EE9" w:rsidRPr="00EB11F7">
        <w:rPr>
          <w:bCs/>
        </w:rPr>
        <w:t>.</w:t>
      </w:r>
    </w:p>
    <w:p w14:paraId="2F26CAE2" w14:textId="4824E2EF" w:rsidR="00940EE9" w:rsidRPr="00940EE9" w:rsidRDefault="00940EE9" w:rsidP="00940EE9">
      <w:pPr>
        <w:ind w:right="-6" w:firstLine="567"/>
        <w:jc w:val="both"/>
        <w:rPr>
          <w:b/>
          <w:szCs w:val="20"/>
        </w:rPr>
      </w:pPr>
    </w:p>
    <w:p w14:paraId="25900C07" w14:textId="77777777" w:rsidR="00EB11F7" w:rsidRPr="00D00103" w:rsidRDefault="00EB11F7" w:rsidP="00EB11F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22A1C9F" w14:textId="77777777" w:rsidR="00EB11F7" w:rsidRDefault="00EB11F7" w:rsidP="00EB11F7">
      <w:pPr>
        <w:ind w:right="-6" w:firstLine="567"/>
        <w:jc w:val="both"/>
        <w:rPr>
          <w:b/>
          <w:szCs w:val="20"/>
        </w:rPr>
      </w:pPr>
    </w:p>
    <w:p w14:paraId="4498BC74" w14:textId="77777777" w:rsidR="00EB11F7" w:rsidRDefault="00EB11F7" w:rsidP="00EB11F7">
      <w:pPr>
        <w:ind w:right="-6" w:firstLine="567"/>
        <w:jc w:val="both"/>
        <w:rPr>
          <w:b/>
          <w:szCs w:val="20"/>
        </w:rPr>
      </w:pPr>
      <w:r w:rsidRPr="00D00103">
        <w:rPr>
          <w:b/>
          <w:szCs w:val="20"/>
        </w:rPr>
        <w:t>ПОСТАНОВИЛО:</w:t>
      </w:r>
    </w:p>
    <w:p w14:paraId="32828CED" w14:textId="77777777" w:rsidR="00EB11F7" w:rsidRDefault="00EB11F7" w:rsidP="00EB11F7">
      <w:pPr>
        <w:ind w:right="-6" w:firstLine="567"/>
        <w:jc w:val="both"/>
        <w:rPr>
          <w:b/>
          <w:szCs w:val="20"/>
        </w:rPr>
      </w:pPr>
    </w:p>
    <w:p w14:paraId="55653152" w14:textId="77777777" w:rsidR="00EB11F7" w:rsidRPr="00F5620B" w:rsidRDefault="00EB11F7" w:rsidP="00EB11F7">
      <w:pPr>
        <w:ind w:right="-6" w:firstLine="567"/>
        <w:jc w:val="both"/>
        <w:rPr>
          <w:bCs/>
          <w:szCs w:val="20"/>
        </w:rPr>
      </w:pPr>
      <w:r>
        <w:rPr>
          <w:bCs/>
        </w:rPr>
        <w:t>Согласиться с предложением докладчика.</w:t>
      </w:r>
    </w:p>
    <w:p w14:paraId="2621ECBC" w14:textId="77777777" w:rsidR="00EB11F7" w:rsidRPr="00F5620B" w:rsidRDefault="00EB11F7" w:rsidP="00EB11F7">
      <w:pPr>
        <w:ind w:right="-6" w:firstLine="567"/>
        <w:jc w:val="both"/>
        <w:rPr>
          <w:bCs/>
          <w:szCs w:val="20"/>
        </w:rPr>
      </w:pPr>
    </w:p>
    <w:p w14:paraId="0EC11AEC" w14:textId="77777777" w:rsidR="00EB11F7" w:rsidRDefault="00EB11F7" w:rsidP="00EB11F7">
      <w:pPr>
        <w:ind w:right="-6" w:firstLine="567"/>
        <w:jc w:val="both"/>
        <w:rPr>
          <w:b/>
          <w:szCs w:val="20"/>
        </w:rPr>
      </w:pPr>
      <w:r w:rsidRPr="00F14820">
        <w:rPr>
          <w:b/>
          <w:szCs w:val="20"/>
        </w:rPr>
        <w:t xml:space="preserve">Голосовали «ЗА» - </w:t>
      </w:r>
      <w:r>
        <w:rPr>
          <w:b/>
          <w:szCs w:val="20"/>
        </w:rPr>
        <w:t>единогласно.</w:t>
      </w:r>
    </w:p>
    <w:p w14:paraId="2CFF9C57" w14:textId="77777777" w:rsidR="00EB11F7" w:rsidRDefault="00EB11F7" w:rsidP="00EB11F7">
      <w:pPr>
        <w:ind w:right="-6" w:firstLine="567"/>
        <w:jc w:val="both"/>
        <w:rPr>
          <w:b/>
          <w:szCs w:val="20"/>
        </w:rPr>
      </w:pPr>
    </w:p>
    <w:p w14:paraId="075934A1" w14:textId="1A5BB295" w:rsidR="00EB11F7" w:rsidRDefault="00EB11F7" w:rsidP="00EB11F7">
      <w:pPr>
        <w:ind w:right="-6" w:firstLine="567"/>
        <w:jc w:val="both"/>
        <w:rPr>
          <w:b/>
          <w:bCs/>
          <w:color w:val="000000"/>
          <w:kern w:val="32"/>
        </w:rPr>
      </w:pPr>
      <w:r w:rsidRPr="00EB11F7">
        <w:rPr>
          <w:bCs/>
          <w:szCs w:val="20"/>
        </w:rPr>
        <w:t>Вопрос 8</w:t>
      </w:r>
      <w:r>
        <w:rPr>
          <w:b/>
          <w:szCs w:val="20"/>
        </w:rPr>
        <w:t xml:space="preserve"> </w:t>
      </w:r>
      <w:r w:rsidRPr="00EB11F7">
        <w:rPr>
          <w:b/>
        </w:rPr>
        <w:t>«</w:t>
      </w:r>
      <w:r w:rsidRPr="00EB11F7">
        <w:rPr>
          <w:b/>
          <w:bCs/>
          <w:color w:val="000000"/>
          <w:kern w:val="32"/>
        </w:rPr>
        <w:t xml:space="preserve">О внесении изменений в постановление региональной энергетической комиссии Кемеровской области от 30.04.2019 № 122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w:t>
      </w:r>
      <w:proofErr w:type="spellStart"/>
      <w:r w:rsidRPr="00EB11F7">
        <w:rPr>
          <w:b/>
          <w:bCs/>
          <w:color w:val="000000"/>
          <w:kern w:val="32"/>
        </w:rPr>
        <w:t>ж.р</w:t>
      </w:r>
      <w:proofErr w:type="spellEnd"/>
      <w:r w:rsidRPr="00EB11F7">
        <w:rPr>
          <w:b/>
          <w:bCs/>
          <w:color w:val="000000"/>
          <w:kern w:val="32"/>
        </w:rPr>
        <w:t>. Лесная поляна (от котельных расположенных по адресам: ул. Щегловская, 2, 30, ул. Осенний бульвар, 4а),</w:t>
      </w:r>
      <w:r w:rsidRPr="00EB11F7">
        <w:rPr>
          <w:b/>
        </w:rPr>
        <w:t xml:space="preserve"> </w:t>
      </w:r>
      <w:r w:rsidRPr="00EB11F7">
        <w:rPr>
          <w:b/>
          <w:bCs/>
          <w:color w:val="000000"/>
          <w:kern w:val="32"/>
        </w:rPr>
        <w:t>на 2019-2033 годы» в части 2024 года»</w:t>
      </w:r>
    </w:p>
    <w:p w14:paraId="3FCA646A" w14:textId="77777777" w:rsidR="00EB11F7" w:rsidRDefault="00EB11F7" w:rsidP="00EB11F7">
      <w:pPr>
        <w:ind w:right="-6" w:firstLine="567"/>
        <w:jc w:val="both"/>
        <w:rPr>
          <w:b/>
        </w:rPr>
      </w:pPr>
    </w:p>
    <w:p w14:paraId="015E9187" w14:textId="5A4E9CE6" w:rsidR="00EB11F7" w:rsidRDefault="00EB11F7" w:rsidP="00EB11F7">
      <w:pPr>
        <w:ind w:right="-6" w:firstLine="567"/>
        <w:jc w:val="both"/>
        <w:rPr>
          <w:bCs/>
        </w:rPr>
      </w:pPr>
      <w:r w:rsidRPr="00265DC2">
        <w:rPr>
          <w:bCs/>
        </w:rPr>
        <w:t>Докладчик</w:t>
      </w:r>
      <w:r>
        <w:rPr>
          <w:b/>
        </w:rPr>
        <w:t xml:space="preserve"> Ермак Н.В. </w:t>
      </w:r>
      <w:r w:rsidRPr="00265DC2">
        <w:rPr>
          <w:bCs/>
        </w:rPr>
        <w:t xml:space="preserve">согласно </w:t>
      </w:r>
      <w:r>
        <w:rPr>
          <w:bCs/>
        </w:rPr>
        <w:t>пояснительной записке</w:t>
      </w:r>
      <w:r w:rsidRPr="00265DC2">
        <w:rPr>
          <w:bCs/>
        </w:rPr>
        <w:t xml:space="preserve"> (приложение № </w:t>
      </w:r>
      <w:r>
        <w:rPr>
          <w:bCs/>
        </w:rPr>
        <w:t xml:space="preserve">15 </w:t>
      </w:r>
      <w:r w:rsidRPr="00265DC2">
        <w:rPr>
          <w:bCs/>
        </w:rPr>
        <w:t>к настоящему протоколу) предлагает</w:t>
      </w:r>
      <w:r>
        <w:rPr>
          <w:bCs/>
        </w:rPr>
        <w:t>:</w:t>
      </w:r>
    </w:p>
    <w:p w14:paraId="1CADACA0" w14:textId="77777777" w:rsidR="002C3209" w:rsidRDefault="002C3209" w:rsidP="00EB11F7">
      <w:pPr>
        <w:ind w:right="-6" w:firstLine="567"/>
        <w:jc w:val="both"/>
        <w:rPr>
          <w:b/>
        </w:rPr>
      </w:pPr>
    </w:p>
    <w:p w14:paraId="0444B665" w14:textId="271F9331" w:rsidR="00EB11F7" w:rsidRPr="00EB11F7" w:rsidRDefault="00EB11F7" w:rsidP="00EB11F7">
      <w:pPr>
        <w:ind w:right="-6" w:firstLine="567"/>
        <w:jc w:val="both"/>
        <w:rPr>
          <w:b/>
        </w:rPr>
      </w:pPr>
      <w:r w:rsidRPr="00EB11F7">
        <w:rPr>
          <w:bCs/>
          <w:kern w:val="32"/>
        </w:rPr>
        <w:t xml:space="preserve">Внести в </w:t>
      </w:r>
      <w:r w:rsidRPr="00EB11F7">
        <w:rPr>
          <w:bCs/>
          <w:color w:val="000000" w:themeColor="text1"/>
          <w:kern w:val="32"/>
        </w:rPr>
        <w:t xml:space="preserve">постановление региональной энергетической комиссии Кемеровской области </w:t>
      </w:r>
      <w:r w:rsidRPr="00EB11F7">
        <w:rPr>
          <w:bCs/>
          <w:color w:val="000000"/>
          <w:kern w:val="32"/>
        </w:rPr>
        <w:t xml:space="preserve">от 30.04.2019 № 122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w:t>
      </w:r>
      <w:proofErr w:type="spellStart"/>
      <w:r w:rsidRPr="00EB11F7">
        <w:rPr>
          <w:bCs/>
          <w:color w:val="000000"/>
          <w:kern w:val="32"/>
        </w:rPr>
        <w:t>ж.р</w:t>
      </w:r>
      <w:proofErr w:type="spellEnd"/>
      <w:r w:rsidRPr="00EB11F7">
        <w:rPr>
          <w:bCs/>
          <w:color w:val="000000"/>
          <w:kern w:val="32"/>
        </w:rPr>
        <w:t>. Лесная поляна (от котельных расположенных по адресам: ул. Щегловская, 2, 30, ул. Осенний бульвар, 4а), на 2019-2033 годы»</w:t>
      </w:r>
      <w:r w:rsidRPr="00EB11F7">
        <w:rPr>
          <w:bCs/>
          <w:color w:val="000000" w:themeColor="text1"/>
          <w:kern w:val="32"/>
        </w:rPr>
        <w:t xml:space="preserve"> (в редакции постановления региональной энергетической комиссии Кемеровской области от 20.12.2019 № 742, постановлений Региональной энергетической комиссии Кузбасса от 20.12.2020 № 762, от 20.12.2021 № 833, от 28.11.2022 № 784) </w:t>
      </w:r>
      <w:r w:rsidRPr="00EB11F7">
        <w:t>следующие изменения:</w:t>
      </w:r>
    </w:p>
    <w:p w14:paraId="5B15F31E" w14:textId="7F30C657" w:rsidR="00EB11F7" w:rsidRPr="00EB11F7" w:rsidRDefault="00EB11F7" w:rsidP="00EB11F7">
      <w:pPr>
        <w:tabs>
          <w:tab w:val="left" w:pos="709"/>
        </w:tabs>
        <w:ind w:firstLine="709"/>
        <w:jc w:val="both"/>
        <w:rPr>
          <w:color w:val="000000" w:themeColor="text1"/>
        </w:rPr>
      </w:pPr>
      <w:r w:rsidRPr="00EB11F7">
        <w:rPr>
          <w:bCs/>
          <w:kern w:val="32"/>
        </w:rPr>
        <w:t xml:space="preserve">Приложения № 1, 2 </w:t>
      </w:r>
      <w:r w:rsidRPr="00EB11F7">
        <w:rPr>
          <w:color w:val="000000" w:themeColor="text1"/>
        </w:rPr>
        <w:t>изложить в новой редакции, согласно приложению</w:t>
      </w:r>
      <w:r>
        <w:rPr>
          <w:color w:val="000000" w:themeColor="text1"/>
        </w:rPr>
        <w:t xml:space="preserve"> № 16</w:t>
      </w:r>
      <w:r w:rsidRPr="00EB11F7">
        <w:rPr>
          <w:color w:val="000000" w:themeColor="text1"/>
        </w:rPr>
        <w:t xml:space="preserve"> к настоящему </w:t>
      </w:r>
      <w:r>
        <w:rPr>
          <w:color w:val="000000" w:themeColor="text1"/>
        </w:rPr>
        <w:t>протоколу</w:t>
      </w:r>
      <w:r w:rsidRPr="00EB11F7">
        <w:rPr>
          <w:color w:val="000000" w:themeColor="text1"/>
        </w:rPr>
        <w:t>.</w:t>
      </w:r>
    </w:p>
    <w:p w14:paraId="736D87EA" w14:textId="77777777" w:rsidR="00940EE9" w:rsidRDefault="00940EE9" w:rsidP="00940EE9">
      <w:pPr>
        <w:ind w:right="-6" w:firstLine="567"/>
        <w:jc w:val="both"/>
        <w:rPr>
          <w:b/>
          <w:szCs w:val="20"/>
        </w:rPr>
      </w:pPr>
    </w:p>
    <w:p w14:paraId="796A5CB0" w14:textId="77777777" w:rsidR="00EB11F7" w:rsidRPr="00D00103" w:rsidRDefault="00EB11F7" w:rsidP="00EB11F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072C447" w14:textId="77777777" w:rsidR="00EB11F7" w:rsidRDefault="00EB11F7" w:rsidP="00EB11F7">
      <w:pPr>
        <w:ind w:right="-6" w:firstLine="567"/>
        <w:jc w:val="both"/>
        <w:rPr>
          <w:b/>
          <w:szCs w:val="20"/>
        </w:rPr>
      </w:pPr>
    </w:p>
    <w:p w14:paraId="4DE0807B" w14:textId="77777777" w:rsidR="00EB11F7" w:rsidRDefault="00EB11F7" w:rsidP="00EB11F7">
      <w:pPr>
        <w:ind w:right="-6" w:firstLine="567"/>
        <w:jc w:val="both"/>
        <w:rPr>
          <w:b/>
          <w:szCs w:val="20"/>
        </w:rPr>
      </w:pPr>
      <w:r w:rsidRPr="00D00103">
        <w:rPr>
          <w:b/>
          <w:szCs w:val="20"/>
        </w:rPr>
        <w:t>ПОСТАНОВИЛО:</w:t>
      </w:r>
    </w:p>
    <w:p w14:paraId="38ADBA5D" w14:textId="77777777" w:rsidR="00EB11F7" w:rsidRDefault="00EB11F7" w:rsidP="00EB11F7">
      <w:pPr>
        <w:ind w:right="-6" w:firstLine="567"/>
        <w:jc w:val="both"/>
        <w:rPr>
          <w:b/>
          <w:szCs w:val="20"/>
        </w:rPr>
      </w:pPr>
    </w:p>
    <w:p w14:paraId="7BD35241" w14:textId="77777777" w:rsidR="00EB11F7" w:rsidRPr="00F5620B" w:rsidRDefault="00EB11F7" w:rsidP="00EB11F7">
      <w:pPr>
        <w:ind w:right="-6" w:firstLine="567"/>
        <w:jc w:val="both"/>
        <w:rPr>
          <w:bCs/>
          <w:szCs w:val="20"/>
        </w:rPr>
      </w:pPr>
      <w:r>
        <w:rPr>
          <w:bCs/>
        </w:rPr>
        <w:t>Согласиться с предложением докладчика.</w:t>
      </w:r>
    </w:p>
    <w:p w14:paraId="75078AF6" w14:textId="77777777" w:rsidR="00EB11F7" w:rsidRPr="00F5620B" w:rsidRDefault="00EB11F7" w:rsidP="00EB11F7">
      <w:pPr>
        <w:ind w:right="-6" w:firstLine="567"/>
        <w:jc w:val="both"/>
        <w:rPr>
          <w:bCs/>
          <w:szCs w:val="20"/>
        </w:rPr>
      </w:pPr>
    </w:p>
    <w:p w14:paraId="0B2F43E9" w14:textId="77777777" w:rsidR="00EB11F7" w:rsidRDefault="00EB11F7" w:rsidP="00EB11F7">
      <w:pPr>
        <w:ind w:right="-6" w:firstLine="567"/>
        <w:jc w:val="both"/>
        <w:rPr>
          <w:b/>
          <w:szCs w:val="20"/>
        </w:rPr>
      </w:pPr>
      <w:r w:rsidRPr="00F14820">
        <w:rPr>
          <w:b/>
          <w:szCs w:val="20"/>
        </w:rPr>
        <w:t xml:space="preserve">Голосовали «ЗА» - </w:t>
      </w:r>
      <w:r>
        <w:rPr>
          <w:b/>
          <w:szCs w:val="20"/>
        </w:rPr>
        <w:t>единогласно.</w:t>
      </w:r>
    </w:p>
    <w:p w14:paraId="388C5F1B" w14:textId="77777777" w:rsidR="00EB11F7" w:rsidRDefault="00EB11F7" w:rsidP="00EB11F7">
      <w:pPr>
        <w:ind w:right="-6" w:firstLine="567"/>
        <w:jc w:val="both"/>
        <w:rPr>
          <w:b/>
          <w:szCs w:val="20"/>
        </w:rPr>
      </w:pPr>
    </w:p>
    <w:p w14:paraId="1C5D0284" w14:textId="77777777" w:rsidR="00EB11F7" w:rsidRDefault="00EB11F7" w:rsidP="00EB11F7">
      <w:pPr>
        <w:ind w:right="-6" w:firstLine="567"/>
        <w:jc w:val="both"/>
        <w:rPr>
          <w:b/>
          <w:bCs/>
          <w:color w:val="000000"/>
          <w:kern w:val="32"/>
        </w:rPr>
      </w:pPr>
      <w:r w:rsidRPr="00EB11F7">
        <w:rPr>
          <w:color w:val="000000"/>
          <w:kern w:val="32"/>
        </w:rPr>
        <w:t>Вопрос 9</w:t>
      </w:r>
      <w:r w:rsidRPr="00EB11F7">
        <w:rPr>
          <w:b/>
          <w:bCs/>
          <w:color w:val="000000"/>
          <w:kern w:val="32"/>
        </w:rPr>
        <w:t xml:space="preserve"> «О внесении изменений в постановление региональной энергетической комиссии Кемеровской области от 02.07.2019 № 182</w:t>
      </w:r>
      <w:r>
        <w:rPr>
          <w:b/>
          <w:bCs/>
          <w:color w:val="000000"/>
          <w:kern w:val="32"/>
        </w:rPr>
        <w:t xml:space="preserve"> </w:t>
      </w:r>
      <w:r w:rsidRPr="00EB11F7">
        <w:rPr>
          <w:b/>
          <w:bCs/>
          <w:color w:val="000000"/>
          <w:kern w:val="32"/>
        </w:rPr>
        <w:t xml:space="preserve">«Об утверждении производственной программы в сфере горячего водоснабжения и об установлении долгосрочных тарифов </w:t>
      </w:r>
      <w:r w:rsidRPr="00EB11F7">
        <w:rPr>
          <w:b/>
          <w:bCs/>
          <w:color w:val="000000"/>
          <w:kern w:val="32"/>
        </w:rPr>
        <w:lastRenderedPageBreak/>
        <w:t xml:space="preserve">АО «Теплоэнерго» на горячую воду в закрытой системе горячего водоснабжения, реализуемую на потребительском рынке Кемеровского городского округа </w:t>
      </w:r>
      <w:proofErr w:type="spellStart"/>
      <w:r w:rsidRPr="00EB11F7">
        <w:rPr>
          <w:b/>
          <w:bCs/>
          <w:color w:val="000000"/>
          <w:kern w:val="32"/>
        </w:rPr>
        <w:t>ж.р</w:t>
      </w:r>
      <w:proofErr w:type="spellEnd"/>
      <w:r w:rsidRPr="00EB11F7">
        <w:rPr>
          <w:b/>
          <w:bCs/>
          <w:color w:val="000000"/>
          <w:kern w:val="32"/>
        </w:rPr>
        <w:t>. Лесная поляна (от котельных расположенных по адресам: пр. В.В. Михайлова, 4, пр. В.В. Михайлова, 5, пр. В.В. Михайлова, 11а) на 2019-2028 годы» в части 2024 года</w:t>
      </w:r>
      <w:r>
        <w:rPr>
          <w:b/>
          <w:bCs/>
          <w:color w:val="000000"/>
          <w:kern w:val="32"/>
        </w:rPr>
        <w:t>»</w:t>
      </w:r>
    </w:p>
    <w:p w14:paraId="37531B9F" w14:textId="77777777" w:rsidR="00EB11F7" w:rsidRDefault="00EB11F7" w:rsidP="00EB11F7">
      <w:pPr>
        <w:ind w:right="-6" w:firstLine="567"/>
        <w:jc w:val="both"/>
        <w:rPr>
          <w:b/>
          <w:bCs/>
          <w:color w:val="000000"/>
          <w:kern w:val="32"/>
        </w:rPr>
      </w:pPr>
    </w:p>
    <w:p w14:paraId="5A76448E" w14:textId="1B449F17" w:rsidR="00EB11F7" w:rsidRDefault="00EB11F7" w:rsidP="00EB11F7">
      <w:pPr>
        <w:ind w:right="-6" w:firstLine="567"/>
        <w:jc w:val="both"/>
        <w:rPr>
          <w:b/>
        </w:rPr>
      </w:pPr>
      <w:r w:rsidRPr="00265DC2">
        <w:rPr>
          <w:bCs/>
        </w:rPr>
        <w:t>Докладчик</w:t>
      </w:r>
      <w:r>
        <w:rPr>
          <w:b/>
        </w:rPr>
        <w:t xml:space="preserve"> Ермак Н.В. </w:t>
      </w:r>
      <w:r w:rsidRPr="00265DC2">
        <w:rPr>
          <w:bCs/>
        </w:rPr>
        <w:t xml:space="preserve">согласно </w:t>
      </w:r>
      <w:r>
        <w:rPr>
          <w:bCs/>
        </w:rPr>
        <w:t>пояснительной записке</w:t>
      </w:r>
      <w:r w:rsidRPr="00265DC2">
        <w:rPr>
          <w:bCs/>
        </w:rPr>
        <w:t xml:space="preserve"> (приложение № </w:t>
      </w:r>
      <w:r>
        <w:rPr>
          <w:bCs/>
        </w:rPr>
        <w:t xml:space="preserve">17 </w:t>
      </w:r>
      <w:r w:rsidRPr="00265DC2">
        <w:rPr>
          <w:bCs/>
        </w:rPr>
        <w:t>к настоящему протоколу) предлагает</w:t>
      </w:r>
      <w:r>
        <w:rPr>
          <w:bCs/>
        </w:rPr>
        <w:t>:</w:t>
      </w:r>
    </w:p>
    <w:p w14:paraId="5070C31C" w14:textId="37364072" w:rsidR="00EB11F7" w:rsidRPr="00EB11F7" w:rsidRDefault="00EB11F7" w:rsidP="00EB11F7">
      <w:pPr>
        <w:ind w:right="-6" w:firstLine="567"/>
        <w:jc w:val="both"/>
        <w:rPr>
          <w:color w:val="000000"/>
          <w:kern w:val="32"/>
        </w:rPr>
      </w:pPr>
      <w:r w:rsidRPr="00EB11F7">
        <w:rPr>
          <w:color w:val="000000"/>
          <w:kern w:val="32"/>
        </w:rPr>
        <w:t xml:space="preserve">Внести в постановление региональной энергетической комиссии Кемеровской области от 02.07.2019 № 182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w:t>
      </w:r>
      <w:proofErr w:type="spellStart"/>
      <w:r w:rsidRPr="00EB11F7">
        <w:rPr>
          <w:color w:val="000000"/>
          <w:kern w:val="32"/>
        </w:rPr>
        <w:t>ж.р</w:t>
      </w:r>
      <w:proofErr w:type="spellEnd"/>
      <w:r w:rsidRPr="00EB11F7">
        <w:rPr>
          <w:color w:val="000000"/>
          <w:kern w:val="32"/>
        </w:rPr>
        <w:t>. Лесная поляна (от котельных расположенных по адресам: пр. В.В. Михайлова, 4, пр. В.В. Михайлова, 5, пр. В.В. Михайлова, 11а) на 2019-2028 годы» (в редакции постановления региональной энергетической комиссии Кемеровской области от 20.12.2019 № 741, постановлений Региональной энергетической комиссии Кузбасса от 20.12.2020 № 761, от 20.12.2021 № 834, от 17.03.2022 № 71, от 28.11.2022 № 785) следующие изменения:</w:t>
      </w:r>
    </w:p>
    <w:p w14:paraId="377F9CF6" w14:textId="529F3FF2" w:rsidR="00EB11F7" w:rsidRDefault="00EB11F7" w:rsidP="00614B2C">
      <w:pPr>
        <w:tabs>
          <w:tab w:val="left" w:pos="709"/>
        </w:tabs>
        <w:ind w:firstLine="709"/>
        <w:jc w:val="both"/>
        <w:rPr>
          <w:color w:val="000000"/>
          <w:kern w:val="32"/>
        </w:rPr>
      </w:pPr>
      <w:r w:rsidRPr="00EB11F7">
        <w:rPr>
          <w:color w:val="000000"/>
          <w:kern w:val="32"/>
        </w:rPr>
        <w:t>Приложения № 1, 2 изложить в новой редакции, согласно приложению</w:t>
      </w:r>
      <w:r>
        <w:rPr>
          <w:color w:val="000000"/>
          <w:kern w:val="32"/>
        </w:rPr>
        <w:t xml:space="preserve"> № 18</w:t>
      </w:r>
      <w:r w:rsidRPr="00EB11F7">
        <w:rPr>
          <w:color w:val="000000"/>
          <w:kern w:val="32"/>
        </w:rPr>
        <w:t xml:space="preserve"> к настоящему </w:t>
      </w:r>
      <w:r w:rsidR="00614B2C">
        <w:rPr>
          <w:color w:val="000000"/>
          <w:kern w:val="32"/>
        </w:rPr>
        <w:t>протоколу.</w:t>
      </w:r>
    </w:p>
    <w:p w14:paraId="37F77C7E" w14:textId="77777777" w:rsidR="00614B2C" w:rsidRDefault="00614B2C" w:rsidP="00614B2C">
      <w:pPr>
        <w:tabs>
          <w:tab w:val="left" w:pos="709"/>
        </w:tabs>
        <w:ind w:firstLine="709"/>
        <w:jc w:val="both"/>
        <w:rPr>
          <w:color w:val="000000"/>
          <w:kern w:val="32"/>
        </w:rPr>
      </w:pPr>
    </w:p>
    <w:p w14:paraId="53EFDF6B" w14:textId="77777777" w:rsidR="00614B2C" w:rsidRPr="00D00103" w:rsidRDefault="00614B2C" w:rsidP="00614B2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45AE4F6" w14:textId="77777777" w:rsidR="00614B2C" w:rsidRDefault="00614B2C" w:rsidP="00614B2C">
      <w:pPr>
        <w:ind w:right="-6" w:firstLine="567"/>
        <w:jc w:val="both"/>
        <w:rPr>
          <w:b/>
          <w:szCs w:val="20"/>
        </w:rPr>
      </w:pPr>
    </w:p>
    <w:p w14:paraId="1E0E8A16" w14:textId="77777777" w:rsidR="00614B2C" w:rsidRDefault="00614B2C" w:rsidP="00614B2C">
      <w:pPr>
        <w:ind w:right="-6" w:firstLine="567"/>
        <w:jc w:val="both"/>
        <w:rPr>
          <w:b/>
          <w:szCs w:val="20"/>
        </w:rPr>
      </w:pPr>
      <w:r w:rsidRPr="00D00103">
        <w:rPr>
          <w:b/>
          <w:szCs w:val="20"/>
        </w:rPr>
        <w:t>ПОСТАНОВИЛО:</w:t>
      </w:r>
    </w:p>
    <w:p w14:paraId="2ED423DE" w14:textId="77777777" w:rsidR="00614B2C" w:rsidRDefault="00614B2C" w:rsidP="00614B2C">
      <w:pPr>
        <w:ind w:right="-6" w:firstLine="567"/>
        <w:jc w:val="both"/>
        <w:rPr>
          <w:b/>
          <w:szCs w:val="20"/>
        </w:rPr>
      </w:pPr>
    </w:p>
    <w:p w14:paraId="1B70C621" w14:textId="77777777" w:rsidR="00614B2C" w:rsidRPr="00F5620B" w:rsidRDefault="00614B2C" w:rsidP="00614B2C">
      <w:pPr>
        <w:ind w:right="-6" w:firstLine="567"/>
        <w:jc w:val="both"/>
        <w:rPr>
          <w:bCs/>
          <w:szCs w:val="20"/>
        </w:rPr>
      </w:pPr>
      <w:r>
        <w:rPr>
          <w:bCs/>
        </w:rPr>
        <w:t>Согласиться с предложением докладчика.</w:t>
      </w:r>
    </w:p>
    <w:p w14:paraId="506DA898" w14:textId="77777777" w:rsidR="00614B2C" w:rsidRPr="00F5620B" w:rsidRDefault="00614B2C" w:rsidP="00614B2C">
      <w:pPr>
        <w:ind w:right="-6" w:firstLine="567"/>
        <w:jc w:val="both"/>
        <w:rPr>
          <w:bCs/>
          <w:szCs w:val="20"/>
        </w:rPr>
      </w:pPr>
    </w:p>
    <w:p w14:paraId="01AEC03C" w14:textId="77777777" w:rsidR="00614B2C" w:rsidRDefault="00614B2C" w:rsidP="00614B2C">
      <w:pPr>
        <w:ind w:right="-6" w:firstLine="567"/>
        <w:jc w:val="both"/>
        <w:rPr>
          <w:b/>
          <w:szCs w:val="20"/>
        </w:rPr>
      </w:pPr>
      <w:r w:rsidRPr="00F14820">
        <w:rPr>
          <w:b/>
          <w:szCs w:val="20"/>
        </w:rPr>
        <w:t xml:space="preserve">Голосовали «ЗА» - </w:t>
      </w:r>
      <w:r>
        <w:rPr>
          <w:b/>
          <w:szCs w:val="20"/>
        </w:rPr>
        <w:t>единогласно.</w:t>
      </w:r>
    </w:p>
    <w:p w14:paraId="42866155" w14:textId="77777777" w:rsidR="00614B2C" w:rsidRDefault="00614B2C" w:rsidP="00614B2C">
      <w:pPr>
        <w:ind w:right="-6" w:firstLine="567"/>
        <w:jc w:val="both"/>
        <w:rPr>
          <w:b/>
          <w:szCs w:val="20"/>
        </w:rPr>
      </w:pPr>
    </w:p>
    <w:p w14:paraId="5185F0BD" w14:textId="516414A9" w:rsidR="00614B2C" w:rsidRDefault="00614B2C" w:rsidP="00614B2C">
      <w:pPr>
        <w:ind w:right="-6" w:firstLine="567"/>
        <w:jc w:val="both"/>
        <w:rPr>
          <w:b/>
          <w:bCs/>
          <w:color w:val="000000"/>
          <w:kern w:val="32"/>
        </w:rPr>
      </w:pPr>
      <w:r w:rsidRPr="00614B2C">
        <w:rPr>
          <w:color w:val="000000"/>
          <w:kern w:val="32"/>
        </w:rPr>
        <w:t>Вопрос 10</w:t>
      </w:r>
      <w:r w:rsidRPr="00614B2C">
        <w:rPr>
          <w:b/>
          <w:bCs/>
          <w:color w:val="000000"/>
          <w:kern w:val="32"/>
        </w:rPr>
        <w:t xml:space="preserve"> «Об установлении АО «Ново-Кемеровская ТЭЦ» долгосрочных параметров регулирования и долгосрочных тарифов на теплоноситель, реализуемый на потребительском рынке Кемеровского городского округа, на 2024-2028 годы</w:t>
      </w:r>
      <w:r>
        <w:rPr>
          <w:b/>
          <w:bCs/>
          <w:color w:val="000000"/>
          <w:kern w:val="32"/>
        </w:rPr>
        <w:t>»</w:t>
      </w:r>
    </w:p>
    <w:p w14:paraId="5B979E56" w14:textId="77777777" w:rsidR="00614B2C" w:rsidRDefault="00614B2C" w:rsidP="00614B2C">
      <w:pPr>
        <w:ind w:right="-6" w:firstLine="567"/>
        <w:jc w:val="both"/>
        <w:rPr>
          <w:b/>
          <w:szCs w:val="20"/>
        </w:rPr>
      </w:pPr>
    </w:p>
    <w:p w14:paraId="0FCCBEC2" w14:textId="7931F1FA" w:rsidR="00614B2C" w:rsidRDefault="00614B2C" w:rsidP="00614B2C">
      <w:pPr>
        <w:ind w:right="-6" w:firstLine="567"/>
        <w:jc w:val="both"/>
        <w:rPr>
          <w:b/>
        </w:rPr>
      </w:pPr>
      <w:r w:rsidRPr="00265DC2">
        <w:rPr>
          <w:bCs/>
        </w:rPr>
        <w:t>Докладчик</w:t>
      </w:r>
      <w:r>
        <w:rPr>
          <w:b/>
        </w:rPr>
        <w:t xml:space="preserve"> Ермак Н.В. </w:t>
      </w:r>
      <w:r w:rsidRPr="00265DC2">
        <w:rPr>
          <w:bCs/>
        </w:rPr>
        <w:t xml:space="preserve">согласно </w:t>
      </w:r>
      <w:r w:rsidR="000D05B3">
        <w:rPr>
          <w:bCs/>
        </w:rPr>
        <w:t>экспертному заключению</w:t>
      </w:r>
      <w:r w:rsidRPr="00265DC2">
        <w:rPr>
          <w:bCs/>
        </w:rPr>
        <w:t xml:space="preserve"> (приложение № </w:t>
      </w:r>
      <w:r>
        <w:rPr>
          <w:bCs/>
        </w:rPr>
        <w:t>1</w:t>
      </w:r>
      <w:r w:rsidR="000D05B3">
        <w:rPr>
          <w:bCs/>
        </w:rPr>
        <w:t>9</w:t>
      </w:r>
      <w:r>
        <w:rPr>
          <w:bCs/>
        </w:rPr>
        <w:t xml:space="preserve"> </w:t>
      </w:r>
      <w:r w:rsidRPr="00265DC2">
        <w:rPr>
          <w:bCs/>
        </w:rPr>
        <w:t>к настоящему протоколу) предлагает</w:t>
      </w:r>
      <w:r>
        <w:rPr>
          <w:bCs/>
        </w:rPr>
        <w:t>:</w:t>
      </w:r>
    </w:p>
    <w:p w14:paraId="04ECE9AA" w14:textId="77777777" w:rsidR="00614B2C" w:rsidRPr="000D05B3" w:rsidRDefault="00614B2C" w:rsidP="000D05B3">
      <w:pPr>
        <w:ind w:right="-6" w:firstLine="567"/>
        <w:jc w:val="both"/>
        <w:rPr>
          <w:bCs/>
        </w:rPr>
      </w:pPr>
    </w:p>
    <w:p w14:paraId="1A716618" w14:textId="0ED0BA83" w:rsidR="00614B2C" w:rsidRPr="000D05B3" w:rsidRDefault="00614B2C" w:rsidP="00DC41AE">
      <w:pPr>
        <w:numPr>
          <w:ilvl w:val="0"/>
          <w:numId w:val="5"/>
        </w:numPr>
        <w:tabs>
          <w:tab w:val="left" w:pos="0"/>
        </w:tabs>
        <w:ind w:left="0" w:firstLine="567"/>
        <w:jc w:val="both"/>
        <w:rPr>
          <w:bCs/>
        </w:rPr>
      </w:pPr>
      <w:r w:rsidRPr="000D05B3">
        <w:rPr>
          <w:bCs/>
        </w:rPr>
        <w:t xml:space="preserve">Установить АО «Ново-Кемеровская ТЭЦ», ИНН 4205243185, долгосрочные параметры регулирования для формирования долгосрочных тарифов на теплоноситель, реализуемый на потребительском рынке Кемеровского городского округа на период с 01.01.2024 по 31.12.2028, согласно приложению № </w:t>
      </w:r>
      <w:r w:rsidR="000D05B3" w:rsidRPr="000D05B3">
        <w:rPr>
          <w:bCs/>
        </w:rPr>
        <w:t>20</w:t>
      </w:r>
      <w:r w:rsidRPr="000D05B3">
        <w:rPr>
          <w:bCs/>
        </w:rPr>
        <w:t xml:space="preserve"> к настоящему </w:t>
      </w:r>
      <w:r w:rsidR="000D05B3" w:rsidRPr="000D05B3">
        <w:rPr>
          <w:bCs/>
        </w:rPr>
        <w:t>протоколу</w:t>
      </w:r>
      <w:r w:rsidRPr="000D05B3">
        <w:rPr>
          <w:bCs/>
        </w:rPr>
        <w:t>.</w:t>
      </w:r>
    </w:p>
    <w:p w14:paraId="44AB6E1B" w14:textId="58696D1F" w:rsidR="00614B2C" w:rsidRPr="000D05B3" w:rsidRDefault="00614B2C" w:rsidP="00DC41AE">
      <w:pPr>
        <w:numPr>
          <w:ilvl w:val="0"/>
          <w:numId w:val="5"/>
        </w:numPr>
        <w:tabs>
          <w:tab w:val="left" w:pos="0"/>
        </w:tabs>
        <w:ind w:left="0" w:firstLine="567"/>
        <w:jc w:val="both"/>
        <w:rPr>
          <w:b/>
          <w:szCs w:val="20"/>
        </w:rPr>
      </w:pPr>
      <w:r w:rsidRPr="000D05B3">
        <w:rPr>
          <w:bCs/>
        </w:rPr>
        <w:t>Установить АО «Ново-Кемеровская ТЭЦ», ИНН 4205243185, долгосрочные тарифы на теплоноситель, реализуемый на потребительском рынке Кемеровского городского округа на период с 01.01.2024 по 31.12.2028, согласно приложению № 2</w:t>
      </w:r>
      <w:r w:rsidR="000D05B3">
        <w:rPr>
          <w:bCs/>
        </w:rPr>
        <w:t>1</w:t>
      </w:r>
      <w:r w:rsidRPr="000D05B3">
        <w:rPr>
          <w:bCs/>
        </w:rPr>
        <w:t xml:space="preserve"> к настоящему </w:t>
      </w:r>
      <w:r w:rsidR="000D05B3">
        <w:rPr>
          <w:bCs/>
        </w:rPr>
        <w:t>протоколу.</w:t>
      </w:r>
    </w:p>
    <w:p w14:paraId="1F2610DB" w14:textId="77777777" w:rsidR="000D05B3" w:rsidRDefault="000D05B3" w:rsidP="000D05B3">
      <w:pPr>
        <w:tabs>
          <w:tab w:val="left" w:pos="0"/>
        </w:tabs>
        <w:jc w:val="both"/>
        <w:rPr>
          <w:b/>
          <w:szCs w:val="20"/>
        </w:rPr>
      </w:pPr>
    </w:p>
    <w:p w14:paraId="0EA1B4F8" w14:textId="77777777" w:rsidR="000D05B3" w:rsidRPr="00D00103" w:rsidRDefault="000D05B3" w:rsidP="000D05B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CA857BF" w14:textId="77777777" w:rsidR="000D05B3" w:rsidRDefault="000D05B3" w:rsidP="000D05B3">
      <w:pPr>
        <w:ind w:right="-6" w:firstLine="567"/>
        <w:jc w:val="both"/>
        <w:rPr>
          <w:b/>
          <w:szCs w:val="20"/>
        </w:rPr>
      </w:pPr>
    </w:p>
    <w:p w14:paraId="113B296F" w14:textId="77777777" w:rsidR="000D05B3" w:rsidRDefault="000D05B3" w:rsidP="000D05B3">
      <w:pPr>
        <w:ind w:right="-6" w:firstLine="567"/>
        <w:jc w:val="both"/>
        <w:rPr>
          <w:b/>
          <w:szCs w:val="20"/>
        </w:rPr>
      </w:pPr>
      <w:r w:rsidRPr="00D00103">
        <w:rPr>
          <w:b/>
          <w:szCs w:val="20"/>
        </w:rPr>
        <w:t>ПОСТАНОВИЛО:</w:t>
      </w:r>
    </w:p>
    <w:p w14:paraId="25B1424B" w14:textId="77777777" w:rsidR="000D05B3" w:rsidRDefault="000D05B3" w:rsidP="000D05B3">
      <w:pPr>
        <w:ind w:right="-6" w:firstLine="567"/>
        <w:jc w:val="both"/>
        <w:rPr>
          <w:b/>
          <w:szCs w:val="20"/>
        </w:rPr>
      </w:pPr>
    </w:p>
    <w:p w14:paraId="1C490F37" w14:textId="77777777" w:rsidR="000D05B3" w:rsidRPr="00F5620B" w:rsidRDefault="000D05B3" w:rsidP="000D05B3">
      <w:pPr>
        <w:ind w:right="-6" w:firstLine="567"/>
        <w:jc w:val="both"/>
        <w:rPr>
          <w:bCs/>
          <w:szCs w:val="20"/>
        </w:rPr>
      </w:pPr>
      <w:r>
        <w:rPr>
          <w:bCs/>
        </w:rPr>
        <w:t>Согласиться с предложением докладчика.</w:t>
      </w:r>
    </w:p>
    <w:p w14:paraId="39D96DE6" w14:textId="77777777" w:rsidR="000D05B3" w:rsidRPr="00F5620B" w:rsidRDefault="000D05B3" w:rsidP="000D05B3">
      <w:pPr>
        <w:ind w:right="-6" w:firstLine="567"/>
        <w:jc w:val="both"/>
        <w:rPr>
          <w:bCs/>
          <w:szCs w:val="20"/>
        </w:rPr>
      </w:pPr>
    </w:p>
    <w:p w14:paraId="3F977A3A" w14:textId="77777777" w:rsidR="00A21D1A" w:rsidRDefault="000D05B3" w:rsidP="00A21D1A">
      <w:pPr>
        <w:ind w:right="-6" w:firstLine="567"/>
        <w:jc w:val="both"/>
        <w:rPr>
          <w:b/>
          <w:szCs w:val="20"/>
        </w:rPr>
      </w:pPr>
      <w:r w:rsidRPr="00F14820">
        <w:rPr>
          <w:b/>
          <w:szCs w:val="20"/>
        </w:rPr>
        <w:t xml:space="preserve">Голосовали «ЗА» - </w:t>
      </w:r>
      <w:r>
        <w:rPr>
          <w:b/>
          <w:szCs w:val="20"/>
        </w:rPr>
        <w:t>единогласно.</w:t>
      </w:r>
    </w:p>
    <w:p w14:paraId="6B40C22E" w14:textId="77777777" w:rsidR="00A21D1A" w:rsidRDefault="00A21D1A" w:rsidP="00A21D1A">
      <w:pPr>
        <w:ind w:right="-6" w:firstLine="567"/>
        <w:jc w:val="both"/>
        <w:rPr>
          <w:b/>
          <w:szCs w:val="20"/>
        </w:rPr>
      </w:pPr>
    </w:p>
    <w:p w14:paraId="08944EA6" w14:textId="6C9D05FD" w:rsidR="00A21D1A" w:rsidRPr="00A21D1A" w:rsidRDefault="000D05B3" w:rsidP="00A21D1A">
      <w:pPr>
        <w:ind w:right="-6" w:firstLine="567"/>
        <w:jc w:val="both"/>
        <w:rPr>
          <w:b/>
          <w:szCs w:val="20"/>
        </w:rPr>
      </w:pPr>
      <w:r w:rsidRPr="00A21D1A">
        <w:rPr>
          <w:color w:val="000000"/>
          <w:kern w:val="32"/>
        </w:rPr>
        <w:t>Вопрос 11</w:t>
      </w:r>
      <w:r w:rsidRPr="00A21D1A">
        <w:rPr>
          <w:b/>
          <w:bCs/>
          <w:color w:val="000000"/>
          <w:kern w:val="32"/>
        </w:rPr>
        <w:t xml:space="preserve"> «</w:t>
      </w:r>
      <w:r w:rsidR="00A21D1A" w:rsidRPr="00A21D1A">
        <w:rPr>
          <w:b/>
          <w:bCs/>
          <w:color w:val="000000"/>
          <w:kern w:val="32"/>
        </w:rPr>
        <w:t xml:space="preserve">Об установлении АО «Кемеровская генерация» долгосрочных параметров регулирования и долгосрочных тарифов на теплоноситель, реализуемый на </w:t>
      </w:r>
      <w:r w:rsidR="00A21D1A" w:rsidRPr="00A21D1A">
        <w:rPr>
          <w:b/>
          <w:bCs/>
          <w:color w:val="000000"/>
          <w:kern w:val="32"/>
        </w:rPr>
        <w:lastRenderedPageBreak/>
        <w:t>потребительском рынке Кемеровского городского округа и Кемеровского муниципального округа, на 2024-2028 годы</w:t>
      </w:r>
      <w:r w:rsidR="00A21D1A">
        <w:rPr>
          <w:b/>
          <w:bCs/>
          <w:color w:val="000000"/>
          <w:kern w:val="32"/>
        </w:rPr>
        <w:t>»</w:t>
      </w:r>
    </w:p>
    <w:p w14:paraId="3C99D8EC" w14:textId="77777777" w:rsidR="00A21D1A" w:rsidRDefault="00A21D1A" w:rsidP="00A21D1A">
      <w:pPr>
        <w:tabs>
          <w:tab w:val="left" w:pos="1418"/>
        </w:tabs>
        <w:ind w:left="709"/>
        <w:rPr>
          <w:b/>
          <w:bCs/>
          <w:color w:val="000000"/>
          <w:kern w:val="32"/>
          <w:sz w:val="16"/>
          <w:szCs w:val="16"/>
        </w:rPr>
      </w:pPr>
    </w:p>
    <w:p w14:paraId="27165875" w14:textId="28ABDFBE" w:rsidR="00A21D1A" w:rsidRDefault="00A21D1A" w:rsidP="00A21D1A">
      <w:pPr>
        <w:ind w:right="-6" w:firstLine="567"/>
        <w:jc w:val="both"/>
        <w:rPr>
          <w:b/>
        </w:rPr>
      </w:pPr>
      <w:r w:rsidRPr="00265DC2">
        <w:rPr>
          <w:bCs/>
        </w:rPr>
        <w:t>Докладчик</w:t>
      </w:r>
      <w:r>
        <w:rPr>
          <w:b/>
        </w:rPr>
        <w:t xml:space="preserve"> Ермак Н.В. </w:t>
      </w:r>
      <w:r w:rsidRPr="00265DC2">
        <w:rPr>
          <w:bCs/>
        </w:rPr>
        <w:t xml:space="preserve">согласно </w:t>
      </w:r>
      <w:r>
        <w:rPr>
          <w:bCs/>
        </w:rPr>
        <w:t>экспертному заключению</w:t>
      </w:r>
      <w:r w:rsidRPr="00265DC2">
        <w:rPr>
          <w:bCs/>
        </w:rPr>
        <w:t xml:space="preserve"> (приложение № </w:t>
      </w:r>
      <w:r>
        <w:rPr>
          <w:bCs/>
        </w:rPr>
        <w:t xml:space="preserve">22 </w:t>
      </w:r>
      <w:r w:rsidRPr="00265DC2">
        <w:rPr>
          <w:bCs/>
        </w:rPr>
        <w:t>к настоящему протоколу) предлагает</w:t>
      </w:r>
      <w:r>
        <w:rPr>
          <w:bCs/>
        </w:rPr>
        <w:t>:</w:t>
      </w:r>
    </w:p>
    <w:p w14:paraId="4D55891C" w14:textId="77777777" w:rsidR="00A21D1A" w:rsidRPr="00A21D1A" w:rsidRDefault="00A21D1A" w:rsidP="00A21D1A">
      <w:pPr>
        <w:ind w:right="-6" w:firstLine="567"/>
        <w:jc w:val="both"/>
        <w:rPr>
          <w:bCs/>
        </w:rPr>
      </w:pPr>
    </w:p>
    <w:p w14:paraId="7523AC6C" w14:textId="1C46AFBE" w:rsidR="00A21D1A" w:rsidRPr="00A21D1A" w:rsidRDefault="00A21D1A" w:rsidP="00A21D1A">
      <w:pPr>
        <w:ind w:right="-6" w:firstLine="567"/>
        <w:jc w:val="both"/>
        <w:rPr>
          <w:bCs/>
        </w:rPr>
      </w:pPr>
      <w:r w:rsidRPr="00A21D1A">
        <w:rPr>
          <w:bCs/>
        </w:rPr>
        <w:t xml:space="preserve">1. </w:t>
      </w:r>
      <w:r w:rsidRPr="00A21D1A">
        <w:rPr>
          <w:bCs/>
          <w:color w:val="000000"/>
          <w:kern w:val="32"/>
        </w:rPr>
        <w:t xml:space="preserve">Установить АО «Кемеровская генерация», ИНН 4205243192, долгосрочные параметры регулирования для формирования долгосрочных тарифов на теплоноситель, реализуемый на потребительском рынке Кемеровского городского округа и Кемеровского муниципального округа на период с 01.01.2024 по 31.12.2028, согласно приложению № </w:t>
      </w:r>
      <w:r>
        <w:rPr>
          <w:bCs/>
          <w:color w:val="000000"/>
          <w:kern w:val="32"/>
        </w:rPr>
        <w:t>23</w:t>
      </w:r>
      <w:r w:rsidRPr="00A21D1A">
        <w:rPr>
          <w:bCs/>
          <w:color w:val="000000"/>
          <w:kern w:val="32"/>
        </w:rPr>
        <w:t xml:space="preserve"> к настоящему </w:t>
      </w:r>
      <w:r>
        <w:rPr>
          <w:bCs/>
          <w:color w:val="000000"/>
          <w:kern w:val="32"/>
        </w:rPr>
        <w:t>протоколу</w:t>
      </w:r>
      <w:r w:rsidRPr="00A21D1A">
        <w:rPr>
          <w:bCs/>
          <w:color w:val="000000"/>
          <w:kern w:val="32"/>
        </w:rPr>
        <w:t>.</w:t>
      </w:r>
    </w:p>
    <w:p w14:paraId="749AB181" w14:textId="3CA1FB78" w:rsidR="00A21D1A" w:rsidRPr="00A21D1A" w:rsidRDefault="00A21D1A" w:rsidP="00DC41AE">
      <w:pPr>
        <w:numPr>
          <w:ilvl w:val="0"/>
          <w:numId w:val="6"/>
        </w:numPr>
        <w:tabs>
          <w:tab w:val="left" w:pos="0"/>
        </w:tabs>
        <w:ind w:left="0" w:firstLine="709"/>
        <w:jc w:val="both"/>
        <w:rPr>
          <w:bCs/>
          <w:color w:val="000000"/>
          <w:kern w:val="32"/>
        </w:rPr>
      </w:pPr>
      <w:r w:rsidRPr="00A21D1A">
        <w:rPr>
          <w:bCs/>
          <w:color w:val="000000"/>
          <w:kern w:val="32"/>
        </w:rPr>
        <w:t>Установить АО «Кемеровская генерация», ИНН 4205243192, долгосрочные тарифы на теплоноситель, реализуемый на потребительском рынке Кемеровского городского округа и Кемеровского муниципального округа на период с 01.01.2024 по 31.12.2028, согласно приложению № 2</w:t>
      </w:r>
      <w:r>
        <w:rPr>
          <w:bCs/>
          <w:color w:val="000000"/>
          <w:kern w:val="32"/>
        </w:rPr>
        <w:t>4</w:t>
      </w:r>
      <w:r w:rsidRPr="00A21D1A">
        <w:rPr>
          <w:bCs/>
          <w:color w:val="000000"/>
          <w:kern w:val="32"/>
        </w:rPr>
        <w:t xml:space="preserve"> к настоящему </w:t>
      </w:r>
      <w:r>
        <w:rPr>
          <w:bCs/>
          <w:color w:val="000000"/>
          <w:kern w:val="32"/>
        </w:rPr>
        <w:t>протоколу</w:t>
      </w:r>
      <w:r w:rsidRPr="00A21D1A">
        <w:rPr>
          <w:bCs/>
          <w:color w:val="000000"/>
          <w:kern w:val="32"/>
        </w:rPr>
        <w:t>.</w:t>
      </w:r>
    </w:p>
    <w:p w14:paraId="6D988EE2" w14:textId="6639C13A" w:rsidR="00A21D1A" w:rsidRPr="00A21D1A" w:rsidRDefault="00A21D1A" w:rsidP="00DC41AE">
      <w:pPr>
        <w:numPr>
          <w:ilvl w:val="0"/>
          <w:numId w:val="6"/>
        </w:numPr>
        <w:tabs>
          <w:tab w:val="left" w:pos="0"/>
        </w:tabs>
        <w:ind w:left="0" w:firstLine="709"/>
        <w:jc w:val="both"/>
        <w:rPr>
          <w:bCs/>
          <w:color w:val="000000"/>
          <w:kern w:val="32"/>
        </w:rPr>
      </w:pPr>
      <w:r w:rsidRPr="00A21D1A">
        <w:rPr>
          <w:bCs/>
          <w:color w:val="000000"/>
          <w:kern w:val="32"/>
        </w:rPr>
        <w:t xml:space="preserve">Установить АО «Кемеровская генерация», ИНН 4205243192, долгосрочные тарифы на теплоноситель, поставляемый теплоснабжающим, теплосетевым организациям, приобретающим теплоноситель с целью компенсации потерь теплоносителя, на период с 01.01.2024 по 31.12.2028 согласно приложению № </w:t>
      </w:r>
      <w:r>
        <w:rPr>
          <w:bCs/>
          <w:color w:val="000000"/>
          <w:kern w:val="32"/>
        </w:rPr>
        <w:t>25</w:t>
      </w:r>
      <w:r w:rsidRPr="00A21D1A">
        <w:rPr>
          <w:bCs/>
          <w:color w:val="000000"/>
          <w:kern w:val="32"/>
        </w:rPr>
        <w:t xml:space="preserve"> к настоящему </w:t>
      </w:r>
      <w:r>
        <w:rPr>
          <w:bCs/>
          <w:color w:val="000000"/>
          <w:kern w:val="32"/>
        </w:rPr>
        <w:t>протоколу</w:t>
      </w:r>
      <w:r w:rsidRPr="00A21D1A">
        <w:rPr>
          <w:bCs/>
          <w:color w:val="000000"/>
          <w:kern w:val="32"/>
        </w:rPr>
        <w:t>.</w:t>
      </w:r>
    </w:p>
    <w:p w14:paraId="6E82CCE4" w14:textId="50B6C98D" w:rsidR="000D05B3" w:rsidRDefault="000D05B3" w:rsidP="000D05B3">
      <w:pPr>
        <w:ind w:right="-6" w:firstLine="567"/>
        <w:jc w:val="both"/>
        <w:rPr>
          <w:bCs/>
        </w:rPr>
      </w:pPr>
    </w:p>
    <w:p w14:paraId="137DCCC2" w14:textId="77777777" w:rsidR="00A21D1A" w:rsidRPr="00D00103" w:rsidRDefault="00A21D1A" w:rsidP="00A21D1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C24F090" w14:textId="77777777" w:rsidR="00A21D1A" w:rsidRDefault="00A21D1A" w:rsidP="00A21D1A">
      <w:pPr>
        <w:ind w:right="-6" w:firstLine="567"/>
        <w:jc w:val="both"/>
        <w:rPr>
          <w:b/>
          <w:szCs w:val="20"/>
        </w:rPr>
      </w:pPr>
    </w:p>
    <w:p w14:paraId="102DA619" w14:textId="77777777" w:rsidR="00A21D1A" w:rsidRDefault="00A21D1A" w:rsidP="00A21D1A">
      <w:pPr>
        <w:ind w:right="-6" w:firstLine="567"/>
        <w:jc w:val="both"/>
        <w:rPr>
          <w:b/>
          <w:szCs w:val="20"/>
        </w:rPr>
      </w:pPr>
      <w:r w:rsidRPr="00D00103">
        <w:rPr>
          <w:b/>
          <w:szCs w:val="20"/>
        </w:rPr>
        <w:t>ПОСТАНОВИЛО:</w:t>
      </w:r>
    </w:p>
    <w:p w14:paraId="4249C222" w14:textId="77777777" w:rsidR="00A21D1A" w:rsidRDefault="00A21D1A" w:rsidP="00A21D1A">
      <w:pPr>
        <w:ind w:right="-6" w:firstLine="567"/>
        <w:jc w:val="both"/>
        <w:rPr>
          <w:b/>
          <w:szCs w:val="20"/>
        </w:rPr>
      </w:pPr>
    </w:p>
    <w:p w14:paraId="22A95CE8" w14:textId="77777777" w:rsidR="00A21D1A" w:rsidRPr="00F5620B" w:rsidRDefault="00A21D1A" w:rsidP="00A21D1A">
      <w:pPr>
        <w:ind w:right="-6" w:firstLine="567"/>
        <w:jc w:val="both"/>
        <w:rPr>
          <w:bCs/>
          <w:szCs w:val="20"/>
        </w:rPr>
      </w:pPr>
      <w:r>
        <w:rPr>
          <w:bCs/>
        </w:rPr>
        <w:t>Согласиться с предложением докладчика.</w:t>
      </w:r>
    </w:p>
    <w:p w14:paraId="565DFFDB" w14:textId="77777777" w:rsidR="00A21D1A" w:rsidRPr="00F5620B" w:rsidRDefault="00A21D1A" w:rsidP="00A21D1A">
      <w:pPr>
        <w:ind w:right="-6" w:firstLine="567"/>
        <w:jc w:val="both"/>
        <w:rPr>
          <w:bCs/>
          <w:szCs w:val="20"/>
        </w:rPr>
      </w:pPr>
    </w:p>
    <w:p w14:paraId="12AB39D4" w14:textId="77777777" w:rsidR="00A21D1A" w:rsidRDefault="00A21D1A" w:rsidP="00A21D1A">
      <w:pPr>
        <w:ind w:right="-6" w:firstLine="567"/>
        <w:jc w:val="both"/>
        <w:rPr>
          <w:b/>
          <w:szCs w:val="20"/>
        </w:rPr>
      </w:pPr>
      <w:r w:rsidRPr="00F14820">
        <w:rPr>
          <w:b/>
          <w:szCs w:val="20"/>
        </w:rPr>
        <w:t xml:space="preserve">Голосовали «ЗА» - </w:t>
      </w:r>
      <w:r>
        <w:rPr>
          <w:b/>
          <w:szCs w:val="20"/>
        </w:rPr>
        <w:t>единогласно.</w:t>
      </w:r>
    </w:p>
    <w:p w14:paraId="2EDDD274" w14:textId="77777777" w:rsidR="00A21D1A" w:rsidRDefault="00A21D1A" w:rsidP="00A21D1A">
      <w:pPr>
        <w:ind w:right="-6" w:firstLine="567"/>
        <w:jc w:val="both"/>
        <w:rPr>
          <w:b/>
          <w:szCs w:val="20"/>
        </w:rPr>
      </w:pPr>
    </w:p>
    <w:p w14:paraId="335602C7" w14:textId="4B863DBC" w:rsidR="00A21D1A" w:rsidRDefault="00A21D1A" w:rsidP="00A21D1A">
      <w:pPr>
        <w:ind w:right="-6" w:firstLine="567"/>
        <w:jc w:val="both"/>
        <w:rPr>
          <w:b/>
          <w:bCs/>
          <w:color w:val="000000"/>
          <w:kern w:val="32"/>
        </w:rPr>
      </w:pPr>
      <w:r w:rsidRPr="00A21D1A">
        <w:rPr>
          <w:color w:val="000000"/>
          <w:kern w:val="32"/>
        </w:rPr>
        <w:t xml:space="preserve">Вопрос 12 </w:t>
      </w:r>
      <w:r w:rsidRPr="00A21D1A">
        <w:rPr>
          <w:b/>
          <w:bCs/>
          <w:color w:val="000000"/>
          <w:kern w:val="32"/>
        </w:rPr>
        <w:t>«Об установлении тарифов на горячую воду в открытой системе горячего водоснабжения (теплоснабжения), реализуемую АО «Кемеровская генерация» на потребительском рынке Кемеровского городского округа, на 2024 год</w:t>
      </w:r>
      <w:r>
        <w:rPr>
          <w:b/>
          <w:bCs/>
          <w:color w:val="000000"/>
          <w:kern w:val="32"/>
        </w:rPr>
        <w:t>»</w:t>
      </w:r>
    </w:p>
    <w:p w14:paraId="7874B898" w14:textId="77777777" w:rsidR="00A21D1A" w:rsidRDefault="00A21D1A" w:rsidP="00A21D1A">
      <w:pPr>
        <w:ind w:right="-6" w:firstLine="567"/>
        <w:jc w:val="both"/>
        <w:rPr>
          <w:b/>
          <w:szCs w:val="20"/>
        </w:rPr>
      </w:pPr>
    </w:p>
    <w:p w14:paraId="05B55A86" w14:textId="267D417F" w:rsidR="00A21D1A" w:rsidRPr="00A21D1A" w:rsidRDefault="00A21D1A" w:rsidP="00A21D1A">
      <w:pPr>
        <w:ind w:right="-6" w:firstLine="567"/>
        <w:jc w:val="both"/>
        <w:rPr>
          <w:bCs/>
        </w:rPr>
      </w:pPr>
      <w:r w:rsidRPr="00265DC2">
        <w:rPr>
          <w:bCs/>
        </w:rPr>
        <w:t>Докладчик</w:t>
      </w:r>
      <w:r>
        <w:rPr>
          <w:b/>
        </w:rPr>
        <w:t xml:space="preserve"> Ермак Н.В. </w:t>
      </w:r>
      <w:r w:rsidRPr="00265DC2">
        <w:rPr>
          <w:bCs/>
        </w:rPr>
        <w:t xml:space="preserve">согласно </w:t>
      </w:r>
      <w:r>
        <w:rPr>
          <w:bCs/>
        </w:rPr>
        <w:t>экспертному заключению</w:t>
      </w:r>
      <w:r w:rsidRPr="00265DC2">
        <w:rPr>
          <w:bCs/>
        </w:rPr>
        <w:t xml:space="preserve"> (приложение № </w:t>
      </w:r>
      <w:r>
        <w:rPr>
          <w:bCs/>
        </w:rPr>
        <w:t xml:space="preserve">22 </w:t>
      </w:r>
      <w:r w:rsidRPr="00265DC2">
        <w:rPr>
          <w:bCs/>
        </w:rPr>
        <w:t>к настоящему протоколу) предлагает</w:t>
      </w:r>
      <w:r>
        <w:rPr>
          <w:bCs/>
        </w:rPr>
        <w:t xml:space="preserve"> у</w:t>
      </w:r>
      <w:r w:rsidRPr="00A21D1A">
        <w:rPr>
          <w:bCs/>
        </w:rPr>
        <w:t>становить АО «Кемеровская генерация», ИНН 4205243192 тарифы на горячую воду в открытой системе горячего водоснабжения (теплоснабжения), реализуемую на потребительском рынке Кемеровского городского округа, на период с 01.01.2024 по 31.12.2024, согласно приложению</w:t>
      </w:r>
      <w:r>
        <w:rPr>
          <w:bCs/>
        </w:rPr>
        <w:t xml:space="preserve"> № 26</w:t>
      </w:r>
      <w:r w:rsidRPr="00A21D1A">
        <w:rPr>
          <w:bCs/>
        </w:rPr>
        <w:t xml:space="preserve"> к настоящему </w:t>
      </w:r>
      <w:r>
        <w:rPr>
          <w:bCs/>
        </w:rPr>
        <w:t>протоколу</w:t>
      </w:r>
      <w:r w:rsidRPr="00A21D1A">
        <w:rPr>
          <w:bCs/>
        </w:rPr>
        <w:t>.</w:t>
      </w:r>
    </w:p>
    <w:p w14:paraId="4C8C20B9" w14:textId="6F86D5CC" w:rsidR="00A21D1A" w:rsidRDefault="00A21D1A" w:rsidP="000D05B3">
      <w:pPr>
        <w:ind w:right="-6" w:firstLine="567"/>
        <w:jc w:val="both"/>
        <w:rPr>
          <w:bCs/>
        </w:rPr>
      </w:pPr>
    </w:p>
    <w:p w14:paraId="78E22EA0" w14:textId="77777777" w:rsidR="00A21D1A" w:rsidRPr="00D00103" w:rsidRDefault="00A21D1A" w:rsidP="00A21D1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823A624" w14:textId="77777777" w:rsidR="00A21D1A" w:rsidRDefault="00A21D1A" w:rsidP="00A21D1A">
      <w:pPr>
        <w:ind w:right="-6" w:firstLine="567"/>
        <w:jc w:val="both"/>
        <w:rPr>
          <w:b/>
          <w:szCs w:val="20"/>
        </w:rPr>
      </w:pPr>
    </w:p>
    <w:p w14:paraId="2AA969DA" w14:textId="77777777" w:rsidR="00A21D1A" w:rsidRDefault="00A21D1A" w:rsidP="00A21D1A">
      <w:pPr>
        <w:ind w:right="-6" w:firstLine="567"/>
        <w:jc w:val="both"/>
        <w:rPr>
          <w:b/>
          <w:szCs w:val="20"/>
        </w:rPr>
      </w:pPr>
      <w:r w:rsidRPr="00D00103">
        <w:rPr>
          <w:b/>
          <w:szCs w:val="20"/>
        </w:rPr>
        <w:t>ПОСТАНОВИЛО:</w:t>
      </w:r>
    </w:p>
    <w:p w14:paraId="404EA191" w14:textId="77777777" w:rsidR="00A21D1A" w:rsidRDefault="00A21D1A" w:rsidP="00A21D1A">
      <w:pPr>
        <w:ind w:right="-6" w:firstLine="567"/>
        <w:jc w:val="both"/>
        <w:rPr>
          <w:b/>
          <w:szCs w:val="20"/>
        </w:rPr>
      </w:pPr>
    </w:p>
    <w:p w14:paraId="23991B8F" w14:textId="77777777" w:rsidR="00A21D1A" w:rsidRPr="00F5620B" w:rsidRDefault="00A21D1A" w:rsidP="00A21D1A">
      <w:pPr>
        <w:ind w:right="-6" w:firstLine="567"/>
        <w:jc w:val="both"/>
        <w:rPr>
          <w:bCs/>
          <w:szCs w:val="20"/>
        </w:rPr>
      </w:pPr>
      <w:r>
        <w:rPr>
          <w:bCs/>
        </w:rPr>
        <w:t>Согласиться с предложением докладчика.</w:t>
      </w:r>
    </w:p>
    <w:p w14:paraId="43C2F54C" w14:textId="77777777" w:rsidR="00A21D1A" w:rsidRPr="00F5620B" w:rsidRDefault="00A21D1A" w:rsidP="00A21D1A">
      <w:pPr>
        <w:ind w:right="-6" w:firstLine="567"/>
        <w:jc w:val="both"/>
        <w:rPr>
          <w:bCs/>
          <w:szCs w:val="20"/>
        </w:rPr>
      </w:pPr>
    </w:p>
    <w:p w14:paraId="3FA00B29" w14:textId="77777777" w:rsidR="00A21D1A" w:rsidRDefault="00A21D1A" w:rsidP="00A21D1A">
      <w:pPr>
        <w:ind w:right="-6" w:firstLine="567"/>
        <w:jc w:val="both"/>
        <w:rPr>
          <w:b/>
          <w:szCs w:val="20"/>
        </w:rPr>
      </w:pPr>
      <w:r w:rsidRPr="00F14820">
        <w:rPr>
          <w:b/>
          <w:szCs w:val="20"/>
        </w:rPr>
        <w:t xml:space="preserve">Голосовали «ЗА» - </w:t>
      </w:r>
      <w:r>
        <w:rPr>
          <w:b/>
          <w:szCs w:val="20"/>
        </w:rPr>
        <w:t>единогласно.</w:t>
      </w:r>
    </w:p>
    <w:p w14:paraId="167390FC" w14:textId="77777777" w:rsidR="00A21D1A" w:rsidRDefault="00A21D1A" w:rsidP="00A21D1A">
      <w:pPr>
        <w:ind w:right="-6" w:firstLine="567"/>
        <w:jc w:val="both"/>
        <w:rPr>
          <w:b/>
          <w:szCs w:val="20"/>
        </w:rPr>
      </w:pPr>
    </w:p>
    <w:p w14:paraId="1C1589D6" w14:textId="4DA5914A" w:rsidR="00A21D1A" w:rsidRDefault="00A21D1A" w:rsidP="00A21D1A">
      <w:pPr>
        <w:ind w:right="-6" w:firstLine="567"/>
        <w:jc w:val="both"/>
        <w:rPr>
          <w:b/>
          <w:bCs/>
          <w:color w:val="000000"/>
          <w:kern w:val="32"/>
        </w:rPr>
      </w:pPr>
      <w:r w:rsidRPr="00A21D1A">
        <w:rPr>
          <w:color w:val="000000"/>
          <w:kern w:val="32"/>
        </w:rPr>
        <w:t>Вопрос 13</w:t>
      </w:r>
      <w:r w:rsidRPr="00A21D1A">
        <w:rPr>
          <w:b/>
          <w:bCs/>
          <w:color w:val="000000"/>
          <w:kern w:val="32"/>
        </w:rPr>
        <w:t xml:space="preserve"> «Об установлении долгосрочных параметров регулирования</w:t>
      </w:r>
      <w:r>
        <w:rPr>
          <w:b/>
          <w:szCs w:val="20"/>
        </w:rPr>
        <w:t xml:space="preserve"> </w:t>
      </w:r>
      <w:r w:rsidRPr="00A21D1A">
        <w:rPr>
          <w:b/>
          <w:bCs/>
          <w:color w:val="000000"/>
          <w:kern w:val="32"/>
        </w:rPr>
        <w:t>и долгосрочных тарифов на теплоноситель, реализуемый АО «Кузбассэнерго» на потребительском рынке Беловского городского округа, Беловского муниципального округа,</w:t>
      </w:r>
      <w:r>
        <w:rPr>
          <w:b/>
          <w:szCs w:val="20"/>
        </w:rPr>
        <w:t xml:space="preserve"> </w:t>
      </w:r>
      <w:r w:rsidRPr="00A21D1A">
        <w:rPr>
          <w:b/>
          <w:bCs/>
          <w:color w:val="000000"/>
          <w:kern w:val="32"/>
        </w:rPr>
        <w:t>на 2024-2028 годы</w:t>
      </w:r>
      <w:r>
        <w:rPr>
          <w:b/>
          <w:bCs/>
          <w:color w:val="000000"/>
          <w:kern w:val="32"/>
        </w:rPr>
        <w:t>»</w:t>
      </w:r>
    </w:p>
    <w:p w14:paraId="4398CF71" w14:textId="77777777" w:rsidR="00A21D1A" w:rsidRDefault="00A21D1A" w:rsidP="00A21D1A">
      <w:pPr>
        <w:ind w:right="-6" w:firstLine="567"/>
        <w:jc w:val="both"/>
        <w:rPr>
          <w:bCs/>
        </w:rPr>
      </w:pPr>
    </w:p>
    <w:p w14:paraId="46E468E4" w14:textId="117F0D19" w:rsidR="00A21D1A" w:rsidRDefault="00A21D1A" w:rsidP="00A21D1A">
      <w:pPr>
        <w:ind w:right="-6" w:firstLine="567"/>
        <w:jc w:val="both"/>
        <w:rPr>
          <w:bCs/>
        </w:rPr>
      </w:pPr>
      <w:r w:rsidRPr="00265DC2">
        <w:rPr>
          <w:bCs/>
        </w:rPr>
        <w:t>Докладчик</w:t>
      </w:r>
      <w:r>
        <w:rPr>
          <w:b/>
        </w:rPr>
        <w:t xml:space="preserve"> Ермак Н.В. </w:t>
      </w:r>
      <w:r w:rsidRPr="00265DC2">
        <w:rPr>
          <w:bCs/>
        </w:rPr>
        <w:t xml:space="preserve">согласно </w:t>
      </w:r>
      <w:r>
        <w:rPr>
          <w:bCs/>
        </w:rPr>
        <w:t>экспертному заключению</w:t>
      </w:r>
      <w:r w:rsidRPr="00265DC2">
        <w:rPr>
          <w:bCs/>
        </w:rPr>
        <w:t xml:space="preserve"> (приложение № </w:t>
      </w:r>
      <w:r>
        <w:rPr>
          <w:bCs/>
        </w:rPr>
        <w:t>2</w:t>
      </w:r>
      <w:r w:rsidR="00631E06">
        <w:rPr>
          <w:bCs/>
        </w:rPr>
        <w:t>7</w:t>
      </w:r>
      <w:r>
        <w:rPr>
          <w:bCs/>
        </w:rPr>
        <w:t xml:space="preserve"> </w:t>
      </w:r>
      <w:r w:rsidRPr="00265DC2">
        <w:rPr>
          <w:bCs/>
        </w:rPr>
        <w:t>к настоящему протоколу) предлагает</w:t>
      </w:r>
      <w:r>
        <w:rPr>
          <w:bCs/>
        </w:rPr>
        <w:t>:</w:t>
      </w:r>
    </w:p>
    <w:p w14:paraId="2620AEDA" w14:textId="77777777" w:rsidR="00A21D1A" w:rsidRPr="00A21D1A" w:rsidRDefault="00A21D1A" w:rsidP="00A21D1A">
      <w:pPr>
        <w:ind w:right="-6" w:firstLine="567"/>
        <w:jc w:val="both"/>
        <w:rPr>
          <w:bCs/>
        </w:rPr>
      </w:pPr>
    </w:p>
    <w:p w14:paraId="01559F94" w14:textId="432F8003" w:rsidR="00A21D1A" w:rsidRPr="00A21D1A" w:rsidRDefault="00A21D1A" w:rsidP="00DC41AE">
      <w:pPr>
        <w:numPr>
          <w:ilvl w:val="0"/>
          <w:numId w:val="7"/>
        </w:numPr>
        <w:tabs>
          <w:tab w:val="left" w:pos="0"/>
        </w:tabs>
        <w:ind w:left="0" w:firstLine="567"/>
        <w:jc w:val="both"/>
        <w:rPr>
          <w:bCs/>
          <w:color w:val="000000"/>
          <w:kern w:val="32"/>
        </w:rPr>
      </w:pPr>
      <w:r w:rsidRPr="00A21D1A">
        <w:rPr>
          <w:bCs/>
          <w:color w:val="000000"/>
          <w:kern w:val="32"/>
        </w:rPr>
        <w:lastRenderedPageBreak/>
        <w:t xml:space="preserve">Установить АО «Кузбассэнерго», ИНН </w:t>
      </w:r>
      <w:r w:rsidRPr="00A21D1A">
        <w:t>4200000333</w:t>
      </w:r>
      <w:r w:rsidRPr="00A21D1A">
        <w:rPr>
          <w:bCs/>
          <w:color w:val="000000"/>
          <w:kern w:val="32"/>
        </w:rPr>
        <w:t xml:space="preserve">, долгосрочные параметры регулирования для формирования долгосрочных тарифов на теплоноситель, реализуемый на потребительском рынке Беловского городского округа, Беловского муниципального округа, на период с 01.01.2024 по 31.12.2028, согласно приложению № </w:t>
      </w:r>
      <w:r w:rsidR="00631E06">
        <w:rPr>
          <w:bCs/>
          <w:color w:val="000000"/>
          <w:kern w:val="32"/>
        </w:rPr>
        <w:t>28</w:t>
      </w:r>
      <w:r w:rsidRPr="00A21D1A">
        <w:rPr>
          <w:bCs/>
          <w:color w:val="000000"/>
          <w:kern w:val="32"/>
        </w:rPr>
        <w:t xml:space="preserve"> к настоящему </w:t>
      </w:r>
      <w:r w:rsidR="00631E06">
        <w:rPr>
          <w:bCs/>
          <w:color w:val="000000"/>
          <w:kern w:val="32"/>
        </w:rPr>
        <w:t>протоколу</w:t>
      </w:r>
      <w:r w:rsidRPr="00A21D1A">
        <w:rPr>
          <w:bCs/>
          <w:color w:val="000000"/>
          <w:kern w:val="32"/>
        </w:rPr>
        <w:t>.</w:t>
      </w:r>
    </w:p>
    <w:p w14:paraId="4CD79328" w14:textId="424E1FE5" w:rsidR="00A21D1A" w:rsidRPr="00A21D1A" w:rsidRDefault="00A21D1A" w:rsidP="00DC41AE">
      <w:pPr>
        <w:numPr>
          <w:ilvl w:val="0"/>
          <w:numId w:val="7"/>
        </w:numPr>
        <w:tabs>
          <w:tab w:val="left" w:pos="0"/>
        </w:tabs>
        <w:ind w:left="0" w:firstLine="567"/>
        <w:jc w:val="both"/>
        <w:rPr>
          <w:bCs/>
          <w:color w:val="000000"/>
          <w:kern w:val="32"/>
        </w:rPr>
      </w:pPr>
      <w:r w:rsidRPr="00A21D1A">
        <w:rPr>
          <w:bCs/>
          <w:color w:val="000000"/>
          <w:kern w:val="32"/>
        </w:rPr>
        <w:t xml:space="preserve">Установить АО «Кузбассэнерго», ИНН </w:t>
      </w:r>
      <w:r w:rsidRPr="00A21D1A">
        <w:t>4200000333</w:t>
      </w:r>
      <w:r w:rsidRPr="00A21D1A">
        <w:rPr>
          <w:bCs/>
          <w:color w:val="000000"/>
          <w:kern w:val="32"/>
        </w:rPr>
        <w:t>, долгосрочные тарифы на теплоноситель, реализуемый на потребительском рынке Беловского городского округа, Беловского муниципального округа, на период с 01.01.2024 по 31.12.2028, согласно приложению № 2</w:t>
      </w:r>
      <w:r w:rsidR="00631E06">
        <w:rPr>
          <w:bCs/>
          <w:color w:val="000000"/>
          <w:kern w:val="32"/>
        </w:rPr>
        <w:t>9</w:t>
      </w:r>
      <w:r w:rsidRPr="00A21D1A">
        <w:rPr>
          <w:bCs/>
          <w:color w:val="000000"/>
          <w:kern w:val="32"/>
        </w:rPr>
        <w:t xml:space="preserve"> к настоящему </w:t>
      </w:r>
      <w:r w:rsidR="00631E06">
        <w:rPr>
          <w:bCs/>
          <w:color w:val="000000"/>
          <w:kern w:val="32"/>
        </w:rPr>
        <w:t>протоколу</w:t>
      </w:r>
      <w:r w:rsidRPr="00A21D1A">
        <w:rPr>
          <w:bCs/>
          <w:color w:val="000000"/>
          <w:kern w:val="32"/>
        </w:rPr>
        <w:t>.</w:t>
      </w:r>
    </w:p>
    <w:p w14:paraId="04CF6472" w14:textId="77777777" w:rsidR="00631E06" w:rsidRPr="00D00103" w:rsidRDefault="00631E06" w:rsidP="00631E0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34D13C0" w14:textId="77777777" w:rsidR="00631E06" w:rsidRDefault="00631E06" w:rsidP="00631E06">
      <w:pPr>
        <w:ind w:right="-6" w:firstLine="567"/>
        <w:jc w:val="both"/>
        <w:rPr>
          <w:b/>
          <w:szCs w:val="20"/>
        </w:rPr>
      </w:pPr>
    </w:p>
    <w:p w14:paraId="5EFB7847" w14:textId="77777777" w:rsidR="00631E06" w:rsidRDefault="00631E06" w:rsidP="00631E06">
      <w:pPr>
        <w:ind w:right="-6" w:firstLine="567"/>
        <w:jc w:val="both"/>
        <w:rPr>
          <w:b/>
          <w:szCs w:val="20"/>
        </w:rPr>
      </w:pPr>
      <w:r w:rsidRPr="00D00103">
        <w:rPr>
          <w:b/>
          <w:szCs w:val="20"/>
        </w:rPr>
        <w:t>ПОСТАНОВИЛО:</w:t>
      </w:r>
    </w:p>
    <w:p w14:paraId="7042193A" w14:textId="77777777" w:rsidR="00631E06" w:rsidRDefault="00631E06" w:rsidP="00631E06">
      <w:pPr>
        <w:ind w:right="-6" w:firstLine="567"/>
        <w:jc w:val="both"/>
        <w:rPr>
          <w:b/>
          <w:szCs w:val="20"/>
        </w:rPr>
      </w:pPr>
    </w:p>
    <w:p w14:paraId="32CEB351" w14:textId="77777777" w:rsidR="00631E06" w:rsidRPr="00F5620B" w:rsidRDefault="00631E06" w:rsidP="00631E06">
      <w:pPr>
        <w:ind w:right="-6" w:firstLine="567"/>
        <w:jc w:val="both"/>
        <w:rPr>
          <w:bCs/>
          <w:szCs w:val="20"/>
        </w:rPr>
      </w:pPr>
      <w:r>
        <w:rPr>
          <w:bCs/>
        </w:rPr>
        <w:t>Согласиться с предложением докладчика.</w:t>
      </w:r>
    </w:p>
    <w:p w14:paraId="3EC1FDF9" w14:textId="77777777" w:rsidR="00631E06" w:rsidRPr="00F5620B" w:rsidRDefault="00631E06" w:rsidP="00631E06">
      <w:pPr>
        <w:ind w:right="-6" w:firstLine="567"/>
        <w:jc w:val="both"/>
        <w:rPr>
          <w:bCs/>
          <w:szCs w:val="20"/>
        </w:rPr>
      </w:pPr>
    </w:p>
    <w:p w14:paraId="5DB2ABF7" w14:textId="77777777" w:rsidR="00DC41AE" w:rsidRDefault="00631E06" w:rsidP="00DC41AE">
      <w:pPr>
        <w:ind w:right="-6" w:firstLine="567"/>
        <w:jc w:val="both"/>
        <w:rPr>
          <w:b/>
          <w:szCs w:val="20"/>
        </w:rPr>
      </w:pPr>
      <w:r w:rsidRPr="00F14820">
        <w:rPr>
          <w:b/>
          <w:szCs w:val="20"/>
        </w:rPr>
        <w:t xml:space="preserve">Голосовали «ЗА» - </w:t>
      </w:r>
      <w:r>
        <w:rPr>
          <w:b/>
          <w:szCs w:val="20"/>
        </w:rPr>
        <w:t>единогласно.</w:t>
      </w:r>
    </w:p>
    <w:p w14:paraId="73868856" w14:textId="77777777" w:rsidR="00DC41AE" w:rsidRPr="00DC41AE" w:rsidRDefault="00DC41AE" w:rsidP="00DC41AE">
      <w:pPr>
        <w:ind w:right="-6" w:firstLine="567"/>
        <w:jc w:val="both"/>
        <w:rPr>
          <w:szCs w:val="20"/>
        </w:rPr>
      </w:pPr>
    </w:p>
    <w:p w14:paraId="50913903" w14:textId="38238A79" w:rsidR="00DC41AE" w:rsidRPr="00DC41AE" w:rsidRDefault="00631E06" w:rsidP="00DC41AE">
      <w:pPr>
        <w:ind w:right="-6" w:firstLine="567"/>
        <w:jc w:val="both"/>
        <w:rPr>
          <w:b/>
          <w:szCs w:val="20"/>
        </w:rPr>
      </w:pPr>
      <w:r w:rsidRPr="00DC41AE">
        <w:rPr>
          <w:color w:val="000000"/>
          <w:kern w:val="32"/>
        </w:rPr>
        <w:t>Вопрос 14</w:t>
      </w:r>
      <w:r w:rsidRPr="00DC41AE">
        <w:rPr>
          <w:b/>
          <w:bCs/>
          <w:color w:val="000000"/>
          <w:kern w:val="32"/>
        </w:rPr>
        <w:t xml:space="preserve"> «</w:t>
      </w:r>
      <w:r w:rsidR="00DC41AE" w:rsidRPr="00DC41AE">
        <w:rPr>
          <w:b/>
          <w:bCs/>
          <w:color w:val="000000"/>
          <w:kern w:val="32"/>
        </w:rPr>
        <w:t>Об установлении тарифов на горячую воду в открытой системе горячего водоснабжения (теплоснабжения), реализуемую АО «Кузбассэнерго» на потребительском рынке Беловского городского округа на 2024 год</w:t>
      </w:r>
      <w:r w:rsidR="00DC41AE">
        <w:rPr>
          <w:b/>
          <w:bCs/>
          <w:color w:val="000000"/>
          <w:kern w:val="32"/>
        </w:rPr>
        <w:t>»</w:t>
      </w:r>
    </w:p>
    <w:p w14:paraId="6E451568" w14:textId="77777777" w:rsidR="00DC41AE" w:rsidRDefault="00DC41AE" w:rsidP="00DC41AE">
      <w:pPr>
        <w:tabs>
          <w:tab w:val="left" w:pos="1418"/>
        </w:tabs>
        <w:ind w:left="360"/>
        <w:rPr>
          <w:b/>
          <w:bCs/>
          <w:color w:val="000000"/>
          <w:kern w:val="32"/>
        </w:rPr>
      </w:pPr>
    </w:p>
    <w:p w14:paraId="191ACA8A" w14:textId="634F32A8" w:rsidR="00631E06" w:rsidRDefault="00DC41AE" w:rsidP="00DC41AE">
      <w:pPr>
        <w:ind w:right="-6" w:firstLine="567"/>
        <w:jc w:val="both"/>
        <w:rPr>
          <w:bCs/>
        </w:rPr>
      </w:pPr>
      <w:r w:rsidRPr="00265DC2">
        <w:rPr>
          <w:bCs/>
        </w:rPr>
        <w:t>Докладчик</w:t>
      </w:r>
      <w:r>
        <w:rPr>
          <w:b/>
        </w:rPr>
        <w:t xml:space="preserve"> Ермак Н.В. </w:t>
      </w:r>
      <w:r w:rsidRPr="00265DC2">
        <w:rPr>
          <w:bCs/>
        </w:rPr>
        <w:t xml:space="preserve">согласно </w:t>
      </w:r>
      <w:r>
        <w:rPr>
          <w:bCs/>
        </w:rPr>
        <w:t>экспертному заключению</w:t>
      </w:r>
      <w:r w:rsidRPr="00265DC2">
        <w:rPr>
          <w:bCs/>
        </w:rPr>
        <w:t xml:space="preserve"> (приложение № </w:t>
      </w:r>
      <w:r>
        <w:rPr>
          <w:bCs/>
        </w:rPr>
        <w:t xml:space="preserve">27 </w:t>
      </w:r>
      <w:r w:rsidRPr="00265DC2">
        <w:rPr>
          <w:bCs/>
        </w:rPr>
        <w:t>к настоящему протоколу) предлагает</w:t>
      </w:r>
      <w:r>
        <w:rPr>
          <w:bCs/>
        </w:rPr>
        <w:t xml:space="preserve"> у</w:t>
      </w:r>
      <w:r w:rsidRPr="00DC41AE">
        <w:rPr>
          <w:bCs/>
        </w:rPr>
        <w:t>становить АО «Кузбассэнерго», ИНН 4200000333, тарифы на горячую воду в открытой системе горячего водоснабжения (теплоснабжения), реализуемую на потребительском рынке Беловского городского округа, на период с 01.01.2024 по 31.12.2024, согласно приложению № 30 к настоящему протоколу.</w:t>
      </w:r>
    </w:p>
    <w:p w14:paraId="1F0E5B40" w14:textId="77777777" w:rsidR="00631E06" w:rsidRDefault="00631E06" w:rsidP="00F1074A">
      <w:pPr>
        <w:ind w:right="-6" w:firstLine="567"/>
        <w:jc w:val="both"/>
        <w:rPr>
          <w:bCs/>
        </w:rPr>
      </w:pPr>
    </w:p>
    <w:p w14:paraId="5A6DF377" w14:textId="77777777" w:rsidR="00DC41AE" w:rsidRPr="00D00103" w:rsidRDefault="00DC41AE" w:rsidP="00DC41AE">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721F59F" w14:textId="77777777" w:rsidR="00DC41AE" w:rsidRDefault="00DC41AE" w:rsidP="00DC41AE">
      <w:pPr>
        <w:ind w:right="-6" w:firstLine="567"/>
        <w:jc w:val="both"/>
        <w:rPr>
          <w:b/>
          <w:szCs w:val="20"/>
        </w:rPr>
      </w:pPr>
    </w:p>
    <w:p w14:paraId="7CD8A2FC" w14:textId="77777777" w:rsidR="00DC41AE" w:rsidRDefault="00DC41AE" w:rsidP="00DC41AE">
      <w:pPr>
        <w:ind w:right="-6" w:firstLine="567"/>
        <w:jc w:val="both"/>
        <w:rPr>
          <w:b/>
          <w:szCs w:val="20"/>
        </w:rPr>
      </w:pPr>
      <w:r w:rsidRPr="00D00103">
        <w:rPr>
          <w:b/>
          <w:szCs w:val="20"/>
        </w:rPr>
        <w:t>ПОСТАНОВИЛО:</w:t>
      </w:r>
    </w:p>
    <w:p w14:paraId="1DF18FAA" w14:textId="77777777" w:rsidR="00DC41AE" w:rsidRDefault="00DC41AE" w:rsidP="00DC41AE">
      <w:pPr>
        <w:ind w:right="-6" w:firstLine="567"/>
        <w:jc w:val="both"/>
        <w:rPr>
          <w:b/>
          <w:szCs w:val="20"/>
        </w:rPr>
      </w:pPr>
    </w:p>
    <w:p w14:paraId="572138CF" w14:textId="77777777" w:rsidR="00DC41AE" w:rsidRPr="00F5620B" w:rsidRDefault="00DC41AE" w:rsidP="00DC41AE">
      <w:pPr>
        <w:ind w:right="-6" w:firstLine="567"/>
        <w:jc w:val="both"/>
        <w:rPr>
          <w:bCs/>
          <w:szCs w:val="20"/>
        </w:rPr>
      </w:pPr>
      <w:r>
        <w:rPr>
          <w:bCs/>
        </w:rPr>
        <w:t>Согласиться с предложением докладчика.</w:t>
      </w:r>
    </w:p>
    <w:p w14:paraId="308D450D" w14:textId="77777777" w:rsidR="00DC41AE" w:rsidRPr="00F5620B" w:rsidRDefault="00DC41AE" w:rsidP="00DC41AE">
      <w:pPr>
        <w:ind w:right="-6" w:firstLine="567"/>
        <w:jc w:val="both"/>
        <w:rPr>
          <w:bCs/>
          <w:szCs w:val="20"/>
        </w:rPr>
      </w:pPr>
    </w:p>
    <w:p w14:paraId="060230F4" w14:textId="77777777" w:rsidR="0076663C" w:rsidRDefault="00DC41AE" w:rsidP="0076663C">
      <w:pPr>
        <w:ind w:right="-6" w:firstLine="567"/>
        <w:jc w:val="both"/>
        <w:rPr>
          <w:b/>
          <w:szCs w:val="20"/>
        </w:rPr>
      </w:pPr>
      <w:r w:rsidRPr="00F14820">
        <w:rPr>
          <w:b/>
          <w:szCs w:val="20"/>
        </w:rPr>
        <w:t xml:space="preserve">Голосовали «ЗА» - </w:t>
      </w:r>
      <w:r>
        <w:rPr>
          <w:b/>
          <w:szCs w:val="20"/>
        </w:rPr>
        <w:t>единогласно.</w:t>
      </w:r>
    </w:p>
    <w:p w14:paraId="730E1F5C" w14:textId="77777777" w:rsidR="0076663C" w:rsidRDefault="0076663C" w:rsidP="0076663C">
      <w:pPr>
        <w:ind w:right="-6" w:firstLine="567"/>
        <w:jc w:val="both"/>
        <w:rPr>
          <w:b/>
          <w:szCs w:val="20"/>
        </w:rPr>
      </w:pPr>
    </w:p>
    <w:p w14:paraId="5BEB9726" w14:textId="7EB89200" w:rsidR="0076663C" w:rsidRPr="0076663C" w:rsidRDefault="0076663C" w:rsidP="0076663C">
      <w:pPr>
        <w:ind w:right="-6" w:firstLine="567"/>
        <w:jc w:val="both"/>
        <w:rPr>
          <w:b/>
          <w:bCs/>
          <w:color w:val="000000"/>
          <w:kern w:val="32"/>
        </w:rPr>
      </w:pPr>
      <w:r w:rsidRPr="00F50451">
        <w:rPr>
          <w:color w:val="000000"/>
          <w:kern w:val="32"/>
        </w:rPr>
        <w:t>Вопрос 15</w:t>
      </w:r>
      <w:r w:rsidRPr="0076663C">
        <w:rPr>
          <w:b/>
          <w:bCs/>
          <w:color w:val="000000"/>
          <w:kern w:val="32"/>
        </w:rPr>
        <w:t xml:space="preserve"> «О внесении изменений в постановление региональной энергетической комиссии Кемеровской области от 19.12.2019 № 661 «Об установлении АО «Кузбассэнерго» долгосрочных параметров регулирования и долгосрочных тарифов на услуги по передаче тепловой энергии, реализуемой АО «Кузнецкая ТЭЦ» </w:t>
      </w:r>
      <w:r w:rsidRPr="0076663C">
        <w:rPr>
          <w:b/>
          <w:bCs/>
          <w:color w:val="000000"/>
          <w:kern w:val="32"/>
        </w:rPr>
        <w:br/>
        <w:t>на потребительском рынке Новокузнецкого городского округа, на 2020-2024 годы» в части 2024 года»</w:t>
      </w:r>
    </w:p>
    <w:p w14:paraId="2009AC6A" w14:textId="77777777" w:rsidR="0076663C" w:rsidRDefault="0076663C" w:rsidP="0076663C">
      <w:pPr>
        <w:ind w:right="-6" w:firstLine="567"/>
        <w:jc w:val="both"/>
        <w:rPr>
          <w:b/>
          <w:szCs w:val="20"/>
        </w:rPr>
      </w:pPr>
    </w:p>
    <w:p w14:paraId="21A912A8" w14:textId="6E3D6BA1" w:rsidR="0076663C" w:rsidRDefault="0076663C" w:rsidP="0076663C">
      <w:pPr>
        <w:ind w:right="-6" w:firstLine="567"/>
        <w:jc w:val="both"/>
        <w:rPr>
          <w:b/>
          <w:szCs w:val="20"/>
        </w:rPr>
      </w:pPr>
      <w:r w:rsidRPr="00265DC2">
        <w:rPr>
          <w:bCs/>
        </w:rPr>
        <w:t>Докладчик</w:t>
      </w:r>
      <w:r>
        <w:rPr>
          <w:b/>
        </w:rPr>
        <w:t xml:space="preserve"> Ермак Н.В. </w:t>
      </w:r>
      <w:r w:rsidRPr="00265DC2">
        <w:rPr>
          <w:bCs/>
        </w:rPr>
        <w:t xml:space="preserve">согласно </w:t>
      </w:r>
      <w:r>
        <w:rPr>
          <w:bCs/>
        </w:rPr>
        <w:t>экспертному заключению</w:t>
      </w:r>
      <w:r w:rsidRPr="00265DC2">
        <w:rPr>
          <w:bCs/>
        </w:rPr>
        <w:t xml:space="preserve"> (приложение № </w:t>
      </w:r>
      <w:r>
        <w:rPr>
          <w:bCs/>
        </w:rPr>
        <w:t xml:space="preserve">31 </w:t>
      </w:r>
      <w:r w:rsidRPr="00265DC2">
        <w:rPr>
          <w:bCs/>
        </w:rPr>
        <w:t>к настоящему протоколу) предлагает</w:t>
      </w:r>
      <w:r>
        <w:rPr>
          <w:bCs/>
        </w:rPr>
        <w:t>:</w:t>
      </w:r>
    </w:p>
    <w:p w14:paraId="455F39B5" w14:textId="77777777" w:rsidR="0076663C" w:rsidRDefault="0076663C" w:rsidP="0076663C">
      <w:pPr>
        <w:ind w:right="-6" w:firstLine="567"/>
        <w:jc w:val="both"/>
        <w:rPr>
          <w:b/>
          <w:szCs w:val="20"/>
        </w:rPr>
      </w:pPr>
      <w:r w:rsidRPr="0076663C">
        <w:rPr>
          <w:bCs/>
          <w:color w:val="000000"/>
          <w:kern w:val="32"/>
        </w:rPr>
        <w:t>Внести в постановление региональной энергетической комиссии Кемеровской области от 19.12.2019 № 661 «Об установлении АО «Кузбассэнерго» долгосрочных параметров регулирования и долгосрочных тарифов на услуги по передаче тепловой энергии, реализуемой АО «Кузнецкая ТЭЦ» на потребительском рынке Новокузнецкого городского округа, на 2020-2024 годы», (в редакции постановления региональной энергетической комиссии Кемеровской области от 29.01.2020 № 9, постановлений Региональной энергетической комиссии Кузбасса от 18.12.2020 № 701, от 17.12.2021 № 807, от 25.11.2022 № 639) следующие изменения:</w:t>
      </w:r>
    </w:p>
    <w:p w14:paraId="78A48F52" w14:textId="50D0ABF8" w:rsidR="0076663C" w:rsidRPr="0076663C" w:rsidRDefault="0076663C" w:rsidP="0076663C">
      <w:pPr>
        <w:ind w:right="-6" w:firstLine="567"/>
        <w:jc w:val="both"/>
        <w:rPr>
          <w:b/>
          <w:szCs w:val="20"/>
        </w:rPr>
      </w:pPr>
      <w:r w:rsidRPr="0076663C">
        <w:rPr>
          <w:bCs/>
          <w:color w:val="000000"/>
          <w:kern w:val="32"/>
        </w:rPr>
        <w:t xml:space="preserve">Приложение № 2 изложить в новой редакции, согласно приложению </w:t>
      </w:r>
      <w:r>
        <w:rPr>
          <w:bCs/>
          <w:color w:val="000000"/>
          <w:kern w:val="32"/>
        </w:rPr>
        <w:t xml:space="preserve">№ 32 </w:t>
      </w:r>
      <w:r w:rsidRPr="0076663C">
        <w:rPr>
          <w:bCs/>
          <w:color w:val="000000"/>
          <w:kern w:val="32"/>
        </w:rPr>
        <w:t xml:space="preserve">к настоящему </w:t>
      </w:r>
      <w:r>
        <w:rPr>
          <w:bCs/>
          <w:color w:val="000000"/>
          <w:kern w:val="32"/>
        </w:rPr>
        <w:t>протоколу</w:t>
      </w:r>
      <w:r w:rsidRPr="0076663C">
        <w:rPr>
          <w:bCs/>
          <w:color w:val="000000"/>
          <w:kern w:val="32"/>
        </w:rPr>
        <w:t>.</w:t>
      </w:r>
    </w:p>
    <w:p w14:paraId="59EBB4B6" w14:textId="7135B928" w:rsidR="00DC41AE" w:rsidRDefault="00DC41AE" w:rsidP="00F1074A">
      <w:pPr>
        <w:ind w:right="-6" w:firstLine="567"/>
        <w:jc w:val="both"/>
        <w:rPr>
          <w:bCs/>
        </w:rPr>
      </w:pPr>
    </w:p>
    <w:p w14:paraId="3463E35F" w14:textId="77777777" w:rsidR="0076663C" w:rsidRPr="00D00103" w:rsidRDefault="0076663C" w:rsidP="0076663C">
      <w:pPr>
        <w:ind w:firstLine="567"/>
        <w:jc w:val="both"/>
        <w:rPr>
          <w:lang w:eastAsia="en-US"/>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77168960" w14:textId="77777777" w:rsidR="0076663C" w:rsidRDefault="0076663C" w:rsidP="0076663C">
      <w:pPr>
        <w:ind w:right="-6" w:firstLine="567"/>
        <w:jc w:val="both"/>
        <w:rPr>
          <w:b/>
          <w:szCs w:val="20"/>
        </w:rPr>
      </w:pPr>
    </w:p>
    <w:p w14:paraId="36A12E39" w14:textId="77777777" w:rsidR="0076663C" w:rsidRDefault="0076663C" w:rsidP="0076663C">
      <w:pPr>
        <w:ind w:right="-6" w:firstLine="567"/>
        <w:jc w:val="both"/>
        <w:rPr>
          <w:b/>
          <w:szCs w:val="20"/>
        </w:rPr>
      </w:pPr>
      <w:r w:rsidRPr="00D00103">
        <w:rPr>
          <w:b/>
          <w:szCs w:val="20"/>
        </w:rPr>
        <w:t>ПОСТАНОВИЛО:</w:t>
      </w:r>
    </w:p>
    <w:p w14:paraId="60770E68" w14:textId="77777777" w:rsidR="0076663C" w:rsidRDefault="0076663C" w:rsidP="0076663C">
      <w:pPr>
        <w:ind w:right="-6" w:firstLine="567"/>
        <w:jc w:val="both"/>
        <w:rPr>
          <w:b/>
          <w:szCs w:val="20"/>
        </w:rPr>
      </w:pPr>
    </w:p>
    <w:p w14:paraId="5270937B" w14:textId="77777777" w:rsidR="0076663C" w:rsidRPr="00F5620B" w:rsidRDefault="0076663C" w:rsidP="0076663C">
      <w:pPr>
        <w:ind w:right="-6" w:firstLine="567"/>
        <w:jc w:val="both"/>
        <w:rPr>
          <w:bCs/>
          <w:szCs w:val="20"/>
        </w:rPr>
      </w:pPr>
      <w:r>
        <w:rPr>
          <w:bCs/>
        </w:rPr>
        <w:t>Согласиться с предложением докладчика.</w:t>
      </w:r>
    </w:p>
    <w:p w14:paraId="43D6BE82" w14:textId="77777777" w:rsidR="0076663C" w:rsidRPr="00F5620B" w:rsidRDefault="0076663C" w:rsidP="0076663C">
      <w:pPr>
        <w:ind w:right="-6" w:firstLine="567"/>
        <w:jc w:val="both"/>
        <w:rPr>
          <w:bCs/>
          <w:szCs w:val="20"/>
        </w:rPr>
      </w:pPr>
    </w:p>
    <w:p w14:paraId="53D42A87" w14:textId="77777777" w:rsidR="000E1B23" w:rsidRDefault="0076663C" w:rsidP="000E1B23">
      <w:pPr>
        <w:ind w:right="-6" w:firstLine="567"/>
        <w:jc w:val="both"/>
        <w:rPr>
          <w:b/>
          <w:szCs w:val="20"/>
        </w:rPr>
      </w:pPr>
      <w:r w:rsidRPr="00F14820">
        <w:rPr>
          <w:b/>
          <w:szCs w:val="20"/>
        </w:rPr>
        <w:t xml:space="preserve">Голосовали «ЗА» - </w:t>
      </w:r>
      <w:r>
        <w:rPr>
          <w:b/>
          <w:szCs w:val="20"/>
        </w:rPr>
        <w:t>единогласно.</w:t>
      </w:r>
    </w:p>
    <w:p w14:paraId="2BD2D5FB" w14:textId="77777777" w:rsidR="000E1B23" w:rsidRDefault="000E1B23" w:rsidP="000E1B23">
      <w:pPr>
        <w:ind w:right="-6" w:firstLine="567"/>
        <w:jc w:val="both"/>
        <w:rPr>
          <w:b/>
          <w:szCs w:val="20"/>
        </w:rPr>
      </w:pPr>
    </w:p>
    <w:p w14:paraId="5E430E23" w14:textId="0CDAF71B" w:rsidR="000E1B23" w:rsidRDefault="000E1B23" w:rsidP="000E1B23">
      <w:pPr>
        <w:ind w:right="-6" w:firstLine="567"/>
        <w:jc w:val="both"/>
        <w:rPr>
          <w:b/>
          <w:bCs/>
          <w:color w:val="000000"/>
          <w:kern w:val="32"/>
        </w:rPr>
      </w:pPr>
      <w:r w:rsidRPr="000E1B23">
        <w:rPr>
          <w:color w:val="000000"/>
          <w:kern w:val="32"/>
        </w:rPr>
        <w:t>Вопрос 16</w:t>
      </w:r>
      <w:r w:rsidRPr="000E1B23">
        <w:rPr>
          <w:b/>
          <w:bCs/>
          <w:color w:val="000000"/>
          <w:kern w:val="32"/>
        </w:rPr>
        <w:t xml:space="preserve"> «Об установлении АО «Кузбассэнерго» долгосрочных параметров регулирования и долгосрочных тарифов на услуги </w:t>
      </w:r>
      <w:r w:rsidRPr="000E1B23">
        <w:rPr>
          <w:b/>
          <w:bCs/>
          <w:color w:val="000000"/>
          <w:kern w:val="32"/>
        </w:rPr>
        <w:br/>
        <w:t>по передаче тепловой энергии, теплоносителя, реализуемых ООО «</w:t>
      </w:r>
      <w:proofErr w:type="spellStart"/>
      <w:r w:rsidRPr="000E1B23">
        <w:rPr>
          <w:b/>
          <w:bCs/>
          <w:color w:val="000000"/>
          <w:kern w:val="32"/>
        </w:rPr>
        <w:t>КузнецкТеплоСбыт</w:t>
      </w:r>
      <w:proofErr w:type="spellEnd"/>
      <w:r w:rsidRPr="000E1B23">
        <w:rPr>
          <w:b/>
          <w:bCs/>
          <w:color w:val="000000"/>
          <w:kern w:val="32"/>
        </w:rPr>
        <w:t>» на потребительском рынке Новокузнецкого городского округа, на 2024-2028 годы</w:t>
      </w:r>
      <w:r>
        <w:rPr>
          <w:b/>
          <w:bCs/>
          <w:color w:val="000000"/>
          <w:kern w:val="32"/>
        </w:rPr>
        <w:t>»</w:t>
      </w:r>
    </w:p>
    <w:p w14:paraId="74BA209B" w14:textId="77777777" w:rsidR="000E1B23" w:rsidRDefault="000E1B23" w:rsidP="000E1B23">
      <w:pPr>
        <w:ind w:right="-6" w:firstLine="567"/>
        <w:jc w:val="both"/>
        <w:rPr>
          <w:b/>
          <w:bCs/>
          <w:color w:val="000000"/>
          <w:kern w:val="32"/>
        </w:rPr>
      </w:pPr>
    </w:p>
    <w:p w14:paraId="09F41976" w14:textId="28B79B05" w:rsidR="000E1B23" w:rsidRDefault="000E1B23" w:rsidP="000E1B23">
      <w:pPr>
        <w:ind w:right="-6" w:firstLine="567"/>
        <w:jc w:val="both"/>
        <w:rPr>
          <w:b/>
          <w:szCs w:val="20"/>
        </w:rPr>
      </w:pPr>
      <w:r w:rsidRPr="00265DC2">
        <w:rPr>
          <w:bCs/>
        </w:rPr>
        <w:t>Докладчик</w:t>
      </w:r>
      <w:r>
        <w:rPr>
          <w:b/>
        </w:rPr>
        <w:t xml:space="preserve"> Ермак Н.В. </w:t>
      </w:r>
      <w:r w:rsidRPr="00265DC2">
        <w:rPr>
          <w:bCs/>
        </w:rPr>
        <w:t xml:space="preserve">согласно </w:t>
      </w:r>
      <w:r>
        <w:rPr>
          <w:bCs/>
        </w:rPr>
        <w:t>экспертному заключению</w:t>
      </w:r>
      <w:r w:rsidRPr="00265DC2">
        <w:rPr>
          <w:bCs/>
        </w:rPr>
        <w:t xml:space="preserve"> (приложение № </w:t>
      </w:r>
      <w:r>
        <w:rPr>
          <w:bCs/>
        </w:rPr>
        <w:t xml:space="preserve">33 </w:t>
      </w:r>
      <w:r w:rsidRPr="00265DC2">
        <w:rPr>
          <w:bCs/>
        </w:rPr>
        <w:t>к настоящему протоколу) предлагает</w:t>
      </w:r>
      <w:r>
        <w:rPr>
          <w:bCs/>
        </w:rPr>
        <w:t>:</w:t>
      </w:r>
    </w:p>
    <w:p w14:paraId="43A393A3" w14:textId="77777777" w:rsidR="000E1B23" w:rsidRPr="000E1B23" w:rsidRDefault="000E1B23" w:rsidP="000E1B23">
      <w:pPr>
        <w:ind w:right="-6" w:firstLine="567"/>
        <w:jc w:val="both"/>
        <w:rPr>
          <w:b/>
        </w:rPr>
      </w:pPr>
    </w:p>
    <w:p w14:paraId="4D824675" w14:textId="356B5F42" w:rsidR="000E1B23" w:rsidRPr="000E1B23" w:rsidRDefault="000E1B23" w:rsidP="00B0252F">
      <w:pPr>
        <w:numPr>
          <w:ilvl w:val="0"/>
          <w:numId w:val="8"/>
        </w:numPr>
        <w:ind w:left="0" w:firstLine="567"/>
        <w:jc w:val="both"/>
        <w:rPr>
          <w:bCs/>
          <w:color w:val="000000"/>
          <w:kern w:val="32"/>
        </w:rPr>
      </w:pPr>
      <w:r w:rsidRPr="000E1B23">
        <w:rPr>
          <w:bCs/>
          <w:color w:val="000000"/>
          <w:kern w:val="32"/>
        </w:rPr>
        <w:t>Установить АО «Кузбассэнерго», ИНН 4200000333, долгосрочные параметры регулирования для формирования долгосрочных тарифов на услуги по передаче тепловой энергии, теплоносителя, реализуемых ООО «</w:t>
      </w:r>
      <w:proofErr w:type="spellStart"/>
      <w:r w:rsidRPr="000E1B23">
        <w:rPr>
          <w:bCs/>
          <w:color w:val="000000"/>
          <w:kern w:val="32"/>
        </w:rPr>
        <w:t>КузнецкТеплоСбыт</w:t>
      </w:r>
      <w:proofErr w:type="spellEnd"/>
      <w:r w:rsidRPr="000E1B23">
        <w:rPr>
          <w:bCs/>
          <w:color w:val="000000"/>
          <w:kern w:val="32"/>
        </w:rPr>
        <w:t xml:space="preserve">» на потребительском рынке Новокузнецкого городского округа, на период с 01.01.2024 по 31.12.2028 согласно приложению № </w:t>
      </w:r>
      <w:r>
        <w:rPr>
          <w:bCs/>
          <w:color w:val="000000"/>
          <w:kern w:val="32"/>
        </w:rPr>
        <w:t>34</w:t>
      </w:r>
      <w:r w:rsidRPr="000E1B23">
        <w:rPr>
          <w:bCs/>
          <w:color w:val="000000"/>
          <w:kern w:val="32"/>
        </w:rPr>
        <w:t xml:space="preserve"> к настоящему </w:t>
      </w:r>
      <w:r>
        <w:rPr>
          <w:bCs/>
          <w:color w:val="000000"/>
          <w:kern w:val="32"/>
        </w:rPr>
        <w:t>протоколу</w:t>
      </w:r>
      <w:r w:rsidRPr="000E1B23">
        <w:rPr>
          <w:bCs/>
          <w:color w:val="000000"/>
          <w:kern w:val="32"/>
        </w:rPr>
        <w:t>.</w:t>
      </w:r>
    </w:p>
    <w:p w14:paraId="19D5DD02" w14:textId="59061324" w:rsidR="000E1B23" w:rsidRPr="000E1B23" w:rsidRDefault="000E1B23" w:rsidP="00B0252F">
      <w:pPr>
        <w:numPr>
          <w:ilvl w:val="0"/>
          <w:numId w:val="8"/>
        </w:numPr>
        <w:ind w:left="0" w:firstLine="567"/>
        <w:jc w:val="both"/>
        <w:rPr>
          <w:bCs/>
          <w:color w:val="000000"/>
          <w:kern w:val="32"/>
        </w:rPr>
      </w:pPr>
      <w:r w:rsidRPr="000E1B23">
        <w:rPr>
          <w:bCs/>
          <w:color w:val="000000"/>
          <w:kern w:val="32"/>
        </w:rPr>
        <w:t>Установить АО «Кузбассэнерго», ИНН 4200000333, долгосрочные тарифы на услуги по передаче тепловой энергии, теплоносителя, реализуемых ООО «</w:t>
      </w:r>
      <w:proofErr w:type="spellStart"/>
      <w:r w:rsidRPr="000E1B23">
        <w:rPr>
          <w:bCs/>
          <w:color w:val="000000"/>
          <w:kern w:val="32"/>
        </w:rPr>
        <w:t>КузнецкТеплоСбыт</w:t>
      </w:r>
      <w:proofErr w:type="spellEnd"/>
      <w:r w:rsidRPr="000E1B23">
        <w:rPr>
          <w:bCs/>
          <w:color w:val="000000"/>
          <w:kern w:val="32"/>
        </w:rPr>
        <w:t xml:space="preserve">» на потребительском рынке Новокузнецкого городского округа, на период с 01.01.2024 по 31.12.2028 согласно приложению № </w:t>
      </w:r>
      <w:r>
        <w:rPr>
          <w:bCs/>
          <w:color w:val="000000"/>
          <w:kern w:val="32"/>
        </w:rPr>
        <w:t>35</w:t>
      </w:r>
      <w:r w:rsidRPr="000E1B23">
        <w:rPr>
          <w:bCs/>
          <w:color w:val="000000"/>
          <w:kern w:val="32"/>
        </w:rPr>
        <w:t xml:space="preserve"> к настоящему </w:t>
      </w:r>
      <w:r>
        <w:rPr>
          <w:bCs/>
          <w:color w:val="000000"/>
          <w:kern w:val="32"/>
        </w:rPr>
        <w:t>протоколу</w:t>
      </w:r>
      <w:r w:rsidRPr="000E1B23">
        <w:rPr>
          <w:bCs/>
          <w:color w:val="000000"/>
          <w:kern w:val="32"/>
        </w:rPr>
        <w:t>.</w:t>
      </w:r>
    </w:p>
    <w:p w14:paraId="5666BECC" w14:textId="591931AE" w:rsidR="000E1B23" w:rsidRDefault="000E1B23" w:rsidP="00F1074A">
      <w:pPr>
        <w:ind w:right="-6" w:firstLine="567"/>
        <w:jc w:val="both"/>
        <w:rPr>
          <w:bCs/>
        </w:rPr>
      </w:pPr>
    </w:p>
    <w:p w14:paraId="51F77F30" w14:textId="77777777" w:rsidR="000E1B23" w:rsidRPr="00D00103" w:rsidRDefault="000E1B23" w:rsidP="000E1B2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ED72E21" w14:textId="77777777" w:rsidR="000E1B23" w:rsidRDefault="000E1B23" w:rsidP="000E1B23">
      <w:pPr>
        <w:ind w:right="-6" w:firstLine="567"/>
        <w:jc w:val="both"/>
        <w:rPr>
          <w:b/>
          <w:szCs w:val="20"/>
        </w:rPr>
      </w:pPr>
    </w:p>
    <w:p w14:paraId="4011795C" w14:textId="77777777" w:rsidR="000E1B23" w:rsidRDefault="000E1B23" w:rsidP="000E1B23">
      <w:pPr>
        <w:ind w:right="-6" w:firstLine="567"/>
        <w:jc w:val="both"/>
        <w:rPr>
          <w:b/>
          <w:szCs w:val="20"/>
        </w:rPr>
      </w:pPr>
      <w:r w:rsidRPr="00D00103">
        <w:rPr>
          <w:b/>
          <w:szCs w:val="20"/>
        </w:rPr>
        <w:t>ПОСТАНОВИЛО:</w:t>
      </w:r>
    </w:p>
    <w:p w14:paraId="7969A24C" w14:textId="77777777" w:rsidR="000E1B23" w:rsidRDefault="000E1B23" w:rsidP="000E1B23">
      <w:pPr>
        <w:ind w:right="-6" w:firstLine="567"/>
        <w:jc w:val="both"/>
        <w:rPr>
          <w:b/>
          <w:szCs w:val="20"/>
        </w:rPr>
      </w:pPr>
    </w:p>
    <w:p w14:paraId="648442AE" w14:textId="77777777" w:rsidR="000E1B23" w:rsidRPr="00F5620B" w:rsidRDefault="000E1B23" w:rsidP="000E1B23">
      <w:pPr>
        <w:ind w:right="-6" w:firstLine="567"/>
        <w:jc w:val="both"/>
        <w:rPr>
          <w:bCs/>
          <w:szCs w:val="20"/>
        </w:rPr>
      </w:pPr>
      <w:r>
        <w:rPr>
          <w:bCs/>
        </w:rPr>
        <w:t>Согласиться с предложением докладчика.</w:t>
      </w:r>
    </w:p>
    <w:p w14:paraId="40FEFDD4" w14:textId="77777777" w:rsidR="000E1B23" w:rsidRPr="00F5620B" w:rsidRDefault="000E1B23" w:rsidP="000E1B23">
      <w:pPr>
        <w:ind w:right="-6" w:firstLine="567"/>
        <w:jc w:val="both"/>
        <w:rPr>
          <w:bCs/>
          <w:szCs w:val="20"/>
        </w:rPr>
      </w:pPr>
    </w:p>
    <w:p w14:paraId="76712109" w14:textId="77777777" w:rsidR="000E1B23" w:rsidRDefault="000E1B23" w:rsidP="000E1B23">
      <w:pPr>
        <w:ind w:right="-6" w:firstLine="567"/>
        <w:jc w:val="both"/>
        <w:rPr>
          <w:b/>
          <w:szCs w:val="20"/>
        </w:rPr>
      </w:pPr>
      <w:r w:rsidRPr="00F14820">
        <w:rPr>
          <w:b/>
          <w:szCs w:val="20"/>
        </w:rPr>
        <w:t xml:space="preserve">Голосовали «ЗА» - </w:t>
      </w:r>
      <w:r>
        <w:rPr>
          <w:b/>
          <w:szCs w:val="20"/>
        </w:rPr>
        <w:t>единогласно.</w:t>
      </w:r>
    </w:p>
    <w:p w14:paraId="32E39B54" w14:textId="77777777" w:rsidR="000E1B23" w:rsidRDefault="000E1B23" w:rsidP="000E1B23">
      <w:pPr>
        <w:ind w:right="-6" w:firstLine="567"/>
        <w:jc w:val="both"/>
        <w:rPr>
          <w:b/>
          <w:szCs w:val="20"/>
        </w:rPr>
      </w:pPr>
    </w:p>
    <w:p w14:paraId="6B1A3E06" w14:textId="78CC55D8" w:rsidR="000E1B23" w:rsidRDefault="000E1B23" w:rsidP="000E1B23">
      <w:pPr>
        <w:ind w:right="-6" w:firstLine="567"/>
        <w:jc w:val="both"/>
        <w:rPr>
          <w:b/>
          <w:bCs/>
          <w:color w:val="000000"/>
          <w:kern w:val="32"/>
        </w:rPr>
      </w:pPr>
      <w:r w:rsidRPr="000E1B23">
        <w:rPr>
          <w:color w:val="000000"/>
          <w:kern w:val="32"/>
        </w:rPr>
        <w:t>Вопрос 17</w:t>
      </w:r>
      <w:r w:rsidRPr="000E1B23">
        <w:rPr>
          <w:b/>
          <w:bCs/>
          <w:color w:val="000000"/>
          <w:kern w:val="32"/>
        </w:rPr>
        <w:t xml:space="preserve"> «Об установлении долгосрочных параметров регулирования</w:t>
      </w:r>
      <w:r>
        <w:rPr>
          <w:b/>
          <w:szCs w:val="20"/>
        </w:rPr>
        <w:t xml:space="preserve"> </w:t>
      </w:r>
      <w:r w:rsidRPr="000E1B23">
        <w:rPr>
          <w:b/>
          <w:bCs/>
          <w:color w:val="000000"/>
          <w:kern w:val="32"/>
        </w:rPr>
        <w:t>и долгосрочных тарифов на тепловую энергию, реализуемую АО «Кузнецкая ТЭЦ» на потребительском рынке Новокузнецкого городского округа, на 2024-2028 годы</w:t>
      </w:r>
      <w:r>
        <w:rPr>
          <w:b/>
          <w:bCs/>
          <w:color w:val="000000"/>
          <w:kern w:val="32"/>
        </w:rPr>
        <w:t>»</w:t>
      </w:r>
    </w:p>
    <w:p w14:paraId="53558BC9" w14:textId="77777777" w:rsidR="000E1B23" w:rsidRDefault="000E1B23" w:rsidP="000E1B23">
      <w:pPr>
        <w:ind w:right="-6" w:firstLine="567"/>
        <w:jc w:val="both"/>
        <w:rPr>
          <w:b/>
          <w:szCs w:val="20"/>
        </w:rPr>
      </w:pPr>
    </w:p>
    <w:p w14:paraId="2A4E9A96" w14:textId="5757C483" w:rsidR="000E1B23" w:rsidRDefault="000E1B23" w:rsidP="000E1B23">
      <w:pPr>
        <w:ind w:right="-6" w:firstLine="567"/>
        <w:jc w:val="both"/>
        <w:rPr>
          <w:b/>
          <w:szCs w:val="20"/>
        </w:rPr>
      </w:pPr>
      <w:r w:rsidRPr="00265DC2">
        <w:rPr>
          <w:bCs/>
        </w:rPr>
        <w:t>Докладчик</w:t>
      </w:r>
      <w:r>
        <w:rPr>
          <w:b/>
        </w:rPr>
        <w:t xml:space="preserve"> Ермак Н.В. </w:t>
      </w:r>
      <w:r w:rsidRPr="00265DC2">
        <w:rPr>
          <w:bCs/>
        </w:rPr>
        <w:t xml:space="preserve">согласно </w:t>
      </w:r>
      <w:r>
        <w:rPr>
          <w:bCs/>
        </w:rPr>
        <w:t>экспертному заключению</w:t>
      </w:r>
      <w:r w:rsidRPr="00265DC2">
        <w:rPr>
          <w:bCs/>
        </w:rPr>
        <w:t xml:space="preserve"> (приложение № </w:t>
      </w:r>
      <w:r>
        <w:rPr>
          <w:bCs/>
        </w:rPr>
        <w:t xml:space="preserve">36 </w:t>
      </w:r>
      <w:r w:rsidRPr="00265DC2">
        <w:rPr>
          <w:bCs/>
        </w:rPr>
        <w:t>к настоящему протоколу) предлагает</w:t>
      </w:r>
      <w:r>
        <w:rPr>
          <w:bCs/>
        </w:rPr>
        <w:t>:</w:t>
      </w:r>
    </w:p>
    <w:p w14:paraId="396D1F17" w14:textId="77777777" w:rsidR="000E1B23" w:rsidRPr="000E1B23" w:rsidRDefault="000E1B23" w:rsidP="000E1B23">
      <w:pPr>
        <w:ind w:right="-6" w:firstLine="567"/>
        <w:jc w:val="both"/>
        <w:rPr>
          <w:b/>
        </w:rPr>
      </w:pPr>
    </w:p>
    <w:p w14:paraId="68CA6E8E" w14:textId="1C29F8B2" w:rsidR="000E1B23" w:rsidRPr="000E1B23" w:rsidRDefault="000E1B23" w:rsidP="00B0252F">
      <w:pPr>
        <w:numPr>
          <w:ilvl w:val="0"/>
          <w:numId w:val="9"/>
        </w:numPr>
        <w:tabs>
          <w:tab w:val="left" w:pos="0"/>
        </w:tabs>
        <w:ind w:left="0" w:firstLine="709"/>
        <w:jc w:val="both"/>
        <w:rPr>
          <w:bCs/>
          <w:color w:val="000000"/>
          <w:kern w:val="32"/>
        </w:rPr>
      </w:pPr>
      <w:r w:rsidRPr="000E1B23">
        <w:rPr>
          <w:bCs/>
          <w:color w:val="000000"/>
          <w:kern w:val="32"/>
        </w:rPr>
        <w:t xml:space="preserve">Установить АО «Кузнецкая ТЭЦ», ИНН 4205243178, долгосрочные параметры регулирования для формирования долгосрочных тарифов на тепловую энергию, реализуемую на потребительском рынке Новокузнецкого городского округа, на период с 01.01.2024 по 31.12.2028, согласно приложению № </w:t>
      </w:r>
      <w:r>
        <w:rPr>
          <w:bCs/>
          <w:color w:val="000000"/>
          <w:kern w:val="32"/>
        </w:rPr>
        <w:t>37</w:t>
      </w:r>
      <w:r w:rsidRPr="000E1B23">
        <w:rPr>
          <w:bCs/>
          <w:color w:val="000000"/>
          <w:kern w:val="32"/>
        </w:rPr>
        <w:t xml:space="preserve"> к настоящему </w:t>
      </w:r>
      <w:r>
        <w:rPr>
          <w:bCs/>
          <w:color w:val="000000"/>
          <w:kern w:val="32"/>
        </w:rPr>
        <w:t>протоколу</w:t>
      </w:r>
      <w:r w:rsidRPr="000E1B23">
        <w:rPr>
          <w:bCs/>
          <w:color w:val="000000"/>
          <w:kern w:val="32"/>
        </w:rPr>
        <w:t>.</w:t>
      </w:r>
    </w:p>
    <w:p w14:paraId="39001986" w14:textId="4A76EA19" w:rsidR="000E1B23" w:rsidRPr="000E1B23" w:rsidRDefault="000E1B23" w:rsidP="00B0252F">
      <w:pPr>
        <w:numPr>
          <w:ilvl w:val="0"/>
          <w:numId w:val="9"/>
        </w:numPr>
        <w:tabs>
          <w:tab w:val="left" w:pos="0"/>
        </w:tabs>
        <w:ind w:left="0" w:right="-53" w:firstLine="709"/>
        <w:jc w:val="both"/>
        <w:rPr>
          <w:bCs/>
          <w:color w:val="000000"/>
          <w:kern w:val="32"/>
        </w:rPr>
      </w:pPr>
      <w:r w:rsidRPr="000E1B23">
        <w:t xml:space="preserve">Установить </w:t>
      </w:r>
      <w:r w:rsidRPr="000E1B23">
        <w:rPr>
          <w:bCs/>
          <w:color w:val="000000"/>
          <w:kern w:val="32"/>
        </w:rPr>
        <w:t xml:space="preserve">АО «Кузнецкая ТЭЦ», ИНН 4205243178, </w:t>
      </w:r>
      <w:r w:rsidRPr="000E1B23">
        <w:t>д</w:t>
      </w:r>
      <w:r w:rsidRPr="000E1B23">
        <w:rPr>
          <w:bCs/>
        </w:rPr>
        <w:t>олгосрочные тарифы на тепловую энергию (мощность), реализуемую на коллекторах АО «Кузнецкая ТЭЦ»</w:t>
      </w:r>
      <w:r w:rsidRPr="000E1B23">
        <w:rPr>
          <w:bCs/>
          <w:color w:val="000000"/>
          <w:kern w:val="32"/>
        </w:rPr>
        <w:t xml:space="preserve">, на период с 01.01.2024 по 31.12.2028, согласно приложению № </w:t>
      </w:r>
      <w:r>
        <w:rPr>
          <w:bCs/>
          <w:color w:val="000000"/>
          <w:kern w:val="32"/>
        </w:rPr>
        <w:t>38</w:t>
      </w:r>
      <w:r w:rsidRPr="000E1B23">
        <w:rPr>
          <w:bCs/>
          <w:color w:val="000000"/>
          <w:kern w:val="32"/>
        </w:rPr>
        <w:t xml:space="preserve"> к настоящему </w:t>
      </w:r>
      <w:r>
        <w:rPr>
          <w:bCs/>
          <w:color w:val="000000"/>
          <w:kern w:val="32"/>
        </w:rPr>
        <w:t>протоколу</w:t>
      </w:r>
      <w:r w:rsidRPr="000E1B23">
        <w:rPr>
          <w:bCs/>
          <w:color w:val="000000"/>
          <w:kern w:val="32"/>
        </w:rPr>
        <w:t>.</w:t>
      </w:r>
    </w:p>
    <w:p w14:paraId="53DFFEA6" w14:textId="4579EC85" w:rsidR="000E1B23" w:rsidRPr="000E1B23" w:rsidRDefault="000E1B23" w:rsidP="00B0252F">
      <w:pPr>
        <w:numPr>
          <w:ilvl w:val="0"/>
          <w:numId w:val="9"/>
        </w:numPr>
        <w:tabs>
          <w:tab w:val="left" w:pos="0"/>
        </w:tabs>
        <w:ind w:left="0" w:firstLine="709"/>
        <w:jc w:val="both"/>
        <w:rPr>
          <w:bCs/>
          <w:color w:val="000000"/>
          <w:kern w:val="32"/>
        </w:rPr>
      </w:pPr>
      <w:r w:rsidRPr="000E1B23">
        <w:t xml:space="preserve">Установить </w:t>
      </w:r>
      <w:r w:rsidRPr="000E1B23">
        <w:rPr>
          <w:bCs/>
          <w:color w:val="000000"/>
          <w:kern w:val="32"/>
        </w:rPr>
        <w:t xml:space="preserve">АО «Кузнецкая ТЭЦ», ИНН 4205243178, </w:t>
      </w:r>
      <w:r w:rsidRPr="000E1B23">
        <w:t>долгосрочные тарифы на тепловую энергию, реализуемую потребителям Новокузнецкого городского округа, присоединенным к сетям АО «Кузбассэнерго» на период с 01.01.2024 по 31.12.2028, согласно приложению № 3</w:t>
      </w:r>
      <w:r>
        <w:t>9</w:t>
      </w:r>
      <w:r w:rsidRPr="000E1B23">
        <w:t xml:space="preserve"> к настоящему </w:t>
      </w:r>
      <w:r>
        <w:t>протоколу</w:t>
      </w:r>
      <w:r w:rsidRPr="000E1B23">
        <w:t>.</w:t>
      </w:r>
    </w:p>
    <w:p w14:paraId="5338FF65" w14:textId="70B96CF1" w:rsidR="000E1B23" w:rsidRPr="000E1B23" w:rsidRDefault="000E1B23" w:rsidP="00B0252F">
      <w:pPr>
        <w:numPr>
          <w:ilvl w:val="0"/>
          <w:numId w:val="9"/>
        </w:numPr>
        <w:tabs>
          <w:tab w:val="left" w:pos="0"/>
        </w:tabs>
        <w:ind w:left="0" w:firstLine="709"/>
        <w:jc w:val="both"/>
        <w:rPr>
          <w:bCs/>
          <w:color w:val="000000"/>
          <w:kern w:val="32"/>
        </w:rPr>
      </w:pPr>
      <w:r w:rsidRPr="000E1B23">
        <w:t xml:space="preserve"> Установить </w:t>
      </w:r>
      <w:r w:rsidRPr="000E1B23">
        <w:rPr>
          <w:bCs/>
          <w:color w:val="000000"/>
          <w:kern w:val="32"/>
        </w:rPr>
        <w:t xml:space="preserve">АО «Кузнецкая ТЭЦ», ИНН 4205243178, </w:t>
      </w:r>
      <w:r w:rsidRPr="000E1B23">
        <w:t xml:space="preserve">долгосрочные тарифы на тепловую энергию, поставляемую теплоснабжающим, теплосетевым организациям, </w:t>
      </w:r>
      <w:r w:rsidRPr="000E1B23">
        <w:lastRenderedPageBreak/>
        <w:t xml:space="preserve">приобретающим тепловую энергию с целью компенсации потерь тепловой энергии, на период с 01.01.2024 по 31.12.2028, согласно приложению № </w:t>
      </w:r>
      <w:r>
        <w:t>40</w:t>
      </w:r>
      <w:r w:rsidRPr="000E1B23">
        <w:t xml:space="preserve"> к настоящему </w:t>
      </w:r>
      <w:r>
        <w:t>протоколу.</w:t>
      </w:r>
    </w:p>
    <w:p w14:paraId="3600247F" w14:textId="14953E7B" w:rsidR="000E1B23" w:rsidRDefault="000E1B23" w:rsidP="00F1074A">
      <w:pPr>
        <w:ind w:right="-6" w:firstLine="567"/>
        <w:jc w:val="both"/>
        <w:rPr>
          <w:bCs/>
        </w:rPr>
      </w:pPr>
    </w:p>
    <w:p w14:paraId="2378C8C5" w14:textId="77777777" w:rsidR="000E1B23" w:rsidRPr="00D00103" w:rsidRDefault="000E1B23" w:rsidP="000E1B2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BBAE16A" w14:textId="77777777" w:rsidR="000E1B23" w:rsidRDefault="000E1B23" w:rsidP="000E1B23">
      <w:pPr>
        <w:ind w:right="-6" w:firstLine="567"/>
        <w:jc w:val="both"/>
        <w:rPr>
          <w:b/>
          <w:szCs w:val="20"/>
        </w:rPr>
      </w:pPr>
    </w:p>
    <w:p w14:paraId="7B669405" w14:textId="77777777" w:rsidR="000E1B23" w:rsidRDefault="000E1B23" w:rsidP="000E1B23">
      <w:pPr>
        <w:ind w:right="-6" w:firstLine="567"/>
        <w:jc w:val="both"/>
        <w:rPr>
          <w:b/>
          <w:szCs w:val="20"/>
        </w:rPr>
      </w:pPr>
      <w:r w:rsidRPr="00D00103">
        <w:rPr>
          <w:b/>
          <w:szCs w:val="20"/>
        </w:rPr>
        <w:t>ПОСТАНОВИЛО:</w:t>
      </w:r>
    </w:p>
    <w:p w14:paraId="29496F0A" w14:textId="77777777" w:rsidR="000E1B23" w:rsidRDefault="000E1B23" w:rsidP="000E1B23">
      <w:pPr>
        <w:ind w:right="-6" w:firstLine="567"/>
        <w:jc w:val="both"/>
        <w:rPr>
          <w:b/>
          <w:szCs w:val="20"/>
        </w:rPr>
      </w:pPr>
    </w:p>
    <w:p w14:paraId="0135A9C7" w14:textId="77777777" w:rsidR="000E1B23" w:rsidRPr="00F5620B" w:rsidRDefault="000E1B23" w:rsidP="000E1B23">
      <w:pPr>
        <w:ind w:right="-6" w:firstLine="567"/>
        <w:jc w:val="both"/>
        <w:rPr>
          <w:bCs/>
          <w:szCs w:val="20"/>
        </w:rPr>
      </w:pPr>
      <w:r>
        <w:rPr>
          <w:bCs/>
        </w:rPr>
        <w:t>Согласиться с предложением докладчика.</w:t>
      </w:r>
    </w:p>
    <w:p w14:paraId="02BEF44A" w14:textId="77777777" w:rsidR="000E1B23" w:rsidRPr="00F5620B" w:rsidRDefault="000E1B23" w:rsidP="000E1B23">
      <w:pPr>
        <w:ind w:right="-6" w:firstLine="567"/>
        <w:jc w:val="both"/>
        <w:rPr>
          <w:bCs/>
          <w:szCs w:val="20"/>
        </w:rPr>
      </w:pPr>
    </w:p>
    <w:p w14:paraId="07A6DB98" w14:textId="77777777" w:rsidR="000E1B23" w:rsidRDefault="000E1B23" w:rsidP="000E1B23">
      <w:pPr>
        <w:ind w:right="-6" w:firstLine="567"/>
        <w:jc w:val="both"/>
        <w:rPr>
          <w:b/>
          <w:szCs w:val="20"/>
        </w:rPr>
      </w:pPr>
      <w:r w:rsidRPr="00F14820">
        <w:rPr>
          <w:b/>
          <w:szCs w:val="20"/>
        </w:rPr>
        <w:t xml:space="preserve">Голосовали «ЗА» - </w:t>
      </w:r>
      <w:r>
        <w:rPr>
          <w:b/>
          <w:szCs w:val="20"/>
        </w:rPr>
        <w:t>единогласно.</w:t>
      </w:r>
    </w:p>
    <w:p w14:paraId="54028A60" w14:textId="77777777" w:rsidR="000E1B23" w:rsidRDefault="000E1B23" w:rsidP="000E1B23">
      <w:pPr>
        <w:ind w:right="-6" w:firstLine="567"/>
        <w:jc w:val="both"/>
        <w:rPr>
          <w:b/>
          <w:szCs w:val="20"/>
        </w:rPr>
      </w:pPr>
    </w:p>
    <w:p w14:paraId="69DBDA20" w14:textId="271644A7" w:rsidR="000E1B23" w:rsidRDefault="000E1B23" w:rsidP="000E1B23">
      <w:pPr>
        <w:ind w:right="-6" w:firstLine="567"/>
        <w:jc w:val="both"/>
        <w:rPr>
          <w:b/>
          <w:bCs/>
          <w:color w:val="000000"/>
          <w:kern w:val="32"/>
        </w:rPr>
      </w:pPr>
      <w:r w:rsidRPr="000E1B23">
        <w:rPr>
          <w:color w:val="000000"/>
          <w:kern w:val="32"/>
        </w:rPr>
        <w:t>Вопрос 18</w:t>
      </w:r>
      <w:r w:rsidRPr="000E1B23">
        <w:rPr>
          <w:b/>
          <w:bCs/>
          <w:color w:val="000000"/>
          <w:kern w:val="32"/>
        </w:rPr>
        <w:t xml:space="preserve"> «Об установлении долгосрочных параметров регулирования</w:t>
      </w:r>
      <w:r>
        <w:rPr>
          <w:b/>
          <w:szCs w:val="20"/>
        </w:rPr>
        <w:t xml:space="preserve"> </w:t>
      </w:r>
      <w:r w:rsidRPr="000E1B23">
        <w:rPr>
          <w:b/>
          <w:bCs/>
          <w:color w:val="000000"/>
          <w:kern w:val="32"/>
        </w:rPr>
        <w:t>и долгосрочных тарифов на теплоноситель, реализуемый АО «Кузнецкая ТЭЦ» на потребительском рынке Новокузнецкого городского округа, на 2024-2028 годы</w:t>
      </w:r>
      <w:r>
        <w:rPr>
          <w:b/>
          <w:bCs/>
          <w:color w:val="000000"/>
          <w:kern w:val="32"/>
        </w:rPr>
        <w:t>»</w:t>
      </w:r>
    </w:p>
    <w:p w14:paraId="72E93B5F" w14:textId="77777777" w:rsidR="000E1B23" w:rsidRDefault="000E1B23" w:rsidP="000E1B23">
      <w:pPr>
        <w:ind w:right="-6" w:firstLine="567"/>
        <w:jc w:val="both"/>
        <w:rPr>
          <w:b/>
          <w:szCs w:val="20"/>
        </w:rPr>
      </w:pPr>
    </w:p>
    <w:p w14:paraId="3EBC9DE1" w14:textId="77777777" w:rsidR="000E1B23" w:rsidRDefault="000E1B23" w:rsidP="000E1B23">
      <w:pPr>
        <w:ind w:right="-6" w:firstLine="567"/>
        <w:jc w:val="both"/>
        <w:rPr>
          <w:b/>
          <w:szCs w:val="20"/>
        </w:rPr>
      </w:pPr>
      <w:r w:rsidRPr="00265DC2">
        <w:rPr>
          <w:bCs/>
        </w:rPr>
        <w:t>Докладчик</w:t>
      </w:r>
      <w:r>
        <w:rPr>
          <w:b/>
        </w:rPr>
        <w:t xml:space="preserve"> Ермак Н.В. </w:t>
      </w:r>
      <w:r w:rsidRPr="00265DC2">
        <w:rPr>
          <w:bCs/>
        </w:rPr>
        <w:t xml:space="preserve">согласно </w:t>
      </w:r>
      <w:r>
        <w:rPr>
          <w:bCs/>
        </w:rPr>
        <w:t>экспертному заключению</w:t>
      </w:r>
      <w:r w:rsidRPr="00265DC2">
        <w:rPr>
          <w:bCs/>
        </w:rPr>
        <w:t xml:space="preserve"> (приложение № </w:t>
      </w:r>
      <w:r>
        <w:rPr>
          <w:bCs/>
        </w:rPr>
        <w:t xml:space="preserve">36 </w:t>
      </w:r>
      <w:r w:rsidRPr="00265DC2">
        <w:rPr>
          <w:bCs/>
        </w:rPr>
        <w:t>к настоящему протоколу) предлагает</w:t>
      </w:r>
      <w:r>
        <w:rPr>
          <w:bCs/>
        </w:rPr>
        <w:t>:</w:t>
      </w:r>
    </w:p>
    <w:p w14:paraId="317DB605" w14:textId="77777777" w:rsidR="000E1B23" w:rsidRPr="000E1B23" w:rsidRDefault="000E1B23" w:rsidP="000E1B23">
      <w:pPr>
        <w:ind w:right="-6" w:firstLine="567"/>
        <w:jc w:val="both"/>
        <w:rPr>
          <w:b/>
          <w:szCs w:val="20"/>
        </w:rPr>
      </w:pPr>
    </w:p>
    <w:p w14:paraId="324BDEF5" w14:textId="2B80127F" w:rsidR="000E1B23" w:rsidRPr="000E1B23" w:rsidRDefault="000E1B23" w:rsidP="00B0252F">
      <w:pPr>
        <w:numPr>
          <w:ilvl w:val="0"/>
          <w:numId w:val="10"/>
        </w:numPr>
        <w:tabs>
          <w:tab w:val="left" w:pos="0"/>
        </w:tabs>
        <w:ind w:left="0" w:firstLine="567"/>
        <w:jc w:val="both"/>
        <w:rPr>
          <w:bCs/>
          <w:color w:val="000000"/>
          <w:kern w:val="32"/>
        </w:rPr>
      </w:pPr>
      <w:r w:rsidRPr="000E1B23">
        <w:rPr>
          <w:bCs/>
          <w:color w:val="000000"/>
          <w:kern w:val="32"/>
        </w:rPr>
        <w:t>Установить АО «Кузнецкая ТЭЦ», ИНН 4205243178, долгосрочные параметры регулирования для формирования долгосрочных тарифов на теплоноситель, реализуемый на потребительском рынке Новокузнецкого городского округа, на период с 01.01.2024 по 31.12.2028, согласно приложению № 41 к настоящему протоколу.</w:t>
      </w:r>
    </w:p>
    <w:p w14:paraId="23B534F9" w14:textId="6475C68B" w:rsidR="000E1B23" w:rsidRPr="000E1B23" w:rsidRDefault="000E1B23" w:rsidP="00B0252F">
      <w:pPr>
        <w:numPr>
          <w:ilvl w:val="0"/>
          <w:numId w:val="10"/>
        </w:numPr>
        <w:tabs>
          <w:tab w:val="left" w:pos="0"/>
        </w:tabs>
        <w:ind w:left="0" w:firstLine="567"/>
        <w:jc w:val="both"/>
        <w:rPr>
          <w:bCs/>
          <w:color w:val="000000"/>
          <w:kern w:val="32"/>
        </w:rPr>
      </w:pPr>
      <w:r w:rsidRPr="000E1B23">
        <w:rPr>
          <w:bCs/>
          <w:color w:val="000000"/>
          <w:kern w:val="32"/>
        </w:rPr>
        <w:t>Установить АО «Кузнецкая ТЭЦ», ИНН 4205243178, долгосрочные тарифы на теплоноситель, реализуемый на потребительском рынке Новокузнецкого городского округа, на период с 01.01.2024 по 31.12.2028, согласно приложению № 42 к настоящему протоколу.</w:t>
      </w:r>
    </w:p>
    <w:p w14:paraId="323ED214" w14:textId="154EA661" w:rsidR="000E1B23" w:rsidRPr="000E1B23" w:rsidRDefault="000E1B23" w:rsidP="00F1074A">
      <w:pPr>
        <w:ind w:right="-6" w:firstLine="567"/>
        <w:jc w:val="both"/>
        <w:rPr>
          <w:bCs/>
        </w:rPr>
      </w:pPr>
    </w:p>
    <w:p w14:paraId="51FCE08D" w14:textId="77777777" w:rsidR="000E1B23" w:rsidRPr="00D00103" w:rsidRDefault="000E1B23" w:rsidP="000E1B2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D3F6A0B" w14:textId="77777777" w:rsidR="000E1B23" w:rsidRDefault="000E1B23" w:rsidP="000E1B23">
      <w:pPr>
        <w:ind w:right="-6" w:firstLine="567"/>
        <w:jc w:val="both"/>
        <w:rPr>
          <w:b/>
          <w:szCs w:val="20"/>
        </w:rPr>
      </w:pPr>
    </w:p>
    <w:p w14:paraId="34D42C9F" w14:textId="77777777" w:rsidR="000E1B23" w:rsidRDefault="000E1B23" w:rsidP="000E1B23">
      <w:pPr>
        <w:ind w:right="-6" w:firstLine="567"/>
        <w:jc w:val="both"/>
        <w:rPr>
          <w:b/>
          <w:szCs w:val="20"/>
        </w:rPr>
      </w:pPr>
      <w:r w:rsidRPr="00D00103">
        <w:rPr>
          <w:b/>
          <w:szCs w:val="20"/>
        </w:rPr>
        <w:t>ПОСТАНОВИЛО:</w:t>
      </w:r>
    </w:p>
    <w:p w14:paraId="4AC096B8" w14:textId="77777777" w:rsidR="000E1B23" w:rsidRDefault="000E1B23" w:rsidP="000E1B23">
      <w:pPr>
        <w:ind w:right="-6" w:firstLine="567"/>
        <w:jc w:val="both"/>
        <w:rPr>
          <w:b/>
          <w:szCs w:val="20"/>
        </w:rPr>
      </w:pPr>
    </w:p>
    <w:p w14:paraId="5962EB35" w14:textId="77777777" w:rsidR="000E1B23" w:rsidRPr="00F5620B" w:rsidRDefault="000E1B23" w:rsidP="000E1B23">
      <w:pPr>
        <w:ind w:right="-6" w:firstLine="567"/>
        <w:jc w:val="both"/>
        <w:rPr>
          <w:bCs/>
          <w:szCs w:val="20"/>
        </w:rPr>
      </w:pPr>
      <w:r>
        <w:rPr>
          <w:bCs/>
        </w:rPr>
        <w:t>Согласиться с предложением докладчика.</w:t>
      </w:r>
    </w:p>
    <w:p w14:paraId="42E62C57" w14:textId="77777777" w:rsidR="000E1B23" w:rsidRPr="00F5620B" w:rsidRDefault="000E1B23" w:rsidP="000E1B23">
      <w:pPr>
        <w:ind w:right="-6" w:firstLine="567"/>
        <w:jc w:val="both"/>
        <w:rPr>
          <w:bCs/>
          <w:szCs w:val="20"/>
        </w:rPr>
      </w:pPr>
    </w:p>
    <w:p w14:paraId="7495A0E9" w14:textId="77777777" w:rsidR="000E1B23" w:rsidRDefault="000E1B23" w:rsidP="000E1B23">
      <w:pPr>
        <w:ind w:right="-6" w:firstLine="567"/>
        <w:jc w:val="both"/>
        <w:rPr>
          <w:b/>
          <w:szCs w:val="20"/>
        </w:rPr>
      </w:pPr>
      <w:r w:rsidRPr="00F14820">
        <w:rPr>
          <w:b/>
          <w:szCs w:val="20"/>
        </w:rPr>
        <w:t xml:space="preserve">Голосовали «ЗА» - </w:t>
      </w:r>
      <w:r>
        <w:rPr>
          <w:b/>
          <w:szCs w:val="20"/>
        </w:rPr>
        <w:t>единогласно.</w:t>
      </w:r>
    </w:p>
    <w:p w14:paraId="780EA29C" w14:textId="77777777" w:rsidR="000E1B23" w:rsidRDefault="000E1B23" w:rsidP="000E1B23">
      <w:pPr>
        <w:ind w:right="-6" w:firstLine="567"/>
        <w:jc w:val="both"/>
        <w:rPr>
          <w:b/>
          <w:szCs w:val="20"/>
        </w:rPr>
      </w:pPr>
    </w:p>
    <w:p w14:paraId="51E6D442" w14:textId="51D31197" w:rsidR="000E1B23" w:rsidRDefault="000E1B23" w:rsidP="000E1B23">
      <w:pPr>
        <w:ind w:right="-6" w:firstLine="567"/>
        <w:jc w:val="both"/>
        <w:rPr>
          <w:b/>
          <w:bCs/>
          <w:color w:val="000000"/>
          <w:kern w:val="32"/>
        </w:rPr>
      </w:pPr>
      <w:r w:rsidRPr="000E1B23">
        <w:rPr>
          <w:bCs/>
        </w:rPr>
        <w:t>Вопрос 19 «</w:t>
      </w:r>
      <w:r w:rsidRPr="000E1B23">
        <w:rPr>
          <w:b/>
        </w:rPr>
        <w:t xml:space="preserve">Об установлении долгосрочных тарифов на горячую воду в открытой системе горячего водоснабжения (теплоснабжения), реализуемую </w:t>
      </w:r>
      <w:r w:rsidRPr="000E1B23">
        <w:rPr>
          <w:b/>
          <w:bCs/>
          <w:color w:val="000000"/>
          <w:kern w:val="32"/>
        </w:rPr>
        <w:t>АО «Кузнецкая ТЭЦ» на потребительском рынке Новокузнецкого городского округа, на 2024-2028 годы</w:t>
      </w:r>
      <w:r>
        <w:rPr>
          <w:b/>
          <w:bCs/>
          <w:color w:val="000000"/>
          <w:kern w:val="32"/>
        </w:rPr>
        <w:t>»</w:t>
      </w:r>
    </w:p>
    <w:p w14:paraId="7FDBC1C2" w14:textId="77777777" w:rsidR="000E1B23" w:rsidRDefault="000E1B23" w:rsidP="000E1B23">
      <w:pPr>
        <w:ind w:right="-6" w:firstLine="567"/>
        <w:jc w:val="both"/>
        <w:rPr>
          <w:b/>
        </w:rPr>
      </w:pPr>
    </w:p>
    <w:p w14:paraId="380680CA" w14:textId="77777777" w:rsidR="000E1B23" w:rsidRDefault="000E1B23" w:rsidP="000E1B23">
      <w:pPr>
        <w:ind w:right="-6" w:firstLine="567"/>
        <w:jc w:val="both"/>
        <w:rPr>
          <w:b/>
          <w:szCs w:val="20"/>
        </w:rPr>
      </w:pPr>
      <w:r w:rsidRPr="00265DC2">
        <w:rPr>
          <w:bCs/>
        </w:rPr>
        <w:t>Докладчик</w:t>
      </w:r>
      <w:r>
        <w:rPr>
          <w:b/>
        </w:rPr>
        <w:t xml:space="preserve"> Ермак Н.В. </w:t>
      </w:r>
      <w:r w:rsidRPr="00265DC2">
        <w:rPr>
          <w:bCs/>
        </w:rPr>
        <w:t xml:space="preserve">согласно </w:t>
      </w:r>
      <w:r>
        <w:rPr>
          <w:bCs/>
        </w:rPr>
        <w:t>экспертному заключению</w:t>
      </w:r>
      <w:r w:rsidRPr="00265DC2">
        <w:rPr>
          <w:bCs/>
        </w:rPr>
        <w:t xml:space="preserve"> (приложение № </w:t>
      </w:r>
      <w:r>
        <w:rPr>
          <w:bCs/>
        </w:rPr>
        <w:t xml:space="preserve">36 </w:t>
      </w:r>
      <w:r w:rsidRPr="00265DC2">
        <w:rPr>
          <w:bCs/>
        </w:rPr>
        <w:t>к настоящему протоколу) предлагает</w:t>
      </w:r>
      <w:r>
        <w:rPr>
          <w:bCs/>
        </w:rPr>
        <w:t>:</w:t>
      </w:r>
    </w:p>
    <w:p w14:paraId="2471ACFF" w14:textId="77777777" w:rsidR="000E1B23" w:rsidRPr="000E1B23" w:rsidRDefault="000E1B23" w:rsidP="000E1B23">
      <w:pPr>
        <w:ind w:right="-6" w:firstLine="567"/>
        <w:jc w:val="both"/>
        <w:rPr>
          <w:b/>
        </w:rPr>
      </w:pPr>
    </w:p>
    <w:p w14:paraId="1F69B860" w14:textId="77747BCC" w:rsidR="000E1B23" w:rsidRPr="00A207E6" w:rsidRDefault="000E1B23" w:rsidP="00B0252F">
      <w:pPr>
        <w:numPr>
          <w:ilvl w:val="0"/>
          <w:numId w:val="11"/>
        </w:numPr>
        <w:tabs>
          <w:tab w:val="left" w:pos="0"/>
        </w:tabs>
        <w:ind w:left="0" w:firstLine="567"/>
        <w:jc w:val="both"/>
        <w:rPr>
          <w:bCs/>
          <w:color w:val="000000"/>
          <w:kern w:val="32"/>
        </w:rPr>
      </w:pPr>
      <w:r w:rsidRPr="00A207E6">
        <w:rPr>
          <w:bCs/>
          <w:color w:val="000000"/>
          <w:kern w:val="32"/>
        </w:rPr>
        <w:t xml:space="preserve">Установить АО «Кузнецкая ТЭЦ», ИНН 4205243178, долгосрочные тарифы на горячую воду в открытой системе горячего водоснабжения (теплоснабжения), реализуемую на потребительском рынке Новокузнецкого городского округа, на период с 01.01.2024 по 31.12.2028, согласно приложению № </w:t>
      </w:r>
      <w:r w:rsidR="00A207E6" w:rsidRPr="00A207E6">
        <w:rPr>
          <w:bCs/>
          <w:color w:val="000000"/>
          <w:kern w:val="32"/>
        </w:rPr>
        <w:t>43</w:t>
      </w:r>
      <w:r w:rsidRPr="00A207E6">
        <w:rPr>
          <w:bCs/>
          <w:color w:val="000000"/>
          <w:kern w:val="32"/>
        </w:rPr>
        <w:t xml:space="preserve"> к настоящему </w:t>
      </w:r>
      <w:r w:rsidR="00A207E6" w:rsidRPr="00A207E6">
        <w:rPr>
          <w:bCs/>
          <w:color w:val="000000"/>
          <w:kern w:val="32"/>
        </w:rPr>
        <w:t>протоколу</w:t>
      </w:r>
      <w:r w:rsidRPr="00A207E6">
        <w:rPr>
          <w:bCs/>
          <w:color w:val="000000"/>
          <w:kern w:val="32"/>
        </w:rPr>
        <w:t>.</w:t>
      </w:r>
    </w:p>
    <w:p w14:paraId="35D310E5" w14:textId="73A4B522" w:rsidR="000E1B23" w:rsidRPr="00A207E6" w:rsidRDefault="000E1B23" w:rsidP="00B0252F">
      <w:pPr>
        <w:numPr>
          <w:ilvl w:val="0"/>
          <w:numId w:val="11"/>
        </w:numPr>
        <w:tabs>
          <w:tab w:val="left" w:pos="0"/>
        </w:tabs>
        <w:ind w:left="0" w:firstLine="567"/>
        <w:jc w:val="both"/>
        <w:rPr>
          <w:bCs/>
          <w:color w:val="000000"/>
          <w:kern w:val="32"/>
        </w:rPr>
      </w:pPr>
      <w:r w:rsidRPr="00A207E6">
        <w:rPr>
          <w:bCs/>
          <w:color w:val="000000"/>
          <w:kern w:val="32"/>
        </w:rPr>
        <w:t xml:space="preserve">Установить АО «Кузнецкая ТЭЦ», ИНН 4205243178, долгосрочные тарифы на горячую воду в открытой системе горячего водоснабжения (теплоснабжения), реализуемую </w:t>
      </w:r>
      <w:r w:rsidRPr="00A207E6">
        <w:rPr>
          <w:bCs/>
        </w:rPr>
        <w:t>на потребительском рынке Новокузнецкого городского округа через сети АО «Кузбассэнерго», на период с 01.01.2024 по 31.12.2028</w:t>
      </w:r>
      <w:r w:rsidRPr="00A207E6">
        <w:rPr>
          <w:bCs/>
          <w:color w:val="000000"/>
          <w:kern w:val="32"/>
        </w:rPr>
        <w:t xml:space="preserve">, согласно приложению № </w:t>
      </w:r>
      <w:r w:rsidR="00A207E6">
        <w:rPr>
          <w:bCs/>
          <w:color w:val="000000"/>
          <w:kern w:val="32"/>
        </w:rPr>
        <w:t>44</w:t>
      </w:r>
      <w:r w:rsidRPr="00A207E6">
        <w:rPr>
          <w:bCs/>
          <w:color w:val="000000"/>
          <w:kern w:val="32"/>
        </w:rPr>
        <w:t xml:space="preserve"> к настоящему </w:t>
      </w:r>
      <w:r w:rsidR="00A207E6">
        <w:rPr>
          <w:bCs/>
          <w:color w:val="000000"/>
          <w:kern w:val="32"/>
        </w:rPr>
        <w:t>протоколу</w:t>
      </w:r>
      <w:r w:rsidRPr="00A207E6">
        <w:rPr>
          <w:bCs/>
          <w:color w:val="000000"/>
          <w:kern w:val="32"/>
        </w:rPr>
        <w:t>.</w:t>
      </w:r>
    </w:p>
    <w:p w14:paraId="2A483427" w14:textId="68093E2D" w:rsidR="000E1B23" w:rsidRDefault="000E1B23" w:rsidP="000E1B23">
      <w:pPr>
        <w:ind w:right="-6" w:firstLine="567"/>
        <w:jc w:val="both"/>
        <w:rPr>
          <w:bCs/>
        </w:rPr>
      </w:pPr>
    </w:p>
    <w:p w14:paraId="4AFCF39E" w14:textId="77777777" w:rsidR="00A207E6" w:rsidRPr="00D00103" w:rsidRDefault="00A207E6" w:rsidP="00A207E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51ACF36" w14:textId="77777777" w:rsidR="00A207E6" w:rsidRDefault="00A207E6" w:rsidP="00A207E6">
      <w:pPr>
        <w:ind w:right="-6" w:firstLine="567"/>
        <w:jc w:val="both"/>
        <w:rPr>
          <w:b/>
          <w:szCs w:val="20"/>
        </w:rPr>
      </w:pPr>
    </w:p>
    <w:p w14:paraId="508C2A26" w14:textId="77777777" w:rsidR="00A207E6" w:rsidRDefault="00A207E6" w:rsidP="00A207E6">
      <w:pPr>
        <w:ind w:right="-6" w:firstLine="567"/>
        <w:jc w:val="both"/>
        <w:rPr>
          <w:b/>
          <w:szCs w:val="20"/>
        </w:rPr>
      </w:pPr>
      <w:r w:rsidRPr="00D00103">
        <w:rPr>
          <w:b/>
          <w:szCs w:val="20"/>
        </w:rPr>
        <w:t>ПОСТАНОВИЛО:</w:t>
      </w:r>
    </w:p>
    <w:p w14:paraId="2C39E459" w14:textId="77777777" w:rsidR="00A207E6" w:rsidRDefault="00A207E6" w:rsidP="00A207E6">
      <w:pPr>
        <w:ind w:right="-6" w:firstLine="567"/>
        <w:jc w:val="both"/>
        <w:rPr>
          <w:b/>
          <w:szCs w:val="20"/>
        </w:rPr>
      </w:pPr>
    </w:p>
    <w:p w14:paraId="43F9FD6D" w14:textId="77777777" w:rsidR="00A207E6" w:rsidRPr="00F5620B" w:rsidRDefault="00A207E6" w:rsidP="00A207E6">
      <w:pPr>
        <w:ind w:right="-6" w:firstLine="567"/>
        <w:jc w:val="both"/>
        <w:rPr>
          <w:bCs/>
          <w:szCs w:val="20"/>
        </w:rPr>
      </w:pPr>
      <w:r>
        <w:rPr>
          <w:bCs/>
        </w:rPr>
        <w:t>Согласиться с предложением докладчика.</w:t>
      </w:r>
    </w:p>
    <w:p w14:paraId="687C294B" w14:textId="77777777" w:rsidR="00A207E6" w:rsidRPr="00F5620B" w:rsidRDefault="00A207E6" w:rsidP="00A207E6">
      <w:pPr>
        <w:ind w:right="-6" w:firstLine="567"/>
        <w:jc w:val="both"/>
        <w:rPr>
          <w:bCs/>
          <w:szCs w:val="20"/>
        </w:rPr>
      </w:pPr>
    </w:p>
    <w:p w14:paraId="6BF5168D" w14:textId="77777777" w:rsidR="00A207E6" w:rsidRDefault="00A207E6" w:rsidP="00A207E6">
      <w:pPr>
        <w:ind w:right="-6" w:firstLine="567"/>
        <w:jc w:val="both"/>
        <w:rPr>
          <w:b/>
          <w:szCs w:val="20"/>
        </w:rPr>
      </w:pPr>
      <w:r w:rsidRPr="00F14820">
        <w:rPr>
          <w:b/>
          <w:szCs w:val="20"/>
        </w:rPr>
        <w:t xml:space="preserve">Голосовали «ЗА» - </w:t>
      </w:r>
      <w:r>
        <w:rPr>
          <w:b/>
          <w:szCs w:val="20"/>
        </w:rPr>
        <w:t>единогласно.</w:t>
      </w:r>
    </w:p>
    <w:p w14:paraId="25F00C1A" w14:textId="77777777" w:rsidR="00A207E6" w:rsidRDefault="00A207E6" w:rsidP="00A207E6">
      <w:pPr>
        <w:ind w:right="-6" w:firstLine="567"/>
        <w:jc w:val="both"/>
        <w:rPr>
          <w:b/>
          <w:szCs w:val="20"/>
        </w:rPr>
      </w:pPr>
    </w:p>
    <w:p w14:paraId="3B2582D0" w14:textId="313F824C" w:rsidR="00A207E6" w:rsidRDefault="00A207E6" w:rsidP="00A207E6">
      <w:pPr>
        <w:ind w:right="-6" w:firstLine="567"/>
        <w:jc w:val="both"/>
        <w:rPr>
          <w:b/>
        </w:rPr>
      </w:pPr>
      <w:r w:rsidRPr="00A207E6">
        <w:rPr>
          <w:bCs/>
        </w:rPr>
        <w:t>Вопрос 20</w:t>
      </w:r>
      <w:r w:rsidRPr="00A207E6">
        <w:rPr>
          <w:b/>
        </w:rPr>
        <w:t xml:space="preserve">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w:t>
      </w:r>
      <w:proofErr w:type="spellStart"/>
      <w:r w:rsidRPr="00A207E6">
        <w:rPr>
          <w:b/>
        </w:rPr>
        <w:t>Мысковского</w:t>
      </w:r>
      <w:proofErr w:type="spellEnd"/>
      <w:r w:rsidRPr="00A207E6">
        <w:rPr>
          <w:b/>
        </w:rPr>
        <w:t xml:space="preserve"> городского округа, на 2024-2028 годы</w:t>
      </w:r>
      <w:r>
        <w:rPr>
          <w:b/>
        </w:rPr>
        <w:t>»</w:t>
      </w:r>
    </w:p>
    <w:p w14:paraId="14956DB3" w14:textId="77777777" w:rsidR="00A207E6" w:rsidRDefault="00A207E6" w:rsidP="00A207E6">
      <w:pPr>
        <w:ind w:right="-6" w:firstLine="567"/>
        <w:jc w:val="both"/>
        <w:rPr>
          <w:b/>
          <w:szCs w:val="20"/>
        </w:rPr>
      </w:pPr>
    </w:p>
    <w:p w14:paraId="3D7859D2" w14:textId="0CED40C2" w:rsidR="00A207E6" w:rsidRDefault="00A207E6" w:rsidP="00A207E6">
      <w:pPr>
        <w:ind w:right="-6" w:firstLine="567"/>
        <w:jc w:val="both"/>
        <w:rPr>
          <w:b/>
          <w:szCs w:val="20"/>
        </w:rPr>
      </w:pPr>
      <w:r w:rsidRPr="00265DC2">
        <w:rPr>
          <w:bCs/>
        </w:rPr>
        <w:t>Докладчик</w:t>
      </w:r>
      <w:r>
        <w:rPr>
          <w:b/>
        </w:rPr>
        <w:t xml:space="preserve"> Ермак Н.В. </w:t>
      </w:r>
      <w:r w:rsidRPr="00265DC2">
        <w:rPr>
          <w:bCs/>
        </w:rPr>
        <w:t xml:space="preserve">согласно </w:t>
      </w:r>
      <w:r>
        <w:rPr>
          <w:bCs/>
        </w:rPr>
        <w:t>экспертному заключению</w:t>
      </w:r>
      <w:r w:rsidRPr="00265DC2">
        <w:rPr>
          <w:bCs/>
        </w:rPr>
        <w:t xml:space="preserve"> (приложение № </w:t>
      </w:r>
      <w:r>
        <w:rPr>
          <w:bCs/>
        </w:rPr>
        <w:t xml:space="preserve">45 </w:t>
      </w:r>
      <w:r w:rsidRPr="00265DC2">
        <w:rPr>
          <w:bCs/>
        </w:rPr>
        <w:t>к настоящему протоколу) предлагает</w:t>
      </w:r>
      <w:r>
        <w:rPr>
          <w:bCs/>
        </w:rPr>
        <w:t>:</w:t>
      </w:r>
    </w:p>
    <w:p w14:paraId="2E95A219" w14:textId="77777777" w:rsidR="00A207E6" w:rsidRPr="00A207E6" w:rsidRDefault="00A207E6" w:rsidP="00A207E6">
      <w:pPr>
        <w:ind w:right="-6" w:firstLine="567"/>
        <w:jc w:val="both"/>
        <w:rPr>
          <w:b/>
          <w:szCs w:val="20"/>
        </w:rPr>
      </w:pPr>
    </w:p>
    <w:p w14:paraId="1FDB1FE6" w14:textId="7CE302B8" w:rsidR="00A207E6" w:rsidRPr="00A207E6" w:rsidRDefault="00A207E6" w:rsidP="00B0252F">
      <w:pPr>
        <w:numPr>
          <w:ilvl w:val="0"/>
          <w:numId w:val="12"/>
        </w:numPr>
        <w:tabs>
          <w:tab w:val="left" w:pos="0"/>
        </w:tabs>
        <w:ind w:left="0" w:firstLine="567"/>
        <w:jc w:val="both"/>
        <w:rPr>
          <w:bCs/>
          <w:color w:val="000000"/>
          <w:kern w:val="32"/>
        </w:rPr>
      </w:pPr>
      <w:r w:rsidRPr="00A207E6">
        <w:rPr>
          <w:bCs/>
          <w:color w:val="000000"/>
          <w:kern w:val="32"/>
        </w:rPr>
        <w:t xml:space="preserve">Установить АО «Кузбассэнерго», ИНН 4200000333, долгосрочные параметры регулирования для формирования долгосрочных тарифов на тепловую энергию, реализуемую на потребительском рынке </w:t>
      </w:r>
      <w:proofErr w:type="spellStart"/>
      <w:r w:rsidRPr="00A207E6">
        <w:rPr>
          <w:bCs/>
          <w:color w:val="000000"/>
          <w:kern w:val="32"/>
        </w:rPr>
        <w:t>Мысковского</w:t>
      </w:r>
      <w:proofErr w:type="spellEnd"/>
      <w:r w:rsidRPr="00A207E6">
        <w:rPr>
          <w:bCs/>
          <w:color w:val="000000"/>
          <w:kern w:val="32"/>
        </w:rPr>
        <w:t xml:space="preserve"> городского округа, на период с 01.01.2024 по 31.12.2028, согласно приложению № </w:t>
      </w:r>
      <w:r>
        <w:rPr>
          <w:bCs/>
          <w:color w:val="000000"/>
          <w:kern w:val="32"/>
        </w:rPr>
        <w:t>46</w:t>
      </w:r>
      <w:r w:rsidRPr="00A207E6">
        <w:rPr>
          <w:bCs/>
          <w:color w:val="000000"/>
          <w:kern w:val="32"/>
        </w:rPr>
        <w:t xml:space="preserve"> к настоящему </w:t>
      </w:r>
      <w:r>
        <w:rPr>
          <w:bCs/>
          <w:color w:val="000000"/>
          <w:kern w:val="32"/>
        </w:rPr>
        <w:t>протоколу</w:t>
      </w:r>
      <w:r w:rsidRPr="00A207E6">
        <w:rPr>
          <w:bCs/>
          <w:color w:val="000000"/>
          <w:kern w:val="32"/>
        </w:rPr>
        <w:t>.</w:t>
      </w:r>
    </w:p>
    <w:p w14:paraId="34637141" w14:textId="66A3AE31" w:rsidR="00A207E6" w:rsidRPr="00A207E6" w:rsidRDefault="00A207E6" w:rsidP="00B0252F">
      <w:pPr>
        <w:numPr>
          <w:ilvl w:val="0"/>
          <w:numId w:val="12"/>
        </w:numPr>
        <w:tabs>
          <w:tab w:val="left" w:pos="0"/>
        </w:tabs>
        <w:ind w:left="0" w:right="-53" w:firstLine="567"/>
        <w:jc w:val="both"/>
        <w:rPr>
          <w:bCs/>
          <w:color w:val="000000"/>
          <w:kern w:val="32"/>
        </w:rPr>
      </w:pPr>
      <w:r w:rsidRPr="00A207E6">
        <w:t xml:space="preserve">Установить </w:t>
      </w:r>
      <w:r w:rsidRPr="00A207E6">
        <w:rPr>
          <w:bCs/>
          <w:color w:val="000000"/>
          <w:kern w:val="32"/>
        </w:rPr>
        <w:t xml:space="preserve">АО «Кузбассэнерго», ИНН 4200000333, </w:t>
      </w:r>
      <w:r w:rsidRPr="00A207E6">
        <w:t>д</w:t>
      </w:r>
      <w:r w:rsidRPr="00A207E6">
        <w:rPr>
          <w:bCs/>
        </w:rPr>
        <w:t>олгосрочные тарифы на тепловую энергию (мощность), реализуемую на коллекторах АО «Кузбассэнерго»</w:t>
      </w:r>
      <w:r w:rsidRPr="00A207E6">
        <w:rPr>
          <w:bCs/>
          <w:color w:val="000000"/>
          <w:kern w:val="32"/>
        </w:rPr>
        <w:t xml:space="preserve">, на период с 01.01.2024 по 31.12.2028, согласно приложению № </w:t>
      </w:r>
      <w:r>
        <w:rPr>
          <w:bCs/>
          <w:color w:val="000000"/>
          <w:kern w:val="32"/>
        </w:rPr>
        <w:t>47</w:t>
      </w:r>
      <w:r w:rsidRPr="00A207E6">
        <w:rPr>
          <w:bCs/>
          <w:color w:val="000000"/>
          <w:kern w:val="32"/>
        </w:rPr>
        <w:t xml:space="preserve"> к настоящему </w:t>
      </w:r>
      <w:r>
        <w:rPr>
          <w:bCs/>
          <w:color w:val="000000"/>
          <w:kern w:val="32"/>
        </w:rPr>
        <w:t>протоколу</w:t>
      </w:r>
      <w:r w:rsidRPr="00A207E6">
        <w:rPr>
          <w:bCs/>
          <w:color w:val="000000"/>
          <w:kern w:val="32"/>
        </w:rPr>
        <w:t>.</w:t>
      </w:r>
    </w:p>
    <w:p w14:paraId="65FC9504" w14:textId="62DEB674" w:rsidR="00A207E6" w:rsidRPr="00A207E6" w:rsidRDefault="00A207E6" w:rsidP="00B0252F">
      <w:pPr>
        <w:numPr>
          <w:ilvl w:val="0"/>
          <w:numId w:val="12"/>
        </w:numPr>
        <w:tabs>
          <w:tab w:val="left" w:pos="0"/>
        </w:tabs>
        <w:ind w:left="0" w:firstLine="567"/>
        <w:jc w:val="both"/>
        <w:rPr>
          <w:bCs/>
          <w:color w:val="000000"/>
          <w:kern w:val="32"/>
        </w:rPr>
      </w:pPr>
      <w:r w:rsidRPr="00A207E6">
        <w:t xml:space="preserve">Установить </w:t>
      </w:r>
      <w:r w:rsidRPr="00A207E6">
        <w:rPr>
          <w:bCs/>
          <w:color w:val="000000"/>
          <w:kern w:val="32"/>
        </w:rPr>
        <w:t xml:space="preserve">АО «Кузбассэнерго», ИНН 4200000333, </w:t>
      </w:r>
      <w:r w:rsidRPr="00A207E6">
        <w:t xml:space="preserve">долгосрочные тарифы на тепловую энергию, </w:t>
      </w:r>
      <w:r w:rsidRPr="00A207E6">
        <w:rPr>
          <w:bCs/>
          <w:color w:val="000000"/>
          <w:kern w:val="32"/>
        </w:rPr>
        <w:t xml:space="preserve">реализуемую на потребительском рынке </w:t>
      </w:r>
      <w:proofErr w:type="spellStart"/>
      <w:r w:rsidRPr="00A207E6">
        <w:rPr>
          <w:bCs/>
          <w:color w:val="000000"/>
          <w:kern w:val="32"/>
        </w:rPr>
        <w:t>Мысковского</w:t>
      </w:r>
      <w:proofErr w:type="spellEnd"/>
      <w:r w:rsidRPr="00A207E6">
        <w:rPr>
          <w:bCs/>
          <w:color w:val="000000"/>
          <w:kern w:val="32"/>
        </w:rPr>
        <w:t xml:space="preserve"> городского округа</w:t>
      </w:r>
      <w:r w:rsidRPr="00A207E6">
        <w:t xml:space="preserve">, на период с 01.01.2024 по 31.12.2028, согласно приложению № </w:t>
      </w:r>
      <w:r>
        <w:t>48</w:t>
      </w:r>
      <w:r w:rsidRPr="00A207E6">
        <w:t xml:space="preserve"> к настоящему </w:t>
      </w:r>
      <w:r>
        <w:t>протоколу</w:t>
      </w:r>
      <w:r w:rsidRPr="00A207E6">
        <w:t>.</w:t>
      </w:r>
    </w:p>
    <w:p w14:paraId="25EDA275" w14:textId="44D0FEDB" w:rsidR="00A207E6" w:rsidRPr="00A207E6" w:rsidRDefault="00A207E6" w:rsidP="00B0252F">
      <w:pPr>
        <w:numPr>
          <w:ilvl w:val="0"/>
          <w:numId w:val="12"/>
        </w:numPr>
        <w:tabs>
          <w:tab w:val="left" w:pos="0"/>
        </w:tabs>
        <w:ind w:left="0" w:right="-2" w:firstLine="567"/>
        <w:jc w:val="both"/>
        <w:rPr>
          <w:bCs/>
          <w:color w:val="000000"/>
          <w:kern w:val="32"/>
        </w:rPr>
      </w:pPr>
      <w:r w:rsidRPr="00A207E6">
        <w:t xml:space="preserve">Установить </w:t>
      </w:r>
      <w:r w:rsidRPr="00A207E6">
        <w:rPr>
          <w:bCs/>
          <w:color w:val="000000"/>
          <w:kern w:val="32"/>
        </w:rPr>
        <w:t>АО «Кузбассэнерго», ИНН 4200000333, д</w:t>
      </w:r>
      <w:r w:rsidRPr="00A207E6">
        <w:rPr>
          <w:bCs/>
        </w:rPr>
        <w:t xml:space="preserve">олгосрочные </w:t>
      </w:r>
      <w:r w:rsidRPr="00A207E6">
        <w:rPr>
          <w:bCs/>
          <w:lang w:val="x-none"/>
        </w:rPr>
        <w:t xml:space="preserve">тарифы </w:t>
      </w:r>
      <w:r w:rsidRPr="00A207E6">
        <w:rPr>
          <w:bCs/>
          <w:color w:val="000000"/>
          <w:kern w:val="32"/>
        </w:rPr>
        <w:t>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период с 01.01.2024 по 31.12.2028</w:t>
      </w:r>
      <w:r w:rsidRPr="00A207E6">
        <w:t>, согласно приложению № 4</w:t>
      </w:r>
      <w:r>
        <w:t>9</w:t>
      </w:r>
      <w:r w:rsidRPr="00A207E6">
        <w:t xml:space="preserve"> к настоящему </w:t>
      </w:r>
      <w:r>
        <w:t>протоколу.</w:t>
      </w:r>
    </w:p>
    <w:p w14:paraId="1E13B390" w14:textId="6689FA47" w:rsidR="00A207E6" w:rsidRDefault="00A207E6" w:rsidP="00F1074A">
      <w:pPr>
        <w:ind w:right="-6" w:firstLine="567"/>
        <w:jc w:val="both"/>
        <w:rPr>
          <w:bCs/>
        </w:rPr>
      </w:pPr>
    </w:p>
    <w:p w14:paraId="7469324B" w14:textId="77777777" w:rsidR="00A207E6" w:rsidRPr="00D00103" w:rsidRDefault="00A207E6" w:rsidP="00A207E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2BB625B" w14:textId="77777777" w:rsidR="00A207E6" w:rsidRDefault="00A207E6" w:rsidP="00A207E6">
      <w:pPr>
        <w:ind w:right="-6" w:firstLine="567"/>
        <w:jc w:val="both"/>
        <w:rPr>
          <w:b/>
          <w:szCs w:val="20"/>
        </w:rPr>
      </w:pPr>
    </w:p>
    <w:p w14:paraId="69B90151" w14:textId="77777777" w:rsidR="00A207E6" w:rsidRDefault="00A207E6" w:rsidP="00A207E6">
      <w:pPr>
        <w:ind w:right="-6" w:firstLine="567"/>
        <w:jc w:val="both"/>
        <w:rPr>
          <w:b/>
          <w:szCs w:val="20"/>
        </w:rPr>
      </w:pPr>
      <w:r w:rsidRPr="00D00103">
        <w:rPr>
          <w:b/>
          <w:szCs w:val="20"/>
        </w:rPr>
        <w:t>ПОСТАНОВИЛО:</w:t>
      </w:r>
    </w:p>
    <w:p w14:paraId="79746C79" w14:textId="77777777" w:rsidR="00A207E6" w:rsidRDefault="00A207E6" w:rsidP="00A207E6">
      <w:pPr>
        <w:ind w:right="-6" w:firstLine="567"/>
        <w:jc w:val="both"/>
        <w:rPr>
          <w:b/>
          <w:szCs w:val="20"/>
        </w:rPr>
      </w:pPr>
    </w:p>
    <w:p w14:paraId="02724BF5" w14:textId="77777777" w:rsidR="00A207E6" w:rsidRPr="00F5620B" w:rsidRDefault="00A207E6" w:rsidP="00A207E6">
      <w:pPr>
        <w:ind w:right="-6" w:firstLine="567"/>
        <w:jc w:val="both"/>
        <w:rPr>
          <w:bCs/>
          <w:szCs w:val="20"/>
        </w:rPr>
      </w:pPr>
      <w:r>
        <w:rPr>
          <w:bCs/>
        </w:rPr>
        <w:t>Согласиться с предложением докладчика.</w:t>
      </w:r>
    </w:p>
    <w:p w14:paraId="75D89BFD" w14:textId="77777777" w:rsidR="00A207E6" w:rsidRPr="00F5620B" w:rsidRDefault="00A207E6" w:rsidP="00A207E6">
      <w:pPr>
        <w:ind w:right="-6" w:firstLine="567"/>
        <w:jc w:val="both"/>
        <w:rPr>
          <w:bCs/>
          <w:szCs w:val="20"/>
        </w:rPr>
      </w:pPr>
    </w:p>
    <w:p w14:paraId="4139AE3B" w14:textId="77777777" w:rsidR="00A207E6" w:rsidRDefault="00A207E6" w:rsidP="00A207E6">
      <w:pPr>
        <w:ind w:right="-6" w:firstLine="567"/>
        <w:jc w:val="both"/>
        <w:rPr>
          <w:b/>
          <w:szCs w:val="20"/>
        </w:rPr>
      </w:pPr>
      <w:r w:rsidRPr="00F14820">
        <w:rPr>
          <w:b/>
          <w:szCs w:val="20"/>
        </w:rPr>
        <w:t xml:space="preserve">Голосовали «ЗА» - </w:t>
      </w:r>
      <w:r>
        <w:rPr>
          <w:b/>
          <w:szCs w:val="20"/>
        </w:rPr>
        <w:t>единогласно.</w:t>
      </w:r>
    </w:p>
    <w:p w14:paraId="491ACD4C" w14:textId="77777777" w:rsidR="00A207E6" w:rsidRDefault="00A207E6" w:rsidP="00A207E6">
      <w:pPr>
        <w:ind w:right="-6" w:firstLine="567"/>
        <w:jc w:val="both"/>
        <w:rPr>
          <w:b/>
          <w:szCs w:val="20"/>
        </w:rPr>
      </w:pPr>
    </w:p>
    <w:p w14:paraId="7D92D671" w14:textId="657E9260" w:rsidR="00A207E6" w:rsidRPr="00A207E6" w:rsidRDefault="00A207E6" w:rsidP="00A207E6">
      <w:pPr>
        <w:ind w:right="-6" w:firstLine="567"/>
        <w:jc w:val="both"/>
        <w:rPr>
          <w:b/>
          <w:szCs w:val="20"/>
        </w:rPr>
      </w:pPr>
      <w:r w:rsidRPr="00A207E6">
        <w:rPr>
          <w:bCs/>
        </w:rPr>
        <w:t>Вопрос 21</w:t>
      </w:r>
      <w:r w:rsidRPr="00A207E6">
        <w:rPr>
          <w:b/>
        </w:rPr>
        <w:t xml:space="preserve"> «Об установлении АО «Кузбассэнерго» долгосрочных параметров регулирования и долгосрочных тарифов на теплоноситель, реализуемый на потребительском рынке </w:t>
      </w:r>
      <w:proofErr w:type="spellStart"/>
      <w:r w:rsidRPr="00A207E6">
        <w:rPr>
          <w:b/>
        </w:rPr>
        <w:t>Мысковского</w:t>
      </w:r>
      <w:proofErr w:type="spellEnd"/>
      <w:r w:rsidRPr="00A207E6">
        <w:rPr>
          <w:b/>
        </w:rPr>
        <w:t xml:space="preserve"> городского округа, на 2024-2028 годы</w:t>
      </w:r>
      <w:r>
        <w:rPr>
          <w:b/>
        </w:rPr>
        <w:t>»</w:t>
      </w:r>
    </w:p>
    <w:p w14:paraId="0539B0A1" w14:textId="77777777" w:rsidR="00A207E6" w:rsidRDefault="00A207E6" w:rsidP="00A207E6">
      <w:pPr>
        <w:ind w:right="-142"/>
        <w:rPr>
          <w:bCs/>
          <w:color w:val="000000"/>
          <w:kern w:val="32"/>
          <w:sz w:val="28"/>
          <w:szCs w:val="28"/>
        </w:rPr>
      </w:pPr>
    </w:p>
    <w:p w14:paraId="204BE4EC" w14:textId="77777777" w:rsidR="00A207E6" w:rsidRDefault="00A207E6" w:rsidP="00A207E6">
      <w:pPr>
        <w:ind w:right="-6" w:firstLine="567"/>
        <w:jc w:val="both"/>
        <w:rPr>
          <w:b/>
          <w:szCs w:val="20"/>
        </w:rPr>
      </w:pPr>
      <w:r w:rsidRPr="00265DC2">
        <w:rPr>
          <w:bCs/>
        </w:rPr>
        <w:t>Докладчик</w:t>
      </w:r>
      <w:r>
        <w:rPr>
          <w:b/>
        </w:rPr>
        <w:t xml:space="preserve"> Ермак Н.В. </w:t>
      </w:r>
      <w:r w:rsidRPr="00265DC2">
        <w:rPr>
          <w:bCs/>
        </w:rPr>
        <w:t xml:space="preserve">согласно </w:t>
      </w:r>
      <w:r>
        <w:rPr>
          <w:bCs/>
        </w:rPr>
        <w:t>экспертному заключению</w:t>
      </w:r>
      <w:r w:rsidRPr="00265DC2">
        <w:rPr>
          <w:bCs/>
        </w:rPr>
        <w:t xml:space="preserve"> (приложение № </w:t>
      </w:r>
      <w:r>
        <w:rPr>
          <w:bCs/>
        </w:rPr>
        <w:t xml:space="preserve">45 </w:t>
      </w:r>
      <w:r w:rsidRPr="00265DC2">
        <w:rPr>
          <w:bCs/>
        </w:rPr>
        <w:t>к настоящему протоколу) предлагает</w:t>
      </w:r>
      <w:r>
        <w:rPr>
          <w:bCs/>
        </w:rPr>
        <w:t>:</w:t>
      </w:r>
    </w:p>
    <w:p w14:paraId="11CBCD60" w14:textId="77777777" w:rsidR="00A207E6" w:rsidRPr="00A207E6" w:rsidRDefault="00A207E6" w:rsidP="00A207E6">
      <w:pPr>
        <w:ind w:right="-142"/>
        <w:rPr>
          <w:bCs/>
        </w:rPr>
      </w:pPr>
    </w:p>
    <w:p w14:paraId="1139C278" w14:textId="1E8F6433" w:rsidR="00A207E6" w:rsidRPr="00A207E6" w:rsidRDefault="00A207E6" w:rsidP="00B0252F">
      <w:pPr>
        <w:pStyle w:val="aa"/>
        <w:numPr>
          <w:ilvl w:val="0"/>
          <w:numId w:val="13"/>
        </w:numPr>
        <w:ind w:left="0" w:firstLine="851"/>
        <w:jc w:val="both"/>
        <w:rPr>
          <w:bCs/>
          <w:lang w:eastAsia="ru-RU"/>
        </w:rPr>
      </w:pPr>
      <w:r w:rsidRPr="00A207E6">
        <w:rPr>
          <w:bCs/>
          <w:lang w:eastAsia="ru-RU"/>
        </w:rPr>
        <w:t xml:space="preserve">Установить АО «Кузбассэнерго», ИНН 4200000333, долгосрочные параметры регулирования на теплоноситель, реализуемый на потребительском рынке </w:t>
      </w:r>
      <w:proofErr w:type="spellStart"/>
      <w:r w:rsidRPr="00A207E6">
        <w:rPr>
          <w:bCs/>
          <w:lang w:eastAsia="ru-RU"/>
        </w:rPr>
        <w:t>Мысковского</w:t>
      </w:r>
      <w:proofErr w:type="spellEnd"/>
      <w:r w:rsidRPr="00A207E6">
        <w:rPr>
          <w:bCs/>
          <w:lang w:eastAsia="ru-RU"/>
        </w:rPr>
        <w:t xml:space="preserve"> городского округа на период с 01.01.2024 по 31.12.2028, согласно приложению № </w:t>
      </w:r>
      <w:r>
        <w:rPr>
          <w:bCs/>
          <w:lang w:eastAsia="ru-RU"/>
        </w:rPr>
        <w:t>50</w:t>
      </w:r>
      <w:r w:rsidRPr="00A207E6">
        <w:rPr>
          <w:bCs/>
          <w:lang w:eastAsia="ru-RU"/>
        </w:rPr>
        <w:t xml:space="preserve"> к настоящему </w:t>
      </w:r>
      <w:r>
        <w:rPr>
          <w:bCs/>
          <w:lang w:eastAsia="ru-RU"/>
        </w:rPr>
        <w:t>протоколу</w:t>
      </w:r>
      <w:r w:rsidRPr="00A207E6">
        <w:rPr>
          <w:bCs/>
          <w:lang w:eastAsia="ru-RU"/>
        </w:rPr>
        <w:t>.</w:t>
      </w:r>
    </w:p>
    <w:p w14:paraId="6FE62EFC" w14:textId="0DECD01F" w:rsidR="00A207E6" w:rsidRPr="00A207E6" w:rsidRDefault="00A207E6" w:rsidP="00B0252F">
      <w:pPr>
        <w:pStyle w:val="aa"/>
        <w:numPr>
          <w:ilvl w:val="0"/>
          <w:numId w:val="13"/>
        </w:numPr>
        <w:ind w:left="0" w:firstLine="851"/>
        <w:jc w:val="both"/>
        <w:rPr>
          <w:bCs/>
          <w:lang w:eastAsia="ru-RU"/>
        </w:rPr>
      </w:pPr>
      <w:r w:rsidRPr="00A207E6">
        <w:rPr>
          <w:bCs/>
          <w:lang w:eastAsia="ru-RU"/>
        </w:rPr>
        <w:t xml:space="preserve">Установить АО «Кузбассэнерго», ИНН 4200000333, долгосрочные тарифы на теплоноситель, реализуемый на потребительском рынке </w:t>
      </w:r>
      <w:proofErr w:type="spellStart"/>
      <w:r w:rsidRPr="00A207E6">
        <w:rPr>
          <w:bCs/>
          <w:lang w:eastAsia="ru-RU"/>
        </w:rPr>
        <w:t>Мысковского</w:t>
      </w:r>
      <w:proofErr w:type="spellEnd"/>
      <w:r w:rsidRPr="00A207E6">
        <w:rPr>
          <w:bCs/>
          <w:lang w:eastAsia="ru-RU"/>
        </w:rPr>
        <w:t xml:space="preserve"> городского округа на период с 01.01.2024 по 31.12.2028, согласно приложению № </w:t>
      </w:r>
      <w:r>
        <w:rPr>
          <w:bCs/>
          <w:lang w:eastAsia="ru-RU"/>
        </w:rPr>
        <w:t>51</w:t>
      </w:r>
      <w:r w:rsidRPr="00A207E6">
        <w:rPr>
          <w:bCs/>
          <w:lang w:eastAsia="ru-RU"/>
        </w:rPr>
        <w:t xml:space="preserve"> к настоящему </w:t>
      </w:r>
      <w:r>
        <w:rPr>
          <w:bCs/>
          <w:lang w:eastAsia="ru-RU"/>
        </w:rPr>
        <w:t>протоколу</w:t>
      </w:r>
      <w:r w:rsidRPr="00A207E6">
        <w:rPr>
          <w:bCs/>
          <w:lang w:eastAsia="ru-RU"/>
        </w:rPr>
        <w:t>.</w:t>
      </w:r>
    </w:p>
    <w:p w14:paraId="45452C5D" w14:textId="6880D9FA" w:rsidR="00A207E6" w:rsidRDefault="00A207E6" w:rsidP="00F1074A">
      <w:pPr>
        <w:ind w:right="-6" w:firstLine="567"/>
        <w:jc w:val="both"/>
        <w:rPr>
          <w:bCs/>
        </w:rPr>
      </w:pPr>
    </w:p>
    <w:p w14:paraId="248A8C04" w14:textId="77777777" w:rsidR="00A207E6" w:rsidRPr="00D00103" w:rsidRDefault="00A207E6" w:rsidP="00A207E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22A4AA5" w14:textId="77777777" w:rsidR="00A207E6" w:rsidRDefault="00A207E6" w:rsidP="00A207E6">
      <w:pPr>
        <w:ind w:right="-6" w:firstLine="567"/>
        <w:jc w:val="both"/>
        <w:rPr>
          <w:b/>
          <w:szCs w:val="20"/>
        </w:rPr>
      </w:pPr>
    </w:p>
    <w:p w14:paraId="5B7E89EF" w14:textId="77777777" w:rsidR="00A207E6" w:rsidRDefault="00A207E6" w:rsidP="00A207E6">
      <w:pPr>
        <w:ind w:right="-6" w:firstLine="567"/>
        <w:jc w:val="both"/>
        <w:rPr>
          <w:b/>
          <w:szCs w:val="20"/>
        </w:rPr>
      </w:pPr>
      <w:r w:rsidRPr="00D00103">
        <w:rPr>
          <w:b/>
          <w:szCs w:val="20"/>
        </w:rPr>
        <w:t>ПОСТАНОВИЛО:</w:t>
      </w:r>
    </w:p>
    <w:p w14:paraId="207E888B" w14:textId="77777777" w:rsidR="00A207E6" w:rsidRDefault="00A207E6" w:rsidP="00A207E6">
      <w:pPr>
        <w:ind w:right="-6" w:firstLine="567"/>
        <w:jc w:val="both"/>
        <w:rPr>
          <w:b/>
          <w:szCs w:val="20"/>
        </w:rPr>
      </w:pPr>
    </w:p>
    <w:p w14:paraId="3148F37F" w14:textId="77777777" w:rsidR="00A207E6" w:rsidRPr="00F5620B" w:rsidRDefault="00A207E6" w:rsidP="00A207E6">
      <w:pPr>
        <w:ind w:right="-6" w:firstLine="567"/>
        <w:jc w:val="both"/>
        <w:rPr>
          <w:bCs/>
          <w:szCs w:val="20"/>
        </w:rPr>
      </w:pPr>
      <w:r>
        <w:rPr>
          <w:bCs/>
        </w:rPr>
        <w:lastRenderedPageBreak/>
        <w:t>Согласиться с предложением докладчика.</w:t>
      </w:r>
    </w:p>
    <w:p w14:paraId="56B20F0D" w14:textId="77777777" w:rsidR="00A207E6" w:rsidRPr="00F5620B" w:rsidRDefault="00A207E6" w:rsidP="00A207E6">
      <w:pPr>
        <w:ind w:right="-6" w:firstLine="567"/>
        <w:jc w:val="both"/>
        <w:rPr>
          <w:bCs/>
          <w:szCs w:val="20"/>
        </w:rPr>
      </w:pPr>
    </w:p>
    <w:p w14:paraId="07F83D3E" w14:textId="77777777" w:rsidR="00A207E6" w:rsidRDefault="00A207E6" w:rsidP="00A207E6">
      <w:pPr>
        <w:ind w:right="-6" w:firstLine="567"/>
        <w:jc w:val="both"/>
        <w:rPr>
          <w:b/>
          <w:szCs w:val="20"/>
        </w:rPr>
      </w:pPr>
      <w:r w:rsidRPr="00F14820">
        <w:rPr>
          <w:b/>
          <w:szCs w:val="20"/>
        </w:rPr>
        <w:t xml:space="preserve">Голосовали «ЗА» - </w:t>
      </w:r>
      <w:r>
        <w:rPr>
          <w:b/>
          <w:szCs w:val="20"/>
        </w:rPr>
        <w:t>единогласно.</w:t>
      </w:r>
    </w:p>
    <w:p w14:paraId="095BEE2E" w14:textId="77777777" w:rsidR="00A207E6" w:rsidRDefault="00A207E6" w:rsidP="00F1074A">
      <w:pPr>
        <w:ind w:right="-6" w:firstLine="567"/>
        <w:jc w:val="both"/>
        <w:rPr>
          <w:bCs/>
        </w:rPr>
      </w:pPr>
    </w:p>
    <w:p w14:paraId="5C14D6E2" w14:textId="710B0E9D" w:rsidR="00A207E6" w:rsidRDefault="00A207E6" w:rsidP="00A207E6">
      <w:pPr>
        <w:ind w:right="-6" w:firstLine="567"/>
        <w:jc w:val="both"/>
        <w:rPr>
          <w:b/>
        </w:rPr>
      </w:pPr>
      <w:r w:rsidRPr="00A207E6">
        <w:rPr>
          <w:bCs/>
        </w:rPr>
        <w:t>Вопрос 22</w:t>
      </w:r>
      <w:r w:rsidRPr="00A207E6">
        <w:rPr>
          <w:b/>
        </w:rPr>
        <w:t xml:space="preserve">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w:t>
      </w:r>
      <w:proofErr w:type="spellStart"/>
      <w:r w:rsidRPr="00A207E6">
        <w:rPr>
          <w:b/>
        </w:rPr>
        <w:t>Мысковского</w:t>
      </w:r>
      <w:proofErr w:type="spellEnd"/>
      <w:r w:rsidRPr="00A207E6">
        <w:rPr>
          <w:b/>
        </w:rPr>
        <w:t xml:space="preserve"> городского округа, на 2024-2028 годы</w:t>
      </w:r>
      <w:r>
        <w:rPr>
          <w:b/>
        </w:rPr>
        <w:t>»</w:t>
      </w:r>
    </w:p>
    <w:p w14:paraId="3FEA8499" w14:textId="77777777" w:rsidR="00A207E6" w:rsidRDefault="00A207E6" w:rsidP="00A207E6">
      <w:pPr>
        <w:ind w:right="-6" w:firstLine="567"/>
        <w:jc w:val="both"/>
        <w:rPr>
          <w:b/>
        </w:rPr>
      </w:pPr>
    </w:p>
    <w:p w14:paraId="26848F45" w14:textId="3A93BB9D" w:rsidR="00A207E6" w:rsidRPr="00A207E6" w:rsidRDefault="00A207E6" w:rsidP="00A207E6">
      <w:pPr>
        <w:ind w:right="-6" w:firstLine="567"/>
        <w:jc w:val="both"/>
        <w:rPr>
          <w:b/>
        </w:rPr>
      </w:pPr>
      <w:r w:rsidRPr="00265DC2">
        <w:rPr>
          <w:bCs/>
        </w:rPr>
        <w:t>Докладчик</w:t>
      </w:r>
      <w:r>
        <w:rPr>
          <w:b/>
        </w:rPr>
        <w:t xml:space="preserve"> Ермак Н.В. </w:t>
      </w:r>
      <w:r w:rsidRPr="00265DC2">
        <w:rPr>
          <w:bCs/>
        </w:rPr>
        <w:t xml:space="preserve">согласно </w:t>
      </w:r>
      <w:r w:rsidRPr="00A207E6">
        <w:rPr>
          <w:bCs/>
        </w:rPr>
        <w:t>экспертному заключению (приложение № 45 к настоящему протоколу) предлагает у</w:t>
      </w:r>
      <w:r w:rsidRPr="00A207E6">
        <w:rPr>
          <w:bCs/>
          <w:color w:val="000000"/>
          <w:kern w:val="32"/>
        </w:rPr>
        <w:t xml:space="preserve">становить АО «Кузбассэнерго», ИНН 4200000333, долгосрочные тарифы на горячую воду в открытой системе горячего водоснабжения (теплоснабжения), реализуемую на потребительском рынке </w:t>
      </w:r>
      <w:proofErr w:type="spellStart"/>
      <w:r w:rsidRPr="00A207E6">
        <w:rPr>
          <w:bCs/>
          <w:color w:val="000000"/>
          <w:kern w:val="32"/>
        </w:rPr>
        <w:t>Мысковского</w:t>
      </w:r>
      <w:proofErr w:type="spellEnd"/>
      <w:r w:rsidRPr="00A207E6">
        <w:rPr>
          <w:bCs/>
          <w:color w:val="000000"/>
          <w:kern w:val="32"/>
        </w:rPr>
        <w:t xml:space="preserve"> городского округа, на период с 01.01.2024 по 31.12.2028, согласно приложению № 52 к настоящему протоколу.</w:t>
      </w:r>
    </w:p>
    <w:p w14:paraId="26271C46" w14:textId="0C081458" w:rsidR="00A207E6" w:rsidRDefault="00A207E6" w:rsidP="00F1074A">
      <w:pPr>
        <w:ind w:right="-6" w:firstLine="567"/>
        <w:jc w:val="both"/>
        <w:rPr>
          <w:bCs/>
        </w:rPr>
      </w:pPr>
    </w:p>
    <w:p w14:paraId="378B40CF" w14:textId="77777777" w:rsidR="00A207E6" w:rsidRPr="00D00103" w:rsidRDefault="00A207E6" w:rsidP="00A207E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4421824" w14:textId="77777777" w:rsidR="00A207E6" w:rsidRDefault="00A207E6" w:rsidP="00A207E6">
      <w:pPr>
        <w:ind w:right="-6" w:firstLine="567"/>
        <w:jc w:val="both"/>
        <w:rPr>
          <w:b/>
          <w:szCs w:val="20"/>
        </w:rPr>
      </w:pPr>
    </w:p>
    <w:p w14:paraId="26A52034" w14:textId="77777777" w:rsidR="00A207E6" w:rsidRDefault="00A207E6" w:rsidP="00A207E6">
      <w:pPr>
        <w:ind w:right="-6" w:firstLine="567"/>
        <w:jc w:val="both"/>
        <w:rPr>
          <w:b/>
          <w:szCs w:val="20"/>
        </w:rPr>
      </w:pPr>
      <w:r w:rsidRPr="00D00103">
        <w:rPr>
          <w:b/>
          <w:szCs w:val="20"/>
        </w:rPr>
        <w:t>ПОСТАНОВИЛО:</w:t>
      </w:r>
    </w:p>
    <w:p w14:paraId="27D13FF0" w14:textId="77777777" w:rsidR="00A207E6" w:rsidRDefault="00A207E6" w:rsidP="00A207E6">
      <w:pPr>
        <w:ind w:right="-6" w:firstLine="567"/>
        <w:jc w:val="both"/>
        <w:rPr>
          <w:b/>
          <w:szCs w:val="20"/>
        </w:rPr>
      </w:pPr>
    </w:p>
    <w:p w14:paraId="218E93E2" w14:textId="77777777" w:rsidR="00A207E6" w:rsidRPr="00F5620B" w:rsidRDefault="00A207E6" w:rsidP="00A207E6">
      <w:pPr>
        <w:ind w:right="-6" w:firstLine="567"/>
        <w:jc w:val="both"/>
        <w:rPr>
          <w:bCs/>
          <w:szCs w:val="20"/>
        </w:rPr>
      </w:pPr>
      <w:r>
        <w:rPr>
          <w:bCs/>
        </w:rPr>
        <w:t>Согласиться с предложением докладчика.</w:t>
      </w:r>
    </w:p>
    <w:p w14:paraId="75CC19B1" w14:textId="77777777" w:rsidR="00A207E6" w:rsidRPr="00F5620B" w:rsidRDefault="00A207E6" w:rsidP="00A207E6">
      <w:pPr>
        <w:ind w:right="-6" w:firstLine="567"/>
        <w:jc w:val="both"/>
        <w:rPr>
          <w:bCs/>
          <w:szCs w:val="20"/>
        </w:rPr>
      </w:pPr>
    </w:p>
    <w:p w14:paraId="32029E47" w14:textId="77777777" w:rsidR="00A207E6" w:rsidRDefault="00A207E6" w:rsidP="00A207E6">
      <w:pPr>
        <w:ind w:right="-6" w:firstLine="567"/>
        <w:jc w:val="both"/>
        <w:rPr>
          <w:b/>
          <w:szCs w:val="20"/>
        </w:rPr>
      </w:pPr>
      <w:r w:rsidRPr="00F14820">
        <w:rPr>
          <w:b/>
          <w:szCs w:val="20"/>
        </w:rPr>
        <w:t xml:space="preserve">Голосовали «ЗА» - </w:t>
      </w:r>
      <w:r>
        <w:rPr>
          <w:b/>
          <w:szCs w:val="20"/>
        </w:rPr>
        <w:t>единогласно.</w:t>
      </w:r>
    </w:p>
    <w:p w14:paraId="219DA337" w14:textId="77777777" w:rsidR="00A207E6" w:rsidRPr="00A207E6" w:rsidRDefault="00A207E6" w:rsidP="00F1074A">
      <w:pPr>
        <w:ind w:right="-6" w:firstLine="567"/>
        <w:jc w:val="both"/>
        <w:rPr>
          <w:bCs/>
        </w:rPr>
      </w:pPr>
    </w:p>
    <w:p w14:paraId="69886C30" w14:textId="77777777" w:rsidR="00E76C12" w:rsidRDefault="00E76C12" w:rsidP="00E76C12">
      <w:pPr>
        <w:ind w:right="-6" w:firstLine="567"/>
        <w:jc w:val="both"/>
        <w:rPr>
          <w:b/>
        </w:rPr>
      </w:pPr>
      <w:r w:rsidRPr="00E76C12">
        <w:rPr>
          <w:bCs/>
        </w:rPr>
        <w:t>Вопрос 23</w:t>
      </w:r>
      <w:r w:rsidRPr="00E76C12">
        <w:rPr>
          <w:b/>
        </w:rPr>
        <w:t xml:space="preserve"> «Об установлении платы за услуги по поддержанию резервной тепловой мощности на 2024 год</w:t>
      </w:r>
      <w:r>
        <w:rPr>
          <w:b/>
        </w:rPr>
        <w:t>»</w:t>
      </w:r>
    </w:p>
    <w:p w14:paraId="17C827B2" w14:textId="77777777" w:rsidR="00E76C12" w:rsidRDefault="00E76C12" w:rsidP="00E76C12">
      <w:pPr>
        <w:ind w:right="-6" w:firstLine="567"/>
        <w:jc w:val="both"/>
        <w:rPr>
          <w:b/>
        </w:rPr>
      </w:pPr>
    </w:p>
    <w:p w14:paraId="43398DDB" w14:textId="1239BB44" w:rsidR="00E76C12" w:rsidRPr="00E76C12" w:rsidRDefault="00E76C12" w:rsidP="00E76C12">
      <w:pPr>
        <w:ind w:right="-6" w:firstLine="567"/>
        <w:jc w:val="both"/>
        <w:rPr>
          <w:bCs/>
        </w:rPr>
      </w:pPr>
      <w:r w:rsidRPr="00265DC2">
        <w:rPr>
          <w:bCs/>
        </w:rPr>
        <w:t>Докладчик</w:t>
      </w:r>
      <w:r>
        <w:rPr>
          <w:b/>
        </w:rPr>
        <w:t xml:space="preserve"> Ермак Н.В. </w:t>
      </w:r>
      <w:r w:rsidRPr="00265DC2">
        <w:rPr>
          <w:bCs/>
        </w:rPr>
        <w:t xml:space="preserve">согласно </w:t>
      </w:r>
      <w:r w:rsidRPr="00A207E6">
        <w:rPr>
          <w:bCs/>
        </w:rPr>
        <w:t xml:space="preserve">экспертному заключению (приложение № </w:t>
      </w:r>
      <w:r>
        <w:rPr>
          <w:bCs/>
        </w:rPr>
        <w:t>53</w:t>
      </w:r>
      <w:r w:rsidRPr="00A207E6">
        <w:rPr>
          <w:bCs/>
        </w:rPr>
        <w:t xml:space="preserve"> к настоящему протоколу) предлагает </w:t>
      </w:r>
      <w:r>
        <w:rPr>
          <w:bCs/>
        </w:rPr>
        <w:t>у</w:t>
      </w:r>
      <w:r w:rsidRPr="00E76C12">
        <w:rPr>
          <w:bCs/>
        </w:rPr>
        <w:t xml:space="preserve">становить плату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 на период с 01.01.2024 по 31.12.2024 согласно приложению </w:t>
      </w:r>
      <w:r>
        <w:rPr>
          <w:bCs/>
        </w:rPr>
        <w:t xml:space="preserve">№ 54 </w:t>
      </w:r>
      <w:r w:rsidRPr="00E76C12">
        <w:rPr>
          <w:bCs/>
        </w:rPr>
        <w:t xml:space="preserve">к настоящему </w:t>
      </w:r>
      <w:r>
        <w:rPr>
          <w:bCs/>
        </w:rPr>
        <w:t>протоколу.</w:t>
      </w:r>
    </w:p>
    <w:p w14:paraId="3223A1F3" w14:textId="4BD1CFBB" w:rsidR="000E1B23" w:rsidRDefault="000E1B23" w:rsidP="00F1074A">
      <w:pPr>
        <w:ind w:right="-6" w:firstLine="567"/>
        <w:jc w:val="both"/>
        <w:rPr>
          <w:bCs/>
        </w:rPr>
      </w:pPr>
    </w:p>
    <w:p w14:paraId="79491AAD" w14:textId="77777777" w:rsidR="00E76C12" w:rsidRPr="00D00103" w:rsidRDefault="00E76C12" w:rsidP="00E76C1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491608D" w14:textId="77777777" w:rsidR="00E76C12" w:rsidRDefault="00E76C12" w:rsidP="00E76C12">
      <w:pPr>
        <w:ind w:right="-6" w:firstLine="567"/>
        <w:jc w:val="both"/>
        <w:rPr>
          <w:b/>
          <w:szCs w:val="20"/>
        </w:rPr>
      </w:pPr>
    </w:p>
    <w:p w14:paraId="5831C4E2" w14:textId="77777777" w:rsidR="00E76C12" w:rsidRDefault="00E76C12" w:rsidP="00E76C12">
      <w:pPr>
        <w:ind w:right="-6" w:firstLine="567"/>
        <w:jc w:val="both"/>
        <w:rPr>
          <w:b/>
          <w:szCs w:val="20"/>
        </w:rPr>
      </w:pPr>
      <w:r w:rsidRPr="00D00103">
        <w:rPr>
          <w:b/>
          <w:szCs w:val="20"/>
        </w:rPr>
        <w:t>ПОСТАНОВИЛО:</w:t>
      </w:r>
    </w:p>
    <w:p w14:paraId="085AECC5" w14:textId="77777777" w:rsidR="00E76C12" w:rsidRDefault="00E76C12" w:rsidP="00E76C12">
      <w:pPr>
        <w:ind w:right="-6" w:firstLine="567"/>
        <w:jc w:val="both"/>
        <w:rPr>
          <w:b/>
          <w:szCs w:val="20"/>
        </w:rPr>
      </w:pPr>
    </w:p>
    <w:p w14:paraId="2339ECCD" w14:textId="77777777" w:rsidR="00E76C12" w:rsidRPr="00F5620B" w:rsidRDefault="00E76C12" w:rsidP="00E76C12">
      <w:pPr>
        <w:ind w:right="-6" w:firstLine="567"/>
        <w:jc w:val="both"/>
        <w:rPr>
          <w:bCs/>
          <w:szCs w:val="20"/>
        </w:rPr>
      </w:pPr>
      <w:r>
        <w:rPr>
          <w:bCs/>
        </w:rPr>
        <w:t>Согласиться с предложением докладчика.</w:t>
      </w:r>
    </w:p>
    <w:p w14:paraId="003E46E6" w14:textId="77777777" w:rsidR="00E76C12" w:rsidRPr="00F5620B" w:rsidRDefault="00E76C12" w:rsidP="00E76C12">
      <w:pPr>
        <w:ind w:right="-6" w:firstLine="567"/>
        <w:jc w:val="both"/>
        <w:rPr>
          <w:bCs/>
          <w:szCs w:val="20"/>
        </w:rPr>
      </w:pPr>
    </w:p>
    <w:p w14:paraId="39ADF001" w14:textId="77777777" w:rsidR="00E76C12" w:rsidRDefault="00E76C12" w:rsidP="00E76C12">
      <w:pPr>
        <w:ind w:right="-6" w:firstLine="567"/>
        <w:jc w:val="both"/>
        <w:rPr>
          <w:b/>
          <w:szCs w:val="20"/>
        </w:rPr>
      </w:pPr>
      <w:r w:rsidRPr="00F14820">
        <w:rPr>
          <w:b/>
          <w:szCs w:val="20"/>
        </w:rPr>
        <w:t xml:space="preserve">Голосовали «ЗА» - </w:t>
      </w:r>
      <w:r>
        <w:rPr>
          <w:b/>
          <w:szCs w:val="20"/>
        </w:rPr>
        <w:t>единогласно.</w:t>
      </w:r>
    </w:p>
    <w:p w14:paraId="2194A0CC" w14:textId="77777777" w:rsidR="00E76C12" w:rsidRDefault="00E76C12" w:rsidP="00E76C12">
      <w:pPr>
        <w:ind w:right="-6" w:firstLine="567"/>
        <w:jc w:val="both"/>
        <w:rPr>
          <w:b/>
          <w:szCs w:val="20"/>
        </w:rPr>
      </w:pPr>
    </w:p>
    <w:p w14:paraId="5E46FB0E" w14:textId="0EFA23BC" w:rsidR="00E76C12" w:rsidRDefault="00E76C12" w:rsidP="00E76C12">
      <w:pPr>
        <w:ind w:right="-6" w:firstLine="567"/>
        <w:jc w:val="both"/>
        <w:rPr>
          <w:b/>
        </w:rPr>
      </w:pPr>
      <w:r w:rsidRPr="00E76C12">
        <w:rPr>
          <w:bCs/>
        </w:rPr>
        <w:t>Вопрос 24</w:t>
      </w:r>
      <w:r w:rsidRPr="00E76C12">
        <w:rPr>
          <w:b/>
        </w:rPr>
        <w:t xml:space="preserve"> «Об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Кемеровского муниципального округа, на 2024-2028 годы</w:t>
      </w:r>
      <w:r>
        <w:rPr>
          <w:b/>
        </w:rPr>
        <w:t>»</w:t>
      </w:r>
    </w:p>
    <w:p w14:paraId="13FB4B62" w14:textId="77777777" w:rsidR="00E76C12" w:rsidRDefault="00E76C12" w:rsidP="00E76C12">
      <w:pPr>
        <w:ind w:right="-6" w:firstLine="567"/>
        <w:jc w:val="both"/>
        <w:rPr>
          <w:b/>
          <w:szCs w:val="20"/>
        </w:rPr>
      </w:pPr>
    </w:p>
    <w:p w14:paraId="7EA4F360" w14:textId="2CBED9DC" w:rsidR="00E76C12" w:rsidRDefault="00E76C12" w:rsidP="00E76C12">
      <w:pPr>
        <w:ind w:right="-6" w:firstLine="567"/>
        <w:jc w:val="both"/>
        <w:rPr>
          <w:bCs/>
        </w:rPr>
      </w:pPr>
      <w:r w:rsidRPr="00265DC2">
        <w:rPr>
          <w:bCs/>
        </w:rPr>
        <w:t>Докладчик</w:t>
      </w:r>
      <w:r>
        <w:rPr>
          <w:b/>
        </w:rPr>
        <w:t xml:space="preserve"> Ермак Н.В. </w:t>
      </w:r>
      <w:r w:rsidRPr="00265DC2">
        <w:rPr>
          <w:bCs/>
        </w:rPr>
        <w:t xml:space="preserve">согласно </w:t>
      </w:r>
      <w:r w:rsidRPr="00A207E6">
        <w:rPr>
          <w:bCs/>
        </w:rPr>
        <w:t xml:space="preserve">экспертному заключению (приложение № </w:t>
      </w:r>
      <w:r>
        <w:rPr>
          <w:bCs/>
        </w:rPr>
        <w:t>55</w:t>
      </w:r>
      <w:r w:rsidRPr="00A207E6">
        <w:rPr>
          <w:bCs/>
        </w:rPr>
        <w:t xml:space="preserve"> к настоящему протоколу) предлагает</w:t>
      </w:r>
      <w:r>
        <w:rPr>
          <w:bCs/>
        </w:rPr>
        <w:t>:</w:t>
      </w:r>
    </w:p>
    <w:p w14:paraId="36B73A74" w14:textId="77777777" w:rsidR="00E76C12" w:rsidRPr="00E76C12" w:rsidRDefault="00E76C12" w:rsidP="00E76C12">
      <w:pPr>
        <w:ind w:right="-6" w:firstLine="567"/>
        <w:jc w:val="both"/>
        <w:rPr>
          <w:b/>
          <w:szCs w:val="20"/>
        </w:rPr>
      </w:pPr>
    </w:p>
    <w:p w14:paraId="641A27FE" w14:textId="21D587A4" w:rsidR="00E76C12" w:rsidRPr="00E76C12" w:rsidRDefault="00E76C12" w:rsidP="00B0252F">
      <w:pPr>
        <w:numPr>
          <w:ilvl w:val="0"/>
          <w:numId w:val="15"/>
        </w:numPr>
        <w:tabs>
          <w:tab w:val="left" w:pos="0"/>
        </w:tabs>
        <w:ind w:left="0" w:firstLine="567"/>
        <w:jc w:val="both"/>
        <w:rPr>
          <w:bCs/>
          <w:color w:val="000000"/>
          <w:kern w:val="32"/>
        </w:rPr>
      </w:pPr>
      <w:r w:rsidRPr="00E76C12">
        <w:rPr>
          <w:bCs/>
          <w:color w:val="000000"/>
          <w:kern w:val="32"/>
        </w:rPr>
        <w:t xml:space="preserve">Установить АО «Кемеровская генерация», ИНН 4205243192, долгосрочные параметры регулирования для формирования долгосрочных тарифов на тепловую энергию, реализуемую на потребительском рынке Кемеровского муниципального округа, на период с 01.01.2024 по 31.12.2028, согласно приложению № </w:t>
      </w:r>
      <w:r>
        <w:rPr>
          <w:bCs/>
          <w:color w:val="000000"/>
          <w:kern w:val="32"/>
        </w:rPr>
        <w:t>56</w:t>
      </w:r>
      <w:r w:rsidRPr="00E76C12">
        <w:rPr>
          <w:bCs/>
          <w:color w:val="000000"/>
          <w:kern w:val="32"/>
        </w:rPr>
        <w:t xml:space="preserve"> к настоящему </w:t>
      </w:r>
      <w:r>
        <w:rPr>
          <w:bCs/>
          <w:color w:val="000000"/>
          <w:kern w:val="32"/>
        </w:rPr>
        <w:t>протоколу</w:t>
      </w:r>
      <w:r w:rsidRPr="00E76C12">
        <w:rPr>
          <w:bCs/>
          <w:color w:val="000000"/>
          <w:kern w:val="32"/>
        </w:rPr>
        <w:t>.</w:t>
      </w:r>
    </w:p>
    <w:p w14:paraId="5A7D284B" w14:textId="3C839CA4" w:rsidR="00E76C12" w:rsidRPr="00E76C12" w:rsidRDefault="00E76C12" w:rsidP="00B0252F">
      <w:pPr>
        <w:numPr>
          <w:ilvl w:val="0"/>
          <w:numId w:val="15"/>
        </w:numPr>
        <w:tabs>
          <w:tab w:val="left" w:pos="0"/>
        </w:tabs>
        <w:ind w:left="0" w:firstLine="709"/>
        <w:jc w:val="both"/>
        <w:rPr>
          <w:bCs/>
          <w:color w:val="000000"/>
          <w:kern w:val="32"/>
        </w:rPr>
      </w:pPr>
      <w:r w:rsidRPr="00E76C12">
        <w:t xml:space="preserve">Установить </w:t>
      </w:r>
      <w:r w:rsidRPr="00E76C12">
        <w:rPr>
          <w:bCs/>
          <w:color w:val="000000"/>
          <w:kern w:val="32"/>
        </w:rPr>
        <w:t xml:space="preserve">АО «Кемеровская генерация», ИНН 4205243192, </w:t>
      </w:r>
      <w:r w:rsidRPr="00E76C12">
        <w:t xml:space="preserve">долгосрочные тарифы на тепловую энергию, </w:t>
      </w:r>
      <w:r w:rsidRPr="00E76C12">
        <w:rPr>
          <w:bCs/>
          <w:color w:val="000000"/>
          <w:kern w:val="32"/>
        </w:rPr>
        <w:t>реализуемую на потребительском рынке Кемеровского муниципального округа</w:t>
      </w:r>
      <w:r w:rsidRPr="00E76C12">
        <w:t xml:space="preserve">, на период с 01.01.2024 по 31.12.2028, согласно приложению № </w:t>
      </w:r>
      <w:r>
        <w:t>57</w:t>
      </w:r>
      <w:r w:rsidRPr="00E76C12">
        <w:t xml:space="preserve"> к настоящему </w:t>
      </w:r>
      <w:r>
        <w:t>протоколу</w:t>
      </w:r>
      <w:r w:rsidRPr="00E76C12">
        <w:t>.</w:t>
      </w:r>
    </w:p>
    <w:p w14:paraId="0E7FAA1A" w14:textId="3075B7FD" w:rsidR="00E76C12" w:rsidRPr="00E76C12" w:rsidRDefault="00E76C12" w:rsidP="00B0252F">
      <w:pPr>
        <w:numPr>
          <w:ilvl w:val="0"/>
          <w:numId w:val="15"/>
        </w:numPr>
        <w:tabs>
          <w:tab w:val="left" w:pos="0"/>
        </w:tabs>
        <w:ind w:left="0" w:right="-2" w:firstLine="709"/>
        <w:jc w:val="both"/>
        <w:rPr>
          <w:bCs/>
          <w:color w:val="000000"/>
          <w:kern w:val="32"/>
        </w:rPr>
      </w:pPr>
      <w:r w:rsidRPr="00E76C12">
        <w:lastRenderedPageBreak/>
        <w:t xml:space="preserve">Установить </w:t>
      </w:r>
      <w:r w:rsidRPr="00E76C12">
        <w:rPr>
          <w:bCs/>
          <w:color w:val="000000"/>
          <w:kern w:val="32"/>
        </w:rPr>
        <w:t>АО «Кемеровская генерация», ИНН 4205243192, д</w:t>
      </w:r>
      <w:r w:rsidRPr="00E76C12">
        <w:rPr>
          <w:bCs/>
        </w:rPr>
        <w:t xml:space="preserve">олгосрочные </w:t>
      </w:r>
      <w:r w:rsidRPr="00E76C12">
        <w:rPr>
          <w:bCs/>
          <w:lang w:val="x-none"/>
        </w:rPr>
        <w:t xml:space="preserve">тарифы </w:t>
      </w:r>
      <w:r w:rsidRPr="00E76C12">
        <w:rPr>
          <w:bCs/>
          <w:color w:val="000000"/>
          <w:kern w:val="32"/>
        </w:rPr>
        <w:t>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период с 01.01.2024 по 31.12.2028</w:t>
      </w:r>
      <w:r w:rsidRPr="00E76C12">
        <w:t xml:space="preserve">, согласно приложению № </w:t>
      </w:r>
      <w:r>
        <w:t>58</w:t>
      </w:r>
      <w:r w:rsidRPr="00E76C12">
        <w:t xml:space="preserve"> к настоящему </w:t>
      </w:r>
      <w:r>
        <w:t>протоколу</w:t>
      </w:r>
      <w:r w:rsidRPr="00E76C12">
        <w:t>.</w:t>
      </w:r>
    </w:p>
    <w:p w14:paraId="6B274B05" w14:textId="2F203BD4" w:rsidR="00E76C12" w:rsidRDefault="00E76C12" w:rsidP="00F1074A">
      <w:pPr>
        <w:ind w:right="-6" w:firstLine="567"/>
        <w:jc w:val="both"/>
        <w:rPr>
          <w:bCs/>
        </w:rPr>
      </w:pPr>
    </w:p>
    <w:p w14:paraId="2F6B611F" w14:textId="77777777" w:rsidR="00E76C12" w:rsidRPr="00D00103" w:rsidRDefault="00E76C12" w:rsidP="00E76C1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579B0B6" w14:textId="77777777" w:rsidR="00E76C12" w:rsidRDefault="00E76C12" w:rsidP="00E76C12">
      <w:pPr>
        <w:ind w:right="-6" w:firstLine="567"/>
        <w:jc w:val="both"/>
        <w:rPr>
          <w:b/>
          <w:szCs w:val="20"/>
        </w:rPr>
      </w:pPr>
    </w:p>
    <w:p w14:paraId="687D16C6" w14:textId="77777777" w:rsidR="00E76C12" w:rsidRDefault="00E76C12" w:rsidP="00E76C12">
      <w:pPr>
        <w:ind w:right="-6" w:firstLine="567"/>
        <w:jc w:val="both"/>
        <w:rPr>
          <w:b/>
          <w:szCs w:val="20"/>
        </w:rPr>
      </w:pPr>
      <w:r w:rsidRPr="00D00103">
        <w:rPr>
          <w:b/>
          <w:szCs w:val="20"/>
        </w:rPr>
        <w:t>ПОСТАНОВИЛО:</w:t>
      </w:r>
    </w:p>
    <w:p w14:paraId="21DF8FE9" w14:textId="77777777" w:rsidR="00E76C12" w:rsidRDefault="00E76C12" w:rsidP="00E76C12">
      <w:pPr>
        <w:ind w:right="-6" w:firstLine="567"/>
        <w:jc w:val="both"/>
        <w:rPr>
          <w:b/>
          <w:szCs w:val="20"/>
        </w:rPr>
      </w:pPr>
    </w:p>
    <w:p w14:paraId="18A0994A" w14:textId="77777777" w:rsidR="00E76C12" w:rsidRPr="00F5620B" w:rsidRDefault="00E76C12" w:rsidP="00E76C12">
      <w:pPr>
        <w:ind w:right="-6" w:firstLine="567"/>
        <w:jc w:val="both"/>
        <w:rPr>
          <w:bCs/>
          <w:szCs w:val="20"/>
        </w:rPr>
      </w:pPr>
      <w:r>
        <w:rPr>
          <w:bCs/>
        </w:rPr>
        <w:t>Согласиться с предложением докладчика.</w:t>
      </w:r>
    </w:p>
    <w:p w14:paraId="642575D6" w14:textId="77777777" w:rsidR="00E76C12" w:rsidRPr="00F5620B" w:rsidRDefault="00E76C12" w:rsidP="00E76C12">
      <w:pPr>
        <w:ind w:right="-6" w:firstLine="567"/>
        <w:jc w:val="both"/>
        <w:rPr>
          <w:bCs/>
          <w:szCs w:val="20"/>
        </w:rPr>
      </w:pPr>
    </w:p>
    <w:p w14:paraId="7ADC64BF" w14:textId="77777777" w:rsidR="00E76C12" w:rsidRDefault="00E76C12" w:rsidP="00E76C12">
      <w:pPr>
        <w:ind w:right="-6" w:firstLine="567"/>
        <w:jc w:val="both"/>
        <w:rPr>
          <w:b/>
          <w:szCs w:val="20"/>
        </w:rPr>
      </w:pPr>
      <w:r w:rsidRPr="00F14820">
        <w:rPr>
          <w:b/>
          <w:szCs w:val="20"/>
        </w:rPr>
        <w:t xml:space="preserve">Голосовали «ЗА» - </w:t>
      </w:r>
      <w:r>
        <w:rPr>
          <w:b/>
          <w:szCs w:val="20"/>
        </w:rPr>
        <w:t>единогласно.</w:t>
      </w:r>
    </w:p>
    <w:p w14:paraId="6E450A69" w14:textId="77777777" w:rsidR="00E76C12" w:rsidRDefault="00E76C12" w:rsidP="00E76C12">
      <w:pPr>
        <w:ind w:right="-6" w:firstLine="567"/>
        <w:jc w:val="both"/>
        <w:rPr>
          <w:b/>
          <w:szCs w:val="20"/>
        </w:rPr>
      </w:pPr>
    </w:p>
    <w:p w14:paraId="77CACD95" w14:textId="164629F9" w:rsidR="00E76C12" w:rsidRDefault="00E76C12" w:rsidP="00E76C12">
      <w:pPr>
        <w:ind w:right="-6" w:firstLine="567"/>
        <w:jc w:val="both"/>
        <w:rPr>
          <w:b/>
        </w:rPr>
      </w:pPr>
      <w:r w:rsidRPr="00E76C12">
        <w:rPr>
          <w:bCs/>
        </w:rPr>
        <w:t>Вопрос 25</w:t>
      </w:r>
      <w:r w:rsidRPr="00E76C12">
        <w:rPr>
          <w:b/>
        </w:rPr>
        <w:t xml:space="preserve"> «Об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Кемеровского муниципального округа, на 2024-2028 годы</w:t>
      </w:r>
      <w:r>
        <w:rPr>
          <w:b/>
        </w:rPr>
        <w:t>»</w:t>
      </w:r>
    </w:p>
    <w:p w14:paraId="4ABB5864" w14:textId="77777777" w:rsidR="00E76C12" w:rsidRDefault="00E76C12" w:rsidP="00E76C12">
      <w:pPr>
        <w:ind w:right="-6" w:firstLine="567"/>
        <w:jc w:val="both"/>
        <w:rPr>
          <w:b/>
          <w:szCs w:val="20"/>
        </w:rPr>
      </w:pPr>
    </w:p>
    <w:p w14:paraId="3A3DC038" w14:textId="28C5530C" w:rsidR="00E76C12" w:rsidRPr="00E76C12" w:rsidRDefault="00E76C12" w:rsidP="00E76C12">
      <w:pPr>
        <w:ind w:right="-6" w:firstLine="567"/>
        <w:jc w:val="both"/>
        <w:rPr>
          <w:bCs/>
        </w:rPr>
      </w:pPr>
      <w:r w:rsidRPr="00E76C12">
        <w:rPr>
          <w:bCs/>
        </w:rPr>
        <w:t>Докладчик</w:t>
      </w:r>
      <w:r w:rsidRPr="00E76C12">
        <w:rPr>
          <w:b/>
        </w:rPr>
        <w:t xml:space="preserve"> Ермак Н.В. </w:t>
      </w:r>
      <w:r w:rsidRPr="00E76C12">
        <w:rPr>
          <w:bCs/>
        </w:rPr>
        <w:t>согласно экспертному заключению (приложение № 55 к настоящему протоколу) предлагает у</w:t>
      </w:r>
      <w:r w:rsidRPr="00E76C12">
        <w:rPr>
          <w:bCs/>
          <w:color w:val="000000"/>
          <w:kern w:val="32"/>
        </w:rPr>
        <w:t>становить долгосрочные тарифы на горячую воду в открытой системе горячего водоснабжения (теплоснабжения), реализуемую АО «Кемеровская генерация» на потребительском рынке Кемеровского муниципального округа, на период с 01.01.2024 по 31.12.2028, согласно приложению № 59 к настоящему протоколу.</w:t>
      </w:r>
    </w:p>
    <w:p w14:paraId="43A9F53A" w14:textId="350FBEBD" w:rsidR="00E76C12" w:rsidRDefault="00E76C12" w:rsidP="00F1074A">
      <w:pPr>
        <w:ind w:right="-6" w:firstLine="567"/>
        <w:jc w:val="both"/>
        <w:rPr>
          <w:bCs/>
        </w:rPr>
      </w:pPr>
    </w:p>
    <w:p w14:paraId="5D77C391" w14:textId="77777777" w:rsidR="00E76C12" w:rsidRPr="00D00103" w:rsidRDefault="00E76C12" w:rsidP="00E76C1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696867E" w14:textId="77777777" w:rsidR="00E76C12" w:rsidRDefault="00E76C12" w:rsidP="00E76C12">
      <w:pPr>
        <w:ind w:right="-6" w:firstLine="567"/>
        <w:jc w:val="both"/>
        <w:rPr>
          <w:b/>
          <w:szCs w:val="20"/>
        </w:rPr>
      </w:pPr>
    </w:p>
    <w:p w14:paraId="67B26112" w14:textId="77777777" w:rsidR="00E76C12" w:rsidRDefault="00E76C12" w:rsidP="00E76C12">
      <w:pPr>
        <w:ind w:right="-6" w:firstLine="567"/>
        <w:jc w:val="both"/>
        <w:rPr>
          <w:b/>
          <w:szCs w:val="20"/>
        </w:rPr>
      </w:pPr>
      <w:r w:rsidRPr="00D00103">
        <w:rPr>
          <w:b/>
          <w:szCs w:val="20"/>
        </w:rPr>
        <w:t>ПОСТАНОВИЛО:</w:t>
      </w:r>
    </w:p>
    <w:p w14:paraId="4142CC73" w14:textId="77777777" w:rsidR="00E76C12" w:rsidRDefault="00E76C12" w:rsidP="00E76C12">
      <w:pPr>
        <w:ind w:right="-6" w:firstLine="567"/>
        <w:jc w:val="both"/>
        <w:rPr>
          <w:b/>
          <w:szCs w:val="20"/>
        </w:rPr>
      </w:pPr>
    </w:p>
    <w:p w14:paraId="3AAA3A9C" w14:textId="77777777" w:rsidR="00E76C12" w:rsidRPr="00F5620B" w:rsidRDefault="00E76C12" w:rsidP="00E76C12">
      <w:pPr>
        <w:ind w:right="-6" w:firstLine="567"/>
        <w:jc w:val="both"/>
        <w:rPr>
          <w:bCs/>
          <w:szCs w:val="20"/>
        </w:rPr>
      </w:pPr>
      <w:r>
        <w:rPr>
          <w:bCs/>
        </w:rPr>
        <w:t>Согласиться с предложением докладчика.</w:t>
      </w:r>
    </w:p>
    <w:p w14:paraId="2F973C8D" w14:textId="77777777" w:rsidR="00E76C12" w:rsidRPr="00F5620B" w:rsidRDefault="00E76C12" w:rsidP="00E76C12">
      <w:pPr>
        <w:ind w:right="-6" w:firstLine="567"/>
        <w:jc w:val="both"/>
        <w:rPr>
          <w:bCs/>
          <w:szCs w:val="20"/>
        </w:rPr>
      </w:pPr>
    </w:p>
    <w:p w14:paraId="2A0E8D48" w14:textId="77777777" w:rsidR="00E76C12" w:rsidRDefault="00E76C12" w:rsidP="00E76C12">
      <w:pPr>
        <w:ind w:right="-6" w:firstLine="567"/>
        <w:jc w:val="both"/>
        <w:rPr>
          <w:b/>
          <w:szCs w:val="20"/>
        </w:rPr>
      </w:pPr>
      <w:r w:rsidRPr="00F14820">
        <w:rPr>
          <w:b/>
          <w:szCs w:val="20"/>
        </w:rPr>
        <w:t xml:space="preserve">Голосовали «ЗА» - </w:t>
      </w:r>
      <w:r>
        <w:rPr>
          <w:b/>
          <w:szCs w:val="20"/>
        </w:rPr>
        <w:t>единогласно.</w:t>
      </w:r>
    </w:p>
    <w:p w14:paraId="6B8993EB" w14:textId="77777777" w:rsidR="00E76C12" w:rsidRDefault="00E76C12" w:rsidP="00E76C12">
      <w:pPr>
        <w:ind w:right="-6" w:firstLine="567"/>
        <w:jc w:val="both"/>
        <w:rPr>
          <w:b/>
          <w:szCs w:val="20"/>
        </w:rPr>
      </w:pPr>
    </w:p>
    <w:p w14:paraId="715D74EA" w14:textId="77777777" w:rsidR="00E76C12" w:rsidRDefault="00E76C12" w:rsidP="00E76C12">
      <w:pPr>
        <w:ind w:right="-6" w:firstLine="567"/>
        <w:jc w:val="both"/>
        <w:rPr>
          <w:b/>
          <w:szCs w:val="20"/>
        </w:rPr>
      </w:pPr>
      <w:r w:rsidRPr="00E76C12">
        <w:rPr>
          <w:bCs/>
          <w:szCs w:val="20"/>
        </w:rPr>
        <w:t>Вопрос 26</w:t>
      </w:r>
      <w:r>
        <w:rPr>
          <w:b/>
          <w:szCs w:val="20"/>
        </w:rPr>
        <w:t xml:space="preserve"> «</w:t>
      </w:r>
      <w:r w:rsidRPr="00E76C12">
        <w:rPr>
          <w:b/>
        </w:rPr>
        <w:t>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Беловского муниципального округа, на 2024-2028 годы</w:t>
      </w:r>
      <w:r>
        <w:rPr>
          <w:b/>
        </w:rPr>
        <w:t>»</w:t>
      </w:r>
    </w:p>
    <w:p w14:paraId="2B6E466E" w14:textId="77777777" w:rsidR="00E76C12" w:rsidRDefault="00E76C12" w:rsidP="00E76C12">
      <w:pPr>
        <w:ind w:right="-6" w:firstLine="567"/>
        <w:jc w:val="both"/>
        <w:rPr>
          <w:b/>
          <w:szCs w:val="20"/>
        </w:rPr>
      </w:pPr>
    </w:p>
    <w:p w14:paraId="20FF4E17" w14:textId="60EBCA78" w:rsidR="00E76C12" w:rsidRPr="00E76C12" w:rsidRDefault="00E76C12" w:rsidP="00E76C12">
      <w:pPr>
        <w:ind w:right="-6" w:firstLine="567"/>
        <w:jc w:val="both"/>
        <w:rPr>
          <w:b/>
          <w:szCs w:val="20"/>
        </w:rPr>
      </w:pPr>
      <w:r w:rsidRPr="00E76C12">
        <w:rPr>
          <w:bCs/>
        </w:rPr>
        <w:t>Докладчик</w:t>
      </w:r>
      <w:r w:rsidRPr="00E76C12">
        <w:rPr>
          <w:b/>
        </w:rPr>
        <w:t xml:space="preserve"> Ермак Н.В. </w:t>
      </w:r>
      <w:r w:rsidRPr="00E76C12">
        <w:rPr>
          <w:bCs/>
        </w:rPr>
        <w:t xml:space="preserve">согласно экспертному заключению (приложение № </w:t>
      </w:r>
      <w:r>
        <w:rPr>
          <w:bCs/>
        </w:rPr>
        <w:t>60</w:t>
      </w:r>
      <w:r w:rsidRPr="00E76C12">
        <w:rPr>
          <w:bCs/>
        </w:rPr>
        <w:t xml:space="preserve"> к настоящему протоколу) предлагает</w:t>
      </w:r>
      <w:r>
        <w:rPr>
          <w:bCs/>
        </w:rPr>
        <w:t>:</w:t>
      </w:r>
    </w:p>
    <w:p w14:paraId="4F039BEB" w14:textId="68E95AD2" w:rsidR="00E76C12" w:rsidRPr="00E76C12" w:rsidRDefault="00E76C12" w:rsidP="00B0252F">
      <w:pPr>
        <w:numPr>
          <w:ilvl w:val="0"/>
          <w:numId w:val="16"/>
        </w:numPr>
        <w:tabs>
          <w:tab w:val="left" w:pos="0"/>
        </w:tabs>
        <w:ind w:left="0" w:firstLine="567"/>
        <w:jc w:val="both"/>
        <w:rPr>
          <w:bCs/>
        </w:rPr>
      </w:pPr>
      <w:r w:rsidRPr="00E76C12">
        <w:rPr>
          <w:bCs/>
        </w:rPr>
        <w:t xml:space="preserve">Установить АО «Кузбассэнерго», ИНН 4200000333, долгосрочные параметры регулирования для формирования долгосрочных тарифов на тепловую энергию, реализуемую на потребительском рынке Беловского муниципального округа, на период с 01.01.2024 по 31.12.2028, согласно приложению № </w:t>
      </w:r>
      <w:r>
        <w:rPr>
          <w:bCs/>
        </w:rPr>
        <w:t>61</w:t>
      </w:r>
      <w:r w:rsidRPr="00E76C12">
        <w:rPr>
          <w:bCs/>
        </w:rPr>
        <w:t xml:space="preserve"> к настоящему </w:t>
      </w:r>
      <w:r>
        <w:rPr>
          <w:bCs/>
        </w:rPr>
        <w:t>протоколу</w:t>
      </w:r>
      <w:r w:rsidRPr="00E76C12">
        <w:rPr>
          <w:bCs/>
        </w:rPr>
        <w:t>.</w:t>
      </w:r>
    </w:p>
    <w:p w14:paraId="588178B6" w14:textId="32918AC3" w:rsidR="00E76C12" w:rsidRPr="00E76C12" w:rsidRDefault="00E76C12" w:rsidP="00B0252F">
      <w:pPr>
        <w:numPr>
          <w:ilvl w:val="0"/>
          <w:numId w:val="16"/>
        </w:numPr>
        <w:tabs>
          <w:tab w:val="left" w:pos="0"/>
        </w:tabs>
        <w:ind w:left="0" w:firstLine="567"/>
        <w:jc w:val="both"/>
        <w:rPr>
          <w:bCs/>
        </w:rPr>
      </w:pPr>
      <w:r w:rsidRPr="00E76C12">
        <w:rPr>
          <w:bCs/>
        </w:rPr>
        <w:t xml:space="preserve">Установить АО «Кузбассэнерго», ИНН 4200000333, долгосрочные тарифы на тепловую энергию, реализуемую на потребительском рынке Беловского муниципального округа, на период с 01.01.2024 по 31.12.2028, согласно приложению № </w:t>
      </w:r>
      <w:r>
        <w:rPr>
          <w:bCs/>
        </w:rPr>
        <w:t>62</w:t>
      </w:r>
      <w:r w:rsidRPr="00E76C12">
        <w:rPr>
          <w:bCs/>
        </w:rPr>
        <w:t xml:space="preserve"> к настоящему </w:t>
      </w:r>
      <w:r>
        <w:rPr>
          <w:bCs/>
        </w:rPr>
        <w:t>протоколу</w:t>
      </w:r>
      <w:r w:rsidRPr="00E76C12">
        <w:rPr>
          <w:bCs/>
        </w:rPr>
        <w:t>.</w:t>
      </w:r>
    </w:p>
    <w:p w14:paraId="7A00BEFF" w14:textId="43BA3FF4" w:rsidR="00E76C12" w:rsidRPr="00E76C12" w:rsidRDefault="00E76C12" w:rsidP="00B0252F">
      <w:pPr>
        <w:numPr>
          <w:ilvl w:val="0"/>
          <w:numId w:val="16"/>
        </w:numPr>
        <w:tabs>
          <w:tab w:val="left" w:pos="0"/>
        </w:tabs>
        <w:ind w:left="0" w:right="-2" w:firstLine="567"/>
        <w:jc w:val="both"/>
        <w:rPr>
          <w:bCs/>
        </w:rPr>
      </w:pPr>
      <w:r w:rsidRPr="00E76C12">
        <w:rPr>
          <w:bCs/>
        </w:rPr>
        <w:t xml:space="preserve">Установить АО «Кузбассэнерго», ИНН 4200000333, долгосрочные 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период с 01.01.2024 по 31.12.2028, согласно приложению № </w:t>
      </w:r>
      <w:r w:rsidR="00932CE7">
        <w:rPr>
          <w:bCs/>
        </w:rPr>
        <w:t>63</w:t>
      </w:r>
      <w:r w:rsidRPr="00E76C12">
        <w:rPr>
          <w:bCs/>
        </w:rPr>
        <w:t xml:space="preserve"> к настоящему </w:t>
      </w:r>
      <w:r w:rsidR="00932CE7">
        <w:rPr>
          <w:bCs/>
        </w:rPr>
        <w:t>протоколу</w:t>
      </w:r>
      <w:r w:rsidRPr="00E76C12">
        <w:rPr>
          <w:bCs/>
        </w:rPr>
        <w:t>.</w:t>
      </w:r>
    </w:p>
    <w:p w14:paraId="4C064C51" w14:textId="77777777" w:rsidR="00E76C12" w:rsidRDefault="00E76C12" w:rsidP="00E76C12">
      <w:pPr>
        <w:ind w:right="-6" w:firstLine="567"/>
        <w:jc w:val="both"/>
        <w:rPr>
          <w:bCs/>
        </w:rPr>
      </w:pPr>
    </w:p>
    <w:p w14:paraId="76BB2EC0" w14:textId="77777777" w:rsidR="00932CE7" w:rsidRPr="00D00103" w:rsidRDefault="00932CE7" w:rsidP="00932CE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5FD669A" w14:textId="77777777" w:rsidR="00932CE7" w:rsidRDefault="00932CE7" w:rsidP="00932CE7">
      <w:pPr>
        <w:ind w:right="-6" w:firstLine="567"/>
        <w:jc w:val="both"/>
        <w:rPr>
          <w:b/>
          <w:szCs w:val="20"/>
        </w:rPr>
      </w:pPr>
    </w:p>
    <w:p w14:paraId="6555D651" w14:textId="77777777" w:rsidR="00932CE7" w:rsidRDefault="00932CE7" w:rsidP="00932CE7">
      <w:pPr>
        <w:ind w:right="-6" w:firstLine="567"/>
        <w:jc w:val="both"/>
        <w:rPr>
          <w:b/>
          <w:szCs w:val="20"/>
        </w:rPr>
      </w:pPr>
      <w:r w:rsidRPr="00D00103">
        <w:rPr>
          <w:b/>
          <w:szCs w:val="20"/>
        </w:rPr>
        <w:lastRenderedPageBreak/>
        <w:t>ПОСТАНОВИЛО:</w:t>
      </w:r>
    </w:p>
    <w:p w14:paraId="290BE05B" w14:textId="77777777" w:rsidR="00932CE7" w:rsidRDefault="00932CE7" w:rsidP="00932CE7">
      <w:pPr>
        <w:ind w:right="-6" w:firstLine="567"/>
        <w:jc w:val="both"/>
        <w:rPr>
          <w:b/>
          <w:szCs w:val="20"/>
        </w:rPr>
      </w:pPr>
    </w:p>
    <w:p w14:paraId="47AAD15C" w14:textId="77777777" w:rsidR="00932CE7" w:rsidRPr="00F5620B" w:rsidRDefault="00932CE7" w:rsidP="00932CE7">
      <w:pPr>
        <w:ind w:right="-6" w:firstLine="567"/>
        <w:jc w:val="both"/>
        <w:rPr>
          <w:bCs/>
          <w:szCs w:val="20"/>
        </w:rPr>
      </w:pPr>
      <w:r>
        <w:rPr>
          <w:bCs/>
        </w:rPr>
        <w:t>Согласиться с предложением докладчика.</w:t>
      </w:r>
    </w:p>
    <w:p w14:paraId="7F2E8924" w14:textId="77777777" w:rsidR="00932CE7" w:rsidRPr="00F5620B" w:rsidRDefault="00932CE7" w:rsidP="00932CE7">
      <w:pPr>
        <w:ind w:right="-6" w:firstLine="567"/>
        <w:jc w:val="both"/>
        <w:rPr>
          <w:bCs/>
          <w:szCs w:val="20"/>
        </w:rPr>
      </w:pPr>
    </w:p>
    <w:p w14:paraId="3B45BB8A" w14:textId="77777777" w:rsidR="00932CE7" w:rsidRDefault="00932CE7" w:rsidP="00932CE7">
      <w:pPr>
        <w:ind w:right="-6" w:firstLine="567"/>
        <w:jc w:val="both"/>
        <w:rPr>
          <w:b/>
          <w:szCs w:val="20"/>
        </w:rPr>
      </w:pPr>
      <w:r w:rsidRPr="00F14820">
        <w:rPr>
          <w:b/>
          <w:szCs w:val="20"/>
        </w:rPr>
        <w:t xml:space="preserve">Голосовали «ЗА» - </w:t>
      </w:r>
      <w:r>
        <w:rPr>
          <w:b/>
          <w:szCs w:val="20"/>
        </w:rPr>
        <w:t>единогласно.</w:t>
      </w:r>
    </w:p>
    <w:p w14:paraId="7C106AEB" w14:textId="77777777" w:rsidR="00932CE7" w:rsidRDefault="00932CE7" w:rsidP="00932CE7">
      <w:pPr>
        <w:ind w:right="-6" w:firstLine="567"/>
        <w:jc w:val="both"/>
        <w:rPr>
          <w:b/>
          <w:szCs w:val="20"/>
        </w:rPr>
      </w:pPr>
    </w:p>
    <w:p w14:paraId="21A1CDEA" w14:textId="7D388342" w:rsidR="00932CE7" w:rsidRPr="00932CE7" w:rsidRDefault="00932CE7" w:rsidP="00932CE7">
      <w:pPr>
        <w:ind w:right="-6" w:firstLine="567"/>
        <w:jc w:val="both"/>
        <w:rPr>
          <w:b/>
          <w:szCs w:val="20"/>
        </w:rPr>
      </w:pPr>
      <w:r w:rsidRPr="00932CE7">
        <w:rPr>
          <w:bCs/>
        </w:rPr>
        <w:t>Вопрос 27</w:t>
      </w:r>
      <w:r w:rsidRPr="00932CE7">
        <w:rPr>
          <w:b/>
        </w:rPr>
        <w:t xml:space="preserve">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Беловского муниципального округа, на 2024-2028 годы</w:t>
      </w:r>
    </w:p>
    <w:p w14:paraId="57655F0D" w14:textId="77777777" w:rsidR="00932CE7" w:rsidRDefault="00932CE7" w:rsidP="00932CE7">
      <w:pPr>
        <w:ind w:left="426" w:right="282"/>
        <w:jc w:val="center"/>
        <w:rPr>
          <w:b/>
          <w:bCs/>
          <w:color w:val="000000"/>
          <w:kern w:val="32"/>
          <w:sz w:val="28"/>
          <w:szCs w:val="28"/>
        </w:rPr>
      </w:pPr>
    </w:p>
    <w:p w14:paraId="0FF9A1A7" w14:textId="48640EFD" w:rsidR="00932CE7" w:rsidRDefault="00932CE7" w:rsidP="00932CE7">
      <w:pPr>
        <w:ind w:right="-6" w:firstLine="567"/>
        <w:jc w:val="both"/>
        <w:rPr>
          <w:bCs/>
        </w:rPr>
      </w:pPr>
      <w:r w:rsidRPr="00E76C12">
        <w:rPr>
          <w:bCs/>
        </w:rPr>
        <w:t>Докладчик</w:t>
      </w:r>
      <w:r w:rsidRPr="00E76C12">
        <w:rPr>
          <w:b/>
        </w:rPr>
        <w:t xml:space="preserve"> Ермак Н.В. </w:t>
      </w:r>
      <w:r w:rsidRPr="00E76C12">
        <w:rPr>
          <w:bCs/>
        </w:rPr>
        <w:t xml:space="preserve">согласно экспертному заключению (приложение № </w:t>
      </w:r>
      <w:r>
        <w:rPr>
          <w:bCs/>
        </w:rPr>
        <w:t>60</w:t>
      </w:r>
      <w:r w:rsidRPr="00E76C12">
        <w:rPr>
          <w:bCs/>
        </w:rPr>
        <w:t xml:space="preserve"> к настоящему протоколу) предлагает</w:t>
      </w:r>
      <w:r>
        <w:rPr>
          <w:bCs/>
        </w:rPr>
        <w:t xml:space="preserve"> у</w:t>
      </w:r>
      <w:r w:rsidRPr="00932CE7">
        <w:rPr>
          <w:bCs/>
        </w:rPr>
        <w:t>становить долгосрочные тарифы на горячую воду в открытой системе горячего водоснабжения (теплоснабжения), реализуемую АО «Кузбассэнерго» на потребительском рынке Беловского муниципального округа, на период с 01.01.2024 по 31.12.2028, согласно приложению № 64 к настоящему протоколу.</w:t>
      </w:r>
    </w:p>
    <w:p w14:paraId="4BCFFA86" w14:textId="77777777" w:rsidR="00932CE7" w:rsidRDefault="00932CE7" w:rsidP="00932CE7">
      <w:pPr>
        <w:ind w:right="-6" w:firstLine="567"/>
        <w:jc w:val="both"/>
        <w:rPr>
          <w:bCs/>
        </w:rPr>
      </w:pPr>
    </w:p>
    <w:p w14:paraId="45FB9209" w14:textId="77777777" w:rsidR="00932CE7" w:rsidRPr="00D00103" w:rsidRDefault="00932CE7" w:rsidP="00932CE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F1E30BE" w14:textId="77777777" w:rsidR="00932CE7" w:rsidRDefault="00932CE7" w:rsidP="00932CE7">
      <w:pPr>
        <w:ind w:right="-6" w:firstLine="567"/>
        <w:jc w:val="both"/>
        <w:rPr>
          <w:b/>
          <w:szCs w:val="20"/>
        </w:rPr>
      </w:pPr>
    </w:p>
    <w:p w14:paraId="2440E22F" w14:textId="77777777" w:rsidR="00932CE7" w:rsidRDefault="00932CE7" w:rsidP="00932CE7">
      <w:pPr>
        <w:ind w:right="-6" w:firstLine="567"/>
        <w:jc w:val="both"/>
        <w:rPr>
          <w:b/>
          <w:szCs w:val="20"/>
        </w:rPr>
      </w:pPr>
      <w:r w:rsidRPr="00D00103">
        <w:rPr>
          <w:b/>
          <w:szCs w:val="20"/>
        </w:rPr>
        <w:t>ПОСТАНОВИЛО:</w:t>
      </w:r>
    </w:p>
    <w:p w14:paraId="6831F3E6" w14:textId="77777777" w:rsidR="00932CE7" w:rsidRDefault="00932CE7" w:rsidP="00932CE7">
      <w:pPr>
        <w:ind w:right="-6" w:firstLine="567"/>
        <w:jc w:val="both"/>
        <w:rPr>
          <w:b/>
          <w:szCs w:val="20"/>
        </w:rPr>
      </w:pPr>
    </w:p>
    <w:p w14:paraId="5F669BB0" w14:textId="77777777" w:rsidR="00932CE7" w:rsidRPr="00F5620B" w:rsidRDefault="00932CE7" w:rsidP="00932CE7">
      <w:pPr>
        <w:ind w:right="-6" w:firstLine="567"/>
        <w:jc w:val="both"/>
        <w:rPr>
          <w:bCs/>
          <w:szCs w:val="20"/>
        </w:rPr>
      </w:pPr>
      <w:r>
        <w:rPr>
          <w:bCs/>
        </w:rPr>
        <w:t>Согласиться с предложением докладчика.</w:t>
      </w:r>
    </w:p>
    <w:p w14:paraId="7E6FA6AB" w14:textId="77777777" w:rsidR="00932CE7" w:rsidRPr="00F5620B" w:rsidRDefault="00932CE7" w:rsidP="00932CE7">
      <w:pPr>
        <w:ind w:right="-6" w:firstLine="567"/>
        <w:jc w:val="both"/>
        <w:rPr>
          <w:bCs/>
          <w:szCs w:val="20"/>
        </w:rPr>
      </w:pPr>
    </w:p>
    <w:p w14:paraId="5D3AF33B" w14:textId="77777777" w:rsidR="00932CE7" w:rsidRDefault="00932CE7" w:rsidP="00932CE7">
      <w:pPr>
        <w:ind w:right="-6" w:firstLine="567"/>
        <w:jc w:val="both"/>
        <w:rPr>
          <w:b/>
          <w:szCs w:val="20"/>
        </w:rPr>
      </w:pPr>
      <w:r w:rsidRPr="00F14820">
        <w:rPr>
          <w:b/>
          <w:szCs w:val="20"/>
        </w:rPr>
        <w:t xml:space="preserve">Голосовали «ЗА» - </w:t>
      </w:r>
      <w:r>
        <w:rPr>
          <w:b/>
          <w:szCs w:val="20"/>
        </w:rPr>
        <w:t>единогласно.</w:t>
      </w:r>
    </w:p>
    <w:p w14:paraId="3041C35A" w14:textId="77777777" w:rsidR="00932CE7" w:rsidRDefault="00932CE7" w:rsidP="00932CE7">
      <w:pPr>
        <w:ind w:right="-6" w:firstLine="567"/>
        <w:jc w:val="both"/>
        <w:rPr>
          <w:b/>
          <w:szCs w:val="20"/>
        </w:rPr>
      </w:pPr>
    </w:p>
    <w:p w14:paraId="19DD7A79" w14:textId="784DBBEA" w:rsidR="00932CE7" w:rsidRDefault="00932CE7" w:rsidP="00932CE7">
      <w:pPr>
        <w:ind w:right="-6" w:firstLine="567"/>
        <w:jc w:val="both"/>
        <w:rPr>
          <w:b/>
        </w:rPr>
      </w:pPr>
      <w:r w:rsidRPr="00932CE7">
        <w:rPr>
          <w:bCs/>
        </w:rPr>
        <w:t>Вопрос 28</w:t>
      </w:r>
      <w:r w:rsidRPr="00932CE7">
        <w:rPr>
          <w:b/>
        </w:rPr>
        <w:t xml:space="preserve"> «Об установлении ООО «</w:t>
      </w:r>
      <w:proofErr w:type="spellStart"/>
      <w:r w:rsidRPr="00932CE7">
        <w:rPr>
          <w:b/>
        </w:rPr>
        <w:t>Боровково</w:t>
      </w:r>
      <w:proofErr w:type="spellEnd"/>
      <w:r w:rsidRPr="00932CE7">
        <w:rPr>
          <w:b/>
        </w:rPr>
        <w:t>» долгосрочных параметров регулирования и долгосрочных тарифов на услуги по передаче тепловой энергии, теплоносителя по узлу теплоснабжения п. Снежинский Беловского муниципального округа, на 2024 - 2028 годы</w:t>
      </w:r>
      <w:r>
        <w:rPr>
          <w:b/>
        </w:rPr>
        <w:t>»</w:t>
      </w:r>
    </w:p>
    <w:p w14:paraId="2BB32972" w14:textId="77777777" w:rsidR="00932CE7" w:rsidRDefault="00932CE7" w:rsidP="00932CE7">
      <w:pPr>
        <w:ind w:right="-6" w:firstLine="567"/>
        <w:jc w:val="both"/>
        <w:rPr>
          <w:bCs/>
        </w:rPr>
      </w:pPr>
    </w:p>
    <w:p w14:paraId="7B3648A4" w14:textId="3F7A4F63" w:rsidR="00932CE7" w:rsidRDefault="00932CE7" w:rsidP="00932CE7">
      <w:pPr>
        <w:ind w:right="-6" w:firstLine="567"/>
        <w:jc w:val="both"/>
        <w:rPr>
          <w:bCs/>
        </w:rPr>
      </w:pPr>
      <w:r w:rsidRPr="00E76C12">
        <w:rPr>
          <w:bCs/>
        </w:rPr>
        <w:t>Докладчик</w:t>
      </w:r>
      <w:r w:rsidRPr="00E76C12">
        <w:rPr>
          <w:b/>
        </w:rPr>
        <w:t xml:space="preserve"> Ермак Н.В. </w:t>
      </w:r>
      <w:r w:rsidRPr="00E76C12">
        <w:rPr>
          <w:bCs/>
        </w:rPr>
        <w:t xml:space="preserve">согласно экспертному заключению (приложение № </w:t>
      </w:r>
      <w:r>
        <w:rPr>
          <w:bCs/>
        </w:rPr>
        <w:t>65</w:t>
      </w:r>
      <w:r w:rsidRPr="00E76C12">
        <w:rPr>
          <w:bCs/>
        </w:rPr>
        <w:t xml:space="preserve"> к настоящему протоколу) предлагает</w:t>
      </w:r>
      <w:r>
        <w:rPr>
          <w:bCs/>
        </w:rPr>
        <w:t>:</w:t>
      </w:r>
    </w:p>
    <w:p w14:paraId="2375972F" w14:textId="77777777" w:rsidR="00932CE7" w:rsidRPr="00932CE7" w:rsidRDefault="00932CE7" w:rsidP="00932CE7">
      <w:pPr>
        <w:ind w:right="-6" w:firstLine="567"/>
        <w:jc w:val="both"/>
        <w:rPr>
          <w:b/>
          <w:szCs w:val="20"/>
        </w:rPr>
      </w:pPr>
    </w:p>
    <w:p w14:paraId="60B02BED" w14:textId="0EA0EF78" w:rsidR="00932CE7" w:rsidRPr="00932CE7" w:rsidRDefault="00932CE7" w:rsidP="00B0252F">
      <w:pPr>
        <w:numPr>
          <w:ilvl w:val="0"/>
          <w:numId w:val="17"/>
        </w:numPr>
        <w:tabs>
          <w:tab w:val="left" w:pos="0"/>
        </w:tabs>
        <w:ind w:left="0" w:firstLine="567"/>
        <w:jc w:val="both"/>
        <w:rPr>
          <w:bCs/>
          <w:color w:val="000000"/>
          <w:kern w:val="32"/>
        </w:rPr>
      </w:pPr>
      <w:r w:rsidRPr="00932CE7">
        <w:rPr>
          <w:bCs/>
          <w:color w:val="000000"/>
          <w:kern w:val="32"/>
        </w:rPr>
        <w:t>Установить ООО «</w:t>
      </w:r>
      <w:proofErr w:type="spellStart"/>
      <w:r w:rsidRPr="00932CE7">
        <w:rPr>
          <w:bCs/>
          <w:color w:val="000000"/>
          <w:kern w:val="32"/>
        </w:rPr>
        <w:t>Боровково</w:t>
      </w:r>
      <w:proofErr w:type="spellEnd"/>
      <w:r w:rsidRPr="00932CE7">
        <w:rPr>
          <w:bCs/>
          <w:color w:val="000000"/>
          <w:kern w:val="32"/>
        </w:rPr>
        <w:t xml:space="preserve">», ИНН 4238018467, долгосрочные параметры регулирования для формирования долгосрочных тарифов на услуги по передаче тепловой энергии по узлу теплоснабжения п. Снежинский Беловского муниципального округа, на период с 01.01.2024 по 31.12.2028 согласно приложению № </w:t>
      </w:r>
      <w:r>
        <w:rPr>
          <w:bCs/>
          <w:color w:val="000000"/>
          <w:kern w:val="32"/>
        </w:rPr>
        <w:t xml:space="preserve">66 </w:t>
      </w:r>
      <w:r w:rsidRPr="00932CE7">
        <w:rPr>
          <w:bCs/>
          <w:color w:val="000000"/>
          <w:kern w:val="32"/>
        </w:rPr>
        <w:t xml:space="preserve">к настоящему </w:t>
      </w:r>
      <w:r>
        <w:rPr>
          <w:bCs/>
          <w:color w:val="000000"/>
          <w:kern w:val="32"/>
        </w:rPr>
        <w:t>протоколу</w:t>
      </w:r>
      <w:r w:rsidRPr="00932CE7">
        <w:rPr>
          <w:bCs/>
          <w:color w:val="000000"/>
          <w:kern w:val="32"/>
        </w:rPr>
        <w:t>.</w:t>
      </w:r>
    </w:p>
    <w:p w14:paraId="6192173C" w14:textId="75080E37" w:rsidR="00932CE7" w:rsidRPr="00932CE7" w:rsidRDefault="00932CE7" w:rsidP="00B0252F">
      <w:pPr>
        <w:numPr>
          <w:ilvl w:val="0"/>
          <w:numId w:val="17"/>
        </w:numPr>
        <w:tabs>
          <w:tab w:val="left" w:pos="0"/>
        </w:tabs>
        <w:ind w:left="0" w:firstLine="567"/>
        <w:jc w:val="both"/>
        <w:rPr>
          <w:bCs/>
          <w:color w:val="000000"/>
          <w:kern w:val="32"/>
        </w:rPr>
      </w:pPr>
      <w:r w:rsidRPr="00932CE7">
        <w:rPr>
          <w:bCs/>
          <w:color w:val="000000"/>
          <w:kern w:val="32"/>
        </w:rPr>
        <w:t>Установить ООО «</w:t>
      </w:r>
      <w:proofErr w:type="spellStart"/>
      <w:r w:rsidRPr="00932CE7">
        <w:rPr>
          <w:bCs/>
          <w:color w:val="000000"/>
          <w:kern w:val="32"/>
        </w:rPr>
        <w:t>Боровково</w:t>
      </w:r>
      <w:proofErr w:type="spellEnd"/>
      <w:r w:rsidRPr="00932CE7">
        <w:rPr>
          <w:bCs/>
          <w:color w:val="000000"/>
          <w:kern w:val="32"/>
        </w:rPr>
        <w:t xml:space="preserve">», ИНН 4238018467, долгосрочные тарифы на услуги по передаче тепловой энергии по узлу теплоснабжения п. Снежинский Беловского муниципального округа, на период с 01.01.2024 по 31.12.2028 согласно приложению № </w:t>
      </w:r>
      <w:r>
        <w:rPr>
          <w:bCs/>
          <w:color w:val="000000"/>
          <w:kern w:val="32"/>
        </w:rPr>
        <w:t>67</w:t>
      </w:r>
      <w:r w:rsidRPr="00932CE7">
        <w:rPr>
          <w:bCs/>
          <w:color w:val="000000"/>
          <w:kern w:val="32"/>
        </w:rPr>
        <w:t xml:space="preserve"> к настоящему </w:t>
      </w:r>
      <w:r>
        <w:rPr>
          <w:bCs/>
          <w:color w:val="000000"/>
          <w:kern w:val="32"/>
        </w:rPr>
        <w:t>протоколу</w:t>
      </w:r>
      <w:r w:rsidRPr="00932CE7">
        <w:rPr>
          <w:bCs/>
          <w:color w:val="000000"/>
          <w:kern w:val="32"/>
        </w:rPr>
        <w:t>.</w:t>
      </w:r>
    </w:p>
    <w:p w14:paraId="252F4043" w14:textId="5D9F4B8C" w:rsidR="00932CE7" w:rsidRDefault="00932CE7" w:rsidP="00932CE7">
      <w:pPr>
        <w:ind w:right="-6" w:firstLine="567"/>
        <w:jc w:val="both"/>
        <w:rPr>
          <w:bCs/>
        </w:rPr>
      </w:pPr>
    </w:p>
    <w:p w14:paraId="1131A0AF" w14:textId="409F051B" w:rsidR="00370256" w:rsidRDefault="00370256" w:rsidP="007C3A8D">
      <w:pPr>
        <w:ind w:right="-6" w:firstLine="567"/>
        <w:jc w:val="both"/>
        <w:rPr>
          <w:bCs/>
          <w:color w:val="000000"/>
          <w:kern w:val="32"/>
        </w:rPr>
      </w:pPr>
      <w:r>
        <w:rPr>
          <w:bCs/>
        </w:rPr>
        <w:t xml:space="preserve">В материалах дела имеется письменное обращение за подписью генерального директора </w:t>
      </w:r>
      <w:r w:rsidRPr="00932CE7">
        <w:rPr>
          <w:bCs/>
          <w:color w:val="000000"/>
          <w:kern w:val="32"/>
        </w:rPr>
        <w:t>ООО «</w:t>
      </w:r>
      <w:proofErr w:type="spellStart"/>
      <w:r w:rsidRPr="00932CE7">
        <w:rPr>
          <w:bCs/>
          <w:color w:val="000000"/>
          <w:kern w:val="32"/>
        </w:rPr>
        <w:t>Боровково</w:t>
      </w:r>
      <w:proofErr w:type="spellEnd"/>
      <w:r w:rsidRPr="00932CE7">
        <w:rPr>
          <w:bCs/>
          <w:color w:val="000000"/>
          <w:kern w:val="32"/>
        </w:rPr>
        <w:t>»</w:t>
      </w:r>
      <w:r w:rsidR="007C3A8D">
        <w:rPr>
          <w:bCs/>
          <w:color w:val="000000"/>
          <w:kern w:val="32"/>
        </w:rPr>
        <w:t xml:space="preserve"> с просьбой рассмотреть вопрос без участия представителей общества. </w:t>
      </w:r>
      <w:r w:rsidR="007C3A8D">
        <w:rPr>
          <w:bCs/>
          <w:color w:val="000000"/>
          <w:kern w:val="32"/>
        </w:rPr>
        <w:br/>
        <w:t>С предлагаемыми тарифами ознакомлены.</w:t>
      </w:r>
    </w:p>
    <w:p w14:paraId="641A6470" w14:textId="77777777" w:rsidR="007C3A8D" w:rsidRDefault="007C3A8D" w:rsidP="00932CE7">
      <w:pPr>
        <w:ind w:right="-6" w:firstLine="567"/>
        <w:jc w:val="both"/>
        <w:rPr>
          <w:bCs/>
        </w:rPr>
      </w:pPr>
    </w:p>
    <w:p w14:paraId="663BA942" w14:textId="77777777" w:rsidR="00932CE7" w:rsidRPr="00D00103" w:rsidRDefault="00932CE7" w:rsidP="00932CE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9D947FC" w14:textId="77777777" w:rsidR="00932CE7" w:rsidRDefault="00932CE7" w:rsidP="00932CE7">
      <w:pPr>
        <w:ind w:right="-6" w:firstLine="567"/>
        <w:jc w:val="both"/>
        <w:rPr>
          <w:b/>
          <w:szCs w:val="20"/>
        </w:rPr>
      </w:pPr>
    </w:p>
    <w:p w14:paraId="3FAB3D74" w14:textId="77777777" w:rsidR="00932CE7" w:rsidRDefault="00932CE7" w:rsidP="00932CE7">
      <w:pPr>
        <w:ind w:right="-6" w:firstLine="567"/>
        <w:jc w:val="both"/>
        <w:rPr>
          <w:b/>
          <w:szCs w:val="20"/>
        </w:rPr>
      </w:pPr>
      <w:r w:rsidRPr="00D00103">
        <w:rPr>
          <w:b/>
          <w:szCs w:val="20"/>
        </w:rPr>
        <w:t>ПОСТАНОВИЛО:</w:t>
      </w:r>
    </w:p>
    <w:p w14:paraId="276159BE" w14:textId="77777777" w:rsidR="00932CE7" w:rsidRDefault="00932CE7" w:rsidP="00932CE7">
      <w:pPr>
        <w:ind w:right="-6" w:firstLine="567"/>
        <w:jc w:val="both"/>
        <w:rPr>
          <w:b/>
          <w:szCs w:val="20"/>
        </w:rPr>
      </w:pPr>
    </w:p>
    <w:p w14:paraId="5CBC9641" w14:textId="77777777" w:rsidR="00932CE7" w:rsidRPr="00F5620B" w:rsidRDefault="00932CE7" w:rsidP="00932CE7">
      <w:pPr>
        <w:ind w:right="-6" w:firstLine="567"/>
        <w:jc w:val="both"/>
        <w:rPr>
          <w:bCs/>
          <w:szCs w:val="20"/>
        </w:rPr>
      </w:pPr>
      <w:r>
        <w:rPr>
          <w:bCs/>
        </w:rPr>
        <w:t>Согласиться с предложением докладчика.</w:t>
      </w:r>
    </w:p>
    <w:p w14:paraId="49DD1959" w14:textId="77777777" w:rsidR="00932CE7" w:rsidRPr="00F5620B" w:rsidRDefault="00932CE7" w:rsidP="00932CE7">
      <w:pPr>
        <w:ind w:right="-6" w:firstLine="567"/>
        <w:jc w:val="both"/>
        <w:rPr>
          <w:bCs/>
          <w:szCs w:val="20"/>
        </w:rPr>
      </w:pPr>
    </w:p>
    <w:p w14:paraId="42224E16" w14:textId="77777777" w:rsidR="00932CE7" w:rsidRDefault="00932CE7" w:rsidP="00932CE7">
      <w:pPr>
        <w:ind w:right="-6" w:firstLine="567"/>
        <w:jc w:val="both"/>
        <w:rPr>
          <w:b/>
          <w:szCs w:val="20"/>
        </w:rPr>
      </w:pPr>
      <w:r w:rsidRPr="00F14820">
        <w:rPr>
          <w:b/>
          <w:szCs w:val="20"/>
        </w:rPr>
        <w:t xml:space="preserve">Голосовали «ЗА» - </w:t>
      </w:r>
      <w:r>
        <w:rPr>
          <w:b/>
          <w:szCs w:val="20"/>
        </w:rPr>
        <w:t>единогласно.</w:t>
      </w:r>
    </w:p>
    <w:p w14:paraId="1214B542" w14:textId="77777777" w:rsidR="00932CE7" w:rsidRDefault="00932CE7" w:rsidP="00932CE7">
      <w:pPr>
        <w:ind w:right="-6" w:firstLine="567"/>
        <w:jc w:val="both"/>
        <w:rPr>
          <w:bCs/>
        </w:rPr>
      </w:pPr>
    </w:p>
    <w:p w14:paraId="679182B5" w14:textId="2B8774B0" w:rsidR="00932CE7" w:rsidRPr="00932CE7" w:rsidRDefault="00932CE7" w:rsidP="00932CE7">
      <w:pPr>
        <w:ind w:right="-6" w:firstLine="567"/>
        <w:jc w:val="both"/>
        <w:rPr>
          <w:b/>
        </w:rPr>
      </w:pPr>
      <w:r w:rsidRPr="00932CE7">
        <w:rPr>
          <w:bCs/>
        </w:rPr>
        <w:lastRenderedPageBreak/>
        <w:t>Вопрос 29</w:t>
      </w:r>
      <w:r>
        <w:rPr>
          <w:bCs/>
        </w:rPr>
        <w:t xml:space="preserve"> </w:t>
      </w:r>
      <w:r w:rsidRPr="00932CE7">
        <w:rPr>
          <w:b/>
        </w:rPr>
        <w:t>«</w:t>
      </w:r>
      <w:r w:rsidRPr="00932CE7">
        <w:rPr>
          <w:b/>
          <w:color w:val="000000"/>
          <w:kern w:val="32"/>
          <w:sz w:val="22"/>
          <w:szCs w:val="22"/>
        </w:rPr>
        <w:t xml:space="preserve">О закрытии тарифного дела «Об установлении долгосрочных параметров регулирования и долгосрочных тарифов на тепловую энергию, теплоноситель и горячую воду в открытой системе теплоснабжения (горячего водоснабжения) на 2024-2028 годы для </w:t>
      </w:r>
      <w:r>
        <w:rPr>
          <w:b/>
          <w:color w:val="000000"/>
          <w:kern w:val="32"/>
          <w:sz w:val="22"/>
          <w:szCs w:val="22"/>
        </w:rPr>
        <w:br/>
      </w:r>
      <w:r w:rsidRPr="00932CE7">
        <w:rPr>
          <w:b/>
          <w:color w:val="000000"/>
          <w:kern w:val="32"/>
          <w:sz w:val="22"/>
          <w:szCs w:val="22"/>
        </w:rPr>
        <w:t>ООО «</w:t>
      </w:r>
      <w:proofErr w:type="spellStart"/>
      <w:r w:rsidRPr="00932CE7">
        <w:rPr>
          <w:b/>
          <w:color w:val="000000"/>
          <w:kern w:val="32"/>
          <w:sz w:val="22"/>
          <w:szCs w:val="22"/>
        </w:rPr>
        <w:t>Теплосервис</w:t>
      </w:r>
      <w:proofErr w:type="spellEnd"/>
      <w:r w:rsidRPr="00932CE7">
        <w:rPr>
          <w:b/>
          <w:color w:val="000000"/>
          <w:kern w:val="32"/>
          <w:sz w:val="22"/>
          <w:szCs w:val="22"/>
        </w:rPr>
        <w:t>» г. Мариинск № РЭК/5-Теплосервис-2024 от 19.04.2023</w:t>
      </w:r>
      <w:r>
        <w:rPr>
          <w:b/>
          <w:color w:val="000000"/>
          <w:kern w:val="32"/>
          <w:sz w:val="22"/>
          <w:szCs w:val="22"/>
        </w:rPr>
        <w:t>»</w:t>
      </w:r>
    </w:p>
    <w:p w14:paraId="610C7EC1" w14:textId="77777777" w:rsidR="00932CE7" w:rsidRDefault="00932CE7" w:rsidP="00932CE7">
      <w:pPr>
        <w:ind w:right="-6"/>
        <w:jc w:val="both"/>
        <w:rPr>
          <w:bCs/>
        </w:rPr>
      </w:pPr>
    </w:p>
    <w:p w14:paraId="1500D945" w14:textId="58D0F811" w:rsidR="00932CE7" w:rsidRDefault="00932CE7" w:rsidP="00932CE7">
      <w:pPr>
        <w:ind w:right="-6" w:firstLine="567"/>
        <w:jc w:val="both"/>
        <w:rPr>
          <w:bCs/>
        </w:rPr>
      </w:pPr>
      <w:r w:rsidRPr="00E76C12">
        <w:rPr>
          <w:bCs/>
        </w:rPr>
        <w:t>Докладчик</w:t>
      </w:r>
      <w:r w:rsidRPr="00E76C12">
        <w:rPr>
          <w:b/>
        </w:rPr>
        <w:t xml:space="preserve"> Ермак Н.В. </w:t>
      </w:r>
      <w:r>
        <w:rPr>
          <w:bCs/>
        </w:rPr>
        <w:t>пояснила:</w:t>
      </w:r>
    </w:p>
    <w:p w14:paraId="1AAA5EBB" w14:textId="77777777" w:rsidR="00932CE7" w:rsidRDefault="00932CE7" w:rsidP="00932CE7">
      <w:pPr>
        <w:ind w:right="-6" w:firstLine="567"/>
        <w:jc w:val="both"/>
        <w:rPr>
          <w:bCs/>
        </w:rPr>
      </w:pPr>
    </w:p>
    <w:p w14:paraId="1CE51C10" w14:textId="77777777" w:rsidR="00932CE7" w:rsidRPr="00932CE7" w:rsidRDefault="00932CE7" w:rsidP="00932CE7">
      <w:pPr>
        <w:ind w:firstLine="708"/>
        <w:jc w:val="both"/>
        <w:rPr>
          <w:bCs/>
          <w:kern w:val="32"/>
        </w:rPr>
      </w:pPr>
      <w:r w:rsidRPr="00932CE7">
        <w:rPr>
          <w:bCs/>
          <w:kern w:val="32"/>
        </w:rPr>
        <w:t>В настоящее время проводятся мероприятия по объявлению конкурса на право заключения КС.</w:t>
      </w:r>
    </w:p>
    <w:p w14:paraId="1C726150" w14:textId="77777777" w:rsidR="00932CE7" w:rsidRPr="00932CE7" w:rsidRDefault="00932CE7" w:rsidP="00932CE7">
      <w:pPr>
        <w:ind w:firstLine="708"/>
        <w:jc w:val="both"/>
        <w:rPr>
          <w:bCs/>
          <w:kern w:val="32"/>
        </w:rPr>
      </w:pPr>
      <w:r w:rsidRPr="00932CE7">
        <w:rPr>
          <w:bCs/>
          <w:kern w:val="32"/>
        </w:rPr>
        <w:t>Поскольку у ООО «</w:t>
      </w:r>
      <w:proofErr w:type="spellStart"/>
      <w:r w:rsidRPr="00932CE7">
        <w:rPr>
          <w:bCs/>
          <w:kern w:val="32"/>
        </w:rPr>
        <w:t>Теплосервис</w:t>
      </w:r>
      <w:proofErr w:type="spellEnd"/>
      <w:r w:rsidRPr="00932CE7">
        <w:rPr>
          <w:bCs/>
          <w:kern w:val="32"/>
        </w:rPr>
        <w:t>» отсутствует право пользования муниципальным имуществом в 2023 году, отсутствуют основания для установления тарифов на тепловую энергию для ООО «</w:t>
      </w:r>
      <w:proofErr w:type="spellStart"/>
      <w:r w:rsidRPr="00932CE7">
        <w:rPr>
          <w:bCs/>
          <w:kern w:val="32"/>
        </w:rPr>
        <w:t>Теплосервис</w:t>
      </w:r>
      <w:proofErr w:type="spellEnd"/>
      <w:r w:rsidRPr="00932CE7">
        <w:rPr>
          <w:bCs/>
          <w:kern w:val="32"/>
        </w:rPr>
        <w:t>» на 2023 – 2027 годы.</w:t>
      </w:r>
    </w:p>
    <w:p w14:paraId="6B0C092F" w14:textId="620B1F7B" w:rsidR="00932CE7" w:rsidRPr="00932CE7" w:rsidRDefault="00932CE7" w:rsidP="00932CE7">
      <w:pPr>
        <w:ind w:firstLine="708"/>
        <w:jc w:val="both"/>
        <w:rPr>
          <w:bCs/>
          <w:kern w:val="32"/>
        </w:rPr>
      </w:pPr>
      <w:r w:rsidRPr="00932CE7">
        <w:rPr>
          <w:bCs/>
          <w:kern w:val="32"/>
        </w:rPr>
        <w:t xml:space="preserve">На основании вышеуказанного </w:t>
      </w:r>
      <w:r>
        <w:rPr>
          <w:bCs/>
          <w:kern w:val="32"/>
        </w:rPr>
        <w:t>докладчик</w:t>
      </w:r>
      <w:r w:rsidRPr="00932CE7">
        <w:rPr>
          <w:bCs/>
          <w:kern w:val="32"/>
        </w:rPr>
        <w:t xml:space="preserve"> предлага</w:t>
      </w:r>
      <w:r>
        <w:rPr>
          <w:bCs/>
          <w:kern w:val="32"/>
        </w:rPr>
        <w:t>е</w:t>
      </w:r>
      <w:r w:rsidRPr="00932CE7">
        <w:rPr>
          <w:bCs/>
          <w:kern w:val="32"/>
        </w:rPr>
        <w:t xml:space="preserve">т закрыть тарифное дело </w:t>
      </w:r>
      <w:r>
        <w:rPr>
          <w:bCs/>
          <w:kern w:val="32"/>
        </w:rPr>
        <w:br/>
      </w:r>
      <w:r w:rsidRPr="00932CE7">
        <w:rPr>
          <w:bCs/>
          <w:kern w:val="32"/>
        </w:rPr>
        <w:t>«Об установлении тарифов на тепловую энергию ООО «</w:t>
      </w:r>
      <w:proofErr w:type="spellStart"/>
      <w:r w:rsidRPr="00932CE7">
        <w:rPr>
          <w:bCs/>
          <w:kern w:val="32"/>
        </w:rPr>
        <w:t>Теплосервис</w:t>
      </w:r>
      <w:proofErr w:type="spellEnd"/>
      <w:r w:rsidRPr="00932CE7">
        <w:rPr>
          <w:bCs/>
          <w:kern w:val="32"/>
        </w:rPr>
        <w:t xml:space="preserve">» на 2023 - 2027 годы» </w:t>
      </w:r>
      <w:r>
        <w:rPr>
          <w:bCs/>
          <w:kern w:val="32"/>
        </w:rPr>
        <w:br/>
      </w:r>
      <w:r w:rsidRPr="00932CE7">
        <w:rPr>
          <w:bCs/>
          <w:kern w:val="32"/>
        </w:rPr>
        <w:t xml:space="preserve">№ РЭК/5-ТС-2023 от 25.04.2022 г.    </w:t>
      </w:r>
    </w:p>
    <w:p w14:paraId="4A5D9169" w14:textId="76A35E76" w:rsidR="00932CE7" w:rsidRDefault="00932CE7" w:rsidP="00932CE7">
      <w:pPr>
        <w:ind w:right="-6" w:firstLine="567"/>
        <w:jc w:val="both"/>
        <w:rPr>
          <w:bCs/>
        </w:rPr>
      </w:pPr>
    </w:p>
    <w:p w14:paraId="1C1461A9" w14:textId="77777777" w:rsidR="00932CE7" w:rsidRPr="00D00103" w:rsidRDefault="00932CE7" w:rsidP="00932CE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4F33FAC" w14:textId="77777777" w:rsidR="00932CE7" w:rsidRDefault="00932CE7" w:rsidP="00932CE7">
      <w:pPr>
        <w:ind w:right="-6" w:firstLine="567"/>
        <w:jc w:val="both"/>
        <w:rPr>
          <w:b/>
          <w:szCs w:val="20"/>
        </w:rPr>
      </w:pPr>
    </w:p>
    <w:p w14:paraId="12DE9AEE" w14:textId="3013DD66" w:rsidR="00932CE7" w:rsidRDefault="00932CE7" w:rsidP="00932CE7">
      <w:pPr>
        <w:ind w:right="-6" w:firstLine="567"/>
        <w:jc w:val="both"/>
        <w:rPr>
          <w:b/>
          <w:szCs w:val="20"/>
        </w:rPr>
      </w:pPr>
      <w:r>
        <w:rPr>
          <w:b/>
          <w:szCs w:val="20"/>
        </w:rPr>
        <w:t>РЕШ</w:t>
      </w:r>
      <w:r w:rsidRPr="00D00103">
        <w:rPr>
          <w:b/>
          <w:szCs w:val="20"/>
        </w:rPr>
        <w:t>ИЛО:</w:t>
      </w:r>
    </w:p>
    <w:p w14:paraId="00EA5017" w14:textId="77777777" w:rsidR="00932CE7" w:rsidRDefault="00932CE7" w:rsidP="00932CE7">
      <w:pPr>
        <w:ind w:right="-6" w:firstLine="567"/>
        <w:jc w:val="both"/>
        <w:rPr>
          <w:b/>
          <w:szCs w:val="20"/>
        </w:rPr>
      </w:pPr>
    </w:p>
    <w:p w14:paraId="6A6C4D72" w14:textId="5490F089" w:rsidR="00932CE7" w:rsidRPr="00932CE7" w:rsidRDefault="00932CE7" w:rsidP="00932CE7">
      <w:pPr>
        <w:ind w:firstLine="708"/>
        <w:jc w:val="both"/>
        <w:rPr>
          <w:bCs/>
          <w:kern w:val="32"/>
        </w:rPr>
      </w:pPr>
      <w:r>
        <w:rPr>
          <w:bCs/>
          <w:kern w:val="32"/>
        </w:rPr>
        <w:t>З</w:t>
      </w:r>
      <w:r w:rsidRPr="00932CE7">
        <w:rPr>
          <w:bCs/>
          <w:kern w:val="32"/>
        </w:rPr>
        <w:t xml:space="preserve">акрыть тарифное дело «Об установлении тарифов на тепловую энергию </w:t>
      </w:r>
      <w:r>
        <w:rPr>
          <w:bCs/>
          <w:kern w:val="32"/>
        </w:rPr>
        <w:br/>
      </w:r>
      <w:r w:rsidRPr="00932CE7">
        <w:rPr>
          <w:bCs/>
          <w:kern w:val="32"/>
        </w:rPr>
        <w:t>ООО «</w:t>
      </w:r>
      <w:proofErr w:type="spellStart"/>
      <w:r w:rsidRPr="00932CE7">
        <w:rPr>
          <w:bCs/>
          <w:kern w:val="32"/>
        </w:rPr>
        <w:t>Теплосервис</w:t>
      </w:r>
      <w:proofErr w:type="spellEnd"/>
      <w:r w:rsidRPr="00932CE7">
        <w:rPr>
          <w:bCs/>
          <w:kern w:val="32"/>
        </w:rPr>
        <w:t xml:space="preserve">» на 2023 - 2027 годы» № РЭК/5-ТС-2023 от 25.04.2022 г.    </w:t>
      </w:r>
    </w:p>
    <w:p w14:paraId="3B6E5418" w14:textId="77777777" w:rsidR="00932CE7" w:rsidRPr="00F5620B" w:rsidRDefault="00932CE7" w:rsidP="00932CE7">
      <w:pPr>
        <w:ind w:right="-6" w:firstLine="567"/>
        <w:jc w:val="both"/>
        <w:rPr>
          <w:bCs/>
          <w:szCs w:val="20"/>
        </w:rPr>
      </w:pPr>
    </w:p>
    <w:p w14:paraId="5D471FF0" w14:textId="77777777" w:rsidR="00E2510B" w:rsidRDefault="00932CE7" w:rsidP="00E2510B">
      <w:pPr>
        <w:ind w:right="-6" w:firstLine="567"/>
        <w:jc w:val="both"/>
        <w:rPr>
          <w:b/>
          <w:szCs w:val="20"/>
        </w:rPr>
      </w:pPr>
      <w:r w:rsidRPr="00F14820">
        <w:rPr>
          <w:b/>
          <w:szCs w:val="20"/>
        </w:rPr>
        <w:t xml:space="preserve">Голосовали «ЗА» - </w:t>
      </w:r>
      <w:r>
        <w:rPr>
          <w:b/>
          <w:szCs w:val="20"/>
        </w:rPr>
        <w:t>единогласно.</w:t>
      </w:r>
    </w:p>
    <w:p w14:paraId="1D9DD5C9" w14:textId="77777777" w:rsidR="00E2510B" w:rsidRDefault="00E2510B" w:rsidP="00E2510B">
      <w:pPr>
        <w:ind w:right="-6" w:firstLine="567"/>
        <w:jc w:val="both"/>
        <w:rPr>
          <w:b/>
          <w:szCs w:val="20"/>
        </w:rPr>
      </w:pPr>
    </w:p>
    <w:p w14:paraId="6D8CD12D" w14:textId="177F6316" w:rsidR="00932CE7" w:rsidRPr="00E2510B" w:rsidRDefault="007C3A8D" w:rsidP="00E2510B">
      <w:pPr>
        <w:ind w:right="-6" w:firstLine="567"/>
        <w:jc w:val="both"/>
        <w:rPr>
          <w:b/>
          <w:szCs w:val="20"/>
        </w:rPr>
      </w:pPr>
      <w:r w:rsidRPr="00E2510B">
        <w:rPr>
          <w:bCs/>
          <w:color w:val="000000"/>
          <w:kern w:val="32"/>
          <w:sz w:val="22"/>
          <w:szCs w:val="22"/>
        </w:rPr>
        <w:t>Вопрос 30</w:t>
      </w:r>
      <w:r w:rsidRPr="00E2510B">
        <w:rPr>
          <w:b/>
          <w:color w:val="000000"/>
          <w:kern w:val="32"/>
          <w:sz w:val="22"/>
          <w:szCs w:val="22"/>
        </w:rPr>
        <w:t xml:space="preserve"> «</w:t>
      </w:r>
      <w:r w:rsidR="00E2510B" w:rsidRPr="00E2510B">
        <w:rPr>
          <w:b/>
          <w:color w:val="000000"/>
          <w:kern w:val="32"/>
          <w:sz w:val="22"/>
          <w:szCs w:val="22"/>
        </w:rPr>
        <w:t>О признании утратившими силу постановления региональной энергетической комиссии Кемеровской области от 03.12.2019 № 523 «Об утверждении ООО «Теплоэнергетик» по узлу теплоснабжения котельная 30-го квартала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Беловского городского округа, на 2020-2025 годы»</w:t>
      </w:r>
      <w:r w:rsidR="00E2510B">
        <w:rPr>
          <w:b/>
          <w:color w:val="000000"/>
          <w:kern w:val="32"/>
          <w:sz w:val="22"/>
          <w:szCs w:val="22"/>
        </w:rPr>
        <w:t xml:space="preserve"> </w:t>
      </w:r>
      <w:r w:rsidR="00E2510B" w:rsidRPr="00E2510B">
        <w:rPr>
          <w:b/>
          <w:color w:val="000000"/>
          <w:kern w:val="32"/>
          <w:sz w:val="22"/>
          <w:szCs w:val="22"/>
        </w:rPr>
        <w:t>и некоторых постановлений Региональной энергетической комиссии Кузбасса (№ 419, 856, 831, 985)</w:t>
      </w:r>
      <w:r w:rsidRPr="00E2510B">
        <w:rPr>
          <w:b/>
          <w:color w:val="000000"/>
          <w:kern w:val="32"/>
          <w:sz w:val="22"/>
          <w:szCs w:val="22"/>
        </w:rPr>
        <w:t>»</w:t>
      </w:r>
    </w:p>
    <w:p w14:paraId="43F284ED" w14:textId="77777777" w:rsidR="00932CE7" w:rsidRDefault="00932CE7" w:rsidP="00932CE7">
      <w:pPr>
        <w:ind w:right="-6" w:firstLine="567"/>
        <w:jc w:val="both"/>
        <w:rPr>
          <w:bCs/>
        </w:rPr>
      </w:pPr>
    </w:p>
    <w:p w14:paraId="7FBB2AE6" w14:textId="4EAC2B18" w:rsidR="00614E78" w:rsidRDefault="00614E78" w:rsidP="00614E78">
      <w:pPr>
        <w:ind w:right="-6" w:firstLine="567"/>
        <w:jc w:val="both"/>
        <w:rPr>
          <w:bCs/>
        </w:rPr>
      </w:pPr>
      <w:r w:rsidRPr="00614E78">
        <w:rPr>
          <w:bCs/>
        </w:rPr>
        <w:t>Докладчик</w:t>
      </w:r>
      <w:r>
        <w:rPr>
          <w:b/>
        </w:rPr>
        <w:t xml:space="preserve"> </w:t>
      </w:r>
      <w:r w:rsidRPr="00E76C12">
        <w:rPr>
          <w:b/>
        </w:rPr>
        <w:t xml:space="preserve">Ермак Н.В. </w:t>
      </w:r>
      <w:r w:rsidRPr="00E76C12">
        <w:rPr>
          <w:bCs/>
        </w:rPr>
        <w:t xml:space="preserve">согласно </w:t>
      </w:r>
      <w:r>
        <w:rPr>
          <w:bCs/>
        </w:rPr>
        <w:t>пояснительной записке</w:t>
      </w:r>
      <w:r w:rsidRPr="00E76C12">
        <w:rPr>
          <w:bCs/>
        </w:rPr>
        <w:t xml:space="preserve"> (приложение № </w:t>
      </w:r>
      <w:r>
        <w:rPr>
          <w:bCs/>
        </w:rPr>
        <w:t>68</w:t>
      </w:r>
      <w:r w:rsidRPr="00E76C12">
        <w:rPr>
          <w:bCs/>
        </w:rPr>
        <w:t xml:space="preserve"> к настоящему протоколу) предлагает</w:t>
      </w:r>
      <w:r>
        <w:rPr>
          <w:bCs/>
        </w:rPr>
        <w:t>:</w:t>
      </w:r>
    </w:p>
    <w:p w14:paraId="2BB90D35" w14:textId="4A69B0B1" w:rsidR="00E2510B" w:rsidRDefault="00E2510B" w:rsidP="00932CE7">
      <w:pPr>
        <w:ind w:right="-6" w:firstLine="567"/>
        <w:jc w:val="both"/>
        <w:rPr>
          <w:bCs/>
        </w:rPr>
      </w:pPr>
    </w:p>
    <w:p w14:paraId="0B8776D8" w14:textId="77777777" w:rsidR="00E2510B" w:rsidRPr="00E2510B" w:rsidRDefault="00E2510B" w:rsidP="00E2510B">
      <w:pPr>
        <w:autoSpaceDE w:val="0"/>
        <w:autoSpaceDN w:val="0"/>
        <w:adjustRightInd w:val="0"/>
        <w:ind w:firstLine="540"/>
        <w:jc w:val="both"/>
        <w:rPr>
          <w:rFonts w:eastAsiaTheme="minorHAnsi"/>
        </w:rPr>
      </w:pPr>
      <w:r w:rsidRPr="00E2510B">
        <w:rPr>
          <w:rFonts w:eastAsiaTheme="minorHAnsi"/>
        </w:rPr>
        <w:t>1. Признать утратившим силу постановление региональной энергетической комиссии Кемеровской области:</w:t>
      </w:r>
    </w:p>
    <w:p w14:paraId="66E6F94F" w14:textId="15504E44" w:rsidR="00E2510B" w:rsidRPr="00E2510B" w:rsidRDefault="00E2510B" w:rsidP="00E2510B">
      <w:pPr>
        <w:autoSpaceDE w:val="0"/>
        <w:autoSpaceDN w:val="0"/>
        <w:adjustRightInd w:val="0"/>
        <w:ind w:firstLine="539"/>
        <w:jc w:val="both"/>
        <w:rPr>
          <w:bCs/>
          <w:kern w:val="32"/>
        </w:rPr>
      </w:pPr>
      <w:r w:rsidRPr="00E2510B">
        <w:rPr>
          <w:bCs/>
          <w:kern w:val="32"/>
        </w:rPr>
        <w:t xml:space="preserve">от 03.12.2019 № 523 «Об утверждении ООО «Теплоэнергетик» по узлу теплоснабжения котельная 30-го квартала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Беловского городского округа, </w:t>
      </w:r>
      <w:r w:rsidRPr="00E2510B">
        <w:rPr>
          <w:bCs/>
          <w:kern w:val="32"/>
        </w:rPr>
        <w:br/>
        <w:t>на 2020-2025 годы».</w:t>
      </w:r>
    </w:p>
    <w:p w14:paraId="45F7386C" w14:textId="77777777" w:rsidR="00E2510B" w:rsidRPr="00E2510B" w:rsidRDefault="00E2510B" w:rsidP="00E2510B">
      <w:pPr>
        <w:autoSpaceDE w:val="0"/>
        <w:autoSpaceDN w:val="0"/>
        <w:adjustRightInd w:val="0"/>
        <w:ind w:firstLine="539"/>
        <w:jc w:val="both"/>
        <w:rPr>
          <w:bCs/>
          <w:kern w:val="32"/>
        </w:rPr>
      </w:pPr>
      <w:r w:rsidRPr="00E2510B">
        <w:rPr>
          <w:bCs/>
          <w:kern w:val="32"/>
        </w:rPr>
        <w:t>2. Признать утратившими силу постановления Региональной энергетической комиссии Кузбасса:</w:t>
      </w:r>
    </w:p>
    <w:p w14:paraId="383C5037" w14:textId="4E8830C3" w:rsidR="00E2510B" w:rsidRPr="00E2510B" w:rsidRDefault="00E2510B" w:rsidP="00E2510B">
      <w:pPr>
        <w:autoSpaceDE w:val="0"/>
        <w:autoSpaceDN w:val="0"/>
        <w:adjustRightInd w:val="0"/>
        <w:ind w:firstLine="539"/>
        <w:jc w:val="both"/>
        <w:rPr>
          <w:bCs/>
          <w:kern w:val="32"/>
        </w:rPr>
      </w:pPr>
      <w:r w:rsidRPr="00E2510B">
        <w:rPr>
          <w:bCs/>
          <w:kern w:val="32"/>
        </w:rPr>
        <w:t>от 24.11.2020 № 419 «О внесении изменений в постановление региональной энергетической комиссии Кемеровской области</w:t>
      </w:r>
      <w:r w:rsidR="00614E78">
        <w:rPr>
          <w:bCs/>
          <w:kern w:val="32"/>
        </w:rPr>
        <w:t xml:space="preserve"> </w:t>
      </w:r>
      <w:r w:rsidRPr="00E2510B">
        <w:rPr>
          <w:bCs/>
          <w:kern w:val="32"/>
        </w:rPr>
        <w:t xml:space="preserve">от 03.12.2019 № 523 «Об утверждении </w:t>
      </w:r>
      <w:r w:rsidR="00614E78">
        <w:rPr>
          <w:bCs/>
          <w:kern w:val="32"/>
        </w:rPr>
        <w:br/>
      </w:r>
      <w:r w:rsidRPr="00E2510B">
        <w:rPr>
          <w:bCs/>
          <w:kern w:val="32"/>
        </w:rPr>
        <w:t>ООО «Теплоэнергетик» по узлу теплоснабжения котельная 30-го квартала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Беловского городского округа, на 2020-2025 годы» в части 2021 года»;</w:t>
      </w:r>
    </w:p>
    <w:p w14:paraId="7CDE24AB" w14:textId="59C37CFC" w:rsidR="00E2510B" w:rsidRPr="00E2510B" w:rsidRDefault="00E2510B" w:rsidP="00E2510B">
      <w:pPr>
        <w:ind w:firstLine="539"/>
        <w:jc w:val="both"/>
        <w:rPr>
          <w:bCs/>
        </w:rPr>
      </w:pPr>
      <w:r w:rsidRPr="00E2510B">
        <w:rPr>
          <w:bCs/>
          <w:kern w:val="32"/>
        </w:rPr>
        <w:t xml:space="preserve">от 20.12.2021 № 856 «О внесении изменений в постановление региональной энергетической комиссии Кемеровской области от 03.12.2019 № 523 «Об утверждении </w:t>
      </w:r>
      <w:r w:rsidR="00614E78">
        <w:rPr>
          <w:bCs/>
          <w:kern w:val="32"/>
        </w:rPr>
        <w:br/>
      </w:r>
      <w:r w:rsidRPr="00E2510B">
        <w:rPr>
          <w:bCs/>
          <w:kern w:val="32"/>
        </w:rPr>
        <w:t xml:space="preserve">ООО «Теплоэнергетик» по узлу теплоснабжения котельная 30-го квартала производственной программы в сфере горячего водоснабжения и об установлении долгосрочных тарифов на </w:t>
      </w:r>
      <w:r w:rsidRPr="00E2510B">
        <w:rPr>
          <w:bCs/>
          <w:kern w:val="32"/>
        </w:rPr>
        <w:lastRenderedPageBreak/>
        <w:t>горячую воду в закрытой системе горячего водоснабжения, реализуемую на потребительском рынке Беловского городского округа, на 2020-2025 годы» в части 2022 года»</w:t>
      </w:r>
      <w:r w:rsidRPr="00E2510B">
        <w:rPr>
          <w:bCs/>
        </w:rPr>
        <w:t>;</w:t>
      </w:r>
    </w:p>
    <w:p w14:paraId="7131BA64" w14:textId="37D8E997" w:rsidR="00E2510B" w:rsidRPr="00E2510B" w:rsidRDefault="00E2510B" w:rsidP="00E2510B">
      <w:pPr>
        <w:ind w:firstLine="539"/>
        <w:jc w:val="both"/>
        <w:rPr>
          <w:bCs/>
        </w:rPr>
      </w:pPr>
      <w:r w:rsidRPr="00E2510B">
        <w:rPr>
          <w:bCs/>
        </w:rPr>
        <w:t>от 28.11.2022 № 831 «О внесении изменений в постановление региональной энергетической комиссии Кемеровской области от 03.12.2019 № 523 «Об утверждении ООО «Теплоэнергетик» по узлу теплоснабжения котельная 30-го квартала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Беловского городского округа, на 2020-2025 годы», в части периода  с 01.12.2022 по 31.12.2023 года;</w:t>
      </w:r>
    </w:p>
    <w:p w14:paraId="1BC87B5A" w14:textId="4C551F80" w:rsidR="00E2510B" w:rsidRPr="00E2510B" w:rsidRDefault="00E2510B" w:rsidP="00E2510B">
      <w:pPr>
        <w:ind w:firstLine="539"/>
        <w:jc w:val="both"/>
        <w:rPr>
          <w:bCs/>
        </w:rPr>
      </w:pPr>
      <w:r w:rsidRPr="00E2510B">
        <w:rPr>
          <w:bCs/>
        </w:rPr>
        <w:t>от 20.12.2022 № 985 «О внесении изменений в постановление региональной энергетической комиссии Кемеровской области от 03.12.2019 № 523 «Об утверждении ООО «Теплоэнергетик» по узлу теплоснабжения котельная 30-го квартала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Беловского городского округа, на 2020-2025 годы», в части периода  с 01.12.2022 по 31.12.2023 года».</w:t>
      </w:r>
    </w:p>
    <w:p w14:paraId="7530EA42" w14:textId="77777777" w:rsidR="00E2510B" w:rsidRPr="00E2510B" w:rsidRDefault="00E2510B" w:rsidP="00E2510B">
      <w:pPr>
        <w:ind w:firstLine="539"/>
        <w:jc w:val="both"/>
        <w:rPr>
          <w:bCs/>
        </w:rPr>
      </w:pPr>
      <w:r w:rsidRPr="00E2510B">
        <w:rPr>
          <w:bCs/>
        </w:rPr>
        <w:t>3. Пункт 4 постановления Региональной энергетической комиссии Кузбасса от 08.06.2021 № 163 «О внесении изменений в некоторые постановления региональной энергетической комиссии Кемеровской области (ООО «Теплоэнергетик» по узлу теплоснабжения котельная 30-го квартала)» признать утратившим силу.</w:t>
      </w:r>
    </w:p>
    <w:p w14:paraId="20377B72" w14:textId="77777777" w:rsidR="00E2510B" w:rsidRDefault="00E2510B" w:rsidP="00932CE7">
      <w:pPr>
        <w:ind w:right="-6" w:firstLine="567"/>
        <w:jc w:val="both"/>
        <w:rPr>
          <w:bCs/>
        </w:rPr>
      </w:pPr>
    </w:p>
    <w:p w14:paraId="0AB4FA9A" w14:textId="77777777" w:rsidR="00614E78" w:rsidRPr="00D00103" w:rsidRDefault="00614E78" w:rsidP="00614E7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BFE96A6" w14:textId="77777777" w:rsidR="00614E78" w:rsidRDefault="00614E78" w:rsidP="00614E78">
      <w:pPr>
        <w:ind w:right="-6" w:firstLine="567"/>
        <w:jc w:val="both"/>
        <w:rPr>
          <w:b/>
          <w:szCs w:val="20"/>
        </w:rPr>
      </w:pPr>
    </w:p>
    <w:p w14:paraId="50E63AB1" w14:textId="77777777" w:rsidR="00614E78" w:rsidRDefault="00614E78" w:rsidP="00614E78">
      <w:pPr>
        <w:ind w:right="-6" w:firstLine="567"/>
        <w:jc w:val="both"/>
        <w:rPr>
          <w:b/>
          <w:szCs w:val="20"/>
        </w:rPr>
      </w:pPr>
      <w:r w:rsidRPr="00D00103">
        <w:rPr>
          <w:b/>
          <w:szCs w:val="20"/>
        </w:rPr>
        <w:t>ПОСТАНОВИЛО:</w:t>
      </w:r>
    </w:p>
    <w:p w14:paraId="2B6670B8" w14:textId="77777777" w:rsidR="00614E78" w:rsidRDefault="00614E78" w:rsidP="00614E78">
      <w:pPr>
        <w:ind w:right="-6" w:firstLine="567"/>
        <w:jc w:val="both"/>
        <w:rPr>
          <w:b/>
          <w:szCs w:val="20"/>
        </w:rPr>
      </w:pPr>
    </w:p>
    <w:p w14:paraId="13FF0336" w14:textId="77777777" w:rsidR="00614E78" w:rsidRPr="00F5620B" w:rsidRDefault="00614E78" w:rsidP="00614E78">
      <w:pPr>
        <w:ind w:right="-6" w:firstLine="567"/>
        <w:jc w:val="both"/>
        <w:rPr>
          <w:bCs/>
          <w:szCs w:val="20"/>
        </w:rPr>
      </w:pPr>
      <w:r>
        <w:rPr>
          <w:bCs/>
        </w:rPr>
        <w:t>Согласиться с предложением докладчика.</w:t>
      </w:r>
    </w:p>
    <w:p w14:paraId="392AE338" w14:textId="77777777" w:rsidR="00614E78" w:rsidRPr="00F5620B" w:rsidRDefault="00614E78" w:rsidP="00614E78">
      <w:pPr>
        <w:ind w:right="-6" w:firstLine="567"/>
        <w:jc w:val="both"/>
        <w:rPr>
          <w:bCs/>
          <w:szCs w:val="20"/>
        </w:rPr>
      </w:pPr>
    </w:p>
    <w:p w14:paraId="70713344" w14:textId="77777777" w:rsidR="00614E78" w:rsidRDefault="00614E78" w:rsidP="00614E78">
      <w:pPr>
        <w:ind w:right="-6" w:firstLine="567"/>
        <w:jc w:val="both"/>
        <w:rPr>
          <w:b/>
          <w:szCs w:val="20"/>
        </w:rPr>
      </w:pPr>
      <w:r w:rsidRPr="00F14820">
        <w:rPr>
          <w:b/>
          <w:szCs w:val="20"/>
        </w:rPr>
        <w:t xml:space="preserve">Голосовали «ЗА» - </w:t>
      </w:r>
      <w:r>
        <w:rPr>
          <w:b/>
          <w:szCs w:val="20"/>
        </w:rPr>
        <w:t>единогласно.</w:t>
      </w:r>
    </w:p>
    <w:p w14:paraId="4975715C" w14:textId="77777777" w:rsidR="00614E78" w:rsidRDefault="00614E78" w:rsidP="00614E78">
      <w:pPr>
        <w:ind w:right="-6" w:firstLine="567"/>
        <w:jc w:val="both"/>
        <w:rPr>
          <w:b/>
          <w:szCs w:val="20"/>
        </w:rPr>
      </w:pPr>
    </w:p>
    <w:p w14:paraId="7A4BFF62" w14:textId="51BB04EC" w:rsidR="00614E78" w:rsidRDefault="00614E78" w:rsidP="00614E78">
      <w:pPr>
        <w:ind w:right="-6" w:firstLine="567"/>
        <w:jc w:val="both"/>
        <w:rPr>
          <w:b/>
          <w:bCs/>
          <w:color w:val="000000"/>
          <w:kern w:val="32"/>
        </w:rPr>
      </w:pPr>
      <w:r w:rsidRPr="00614E78">
        <w:rPr>
          <w:bCs/>
        </w:rPr>
        <w:t>Вопрос 31 «</w:t>
      </w:r>
      <w:r w:rsidRPr="00614E78">
        <w:rPr>
          <w:b/>
          <w:bCs/>
          <w:color w:val="000000"/>
          <w:kern w:val="32"/>
        </w:rPr>
        <w:t xml:space="preserve">Об установлении </w:t>
      </w:r>
      <w:r w:rsidRPr="00614E78">
        <w:rPr>
          <w:b/>
          <w:bCs/>
          <w:color w:val="000000" w:themeColor="text1"/>
          <w:kern w:val="32"/>
        </w:rPr>
        <w:t xml:space="preserve">долгосрочных параметров регулирования </w:t>
      </w:r>
      <w:r w:rsidRPr="00614E78">
        <w:rPr>
          <w:b/>
          <w:bCs/>
          <w:color w:val="000000" w:themeColor="text1"/>
          <w:kern w:val="32"/>
        </w:rPr>
        <w:br/>
        <w:t>и долгосрочных</w:t>
      </w:r>
      <w:r w:rsidRPr="00614E78">
        <w:rPr>
          <w:b/>
          <w:bCs/>
          <w:color w:val="000000"/>
          <w:kern w:val="32"/>
        </w:rPr>
        <w:t xml:space="preserve"> тарифов на теплоноситель, реализуемый ООО «Теплоэнергетик» на потребительском рынке Беловского городского округа по узлу теплоснабжения котельная 30 квартала</w:t>
      </w:r>
      <w:r>
        <w:rPr>
          <w:b/>
          <w:bCs/>
          <w:color w:val="000000"/>
          <w:kern w:val="32"/>
        </w:rPr>
        <w:t>,</w:t>
      </w:r>
      <w:r w:rsidRPr="00614E78">
        <w:rPr>
          <w:b/>
          <w:bCs/>
          <w:color w:val="000000"/>
          <w:kern w:val="32"/>
        </w:rPr>
        <w:t xml:space="preserve"> на 2024-2026 годы</w:t>
      </w:r>
      <w:r>
        <w:rPr>
          <w:b/>
          <w:bCs/>
          <w:color w:val="000000"/>
          <w:kern w:val="32"/>
        </w:rPr>
        <w:t>»</w:t>
      </w:r>
    </w:p>
    <w:p w14:paraId="2E69A7DB" w14:textId="77777777" w:rsidR="00614E78" w:rsidRDefault="00614E78" w:rsidP="00614E78">
      <w:pPr>
        <w:ind w:right="-6" w:firstLine="567"/>
        <w:jc w:val="both"/>
        <w:rPr>
          <w:bCs/>
        </w:rPr>
      </w:pPr>
    </w:p>
    <w:p w14:paraId="54013678" w14:textId="39F1442C" w:rsidR="00614E78" w:rsidRDefault="00614E78" w:rsidP="00614E78">
      <w:pPr>
        <w:ind w:right="-6" w:firstLine="567"/>
        <w:jc w:val="both"/>
        <w:rPr>
          <w:bCs/>
        </w:rPr>
      </w:pPr>
      <w:r w:rsidRPr="00E76C12">
        <w:rPr>
          <w:bCs/>
        </w:rPr>
        <w:t>Докладчик</w:t>
      </w:r>
      <w:r w:rsidRPr="00E76C12">
        <w:rPr>
          <w:b/>
        </w:rPr>
        <w:t xml:space="preserve"> Ермак Н.В. </w:t>
      </w:r>
      <w:r w:rsidRPr="00E76C12">
        <w:rPr>
          <w:bCs/>
        </w:rPr>
        <w:t xml:space="preserve">согласно экспертному заключению (приложение № </w:t>
      </w:r>
      <w:r>
        <w:rPr>
          <w:bCs/>
        </w:rPr>
        <w:t>69</w:t>
      </w:r>
      <w:r w:rsidRPr="00E76C12">
        <w:rPr>
          <w:bCs/>
        </w:rPr>
        <w:t xml:space="preserve"> к настоящему протоколу) предлагает</w:t>
      </w:r>
      <w:r>
        <w:rPr>
          <w:bCs/>
        </w:rPr>
        <w:t>:</w:t>
      </w:r>
    </w:p>
    <w:p w14:paraId="5F6F82FE" w14:textId="77777777" w:rsidR="00614E78" w:rsidRPr="00614E78" w:rsidRDefault="00614E78" w:rsidP="00614E78">
      <w:pPr>
        <w:ind w:right="-6" w:firstLine="567"/>
        <w:jc w:val="both"/>
        <w:rPr>
          <w:b/>
        </w:rPr>
      </w:pPr>
    </w:p>
    <w:p w14:paraId="739B09B7" w14:textId="5DF57022" w:rsidR="00614E78" w:rsidRPr="00614E78" w:rsidRDefault="00614E78" w:rsidP="00B0252F">
      <w:pPr>
        <w:pStyle w:val="aa"/>
        <w:numPr>
          <w:ilvl w:val="0"/>
          <w:numId w:val="18"/>
        </w:numPr>
        <w:ind w:left="0" w:firstLine="567"/>
        <w:jc w:val="both"/>
        <w:rPr>
          <w:bCs/>
          <w:lang w:eastAsia="ru-RU"/>
        </w:rPr>
      </w:pPr>
      <w:r w:rsidRPr="00614E78">
        <w:rPr>
          <w:bCs/>
          <w:lang w:eastAsia="ru-RU"/>
        </w:rPr>
        <w:t xml:space="preserve">Установить ООО «Теплоэнергетик», ИНН 4202030492, долгосрочные параметры регулирования на теплоноситель, реализуемый на потребительском рынке Беловского городского округа по узлу теплоснабжения котельная 30 квартала на период с 01.01.2024 </w:t>
      </w:r>
      <w:r w:rsidRPr="00614E78">
        <w:rPr>
          <w:bCs/>
          <w:lang w:eastAsia="ru-RU"/>
        </w:rPr>
        <w:br/>
        <w:t>по 31.12.2026, согласно приложению №</w:t>
      </w:r>
      <w:r>
        <w:rPr>
          <w:bCs/>
          <w:lang w:eastAsia="ru-RU"/>
        </w:rPr>
        <w:t xml:space="preserve"> 70</w:t>
      </w:r>
      <w:r w:rsidRPr="00614E78">
        <w:rPr>
          <w:bCs/>
          <w:lang w:eastAsia="ru-RU"/>
        </w:rPr>
        <w:t xml:space="preserve"> к настоящему </w:t>
      </w:r>
      <w:r>
        <w:rPr>
          <w:bCs/>
          <w:lang w:eastAsia="ru-RU"/>
        </w:rPr>
        <w:t>протоколу</w:t>
      </w:r>
      <w:r w:rsidRPr="00614E78">
        <w:rPr>
          <w:bCs/>
          <w:lang w:eastAsia="ru-RU"/>
        </w:rPr>
        <w:t>.</w:t>
      </w:r>
    </w:p>
    <w:p w14:paraId="1DD09609" w14:textId="3BFF27D8" w:rsidR="00614E78" w:rsidRPr="00614E78" w:rsidRDefault="00614E78" w:rsidP="00B0252F">
      <w:pPr>
        <w:pStyle w:val="aa"/>
        <w:numPr>
          <w:ilvl w:val="0"/>
          <w:numId w:val="18"/>
        </w:numPr>
        <w:ind w:left="0" w:firstLine="567"/>
        <w:jc w:val="both"/>
        <w:rPr>
          <w:bCs/>
          <w:lang w:eastAsia="ru-RU"/>
        </w:rPr>
      </w:pPr>
      <w:r w:rsidRPr="00614E78">
        <w:rPr>
          <w:bCs/>
          <w:lang w:eastAsia="ru-RU"/>
        </w:rPr>
        <w:t xml:space="preserve">Установить ООО «Теплоэнергетик», ИНН 4202030492, долгосрочные тарифы на теплоноситель, реализуемый на потребительском рынке Беловского городского округа по узлу теплоснабжения котельная 30 квартала на период с 01.01.2024 по 31.12.2026, согласно приложению № </w:t>
      </w:r>
      <w:r>
        <w:rPr>
          <w:bCs/>
          <w:lang w:eastAsia="ru-RU"/>
        </w:rPr>
        <w:t>71</w:t>
      </w:r>
      <w:r w:rsidRPr="00614E78">
        <w:rPr>
          <w:bCs/>
          <w:lang w:eastAsia="ru-RU"/>
        </w:rPr>
        <w:t xml:space="preserve"> к настоящему </w:t>
      </w:r>
      <w:r>
        <w:rPr>
          <w:bCs/>
          <w:lang w:eastAsia="ru-RU"/>
        </w:rPr>
        <w:t>протоколу</w:t>
      </w:r>
      <w:r w:rsidRPr="00614E78">
        <w:rPr>
          <w:bCs/>
          <w:lang w:eastAsia="ru-RU"/>
        </w:rPr>
        <w:t>.</w:t>
      </w:r>
    </w:p>
    <w:p w14:paraId="6B46D14E" w14:textId="75BB0727" w:rsidR="00E2510B" w:rsidRDefault="00E2510B" w:rsidP="00932CE7">
      <w:pPr>
        <w:ind w:right="-6" w:firstLine="567"/>
        <w:jc w:val="both"/>
        <w:rPr>
          <w:bCs/>
        </w:rPr>
      </w:pPr>
    </w:p>
    <w:p w14:paraId="706A0A05" w14:textId="77777777" w:rsidR="00614E78" w:rsidRPr="00D00103" w:rsidRDefault="00614E78" w:rsidP="00614E7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F0F6744" w14:textId="77777777" w:rsidR="00614E78" w:rsidRDefault="00614E78" w:rsidP="00614E78">
      <w:pPr>
        <w:ind w:right="-6" w:firstLine="567"/>
        <w:jc w:val="both"/>
        <w:rPr>
          <w:b/>
          <w:szCs w:val="20"/>
        </w:rPr>
      </w:pPr>
    </w:p>
    <w:p w14:paraId="7CF96282" w14:textId="77777777" w:rsidR="00614E78" w:rsidRDefault="00614E78" w:rsidP="00614E78">
      <w:pPr>
        <w:ind w:right="-6" w:firstLine="567"/>
        <w:jc w:val="both"/>
        <w:rPr>
          <w:b/>
          <w:szCs w:val="20"/>
        </w:rPr>
      </w:pPr>
      <w:r w:rsidRPr="00D00103">
        <w:rPr>
          <w:b/>
          <w:szCs w:val="20"/>
        </w:rPr>
        <w:t>ПОСТАНОВИЛО:</w:t>
      </w:r>
    </w:p>
    <w:p w14:paraId="06450805" w14:textId="77777777" w:rsidR="00614E78" w:rsidRDefault="00614E78" w:rsidP="00614E78">
      <w:pPr>
        <w:ind w:right="-6" w:firstLine="567"/>
        <w:jc w:val="both"/>
        <w:rPr>
          <w:b/>
          <w:szCs w:val="20"/>
        </w:rPr>
      </w:pPr>
    </w:p>
    <w:p w14:paraId="215165C9" w14:textId="77777777" w:rsidR="00614E78" w:rsidRPr="00F5620B" w:rsidRDefault="00614E78" w:rsidP="00614E78">
      <w:pPr>
        <w:ind w:right="-6" w:firstLine="567"/>
        <w:jc w:val="both"/>
        <w:rPr>
          <w:bCs/>
          <w:szCs w:val="20"/>
        </w:rPr>
      </w:pPr>
      <w:r>
        <w:rPr>
          <w:bCs/>
        </w:rPr>
        <w:t>Согласиться с предложением докладчика.</w:t>
      </w:r>
    </w:p>
    <w:p w14:paraId="4ABA8BD0" w14:textId="77777777" w:rsidR="00614E78" w:rsidRPr="00F5620B" w:rsidRDefault="00614E78" w:rsidP="00614E78">
      <w:pPr>
        <w:ind w:right="-6" w:firstLine="567"/>
        <w:jc w:val="both"/>
        <w:rPr>
          <w:bCs/>
          <w:szCs w:val="20"/>
        </w:rPr>
      </w:pPr>
    </w:p>
    <w:p w14:paraId="71928273" w14:textId="77777777" w:rsidR="00614E78" w:rsidRDefault="00614E78" w:rsidP="00614E78">
      <w:pPr>
        <w:ind w:right="-6" w:firstLine="567"/>
        <w:jc w:val="both"/>
        <w:rPr>
          <w:b/>
          <w:szCs w:val="20"/>
        </w:rPr>
      </w:pPr>
      <w:r w:rsidRPr="00F14820">
        <w:rPr>
          <w:b/>
          <w:szCs w:val="20"/>
        </w:rPr>
        <w:t xml:space="preserve">Голосовали «ЗА» - </w:t>
      </w:r>
      <w:r>
        <w:rPr>
          <w:b/>
          <w:szCs w:val="20"/>
        </w:rPr>
        <w:t>единогласно.</w:t>
      </w:r>
    </w:p>
    <w:p w14:paraId="41C0845C" w14:textId="77777777" w:rsidR="00614E78" w:rsidRDefault="00614E78" w:rsidP="00932CE7">
      <w:pPr>
        <w:ind w:right="-6" w:firstLine="567"/>
        <w:jc w:val="both"/>
        <w:rPr>
          <w:bCs/>
        </w:rPr>
      </w:pPr>
    </w:p>
    <w:p w14:paraId="38E5EC30" w14:textId="29B9A5DC" w:rsidR="00614E78" w:rsidRDefault="00614E78" w:rsidP="00614E78">
      <w:pPr>
        <w:ind w:right="-6" w:firstLine="567"/>
        <w:jc w:val="both"/>
        <w:rPr>
          <w:b/>
          <w:bCs/>
          <w:color w:val="000000"/>
          <w:kern w:val="32"/>
        </w:rPr>
      </w:pPr>
      <w:r w:rsidRPr="00614E78">
        <w:rPr>
          <w:color w:val="000000"/>
          <w:kern w:val="32"/>
        </w:rPr>
        <w:lastRenderedPageBreak/>
        <w:t>Вопрос 32</w:t>
      </w:r>
      <w:r w:rsidRPr="00614E78">
        <w:rPr>
          <w:b/>
          <w:bCs/>
          <w:color w:val="000000"/>
          <w:kern w:val="32"/>
        </w:rPr>
        <w:t xml:space="preserve"> «Об установлении тарифов на горячую воду в открытой системе теплоснабжения (горячего водоснабжения), реализуемую ООО «Теплоэнергетик» на потребительском рынке Беловского городского округа по узлу теплоснабжения котельная 30 квартала, на 2024 год</w:t>
      </w:r>
      <w:r>
        <w:rPr>
          <w:b/>
          <w:bCs/>
          <w:color w:val="000000"/>
          <w:kern w:val="32"/>
        </w:rPr>
        <w:t>»</w:t>
      </w:r>
    </w:p>
    <w:p w14:paraId="2F8913A5" w14:textId="77777777" w:rsidR="00614E78" w:rsidRDefault="00614E78" w:rsidP="00614E78">
      <w:pPr>
        <w:ind w:right="-6" w:firstLine="567"/>
        <w:jc w:val="both"/>
        <w:rPr>
          <w:b/>
          <w:bCs/>
          <w:color w:val="000000"/>
          <w:kern w:val="32"/>
        </w:rPr>
      </w:pPr>
    </w:p>
    <w:p w14:paraId="4650CB96" w14:textId="183647E2" w:rsidR="00614E78" w:rsidRDefault="00614E78" w:rsidP="00614E78">
      <w:pPr>
        <w:ind w:right="-6" w:firstLine="567"/>
        <w:jc w:val="both"/>
        <w:rPr>
          <w:bCs/>
        </w:rPr>
      </w:pPr>
      <w:r w:rsidRPr="00E76C12">
        <w:rPr>
          <w:bCs/>
        </w:rPr>
        <w:t>Докладчик</w:t>
      </w:r>
      <w:r w:rsidRPr="00E76C12">
        <w:rPr>
          <w:b/>
        </w:rPr>
        <w:t xml:space="preserve"> Ермак Н.В. </w:t>
      </w:r>
      <w:r w:rsidRPr="00E76C12">
        <w:rPr>
          <w:bCs/>
        </w:rPr>
        <w:t xml:space="preserve">согласно экспертному заключению (приложение № </w:t>
      </w:r>
      <w:r>
        <w:rPr>
          <w:bCs/>
        </w:rPr>
        <w:t>69</w:t>
      </w:r>
      <w:r w:rsidRPr="00E76C12">
        <w:rPr>
          <w:bCs/>
        </w:rPr>
        <w:t xml:space="preserve"> к настоящему протоколу) предлагает</w:t>
      </w:r>
      <w:r>
        <w:rPr>
          <w:bCs/>
        </w:rPr>
        <w:t xml:space="preserve"> у</w:t>
      </w:r>
      <w:r w:rsidRPr="00614E78">
        <w:rPr>
          <w:bCs/>
        </w:rPr>
        <w:t xml:space="preserve">становить ООО «Теплоэнергетик», ИНН 4202030492 тарифы на горячую воду в открытой системе теплоснабжения (горячего водоснабжения), реализуемую на потребительском рынке Беловского городского округа по узлу теплоснабжения котельная 30 квартала на период с 01.01.2024 по 31.12.2024, согласно приложению </w:t>
      </w:r>
      <w:r>
        <w:rPr>
          <w:bCs/>
        </w:rPr>
        <w:t xml:space="preserve">№ 72 </w:t>
      </w:r>
      <w:r w:rsidRPr="00614E78">
        <w:rPr>
          <w:bCs/>
        </w:rPr>
        <w:t xml:space="preserve">к настоящему </w:t>
      </w:r>
      <w:r>
        <w:rPr>
          <w:bCs/>
        </w:rPr>
        <w:t>протоколу.</w:t>
      </w:r>
    </w:p>
    <w:p w14:paraId="73BBDE81" w14:textId="77777777" w:rsidR="00614E78" w:rsidRDefault="00614E78" w:rsidP="00614E78">
      <w:pPr>
        <w:ind w:right="-6" w:firstLine="567"/>
        <w:jc w:val="both"/>
        <w:rPr>
          <w:bCs/>
        </w:rPr>
      </w:pPr>
    </w:p>
    <w:p w14:paraId="3D839366" w14:textId="77777777" w:rsidR="00614E78" w:rsidRPr="00D00103" w:rsidRDefault="00614E78" w:rsidP="00614E7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BBA75A9" w14:textId="77777777" w:rsidR="00614E78" w:rsidRDefault="00614E78" w:rsidP="00614E78">
      <w:pPr>
        <w:ind w:right="-6" w:firstLine="567"/>
        <w:jc w:val="both"/>
        <w:rPr>
          <w:b/>
          <w:szCs w:val="20"/>
        </w:rPr>
      </w:pPr>
    </w:p>
    <w:p w14:paraId="3B40CAC8" w14:textId="77777777" w:rsidR="00614E78" w:rsidRDefault="00614E78" w:rsidP="00614E78">
      <w:pPr>
        <w:ind w:right="-6" w:firstLine="567"/>
        <w:jc w:val="both"/>
        <w:rPr>
          <w:b/>
          <w:szCs w:val="20"/>
        </w:rPr>
      </w:pPr>
      <w:r w:rsidRPr="00D00103">
        <w:rPr>
          <w:b/>
          <w:szCs w:val="20"/>
        </w:rPr>
        <w:t>ПОСТАНОВИЛО:</w:t>
      </w:r>
    </w:p>
    <w:p w14:paraId="3FB03432" w14:textId="77777777" w:rsidR="00614E78" w:rsidRDefault="00614E78" w:rsidP="00614E78">
      <w:pPr>
        <w:ind w:right="-6" w:firstLine="567"/>
        <w:jc w:val="both"/>
        <w:rPr>
          <w:b/>
          <w:szCs w:val="20"/>
        </w:rPr>
      </w:pPr>
    </w:p>
    <w:p w14:paraId="65CF3E53" w14:textId="77777777" w:rsidR="00614E78" w:rsidRPr="00F5620B" w:rsidRDefault="00614E78" w:rsidP="00614E78">
      <w:pPr>
        <w:ind w:right="-6" w:firstLine="567"/>
        <w:jc w:val="both"/>
        <w:rPr>
          <w:bCs/>
          <w:szCs w:val="20"/>
        </w:rPr>
      </w:pPr>
      <w:r>
        <w:rPr>
          <w:bCs/>
        </w:rPr>
        <w:t>Согласиться с предложением докладчика.</w:t>
      </w:r>
    </w:p>
    <w:p w14:paraId="5A96E006" w14:textId="77777777" w:rsidR="00614E78" w:rsidRPr="00F5620B" w:rsidRDefault="00614E78" w:rsidP="00614E78">
      <w:pPr>
        <w:ind w:right="-6" w:firstLine="567"/>
        <w:jc w:val="both"/>
        <w:rPr>
          <w:bCs/>
          <w:szCs w:val="20"/>
        </w:rPr>
      </w:pPr>
    </w:p>
    <w:p w14:paraId="5C93EF5F" w14:textId="77777777" w:rsidR="00523149" w:rsidRDefault="00614E78" w:rsidP="00523149">
      <w:pPr>
        <w:ind w:right="-6" w:firstLine="567"/>
        <w:jc w:val="both"/>
        <w:rPr>
          <w:b/>
          <w:szCs w:val="20"/>
        </w:rPr>
      </w:pPr>
      <w:r w:rsidRPr="00F14820">
        <w:rPr>
          <w:b/>
          <w:szCs w:val="20"/>
        </w:rPr>
        <w:t xml:space="preserve">Голосовали «ЗА» - </w:t>
      </w:r>
      <w:r>
        <w:rPr>
          <w:b/>
          <w:szCs w:val="20"/>
        </w:rPr>
        <w:t>единогласно.</w:t>
      </w:r>
    </w:p>
    <w:p w14:paraId="34025A05" w14:textId="77777777" w:rsidR="00523149" w:rsidRDefault="00523149" w:rsidP="00523149">
      <w:pPr>
        <w:ind w:right="-6" w:firstLine="567"/>
        <w:jc w:val="both"/>
        <w:rPr>
          <w:b/>
          <w:szCs w:val="20"/>
        </w:rPr>
      </w:pPr>
    </w:p>
    <w:p w14:paraId="25FA422C" w14:textId="68AED169" w:rsidR="00523149" w:rsidRDefault="00614E78" w:rsidP="00523149">
      <w:pPr>
        <w:ind w:right="-6" w:firstLine="567"/>
        <w:jc w:val="both"/>
        <w:rPr>
          <w:b/>
          <w:bCs/>
          <w:color w:val="000000"/>
          <w:kern w:val="32"/>
        </w:rPr>
      </w:pPr>
      <w:r w:rsidRPr="00523149">
        <w:rPr>
          <w:bCs/>
        </w:rPr>
        <w:t>Вопрос 33 «</w:t>
      </w:r>
      <w:r w:rsidR="00523149" w:rsidRPr="00523149">
        <w:rPr>
          <w:b/>
          <w:bCs/>
          <w:color w:val="000000"/>
          <w:kern w:val="32"/>
        </w:rPr>
        <w:t>О внесении изменений в постановление Региональной энергетической комиссии Кузбасса от 28.11.2022 № 869 «Об установлении тарифов на теплоноситель, реализуемый ООО «Теплоэнергетик» на потребительском рынке Беловского городского округа</w:t>
      </w:r>
      <w:r w:rsidR="00523149">
        <w:rPr>
          <w:b/>
          <w:bCs/>
          <w:color w:val="000000"/>
          <w:kern w:val="32"/>
        </w:rPr>
        <w:t xml:space="preserve"> </w:t>
      </w:r>
      <w:r w:rsidR="00523149" w:rsidRPr="00523149">
        <w:rPr>
          <w:b/>
          <w:bCs/>
          <w:color w:val="000000"/>
          <w:kern w:val="32"/>
        </w:rPr>
        <w:t>по узлу теплоснабжения котельная 34 квартала, на 2023-2025 годы», в части 2024 года</w:t>
      </w:r>
      <w:r w:rsidR="00523149">
        <w:rPr>
          <w:b/>
          <w:bCs/>
          <w:color w:val="000000"/>
          <w:kern w:val="32"/>
        </w:rPr>
        <w:t>»</w:t>
      </w:r>
    </w:p>
    <w:p w14:paraId="075EF0E1" w14:textId="77777777" w:rsidR="00523149" w:rsidRDefault="00523149" w:rsidP="00523149">
      <w:pPr>
        <w:ind w:right="-6" w:firstLine="567"/>
        <w:jc w:val="both"/>
        <w:rPr>
          <w:b/>
          <w:bCs/>
          <w:color w:val="000000"/>
          <w:kern w:val="32"/>
        </w:rPr>
      </w:pPr>
    </w:p>
    <w:p w14:paraId="7EBEC7B0" w14:textId="7B77F479" w:rsidR="00523149" w:rsidRPr="00523149" w:rsidRDefault="00523149" w:rsidP="00523149">
      <w:pPr>
        <w:ind w:right="-6" w:firstLine="567"/>
        <w:jc w:val="both"/>
        <w:rPr>
          <w:b/>
        </w:rPr>
      </w:pPr>
      <w:r w:rsidRPr="00E76C12">
        <w:rPr>
          <w:bCs/>
        </w:rPr>
        <w:t>Докладчик</w:t>
      </w:r>
      <w:r w:rsidRPr="00E76C12">
        <w:rPr>
          <w:b/>
        </w:rPr>
        <w:t xml:space="preserve"> Ермак Н.В. </w:t>
      </w:r>
      <w:r w:rsidRPr="00E76C12">
        <w:rPr>
          <w:bCs/>
        </w:rPr>
        <w:t xml:space="preserve">согласно экспертному заключению (приложение № </w:t>
      </w:r>
      <w:r>
        <w:rPr>
          <w:bCs/>
        </w:rPr>
        <w:t>73</w:t>
      </w:r>
      <w:r w:rsidRPr="00E76C12">
        <w:rPr>
          <w:bCs/>
        </w:rPr>
        <w:t xml:space="preserve"> к настоящему протоколу) предлагает</w:t>
      </w:r>
      <w:r>
        <w:rPr>
          <w:bCs/>
        </w:rPr>
        <w:t>:</w:t>
      </w:r>
    </w:p>
    <w:p w14:paraId="0CC94F94" w14:textId="04598E1D" w:rsidR="00523149" w:rsidRPr="00523149" w:rsidRDefault="00523149" w:rsidP="00B0252F">
      <w:pPr>
        <w:numPr>
          <w:ilvl w:val="0"/>
          <w:numId w:val="19"/>
        </w:numPr>
        <w:tabs>
          <w:tab w:val="left" w:pos="709"/>
        </w:tabs>
        <w:ind w:left="0" w:firstLine="567"/>
        <w:jc w:val="both"/>
        <w:rPr>
          <w:color w:val="000000" w:themeColor="text1"/>
        </w:rPr>
      </w:pPr>
      <w:r w:rsidRPr="00523149">
        <w:rPr>
          <w:bCs/>
          <w:kern w:val="32"/>
        </w:rPr>
        <w:t xml:space="preserve">Внести в </w:t>
      </w:r>
      <w:r w:rsidRPr="00523149">
        <w:rPr>
          <w:bCs/>
          <w:color w:val="000000" w:themeColor="text1"/>
          <w:kern w:val="32"/>
        </w:rPr>
        <w:t xml:space="preserve">постановление Региональной энергетической комиссии Кузбасса </w:t>
      </w:r>
      <w:r w:rsidRPr="00523149">
        <w:rPr>
          <w:bCs/>
          <w:color w:val="000000"/>
          <w:kern w:val="32"/>
        </w:rPr>
        <w:t>от 28.11.2022 № 869</w:t>
      </w:r>
      <w:r w:rsidRPr="00523149">
        <w:rPr>
          <w:bCs/>
          <w:color w:val="000000" w:themeColor="text1"/>
          <w:kern w:val="32"/>
        </w:rPr>
        <w:t xml:space="preserve"> «Об установлении тарифов на теплоноситель, реализуемый </w:t>
      </w:r>
      <w:r>
        <w:rPr>
          <w:bCs/>
          <w:color w:val="000000" w:themeColor="text1"/>
          <w:kern w:val="32"/>
        </w:rPr>
        <w:br/>
      </w:r>
      <w:r w:rsidRPr="00523149">
        <w:rPr>
          <w:bCs/>
          <w:color w:val="000000" w:themeColor="text1"/>
          <w:kern w:val="32"/>
        </w:rPr>
        <w:t xml:space="preserve">ООО «Теплоэнергетик» на потребительском рынке Беловского городского округа по узлу теплоснабжения котельная 34 квартала, на 2023-2025 годы» </w:t>
      </w:r>
      <w:r w:rsidRPr="00523149">
        <w:t>следующие изменения:</w:t>
      </w:r>
    </w:p>
    <w:p w14:paraId="21FEA015" w14:textId="6780BBA7" w:rsidR="00523149" w:rsidRPr="00523149" w:rsidRDefault="00523149" w:rsidP="00523149">
      <w:pPr>
        <w:tabs>
          <w:tab w:val="left" w:pos="993"/>
        </w:tabs>
        <w:ind w:firstLine="567"/>
        <w:jc w:val="both"/>
        <w:rPr>
          <w:color w:val="000000" w:themeColor="text1"/>
        </w:rPr>
      </w:pPr>
      <w:r w:rsidRPr="00523149">
        <w:rPr>
          <w:bCs/>
          <w:kern w:val="32"/>
        </w:rPr>
        <w:t xml:space="preserve">Приложение </w:t>
      </w:r>
      <w:r w:rsidRPr="00523149">
        <w:rPr>
          <w:color w:val="000000" w:themeColor="text1"/>
        </w:rPr>
        <w:t xml:space="preserve">изложить в новой редакции, согласно приложению </w:t>
      </w:r>
      <w:r w:rsidRPr="00523149">
        <w:rPr>
          <w:color w:val="000000" w:themeColor="text1"/>
        </w:rPr>
        <w:br/>
      </w:r>
      <w:r>
        <w:rPr>
          <w:color w:val="000000" w:themeColor="text1"/>
        </w:rPr>
        <w:t xml:space="preserve"> № 74 </w:t>
      </w:r>
      <w:r w:rsidRPr="00523149">
        <w:rPr>
          <w:color w:val="000000" w:themeColor="text1"/>
        </w:rPr>
        <w:t xml:space="preserve">к настоящему </w:t>
      </w:r>
      <w:r>
        <w:rPr>
          <w:color w:val="000000" w:themeColor="text1"/>
        </w:rPr>
        <w:t>протоколу</w:t>
      </w:r>
      <w:r w:rsidRPr="00523149">
        <w:rPr>
          <w:color w:val="000000" w:themeColor="text1"/>
        </w:rPr>
        <w:t>.</w:t>
      </w:r>
    </w:p>
    <w:p w14:paraId="71F3A158" w14:textId="77777777" w:rsidR="00523149" w:rsidRDefault="00523149" w:rsidP="00F1074A">
      <w:pPr>
        <w:ind w:right="-6" w:firstLine="567"/>
        <w:jc w:val="both"/>
        <w:rPr>
          <w:bCs/>
        </w:rPr>
      </w:pPr>
    </w:p>
    <w:p w14:paraId="4AF20D98" w14:textId="77777777" w:rsidR="00523149" w:rsidRPr="00D00103" w:rsidRDefault="00523149" w:rsidP="0052314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3005483" w14:textId="77777777" w:rsidR="00523149" w:rsidRDefault="00523149" w:rsidP="00523149">
      <w:pPr>
        <w:ind w:right="-6" w:firstLine="567"/>
        <w:jc w:val="both"/>
        <w:rPr>
          <w:b/>
          <w:szCs w:val="20"/>
        </w:rPr>
      </w:pPr>
    </w:p>
    <w:p w14:paraId="7EB70CB0" w14:textId="77777777" w:rsidR="00523149" w:rsidRDefault="00523149" w:rsidP="00523149">
      <w:pPr>
        <w:ind w:right="-6" w:firstLine="567"/>
        <w:jc w:val="both"/>
        <w:rPr>
          <w:b/>
          <w:szCs w:val="20"/>
        </w:rPr>
      </w:pPr>
      <w:r w:rsidRPr="00D00103">
        <w:rPr>
          <w:b/>
          <w:szCs w:val="20"/>
        </w:rPr>
        <w:t>ПОСТАНОВИЛО:</w:t>
      </w:r>
    </w:p>
    <w:p w14:paraId="4F6EB9BE" w14:textId="77777777" w:rsidR="00523149" w:rsidRDefault="00523149" w:rsidP="00523149">
      <w:pPr>
        <w:ind w:right="-6" w:firstLine="567"/>
        <w:jc w:val="both"/>
        <w:rPr>
          <w:b/>
          <w:szCs w:val="20"/>
        </w:rPr>
      </w:pPr>
    </w:p>
    <w:p w14:paraId="65D886F6" w14:textId="77777777" w:rsidR="00523149" w:rsidRPr="00F5620B" w:rsidRDefault="00523149" w:rsidP="00523149">
      <w:pPr>
        <w:ind w:right="-6" w:firstLine="567"/>
        <w:jc w:val="both"/>
        <w:rPr>
          <w:bCs/>
          <w:szCs w:val="20"/>
        </w:rPr>
      </w:pPr>
      <w:r>
        <w:rPr>
          <w:bCs/>
        </w:rPr>
        <w:t>Согласиться с предложением докладчика.</w:t>
      </w:r>
    </w:p>
    <w:p w14:paraId="3EBE7C82" w14:textId="77777777" w:rsidR="00523149" w:rsidRPr="00F5620B" w:rsidRDefault="00523149" w:rsidP="00523149">
      <w:pPr>
        <w:ind w:right="-6" w:firstLine="567"/>
        <w:jc w:val="both"/>
        <w:rPr>
          <w:bCs/>
          <w:szCs w:val="20"/>
        </w:rPr>
      </w:pPr>
    </w:p>
    <w:p w14:paraId="246742D1" w14:textId="77777777" w:rsidR="00523149" w:rsidRDefault="00523149" w:rsidP="00523149">
      <w:pPr>
        <w:ind w:right="-6" w:firstLine="567"/>
        <w:jc w:val="both"/>
        <w:rPr>
          <w:b/>
          <w:szCs w:val="20"/>
        </w:rPr>
      </w:pPr>
      <w:r w:rsidRPr="00F14820">
        <w:rPr>
          <w:b/>
          <w:szCs w:val="20"/>
        </w:rPr>
        <w:t xml:space="preserve">Голосовали «ЗА» - </w:t>
      </w:r>
      <w:r>
        <w:rPr>
          <w:b/>
          <w:szCs w:val="20"/>
        </w:rPr>
        <w:t>единогласно.</w:t>
      </w:r>
    </w:p>
    <w:p w14:paraId="1584977A" w14:textId="77777777" w:rsidR="00523149" w:rsidRDefault="00523149" w:rsidP="00523149">
      <w:pPr>
        <w:ind w:right="-6" w:firstLine="567"/>
        <w:jc w:val="both"/>
        <w:rPr>
          <w:b/>
          <w:szCs w:val="20"/>
        </w:rPr>
      </w:pPr>
    </w:p>
    <w:p w14:paraId="5F6DBF73" w14:textId="2A868D21" w:rsidR="00523149" w:rsidRPr="00523149" w:rsidRDefault="00523149" w:rsidP="00523149">
      <w:pPr>
        <w:ind w:right="-6" w:firstLine="567"/>
        <w:jc w:val="both"/>
        <w:rPr>
          <w:b/>
          <w:szCs w:val="20"/>
        </w:rPr>
      </w:pPr>
      <w:r>
        <w:rPr>
          <w:bCs/>
        </w:rPr>
        <w:t>Вопрос 34 «</w:t>
      </w:r>
      <w:r w:rsidRPr="00523149">
        <w:rPr>
          <w:b/>
          <w:bCs/>
          <w:color w:val="000000"/>
          <w:kern w:val="32"/>
        </w:rPr>
        <w:t>Об установлении тарифов на горячую воду в открытой системе теплоснабжения (горячего водоснабжения), реализуемую ООО «Теплоэнергетик» на потребительском рынке Беловского городского округа по узлу теплоснабжения котельная 34 квартала, на 2024 год</w:t>
      </w:r>
      <w:r>
        <w:rPr>
          <w:b/>
          <w:bCs/>
          <w:color w:val="000000"/>
          <w:kern w:val="32"/>
        </w:rPr>
        <w:t>»</w:t>
      </w:r>
    </w:p>
    <w:p w14:paraId="10569026" w14:textId="77777777" w:rsidR="00523149" w:rsidRDefault="00523149" w:rsidP="00523149">
      <w:pPr>
        <w:jc w:val="center"/>
        <w:rPr>
          <w:bCs/>
          <w:color w:val="000000"/>
          <w:kern w:val="32"/>
          <w:sz w:val="28"/>
          <w:szCs w:val="28"/>
        </w:rPr>
      </w:pPr>
    </w:p>
    <w:p w14:paraId="375B0CB2" w14:textId="1CF2D29D" w:rsidR="00523149" w:rsidRPr="00523149" w:rsidRDefault="00523149" w:rsidP="00523149">
      <w:pPr>
        <w:ind w:right="-6" w:firstLine="567"/>
        <w:jc w:val="both"/>
        <w:rPr>
          <w:bCs/>
        </w:rPr>
      </w:pPr>
      <w:r w:rsidRPr="00E76C12">
        <w:rPr>
          <w:bCs/>
        </w:rPr>
        <w:t>Докладчик</w:t>
      </w:r>
      <w:r w:rsidRPr="00E76C12">
        <w:rPr>
          <w:b/>
        </w:rPr>
        <w:t xml:space="preserve"> Ермак Н.В. </w:t>
      </w:r>
      <w:r w:rsidRPr="00E76C12">
        <w:rPr>
          <w:bCs/>
        </w:rPr>
        <w:t xml:space="preserve">согласно экспертному заключению (приложение № </w:t>
      </w:r>
      <w:r>
        <w:rPr>
          <w:bCs/>
        </w:rPr>
        <w:t>73</w:t>
      </w:r>
      <w:r w:rsidRPr="00E76C12">
        <w:rPr>
          <w:bCs/>
        </w:rPr>
        <w:t xml:space="preserve"> к настоящему протоколу) предлагает</w:t>
      </w:r>
      <w:r>
        <w:rPr>
          <w:bCs/>
        </w:rPr>
        <w:t xml:space="preserve"> у</w:t>
      </w:r>
      <w:r w:rsidRPr="00523149">
        <w:rPr>
          <w:bCs/>
        </w:rPr>
        <w:t>становить ООО «Теплоэнергетик», ИНН 4202030492 тарифы на горячую воду в открытой системе теплоснабжения (горячего водоснабжения), реализуемую на потребительском рынке Беловского городского округа по узлу теплоснабжения котельная 34 квартала на период с 01.01.2024 по 31.12.2024, согласно приложению № 75 к настоящему протоколу.</w:t>
      </w:r>
    </w:p>
    <w:p w14:paraId="2CEACE7B" w14:textId="77777777" w:rsidR="00523149" w:rsidRDefault="00523149" w:rsidP="00523149">
      <w:pPr>
        <w:tabs>
          <w:tab w:val="left" w:pos="709"/>
          <w:tab w:val="left" w:pos="1134"/>
        </w:tabs>
        <w:ind w:left="709"/>
        <w:jc w:val="both"/>
        <w:rPr>
          <w:bCs/>
        </w:rPr>
      </w:pPr>
    </w:p>
    <w:p w14:paraId="48A2861A" w14:textId="77777777" w:rsidR="00523149" w:rsidRPr="00D00103" w:rsidRDefault="00523149" w:rsidP="0052314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DFF6B57" w14:textId="77777777" w:rsidR="00523149" w:rsidRDefault="00523149" w:rsidP="00523149">
      <w:pPr>
        <w:ind w:right="-6" w:firstLine="567"/>
        <w:jc w:val="both"/>
        <w:rPr>
          <w:b/>
          <w:szCs w:val="20"/>
        </w:rPr>
      </w:pPr>
    </w:p>
    <w:p w14:paraId="6AC59E8D" w14:textId="77777777" w:rsidR="00523149" w:rsidRDefault="00523149" w:rsidP="00523149">
      <w:pPr>
        <w:ind w:right="-6" w:firstLine="567"/>
        <w:jc w:val="both"/>
        <w:rPr>
          <w:b/>
          <w:szCs w:val="20"/>
        </w:rPr>
      </w:pPr>
      <w:r w:rsidRPr="00D00103">
        <w:rPr>
          <w:b/>
          <w:szCs w:val="20"/>
        </w:rPr>
        <w:t>ПОСТАНОВИЛО:</w:t>
      </w:r>
    </w:p>
    <w:p w14:paraId="3A607F09" w14:textId="77777777" w:rsidR="00523149" w:rsidRDefault="00523149" w:rsidP="00523149">
      <w:pPr>
        <w:ind w:right="-6" w:firstLine="567"/>
        <w:jc w:val="both"/>
        <w:rPr>
          <w:b/>
          <w:szCs w:val="20"/>
        </w:rPr>
      </w:pPr>
    </w:p>
    <w:p w14:paraId="22F640D5" w14:textId="77777777" w:rsidR="00523149" w:rsidRPr="00F5620B" w:rsidRDefault="00523149" w:rsidP="00523149">
      <w:pPr>
        <w:ind w:right="-6" w:firstLine="567"/>
        <w:jc w:val="both"/>
        <w:rPr>
          <w:bCs/>
          <w:szCs w:val="20"/>
        </w:rPr>
      </w:pPr>
      <w:r>
        <w:rPr>
          <w:bCs/>
        </w:rPr>
        <w:t>Согласиться с предложением докладчика.</w:t>
      </w:r>
    </w:p>
    <w:p w14:paraId="7D3382E9" w14:textId="77777777" w:rsidR="00523149" w:rsidRDefault="00523149" w:rsidP="00523149">
      <w:pPr>
        <w:ind w:right="-6" w:firstLine="567"/>
        <w:jc w:val="both"/>
        <w:rPr>
          <w:b/>
          <w:szCs w:val="20"/>
        </w:rPr>
      </w:pPr>
      <w:r w:rsidRPr="00F14820">
        <w:rPr>
          <w:b/>
          <w:szCs w:val="20"/>
        </w:rPr>
        <w:t xml:space="preserve">Голосовали «ЗА» - </w:t>
      </w:r>
      <w:r>
        <w:rPr>
          <w:b/>
          <w:szCs w:val="20"/>
        </w:rPr>
        <w:t>единогласно.</w:t>
      </w:r>
    </w:p>
    <w:p w14:paraId="6C93D55E" w14:textId="77777777" w:rsidR="00523149" w:rsidRDefault="00523149" w:rsidP="00523149">
      <w:pPr>
        <w:ind w:right="-6" w:firstLine="567"/>
        <w:jc w:val="both"/>
        <w:rPr>
          <w:b/>
          <w:szCs w:val="20"/>
        </w:rPr>
      </w:pPr>
    </w:p>
    <w:p w14:paraId="2D381536" w14:textId="77FB4E52" w:rsidR="00523149" w:rsidRDefault="00523149" w:rsidP="00523149">
      <w:pPr>
        <w:ind w:right="-6" w:firstLine="567"/>
        <w:jc w:val="both"/>
        <w:rPr>
          <w:b/>
          <w:bCs/>
          <w:color w:val="000000"/>
          <w:kern w:val="32"/>
        </w:rPr>
      </w:pPr>
      <w:r w:rsidRPr="00523149">
        <w:rPr>
          <w:color w:val="000000"/>
          <w:kern w:val="32"/>
        </w:rPr>
        <w:t>Вопрос 35</w:t>
      </w:r>
      <w:r w:rsidRPr="00523149">
        <w:rPr>
          <w:b/>
          <w:bCs/>
          <w:color w:val="000000"/>
          <w:kern w:val="32"/>
        </w:rPr>
        <w:t xml:space="preserve"> «О внесении изменений в постановление Региональной энергетической комиссии Кузбасса от 20.12.2021 № 859 «Об установлении долгосрочных параметров регулирования и долгосрочных тарифов на теплоноситель, реализуемый на потребительском рынке Беловского городского округа ООО «Теплоэнергетик» по узлам теплоснабжения котельная МКУ «Сибирь – 12,9», котельная микрорайона «Ивушка», на 2022-2028 годы», в части 2024 года»</w:t>
      </w:r>
    </w:p>
    <w:p w14:paraId="10F66001" w14:textId="77777777" w:rsidR="00523149" w:rsidRDefault="00523149" w:rsidP="00523149">
      <w:pPr>
        <w:ind w:right="-6" w:firstLine="567"/>
        <w:jc w:val="both"/>
        <w:rPr>
          <w:b/>
          <w:bCs/>
          <w:color w:val="000000"/>
          <w:kern w:val="32"/>
        </w:rPr>
      </w:pPr>
    </w:p>
    <w:p w14:paraId="2E9B708E" w14:textId="10894F2E" w:rsidR="00523149" w:rsidRPr="00523149" w:rsidRDefault="00523149" w:rsidP="00523149">
      <w:pPr>
        <w:ind w:right="-6" w:firstLine="567"/>
        <w:jc w:val="both"/>
        <w:rPr>
          <w:b/>
          <w:bCs/>
          <w:color w:val="000000"/>
          <w:kern w:val="32"/>
        </w:rPr>
      </w:pPr>
      <w:r w:rsidRPr="00E76C12">
        <w:rPr>
          <w:bCs/>
        </w:rPr>
        <w:t>Докладчик</w:t>
      </w:r>
      <w:r w:rsidRPr="00E76C12">
        <w:rPr>
          <w:b/>
        </w:rPr>
        <w:t xml:space="preserve"> Ермак Н.В. </w:t>
      </w:r>
      <w:r w:rsidRPr="00E76C12">
        <w:rPr>
          <w:bCs/>
        </w:rPr>
        <w:t xml:space="preserve">согласно экспертному заключению (приложение № </w:t>
      </w:r>
      <w:r>
        <w:rPr>
          <w:bCs/>
        </w:rPr>
        <w:t>76</w:t>
      </w:r>
      <w:r w:rsidRPr="00E76C12">
        <w:rPr>
          <w:bCs/>
        </w:rPr>
        <w:t xml:space="preserve"> к настоящему протоколу) предлагает</w:t>
      </w:r>
      <w:r>
        <w:rPr>
          <w:bCs/>
        </w:rPr>
        <w:t>:</w:t>
      </w:r>
    </w:p>
    <w:p w14:paraId="5B92862B" w14:textId="682BFA9E" w:rsidR="00523149" w:rsidRPr="00523149" w:rsidRDefault="00523149" w:rsidP="00B0252F">
      <w:pPr>
        <w:numPr>
          <w:ilvl w:val="0"/>
          <w:numId w:val="20"/>
        </w:numPr>
        <w:tabs>
          <w:tab w:val="left" w:pos="709"/>
        </w:tabs>
        <w:ind w:left="0" w:firstLine="567"/>
        <w:jc w:val="both"/>
        <w:rPr>
          <w:bCs/>
        </w:rPr>
      </w:pPr>
      <w:r w:rsidRPr="00523149">
        <w:rPr>
          <w:bCs/>
        </w:rPr>
        <w:t>Внести в постановление Региональной энергетической комиссии Кузбасса от 20.12.2021 № 859 «Об установлении долгосрочных параметров регулирования и долгосрочных тарифов на теплоноситель, реализуемый на потребительском рынке Беловского городского округа ООО «Теплоэнергетик» по узлам теплоснабжения котельная МКУ «Сибирь - 12,9», котельная микрорайона «Ивушка», на 2022-2028 годы» (в редакции постановления Региональной энергетической комиссии Кузбасса от 28.11.2022 № 859) следующие изменения:</w:t>
      </w:r>
    </w:p>
    <w:p w14:paraId="5F26F2C3" w14:textId="5ED51ADB" w:rsidR="00523149" w:rsidRDefault="00523149" w:rsidP="00523149">
      <w:pPr>
        <w:tabs>
          <w:tab w:val="left" w:pos="709"/>
        </w:tabs>
        <w:ind w:firstLine="567"/>
        <w:jc w:val="both"/>
        <w:rPr>
          <w:bCs/>
        </w:rPr>
      </w:pPr>
      <w:r w:rsidRPr="00523149">
        <w:rPr>
          <w:bCs/>
        </w:rPr>
        <w:t xml:space="preserve">Приложение № 2 изложить в новой редакции, согласно приложению </w:t>
      </w:r>
      <w:r>
        <w:rPr>
          <w:bCs/>
        </w:rPr>
        <w:t xml:space="preserve">№ 77 </w:t>
      </w:r>
      <w:r w:rsidRPr="00523149">
        <w:rPr>
          <w:bCs/>
        </w:rPr>
        <w:t xml:space="preserve">к настоящему </w:t>
      </w:r>
      <w:r>
        <w:rPr>
          <w:bCs/>
        </w:rPr>
        <w:t>протоколу.</w:t>
      </w:r>
    </w:p>
    <w:p w14:paraId="75C5F39D" w14:textId="77777777" w:rsidR="00523149" w:rsidRDefault="00523149" w:rsidP="00523149">
      <w:pPr>
        <w:tabs>
          <w:tab w:val="left" w:pos="709"/>
        </w:tabs>
        <w:ind w:firstLine="567"/>
        <w:jc w:val="both"/>
        <w:rPr>
          <w:bCs/>
        </w:rPr>
      </w:pPr>
    </w:p>
    <w:p w14:paraId="38C5C639" w14:textId="77777777" w:rsidR="00523149" w:rsidRPr="00D00103" w:rsidRDefault="00523149" w:rsidP="0052314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6523999" w14:textId="77777777" w:rsidR="00523149" w:rsidRDefault="00523149" w:rsidP="00523149">
      <w:pPr>
        <w:ind w:right="-6" w:firstLine="567"/>
        <w:jc w:val="both"/>
        <w:rPr>
          <w:b/>
          <w:szCs w:val="20"/>
        </w:rPr>
      </w:pPr>
    </w:p>
    <w:p w14:paraId="6B786198" w14:textId="77777777" w:rsidR="00523149" w:rsidRDefault="00523149" w:rsidP="00523149">
      <w:pPr>
        <w:ind w:right="-6" w:firstLine="567"/>
        <w:jc w:val="both"/>
        <w:rPr>
          <w:b/>
          <w:szCs w:val="20"/>
        </w:rPr>
      </w:pPr>
      <w:r w:rsidRPr="00D00103">
        <w:rPr>
          <w:b/>
          <w:szCs w:val="20"/>
        </w:rPr>
        <w:t>ПОСТАНОВИЛО:</w:t>
      </w:r>
    </w:p>
    <w:p w14:paraId="0444FB35" w14:textId="77777777" w:rsidR="00523149" w:rsidRDefault="00523149" w:rsidP="00523149">
      <w:pPr>
        <w:ind w:right="-6" w:firstLine="567"/>
        <w:jc w:val="both"/>
        <w:rPr>
          <w:b/>
          <w:szCs w:val="20"/>
        </w:rPr>
      </w:pPr>
    </w:p>
    <w:p w14:paraId="6565E4D0" w14:textId="77777777" w:rsidR="00523149" w:rsidRPr="00F5620B" w:rsidRDefault="00523149" w:rsidP="00523149">
      <w:pPr>
        <w:ind w:right="-6" w:firstLine="567"/>
        <w:jc w:val="both"/>
        <w:rPr>
          <w:bCs/>
          <w:szCs w:val="20"/>
        </w:rPr>
      </w:pPr>
      <w:r>
        <w:rPr>
          <w:bCs/>
        </w:rPr>
        <w:t>Согласиться с предложением докладчика.</w:t>
      </w:r>
    </w:p>
    <w:p w14:paraId="15ACE47C" w14:textId="77777777" w:rsidR="00523149" w:rsidRDefault="00523149" w:rsidP="00523149">
      <w:pPr>
        <w:ind w:right="-6" w:firstLine="567"/>
        <w:jc w:val="both"/>
        <w:rPr>
          <w:b/>
          <w:szCs w:val="20"/>
        </w:rPr>
      </w:pPr>
    </w:p>
    <w:p w14:paraId="5B456210" w14:textId="77777777" w:rsidR="00523149" w:rsidRDefault="00523149" w:rsidP="00523149">
      <w:pPr>
        <w:ind w:right="-6" w:firstLine="567"/>
        <w:jc w:val="both"/>
        <w:rPr>
          <w:b/>
          <w:szCs w:val="20"/>
        </w:rPr>
      </w:pPr>
      <w:r w:rsidRPr="00F14820">
        <w:rPr>
          <w:b/>
          <w:szCs w:val="20"/>
        </w:rPr>
        <w:t xml:space="preserve">Голосовали «ЗА» - </w:t>
      </w:r>
      <w:r>
        <w:rPr>
          <w:b/>
          <w:szCs w:val="20"/>
        </w:rPr>
        <w:t>единогласно.</w:t>
      </w:r>
    </w:p>
    <w:p w14:paraId="3353B38C" w14:textId="77777777" w:rsidR="00523149" w:rsidRDefault="00523149" w:rsidP="00523149">
      <w:pPr>
        <w:ind w:right="-6" w:firstLine="567"/>
        <w:jc w:val="both"/>
        <w:rPr>
          <w:b/>
          <w:szCs w:val="20"/>
        </w:rPr>
      </w:pPr>
    </w:p>
    <w:p w14:paraId="715BB4B5" w14:textId="5D0D6C66" w:rsidR="00523149" w:rsidRDefault="00523149" w:rsidP="00523149">
      <w:pPr>
        <w:ind w:right="-6" w:firstLine="567"/>
        <w:jc w:val="both"/>
        <w:rPr>
          <w:b/>
          <w:bCs/>
          <w:kern w:val="32"/>
        </w:rPr>
      </w:pPr>
      <w:r>
        <w:rPr>
          <w:bCs/>
        </w:rPr>
        <w:t xml:space="preserve">Вопрос 36 </w:t>
      </w:r>
      <w:r w:rsidRPr="00523149">
        <w:rPr>
          <w:bCs/>
        </w:rPr>
        <w:t>«</w:t>
      </w:r>
      <w:r w:rsidRPr="00523149">
        <w:rPr>
          <w:b/>
          <w:bCs/>
          <w:kern w:val="32"/>
        </w:rPr>
        <w:t>Об установлении ООО «Теплоэнергетик» тарифов на горячую воду в открытой системе горячего водоснабжения (теплоснабжения), реализуемую на потребительском рынке Беловского городского округа по узлам теплоснабжения котельная МКУ «Сибирь – 12,9», котельная микрорайона «Ивушка», на 2024 год»</w:t>
      </w:r>
    </w:p>
    <w:p w14:paraId="0ABB0AB6" w14:textId="77777777" w:rsidR="00523149" w:rsidRDefault="00523149" w:rsidP="00523149">
      <w:pPr>
        <w:ind w:right="-6" w:firstLine="567"/>
        <w:jc w:val="both"/>
        <w:rPr>
          <w:b/>
          <w:bCs/>
          <w:kern w:val="32"/>
        </w:rPr>
      </w:pPr>
    </w:p>
    <w:p w14:paraId="634BE3CB" w14:textId="11D00183" w:rsidR="00523149" w:rsidRPr="00552941" w:rsidRDefault="00523149" w:rsidP="00552941">
      <w:pPr>
        <w:ind w:right="-6" w:firstLine="567"/>
        <w:jc w:val="both"/>
        <w:rPr>
          <w:bCs/>
          <w:kern w:val="32"/>
        </w:rPr>
      </w:pPr>
      <w:r w:rsidRPr="00552941">
        <w:rPr>
          <w:bCs/>
        </w:rPr>
        <w:t>Докладчик</w:t>
      </w:r>
      <w:r w:rsidRPr="00552941">
        <w:rPr>
          <w:b/>
        </w:rPr>
        <w:t xml:space="preserve"> Ермак Н.В. </w:t>
      </w:r>
      <w:r w:rsidRPr="00552941">
        <w:rPr>
          <w:bCs/>
        </w:rPr>
        <w:t>согласно экспертному заключению (приложение № 76 к настоящему протоколу) предлагает у</w:t>
      </w:r>
      <w:r w:rsidRPr="00552941">
        <w:rPr>
          <w:bCs/>
          <w:kern w:val="32"/>
        </w:rPr>
        <w:t>становить ООО «Теплоэнергетик», ИНН 4202030492, тарифы на горячую воду в открытой системе горячего водоснабжения (теплоснабжения), реализуемую на потребительском рынке Беловского городского округа по узлам теплоснабжения котельная</w:t>
      </w:r>
      <w:r w:rsidR="00552941">
        <w:rPr>
          <w:bCs/>
          <w:kern w:val="32"/>
        </w:rPr>
        <w:t xml:space="preserve"> </w:t>
      </w:r>
      <w:r w:rsidRPr="00552941">
        <w:rPr>
          <w:bCs/>
          <w:kern w:val="32"/>
        </w:rPr>
        <w:t xml:space="preserve">МКУ «Сибирь - 12,9», котельная микрорайона «Ивушка», на 2024 год, согласно приложению </w:t>
      </w:r>
      <w:r w:rsidR="00552941" w:rsidRPr="00552941">
        <w:rPr>
          <w:bCs/>
          <w:kern w:val="32"/>
        </w:rPr>
        <w:t xml:space="preserve">№ 78 </w:t>
      </w:r>
      <w:r w:rsidRPr="00552941">
        <w:rPr>
          <w:bCs/>
          <w:kern w:val="32"/>
        </w:rPr>
        <w:t xml:space="preserve">к настоящему </w:t>
      </w:r>
      <w:r w:rsidR="00552941" w:rsidRPr="00552941">
        <w:rPr>
          <w:bCs/>
          <w:kern w:val="32"/>
        </w:rPr>
        <w:t>протоколу.</w:t>
      </w:r>
    </w:p>
    <w:p w14:paraId="4C5311EC" w14:textId="77777777" w:rsidR="00552941" w:rsidRDefault="00552941" w:rsidP="00552941">
      <w:pPr>
        <w:ind w:right="-6" w:firstLine="567"/>
        <w:jc w:val="both"/>
        <w:rPr>
          <w:bCs/>
        </w:rPr>
      </w:pPr>
    </w:p>
    <w:p w14:paraId="6B650913" w14:textId="77777777" w:rsidR="00552941" w:rsidRPr="00D00103" w:rsidRDefault="00552941" w:rsidP="0055294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E1A0887" w14:textId="77777777" w:rsidR="00552941" w:rsidRDefault="00552941" w:rsidP="00552941">
      <w:pPr>
        <w:ind w:right="-6" w:firstLine="567"/>
        <w:jc w:val="both"/>
        <w:rPr>
          <w:b/>
          <w:szCs w:val="20"/>
        </w:rPr>
      </w:pPr>
    </w:p>
    <w:p w14:paraId="67C5E8CD" w14:textId="77777777" w:rsidR="00552941" w:rsidRDefault="00552941" w:rsidP="00552941">
      <w:pPr>
        <w:ind w:right="-6" w:firstLine="567"/>
        <w:jc w:val="both"/>
        <w:rPr>
          <w:b/>
          <w:szCs w:val="20"/>
        </w:rPr>
      </w:pPr>
      <w:r w:rsidRPr="00D00103">
        <w:rPr>
          <w:b/>
          <w:szCs w:val="20"/>
        </w:rPr>
        <w:t>ПОСТАНОВИЛО:</w:t>
      </w:r>
    </w:p>
    <w:p w14:paraId="2E80DE6F" w14:textId="77777777" w:rsidR="00552941" w:rsidRDefault="00552941" w:rsidP="00552941">
      <w:pPr>
        <w:ind w:right="-6" w:firstLine="567"/>
        <w:jc w:val="both"/>
        <w:rPr>
          <w:b/>
          <w:szCs w:val="20"/>
        </w:rPr>
      </w:pPr>
    </w:p>
    <w:p w14:paraId="20E219A0" w14:textId="77777777" w:rsidR="00552941" w:rsidRPr="00F5620B" w:rsidRDefault="00552941" w:rsidP="00552941">
      <w:pPr>
        <w:ind w:right="-6" w:firstLine="567"/>
        <w:jc w:val="both"/>
        <w:rPr>
          <w:bCs/>
          <w:szCs w:val="20"/>
        </w:rPr>
      </w:pPr>
      <w:r>
        <w:rPr>
          <w:bCs/>
        </w:rPr>
        <w:t>Согласиться с предложением докладчика.</w:t>
      </w:r>
    </w:p>
    <w:p w14:paraId="1CFDC5AD" w14:textId="77777777" w:rsidR="00552941" w:rsidRDefault="00552941" w:rsidP="00552941">
      <w:pPr>
        <w:ind w:right="-6" w:firstLine="567"/>
        <w:jc w:val="both"/>
        <w:rPr>
          <w:b/>
          <w:szCs w:val="20"/>
        </w:rPr>
      </w:pPr>
    </w:p>
    <w:p w14:paraId="147618D9" w14:textId="77777777" w:rsidR="00552941" w:rsidRDefault="00552941" w:rsidP="00552941">
      <w:pPr>
        <w:ind w:right="-6" w:firstLine="567"/>
        <w:jc w:val="both"/>
        <w:rPr>
          <w:b/>
          <w:szCs w:val="20"/>
        </w:rPr>
      </w:pPr>
      <w:r w:rsidRPr="00F14820">
        <w:rPr>
          <w:b/>
          <w:szCs w:val="20"/>
        </w:rPr>
        <w:t xml:space="preserve">Голосовали «ЗА» - </w:t>
      </w:r>
      <w:r>
        <w:rPr>
          <w:b/>
          <w:szCs w:val="20"/>
        </w:rPr>
        <w:t>единогласно.</w:t>
      </w:r>
    </w:p>
    <w:p w14:paraId="598D2E33" w14:textId="77777777" w:rsidR="00552941" w:rsidRDefault="00552941" w:rsidP="00552941">
      <w:pPr>
        <w:ind w:right="-6" w:firstLine="567"/>
        <w:jc w:val="both"/>
        <w:rPr>
          <w:b/>
          <w:szCs w:val="20"/>
        </w:rPr>
      </w:pPr>
    </w:p>
    <w:p w14:paraId="24EEDE24" w14:textId="6AA94E37" w:rsidR="00552941" w:rsidRDefault="00552941" w:rsidP="00552941">
      <w:pPr>
        <w:ind w:right="-6" w:firstLine="567"/>
        <w:jc w:val="both"/>
        <w:rPr>
          <w:b/>
          <w:bCs/>
          <w:color w:val="000000"/>
          <w:kern w:val="32"/>
        </w:rPr>
      </w:pPr>
      <w:r w:rsidRPr="00552941">
        <w:rPr>
          <w:bCs/>
        </w:rPr>
        <w:t>Вопрос 37 «</w:t>
      </w:r>
      <w:r w:rsidRPr="00552941">
        <w:rPr>
          <w:b/>
          <w:bCs/>
          <w:color w:val="000000"/>
          <w:kern w:val="32"/>
        </w:rPr>
        <w:t>О внесении изменений в постановление региональной</w:t>
      </w:r>
      <w:r w:rsidRPr="00552941">
        <w:rPr>
          <w:b/>
        </w:rPr>
        <w:t xml:space="preserve"> </w:t>
      </w:r>
      <w:r w:rsidRPr="00552941">
        <w:rPr>
          <w:b/>
          <w:bCs/>
          <w:color w:val="000000"/>
          <w:kern w:val="32"/>
        </w:rPr>
        <w:t>энергетической комиссии Кемеровской области от 19.12.2019 № 682 «Об установлении долгосрочных тарифов на теплоноситель, реализуемый ООО «Теплоэнергетик» на потребительском рынке г. Белово, на 2020-2025 годы», в части 2024 года</w:t>
      </w:r>
      <w:r>
        <w:rPr>
          <w:b/>
          <w:bCs/>
          <w:color w:val="000000"/>
          <w:kern w:val="32"/>
        </w:rPr>
        <w:t>»</w:t>
      </w:r>
    </w:p>
    <w:p w14:paraId="033F7D67" w14:textId="77777777" w:rsidR="00552941" w:rsidRDefault="00552941" w:rsidP="00552941">
      <w:pPr>
        <w:ind w:right="-6" w:firstLine="567"/>
        <w:jc w:val="both"/>
        <w:rPr>
          <w:b/>
        </w:rPr>
      </w:pPr>
    </w:p>
    <w:p w14:paraId="6FB222E7" w14:textId="4D330561" w:rsidR="00552941" w:rsidRPr="00552941" w:rsidRDefault="00552941" w:rsidP="00552941">
      <w:pPr>
        <w:ind w:right="-6" w:firstLine="567"/>
        <w:jc w:val="both"/>
        <w:rPr>
          <w:b/>
        </w:rPr>
      </w:pPr>
      <w:r w:rsidRPr="00552941">
        <w:rPr>
          <w:bCs/>
        </w:rPr>
        <w:t>Докладчик</w:t>
      </w:r>
      <w:r w:rsidRPr="00552941">
        <w:rPr>
          <w:b/>
        </w:rPr>
        <w:t xml:space="preserve"> Ермак Н.В. </w:t>
      </w:r>
      <w:r w:rsidRPr="00552941">
        <w:rPr>
          <w:bCs/>
        </w:rPr>
        <w:t>согласно экспертному заключению (приложение № 7</w:t>
      </w:r>
      <w:r>
        <w:rPr>
          <w:bCs/>
        </w:rPr>
        <w:t>9</w:t>
      </w:r>
      <w:r w:rsidRPr="00552941">
        <w:rPr>
          <w:bCs/>
        </w:rPr>
        <w:t xml:space="preserve"> к настоящему протоколу) предлагает</w:t>
      </w:r>
      <w:r>
        <w:rPr>
          <w:bCs/>
        </w:rPr>
        <w:t>:</w:t>
      </w:r>
    </w:p>
    <w:p w14:paraId="7ACCDB8C" w14:textId="1987849A" w:rsidR="00552941" w:rsidRPr="00552941" w:rsidRDefault="00552941" w:rsidP="00B0252F">
      <w:pPr>
        <w:numPr>
          <w:ilvl w:val="0"/>
          <w:numId w:val="21"/>
        </w:numPr>
        <w:tabs>
          <w:tab w:val="left" w:pos="709"/>
        </w:tabs>
        <w:ind w:left="0" w:firstLine="567"/>
        <w:jc w:val="both"/>
        <w:rPr>
          <w:color w:val="000000" w:themeColor="text1"/>
        </w:rPr>
      </w:pPr>
      <w:r w:rsidRPr="00552941">
        <w:rPr>
          <w:bCs/>
          <w:kern w:val="32"/>
        </w:rPr>
        <w:t xml:space="preserve">Внести в </w:t>
      </w:r>
      <w:r w:rsidRPr="00552941">
        <w:rPr>
          <w:bCs/>
          <w:color w:val="000000" w:themeColor="text1"/>
          <w:kern w:val="32"/>
        </w:rPr>
        <w:t xml:space="preserve">постановление региональной энергетической комиссии Кемеровской области </w:t>
      </w:r>
      <w:bookmarkStart w:id="44" w:name="_Hlk132893365"/>
      <w:r w:rsidRPr="00552941">
        <w:rPr>
          <w:bCs/>
          <w:color w:val="000000"/>
          <w:kern w:val="32"/>
        </w:rPr>
        <w:t>от 19.12.2019 № 682</w:t>
      </w:r>
      <w:r w:rsidRPr="00552941">
        <w:rPr>
          <w:bCs/>
          <w:color w:val="000000" w:themeColor="text1"/>
          <w:kern w:val="32"/>
        </w:rPr>
        <w:t xml:space="preserve"> </w:t>
      </w:r>
      <w:bookmarkEnd w:id="44"/>
      <w:r w:rsidRPr="00552941">
        <w:rPr>
          <w:bCs/>
          <w:color w:val="000000" w:themeColor="text1"/>
          <w:kern w:val="32"/>
        </w:rPr>
        <w:t xml:space="preserve">«Об установлении долгосрочных тарифов на теплоноситель, реализуемый ООО «Теплоэнергетик» на потребительском рынке г. Белово, на 2020-2025 годы» (в редакции постановлений РЭК Кузбасса от 05.11.2020 № 312, от 20.12.2021 № 857, </w:t>
      </w:r>
      <w:r w:rsidRPr="00552941">
        <w:rPr>
          <w:bCs/>
          <w:color w:val="000000" w:themeColor="text1"/>
          <w:kern w:val="32"/>
        </w:rPr>
        <w:br/>
        <w:t xml:space="preserve">от 28.11.2022 № 857) </w:t>
      </w:r>
      <w:r w:rsidRPr="00552941">
        <w:t>следующие изменения:</w:t>
      </w:r>
    </w:p>
    <w:p w14:paraId="200F8D36" w14:textId="77777777" w:rsidR="00552941" w:rsidRPr="00552941" w:rsidRDefault="00552941" w:rsidP="00552941">
      <w:pPr>
        <w:tabs>
          <w:tab w:val="left" w:pos="567"/>
          <w:tab w:val="left" w:pos="851"/>
        </w:tabs>
        <w:ind w:firstLine="567"/>
        <w:jc w:val="both"/>
        <w:rPr>
          <w:bCs/>
          <w:kern w:val="32"/>
        </w:rPr>
      </w:pPr>
      <w:r w:rsidRPr="00552941">
        <w:rPr>
          <w:bCs/>
          <w:kern w:val="32"/>
        </w:rPr>
        <w:t>1.1. В заголовке, в пункте 1, слово «г. Белово» заменить словами «Беловского городского округа».</w:t>
      </w:r>
    </w:p>
    <w:p w14:paraId="0FA91421" w14:textId="79E7A765" w:rsidR="00552941" w:rsidRPr="00552941" w:rsidRDefault="00552941" w:rsidP="00552941">
      <w:pPr>
        <w:tabs>
          <w:tab w:val="left" w:pos="567"/>
          <w:tab w:val="left" w:pos="851"/>
        </w:tabs>
        <w:ind w:firstLine="567"/>
        <w:jc w:val="both"/>
        <w:rPr>
          <w:bCs/>
          <w:kern w:val="32"/>
        </w:rPr>
      </w:pPr>
      <w:r w:rsidRPr="00552941">
        <w:rPr>
          <w:bCs/>
          <w:kern w:val="32"/>
        </w:rPr>
        <w:t xml:space="preserve">1.2. Приложение изложить в новой редакции, согласно приложению </w:t>
      </w:r>
      <w:r w:rsidRPr="00552941">
        <w:rPr>
          <w:bCs/>
          <w:kern w:val="32"/>
        </w:rPr>
        <w:br/>
      </w:r>
      <w:r>
        <w:rPr>
          <w:bCs/>
          <w:kern w:val="32"/>
        </w:rPr>
        <w:t xml:space="preserve">№ 80 </w:t>
      </w:r>
      <w:r w:rsidRPr="00552941">
        <w:rPr>
          <w:bCs/>
          <w:kern w:val="32"/>
        </w:rPr>
        <w:t xml:space="preserve">к настоящему </w:t>
      </w:r>
      <w:r>
        <w:rPr>
          <w:bCs/>
          <w:kern w:val="32"/>
        </w:rPr>
        <w:t>протоколу.</w:t>
      </w:r>
    </w:p>
    <w:p w14:paraId="4B5130EC" w14:textId="7EF6CEC0" w:rsidR="00552941" w:rsidRDefault="00552941" w:rsidP="00552941">
      <w:pPr>
        <w:ind w:right="-6" w:firstLine="567"/>
        <w:jc w:val="both"/>
        <w:rPr>
          <w:bCs/>
        </w:rPr>
      </w:pPr>
    </w:p>
    <w:p w14:paraId="6A357CFF" w14:textId="77777777" w:rsidR="00552941" w:rsidRPr="00D00103" w:rsidRDefault="00552941" w:rsidP="0055294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10936DA" w14:textId="77777777" w:rsidR="00552941" w:rsidRDefault="00552941" w:rsidP="00552941">
      <w:pPr>
        <w:ind w:right="-6" w:firstLine="567"/>
        <w:jc w:val="both"/>
        <w:rPr>
          <w:b/>
          <w:szCs w:val="20"/>
        </w:rPr>
      </w:pPr>
    </w:p>
    <w:p w14:paraId="798A1877" w14:textId="77777777" w:rsidR="00552941" w:rsidRDefault="00552941" w:rsidP="00552941">
      <w:pPr>
        <w:ind w:right="-6" w:firstLine="567"/>
        <w:jc w:val="both"/>
        <w:rPr>
          <w:b/>
          <w:szCs w:val="20"/>
        </w:rPr>
      </w:pPr>
      <w:r w:rsidRPr="00D00103">
        <w:rPr>
          <w:b/>
          <w:szCs w:val="20"/>
        </w:rPr>
        <w:t>ПОСТАНОВИЛО:</w:t>
      </w:r>
    </w:p>
    <w:p w14:paraId="41D9942D" w14:textId="77777777" w:rsidR="00552941" w:rsidRDefault="00552941" w:rsidP="00552941">
      <w:pPr>
        <w:ind w:right="-6" w:firstLine="567"/>
        <w:jc w:val="both"/>
        <w:rPr>
          <w:b/>
          <w:szCs w:val="20"/>
        </w:rPr>
      </w:pPr>
    </w:p>
    <w:p w14:paraId="5316616E" w14:textId="77777777" w:rsidR="00552941" w:rsidRPr="00F5620B" w:rsidRDefault="00552941" w:rsidP="00552941">
      <w:pPr>
        <w:ind w:right="-6" w:firstLine="567"/>
        <w:jc w:val="both"/>
        <w:rPr>
          <w:bCs/>
          <w:szCs w:val="20"/>
        </w:rPr>
      </w:pPr>
      <w:r>
        <w:rPr>
          <w:bCs/>
        </w:rPr>
        <w:t>Согласиться с предложением докладчика.</w:t>
      </w:r>
    </w:p>
    <w:p w14:paraId="1CA4A60F" w14:textId="77777777" w:rsidR="00552941" w:rsidRDefault="00552941" w:rsidP="00552941">
      <w:pPr>
        <w:ind w:right="-6" w:firstLine="567"/>
        <w:jc w:val="both"/>
        <w:rPr>
          <w:b/>
          <w:szCs w:val="20"/>
        </w:rPr>
      </w:pPr>
    </w:p>
    <w:p w14:paraId="7EAB559A" w14:textId="77777777" w:rsidR="00552941" w:rsidRDefault="00552941" w:rsidP="00552941">
      <w:pPr>
        <w:ind w:right="-6" w:firstLine="567"/>
        <w:jc w:val="both"/>
        <w:rPr>
          <w:b/>
          <w:szCs w:val="20"/>
        </w:rPr>
      </w:pPr>
      <w:r w:rsidRPr="00F14820">
        <w:rPr>
          <w:b/>
          <w:szCs w:val="20"/>
        </w:rPr>
        <w:t xml:space="preserve">Голосовали «ЗА» - </w:t>
      </w:r>
      <w:r>
        <w:rPr>
          <w:b/>
          <w:szCs w:val="20"/>
        </w:rPr>
        <w:t>единогласно.</w:t>
      </w:r>
    </w:p>
    <w:p w14:paraId="2ECB8BCC" w14:textId="77777777" w:rsidR="00552941" w:rsidRDefault="00552941" w:rsidP="00552941">
      <w:pPr>
        <w:ind w:right="-6" w:firstLine="567"/>
        <w:jc w:val="both"/>
        <w:rPr>
          <w:b/>
          <w:szCs w:val="20"/>
        </w:rPr>
      </w:pPr>
    </w:p>
    <w:p w14:paraId="0B367FC1" w14:textId="1EBB56BE" w:rsidR="00552941" w:rsidRPr="00552941" w:rsidRDefault="00552941" w:rsidP="00552941">
      <w:pPr>
        <w:ind w:right="-6" w:firstLine="567"/>
        <w:jc w:val="both"/>
        <w:rPr>
          <w:b/>
        </w:rPr>
      </w:pPr>
      <w:r>
        <w:rPr>
          <w:bCs/>
        </w:rPr>
        <w:t xml:space="preserve">Вопрос 38 </w:t>
      </w:r>
      <w:r w:rsidRPr="00552941">
        <w:rPr>
          <w:bCs/>
        </w:rPr>
        <w:t>«</w:t>
      </w:r>
      <w:r w:rsidRPr="00552941">
        <w:rPr>
          <w:b/>
          <w:bCs/>
          <w:color w:val="000000"/>
          <w:kern w:val="32"/>
        </w:rPr>
        <w:t>О внесении изменений в постановление региональной</w:t>
      </w:r>
      <w:r w:rsidRPr="00552941">
        <w:rPr>
          <w:b/>
        </w:rPr>
        <w:t xml:space="preserve"> </w:t>
      </w:r>
      <w:r w:rsidRPr="00552941">
        <w:rPr>
          <w:b/>
          <w:bCs/>
          <w:color w:val="000000"/>
          <w:kern w:val="32"/>
        </w:rPr>
        <w:t xml:space="preserve">энергетической комиссии Кемеровской области от 19.12.2019 № 683 «Об установлении </w:t>
      </w:r>
      <w:r w:rsidR="00721BB5">
        <w:rPr>
          <w:b/>
          <w:bCs/>
          <w:color w:val="000000"/>
          <w:kern w:val="32"/>
        </w:rPr>
        <w:br/>
      </w:r>
      <w:r w:rsidRPr="00552941">
        <w:rPr>
          <w:b/>
          <w:bCs/>
          <w:color w:val="000000"/>
          <w:kern w:val="32"/>
        </w:rPr>
        <w:t>ООО «Теплоэнергетик» долгосрочных тарифов на горячую воду в открытой системе горячего водоснабжения (теплоснабжения), реализуемую на потребительском рынке г. Белово, на 2020-2025 годы», в части 2024 года»</w:t>
      </w:r>
    </w:p>
    <w:p w14:paraId="44CFB879" w14:textId="77777777" w:rsidR="00552941" w:rsidRDefault="00552941" w:rsidP="00552941">
      <w:pPr>
        <w:ind w:right="-142"/>
        <w:jc w:val="center"/>
        <w:rPr>
          <w:bCs/>
          <w:color w:val="000000"/>
          <w:kern w:val="32"/>
        </w:rPr>
      </w:pPr>
    </w:p>
    <w:p w14:paraId="4CDA5BF4" w14:textId="77777777" w:rsidR="00552941" w:rsidRPr="00552941" w:rsidRDefault="00552941" w:rsidP="00552941">
      <w:pPr>
        <w:ind w:right="-6" w:firstLine="567"/>
        <w:jc w:val="both"/>
        <w:rPr>
          <w:b/>
        </w:rPr>
      </w:pPr>
      <w:r w:rsidRPr="00552941">
        <w:rPr>
          <w:bCs/>
        </w:rPr>
        <w:t>Докладчик</w:t>
      </w:r>
      <w:r w:rsidRPr="00552941">
        <w:rPr>
          <w:b/>
        </w:rPr>
        <w:t xml:space="preserve"> Ермак Н.В. </w:t>
      </w:r>
      <w:r w:rsidRPr="00552941">
        <w:rPr>
          <w:bCs/>
        </w:rPr>
        <w:t>согласно экспертному заключению (приложение № 7</w:t>
      </w:r>
      <w:r>
        <w:rPr>
          <w:bCs/>
        </w:rPr>
        <w:t>9</w:t>
      </w:r>
      <w:r w:rsidRPr="00552941">
        <w:rPr>
          <w:bCs/>
        </w:rPr>
        <w:t xml:space="preserve"> к настоящему протоколу) предлагает</w:t>
      </w:r>
      <w:r>
        <w:rPr>
          <w:bCs/>
        </w:rPr>
        <w:t>:</w:t>
      </w:r>
    </w:p>
    <w:p w14:paraId="0D889C21" w14:textId="77777777" w:rsidR="00552941" w:rsidRPr="00552941" w:rsidRDefault="00552941" w:rsidP="00552941">
      <w:pPr>
        <w:ind w:right="-142" w:firstLine="567"/>
        <w:jc w:val="center"/>
        <w:rPr>
          <w:bCs/>
          <w:color w:val="000000"/>
          <w:kern w:val="32"/>
        </w:rPr>
      </w:pPr>
    </w:p>
    <w:p w14:paraId="6FE4DDFC" w14:textId="0B47905F" w:rsidR="00552941" w:rsidRPr="00552941" w:rsidRDefault="00552941" w:rsidP="00B0252F">
      <w:pPr>
        <w:numPr>
          <w:ilvl w:val="0"/>
          <w:numId w:val="22"/>
        </w:numPr>
        <w:tabs>
          <w:tab w:val="left" w:pos="709"/>
        </w:tabs>
        <w:ind w:left="0" w:firstLine="567"/>
        <w:jc w:val="both"/>
        <w:rPr>
          <w:bCs/>
          <w:color w:val="000000"/>
          <w:kern w:val="32"/>
        </w:rPr>
      </w:pPr>
      <w:r w:rsidRPr="00552941">
        <w:rPr>
          <w:bCs/>
          <w:kern w:val="32"/>
        </w:rPr>
        <w:t xml:space="preserve">Внести в </w:t>
      </w:r>
      <w:r w:rsidRPr="00552941">
        <w:rPr>
          <w:bCs/>
          <w:color w:val="000000" w:themeColor="text1"/>
          <w:kern w:val="32"/>
        </w:rPr>
        <w:t xml:space="preserve">постановление региональной энергетической комиссии Кемеровской области </w:t>
      </w:r>
      <w:r w:rsidRPr="00552941">
        <w:rPr>
          <w:bCs/>
          <w:color w:val="000000"/>
          <w:kern w:val="32"/>
        </w:rPr>
        <w:t>от 19.12.2019 № 683</w:t>
      </w:r>
      <w:r w:rsidRPr="00552941">
        <w:rPr>
          <w:bCs/>
          <w:color w:val="000000" w:themeColor="text1"/>
          <w:kern w:val="32"/>
        </w:rPr>
        <w:t xml:space="preserve"> «Об установлении</w:t>
      </w:r>
      <w:r>
        <w:rPr>
          <w:bCs/>
          <w:color w:val="000000" w:themeColor="text1"/>
          <w:kern w:val="32"/>
        </w:rPr>
        <w:t xml:space="preserve"> </w:t>
      </w:r>
      <w:r w:rsidRPr="00552941">
        <w:rPr>
          <w:bCs/>
          <w:color w:val="000000" w:themeColor="text1"/>
          <w:kern w:val="32"/>
        </w:rPr>
        <w:t xml:space="preserve">ООО «Теплоэнергетик» долгосрочных тарифов на горячую воду в открытой системе горячего водоснабжения (теплоснабжения), реализуемую на потребительском рынке г. Белово, на 2020-2025 годы» (в редакции постановлений РЭК Кузбасса от 05.11.2020 № 313, от 20.12.2021 № 858, от 28.11.2022 № 858) </w:t>
      </w:r>
      <w:r w:rsidRPr="00552941">
        <w:t>следующие изменения:</w:t>
      </w:r>
    </w:p>
    <w:p w14:paraId="3A24F932" w14:textId="77777777" w:rsidR="00552941" w:rsidRPr="00552941" w:rsidRDefault="00552941" w:rsidP="00552941">
      <w:pPr>
        <w:ind w:firstLine="567"/>
        <w:jc w:val="both"/>
        <w:rPr>
          <w:bCs/>
          <w:kern w:val="32"/>
        </w:rPr>
      </w:pPr>
      <w:r w:rsidRPr="00552941">
        <w:rPr>
          <w:bCs/>
          <w:kern w:val="32"/>
        </w:rPr>
        <w:t>1.1. В заголовке, в пункте 1, слово «г. Белово» заменить словами «Беловского городского округа».</w:t>
      </w:r>
    </w:p>
    <w:p w14:paraId="7EC4D311" w14:textId="743FE5C2" w:rsidR="00552941" w:rsidRPr="00552941" w:rsidRDefault="00552941" w:rsidP="00552941">
      <w:pPr>
        <w:ind w:firstLine="567"/>
        <w:jc w:val="both"/>
        <w:rPr>
          <w:bCs/>
        </w:rPr>
      </w:pPr>
      <w:r w:rsidRPr="00552941">
        <w:rPr>
          <w:bCs/>
          <w:kern w:val="32"/>
        </w:rPr>
        <w:t xml:space="preserve">1.2. </w:t>
      </w:r>
      <w:r w:rsidRPr="00552941">
        <w:rPr>
          <w:bCs/>
          <w:color w:val="000000"/>
          <w:kern w:val="32"/>
        </w:rPr>
        <w:t>Приложение изложить в новой редакции, согласно приложению</w:t>
      </w:r>
      <w:r w:rsidRPr="00552941">
        <w:rPr>
          <w:bCs/>
          <w:color w:val="000000"/>
          <w:kern w:val="32"/>
        </w:rPr>
        <w:br/>
      </w:r>
      <w:r>
        <w:rPr>
          <w:bCs/>
          <w:color w:val="000000"/>
          <w:kern w:val="32"/>
        </w:rPr>
        <w:t xml:space="preserve">№ 81 </w:t>
      </w:r>
      <w:r w:rsidRPr="00552941">
        <w:rPr>
          <w:bCs/>
          <w:color w:val="000000"/>
          <w:kern w:val="32"/>
        </w:rPr>
        <w:t xml:space="preserve">к настоящему </w:t>
      </w:r>
      <w:r>
        <w:rPr>
          <w:bCs/>
          <w:color w:val="000000"/>
          <w:kern w:val="32"/>
        </w:rPr>
        <w:t>протоколу.</w:t>
      </w:r>
    </w:p>
    <w:p w14:paraId="043B9D98" w14:textId="77777777" w:rsidR="00552941" w:rsidRPr="00552941" w:rsidRDefault="00552941" w:rsidP="00552941">
      <w:pPr>
        <w:ind w:right="-6" w:firstLine="567"/>
        <w:jc w:val="both"/>
        <w:rPr>
          <w:bCs/>
        </w:rPr>
      </w:pPr>
    </w:p>
    <w:p w14:paraId="34FCE477" w14:textId="77777777" w:rsidR="00552941" w:rsidRPr="00D00103" w:rsidRDefault="00552941" w:rsidP="0055294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4D58A7C" w14:textId="77777777" w:rsidR="00552941" w:rsidRDefault="00552941" w:rsidP="00552941">
      <w:pPr>
        <w:ind w:right="-6" w:firstLine="567"/>
        <w:jc w:val="both"/>
        <w:rPr>
          <w:b/>
          <w:szCs w:val="20"/>
        </w:rPr>
      </w:pPr>
    </w:p>
    <w:p w14:paraId="6F2EAE68" w14:textId="77777777" w:rsidR="00552941" w:rsidRDefault="00552941" w:rsidP="00552941">
      <w:pPr>
        <w:ind w:right="-6" w:firstLine="567"/>
        <w:jc w:val="both"/>
        <w:rPr>
          <w:b/>
          <w:szCs w:val="20"/>
        </w:rPr>
      </w:pPr>
      <w:r w:rsidRPr="00D00103">
        <w:rPr>
          <w:b/>
          <w:szCs w:val="20"/>
        </w:rPr>
        <w:t>ПОСТАНОВИЛО:</w:t>
      </w:r>
    </w:p>
    <w:p w14:paraId="6CE5B32E" w14:textId="77777777" w:rsidR="00552941" w:rsidRDefault="00552941" w:rsidP="00552941">
      <w:pPr>
        <w:ind w:right="-6" w:firstLine="567"/>
        <w:jc w:val="both"/>
        <w:rPr>
          <w:b/>
          <w:szCs w:val="20"/>
        </w:rPr>
      </w:pPr>
    </w:p>
    <w:p w14:paraId="4317DF07" w14:textId="77777777" w:rsidR="00552941" w:rsidRPr="00F5620B" w:rsidRDefault="00552941" w:rsidP="00552941">
      <w:pPr>
        <w:ind w:right="-6" w:firstLine="567"/>
        <w:jc w:val="both"/>
        <w:rPr>
          <w:bCs/>
          <w:szCs w:val="20"/>
        </w:rPr>
      </w:pPr>
      <w:r>
        <w:rPr>
          <w:bCs/>
        </w:rPr>
        <w:t>Согласиться с предложением докладчика.</w:t>
      </w:r>
    </w:p>
    <w:p w14:paraId="05D3D801" w14:textId="77777777" w:rsidR="00552941" w:rsidRDefault="00552941" w:rsidP="00552941">
      <w:pPr>
        <w:ind w:right="-6" w:firstLine="567"/>
        <w:jc w:val="both"/>
        <w:rPr>
          <w:b/>
          <w:szCs w:val="20"/>
        </w:rPr>
      </w:pPr>
    </w:p>
    <w:p w14:paraId="2EF85C04" w14:textId="77777777" w:rsidR="005A057B" w:rsidRDefault="00552941" w:rsidP="005A057B">
      <w:pPr>
        <w:ind w:right="-6" w:firstLine="567"/>
        <w:jc w:val="both"/>
        <w:rPr>
          <w:b/>
          <w:szCs w:val="20"/>
        </w:rPr>
      </w:pPr>
      <w:r w:rsidRPr="00F14820">
        <w:rPr>
          <w:b/>
          <w:szCs w:val="20"/>
        </w:rPr>
        <w:t xml:space="preserve">Голосовали «ЗА» - </w:t>
      </w:r>
      <w:r>
        <w:rPr>
          <w:b/>
          <w:szCs w:val="20"/>
        </w:rPr>
        <w:t>единогласно.</w:t>
      </w:r>
    </w:p>
    <w:p w14:paraId="4D32E65A" w14:textId="77777777" w:rsidR="005A057B" w:rsidRDefault="005A057B" w:rsidP="005A057B">
      <w:pPr>
        <w:ind w:right="-6" w:firstLine="567"/>
        <w:jc w:val="both"/>
        <w:rPr>
          <w:b/>
          <w:szCs w:val="20"/>
        </w:rPr>
      </w:pPr>
    </w:p>
    <w:p w14:paraId="139FFB5B" w14:textId="2143E9B6" w:rsidR="005A057B" w:rsidRPr="005A057B" w:rsidRDefault="00552941" w:rsidP="005A057B">
      <w:pPr>
        <w:ind w:right="-6" w:firstLine="567"/>
        <w:jc w:val="both"/>
        <w:rPr>
          <w:b/>
        </w:rPr>
      </w:pPr>
      <w:r>
        <w:rPr>
          <w:bCs/>
        </w:rPr>
        <w:lastRenderedPageBreak/>
        <w:t xml:space="preserve">Вопрос 39 </w:t>
      </w:r>
      <w:r w:rsidRPr="005A057B">
        <w:rPr>
          <w:bCs/>
        </w:rPr>
        <w:t>«</w:t>
      </w:r>
      <w:r w:rsidR="005A057B" w:rsidRPr="005A057B">
        <w:rPr>
          <w:b/>
          <w:bCs/>
          <w:color w:val="000000"/>
          <w:kern w:val="32"/>
        </w:rPr>
        <w:t>Об установлении долгосрочных параметров регулирования</w:t>
      </w:r>
      <w:r w:rsidR="005A057B" w:rsidRPr="005A057B">
        <w:rPr>
          <w:b/>
        </w:rPr>
        <w:t xml:space="preserve"> </w:t>
      </w:r>
      <w:r w:rsidR="005A057B" w:rsidRPr="005A057B">
        <w:rPr>
          <w:b/>
          <w:bCs/>
          <w:color w:val="000000"/>
          <w:kern w:val="32"/>
        </w:rPr>
        <w:t xml:space="preserve">и долгосрочных тарифов ОАО «Северо-Кузбасская энергетическая компания» на тепловую энергию, реализуемую на потребительском рынке </w:t>
      </w:r>
      <w:proofErr w:type="spellStart"/>
      <w:r w:rsidR="005A057B" w:rsidRPr="005A057B">
        <w:rPr>
          <w:b/>
          <w:bCs/>
          <w:color w:val="000000"/>
          <w:kern w:val="32"/>
        </w:rPr>
        <w:t>Тайгинского</w:t>
      </w:r>
      <w:proofErr w:type="spellEnd"/>
      <w:r w:rsidR="005A057B" w:rsidRPr="005A057B">
        <w:rPr>
          <w:b/>
          <w:bCs/>
          <w:color w:val="000000"/>
          <w:kern w:val="32"/>
        </w:rPr>
        <w:t xml:space="preserve"> городского округа по узлу теплоснабжения - котельные № 2, 3, 4, 7, 8, 9, котельная «Лесхоз», на период 2024-2026 годы»</w:t>
      </w:r>
    </w:p>
    <w:p w14:paraId="54F4E3DE" w14:textId="77777777" w:rsidR="005A057B" w:rsidRDefault="005A057B" w:rsidP="005A057B">
      <w:pPr>
        <w:ind w:right="-6" w:firstLine="567"/>
        <w:jc w:val="both"/>
        <w:rPr>
          <w:bCs/>
        </w:rPr>
      </w:pPr>
    </w:p>
    <w:p w14:paraId="7538D824" w14:textId="32949F48" w:rsidR="005A057B" w:rsidRPr="00552941" w:rsidRDefault="005A057B" w:rsidP="005A057B">
      <w:pPr>
        <w:ind w:right="-6" w:firstLine="567"/>
        <w:jc w:val="both"/>
        <w:rPr>
          <w:b/>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82</w:t>
      </w:r>
      <w:r w:rsidRPr="00552941">
        <w:rPr>
          <w:bCs/>
        </w:rPr>
        <w:t xml:space="preserve"> к настоящему протоколу) предлагает</w:t>
      </w:r>
      <w:r>
        <w:rPr>
          <w:bCs/>
        </w:rPr>
        <w:t>:</w:t>
      </w:r>
    </w:p>
    <w:p w14:paraId="7B7A8BFA" w14:textId="77777777" w:rsidR="005A057B" w:rsidRDefault="005A057B" w:rsidP="005A057B">
      <w:pPr>
        <w:tabs>
          <w:tab w:val="left" w:pos="1560"/>
        </w:tabs>
        <w:ind w:left="709"/>
        <w:jc w:val="center"/>
        <w:rPr>
          <w:bCs/>
          <w:color w:val="000000"/>
          <w:kern w:val="32"/>
          <w:sz w:val="28"/>
          <w:szCs w:val="28"/>
        </w:rPr>
      </w:pPr>
    </w:p>
    <w:p w14:paraId="2758DF52" w14:textId="1925FE2A" w:rsidR="005A057B" w:rsidRPr="005A057B" w:rsidRDefault="005A057B" w:rsidP="005A057B">
      <w:pPr>
        <w:tabs>
          <w:tab w:val="left" w:pos="0"/>
        </w:tabs>
        <w:ind w:firstLine="709"/>
        <w:jc w:val="both"/>
        <w:rPr>
          <w:bCs/>
          <w:color w:val="000000"/>
          <w:kern w:val="32"/>
        </w:rPr>
      </w:pPr>
      <w:r w:rsidRPr="005A057B">
        <w:rPr>
          <w:bCs/>
          <w:color w:val="000000"/>
          <w:kern w:val="32"/>
        </w:rPr>
        <w:t xml:space="preserve">1. Установить </w:t>
      </w:r>
      <w:bookmarkStart w:id="45" w:name="_Hlk22303408"/>
      <w:r w:rsidRPr="005A057B">
        <w:rPr>
          <w:bCs/>
          <w:color w:val="000000"/>
          <w:kern w:val="32"/>
        </w:rPr>
        <w:t>ОАО «Северо-Кузбасская энергетическая компания</w:t>
      </w:r>
      <w:bookmarkEnd w:id="45"/>
      <w:r w:rsidRPr="005A057B">
        <w:rPr>
          <w:bCs/>
          <w:color w:val="000000"/>
          <w:kern w:val="32"/>
        </w:rPr>
        <w:t xml:space="preserve">», </w:t>
      </w:r>
      <w:r w:rsidRPr="005A057B">
        <w:rPr>
          <w:bCs/>
          <w:color w:val="000000"/>
          <w:kern w:val="32"/>
        </w:rPr>
        <w:br/>
        <w:t xml:space="preserve">ИНН 4205153492, долгосрочные параметры регулирования для формирования долгосрочных тарифов на тепловую энергию, реализуемую на потребительском рынке </w:t>
      </w:r>
      <w:proofErr w:type="spellStart"/>
      <w:r w:rsidRPr="005A057B">
        <w:rPr>
          <w:bCs/>
          <w:color w:val="000000"/>
          <w:kern w:val="32"/>
        </w:rPr>
        <w:t>Тайгинского</w:t>
      </w:r>
      <w:proofErr w:type="spellEnd"/>
      <w:r w:rsidRPr="005A057B">
        <w:rPr>
          <w:bCs/>
          <w:color w:val="000000"/>
          <w:kern w:val="32"/>
        </w:rPr>
        <w:t xml:space="preserve"> городского округа по узлу теплоснабжения - котельные № 2, 3, 4, 7, 8, 9, котельная «Лесхоз» на период с 01.01.2024 по 31.12.2026, согласно приложению № </w:t>
      </w:r>
      <w:r>
        <w:rPr>
          <w:bCs/>
          <w:color w:val="000000"/>
          <w:kern w:val="32"/>
        </w:rPr>
        <w:t>83</w:t>
      </w:r>
      <w:r w:rsidRPr="005A057B">
        <w:rPr>
          <w:bCs/>
          <w:color w:val="000000"/>
          <w:kern w:val="32"/>
        </w:rPr>
        <w:t xml:space="preserve"> к настоящему </w:t>
      </w:r>
      <w:r>
        <w:rPr>
          <w:bCs/>
          <w:color w:val="000000"/>
          <w:kern w:val="32"/>
        </w:rPr>
        <w:t>протоколу</w:t>
      </w:r>
      <w:r w:rsidRPr="005A057B">
        <w:rPr>
          <w:bCs/>
          <w:color w:val="000000"/>
          <w:kern w:val="32"/>
        </w:rPr>
        <w:t>.</w:t>
      </w:r>
    </w:p>
    <w:p w14:paraId="177C1D0A" w14:textId="27C48393" w:rsidR="005A057B" w:rsidRPr="005A057B" w:rsidRDefault="005A057B" w:rsidP="005A057B">
      <w:pPr>
        <w:tabs>
          <w:tab w:val="left" w:pos="0"/>
        </w:tabs>
        <w:ind w:firstLine="709"/>
        <w:jc w:val="both"/>
        <w:rPr>
          <w:bCs/>
          <w:color w:val="000000"/>
          <w:kern w:val="32"/>
        </w:rPr>
      </w:pPr>
      <w:r w:rsidRPr="005A057B">
        <w:rPr>
          <w:bCs/>
          <w:color w:val="000000"/>
          <w:kern w:val="32"/>
        </w:rPr>
        <w:t xml:space="preserve">2. Установить ОАО «Северо-Кузбасская энергетическая компания», </w:t>
      </w:r>
      <w:r w:rsidRPr="005A057B">
        <w:rPr>
          <w:bCs/>
          <w:color w:val="000000"/>
          <w:kern w:val="32"/>
        </w:rPr>
        <w:br/>
        <w:t xml:space="preserve">ИНН 4205153492, долгосрочные тарифы на тепловую энергию, реализуемую на потребительском рынке </w:t>
      </w:r>
      <w:proofErr w:type="spellStart"/>
      <w:r w:rsidRPr="005A057B">
        <w:rPr>
          <w:bCs/>
          <w:color w:val="000000"/>
          <w:kern w:val="32"/>
        </w:rPr>
        <w:t>Тайгинского</w:t>
      </w:r>
      <w:proofErr w:type="spellEnd"/>
      <w:r w:rsidRPr="005A057B">
        <w:rPr>
          <w:bCs/>
          <w:color w:val="000000"/>
          <w:kern w:val="32"/>
        </w:rPr>
        <w:t xml:space="preserve"> городского округа по узлу теплоснабжения - котельные № 2, 3, 4, 7, 8, 9, котельная «Лесхоз» на период с 01.01.2024 по 31.12.2026, согласно приложению № </w:t>
      </w:r>
      <w:r>
        <w:rPr>
          <w:bCs/>
          <w:color w:val="000000"/>
          <w:kern w:val="32"/>
        </w:rPr>
        <w:t>84</w:t>
      </w:r>
      <w:r w:rsidRPr="005A057B">
        <w:rPr>
          <w:bCs/>
          <w:color w:val="000000"/>
          <w:kern w:val="32"/>
        </w:rPr>
        <w:t xml:space="preserve"> к настоящему </w:t>
      </w:r>
      <w:r>
        <w:rPr>
          <w:bCs/>
          <w:color w:val="000000"/>
          <w:kern w:val="32"/>
        </w:rPr>
        <w:t>протоколу</w:t>
      </w:r>
      <w:r w:rsidRPr="005A057B">
        <w:rPr>
          <w:bCs/>
          <w:color w:val="000000"/>
          <w:kern w:val="32"/>
        </w:rPr>
        <w:t>.</w:t>
      </w:r>
    </w:p>
    <w:p w14:paraId="315BED84" w14:textId="0F72D0B8" w:rsidR="00552941" w:rsidRDefault="00552941" w:rsidP="00552941">
      <w:pPr>
        <w:ind w:right="-6" w:firstLine="567"/>
        <w:jc w:val="both"/>
        <w:rPr>
          <w:bCs/>
        </w:rPr>
      </w:pPr>
    </w:p>
    <w:p w14:paraId="0C3AB13D" w14:textId="34339AAD" w:rsidR="00B63D4C" w:rsidRDefault="00B63D4C" w:rsidP="00552941">
      <w:pPr>
        <w:ind w:right="-6" w:firstLine="567"/>
        <w:jc w:val="both"/>
        <w:rPr>
          <w:bCs/>
          <w:color w:val="000000"/>
          <w:kern w:val="32"/>
        </w:rPr>
      </w:pPr>
      <w:r>
        <w:rPr>
          <w:bCs/>
        </w:rPr>
        <w:t xml:space="preserve">Отмечено, что в материалах дела имеется возражение на проект от 19.12.2023 № </w:t>
      </w:r>
      <w:r w:rsidR="005126BA">
        <w:rPr>
          <w:bCs/>
        </w:rPr>
        <w:t xml:space="preserve">2023/00571/3исх </w:t>
      </w:r>
      <w:r>
        <w:rPr>
          <w:bCs/>
        </w:rPr>
        <w:t xml:space="preserve">за подписью заместителя генерального директора </w:t>
      </w:r>
      <w:r w:rsidRPr="005A057B">
        <w:rPr>
          <w:bCs/>
          <w:color w:val="000000"/>
          <w:kern w:val="32"/>
        </w:rPr>
        <w:t>ОАО «Северо-Кузбасская энергетическая компания»</w:t>
      </w:r>
      <w:r>
        <w:rPr>
          <w:bCs/>
          <w:color w:val="000000"/>
          <w:kern w:val="32"/>
        </w:rPr>
        <w:t xml:space="preserve"> (приложение № 85 к настоящему протоколу).</w:t>
      </w:r>
    </w:p>
    <w:p w14:paraId="41EDC419" w14:textId="77777777" w:rsidR="00B63D4C" w:rsidRPr="005A057B" w:rsidRDefault="00B63D4C" w:rsidP="00552941">
      <w:pPr>
        <w:ind w:right="-6" w:firstLine="567"/>
        <w:jc w:val="both"/>
        <w:rPr>
          <w:bCs/>
        </w:rPr>
      </w:pPr>
    </w:p>
    <w:p w14:paraId="5D7E8999" w14:textId="77777777" w:rsidR="005A057B" w:rsidRPr="00D00103" w:rsidRDefault="005A057B" w:rsidP="005A057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A7187D9" w14:textId="77777777" w:rsidR="005A057B" w:rsidRDefault="005A057B" w:rsidP="005A057B">
      <w:pPr>
        <w:ind w:right="-6" w:firstLine="567"/>
        <w:jc w:val="both"/>
        <w:rPr>
          <w:b/>
          <w:szCs w:val="20"/>
        </w:rPr>
      </w:pPr>
    </w:p>
    <w:p w14:paraId="507584CB" w14:textId="77777777" w:rsidR="005A057B" w:rsidRDefault="005A057B" w:rsidP="005A057B">
      <w:pPr>
        <w:ind w:right="-6" w:firstLine="567"/>
        <w:jc w:val="both"/>
        <w:rPr>
          <w:b/>
          <w:szCs w:val="20"/>
        </w:rPr>
      </w:pPr>
      <w:r w:rsidRPr="00D00103">
        <w:rPr>
          <w:b/>
          <w:szCs w:val="20"/>
        </w:rPr>
        <w:t>ПОСТАНОВИЛО:</w:t>
      </w:r>
    </w:p>
    <w:p w14:paraId="47744E57" w14:textId="77777777" w:rsidR="005A057B" w:rsidRDefault="005A057B" w:rsidP="005A057B">
      <w:pPr>
        <w:ind w:right="-6" w:firstLine="567"/>
        <w:jc w:val="both"/>
        <w:rPr>
          <w:b/>
          <w:szCs w:val="20"/>
        </w:rPr>
      </w:pPr>
    </w:p>
    <w:p w14:paraId="53EE3D57" w14:textId="77777777" w:rsidR="005A057B" w:rsidRPr="00F5620B" w:rsidRDefault="005A057B" w:rsidP="005A057B">
      <w:pPr>
        <w:ind w:right="-6" w:firstLine="567"/>
        <w:jc w:val="both"/>
        <w:rPr>
          <w:bCs/>
          <w:szCs w:val="20"/>
        </w:rPr>
      </w:pPr>
      <w:r>
        <w:rPr>
          <w:bCs/>
        </w:rPr>
        <w:t>Согласиться с предложением докладчика.</w:t>
      </w:r>
    </w:p>
    <w:p w14:paraId="75B4155C" w14:textId="77777777" w:rsidR="005A057B" w:rsidRDefault="005A057B" w:rsidP="005A057B">
      <w:pPr>
        <w:ind w:right="-6" w:firstLine="567"/>
        <w:jc w:val="both"/>
        <w:rPr>
          <w:b/>
          <w:szCs w:val="20"/>
        </w:rPr>
      </w:pPr>
    </w:p>
    <w:p w14:paraId="6D39FDFD" w14:textId="77777777" w:rsidR="00B63D4C" w:rsidRDefault="005A057B" w:rsidP="00B63D4C">
      <w:pPr>
        <w:ind w:right="-6" w:firstLine="567"/>
        <w:jc w:val="both"/>
        <w:rPr>
          <w:b/>
          <w:szCs w:val="20"/>
        </w:rPr>
      </w:pPr>
      <w:r w:rsidRPr="00F14820">
        <w:rPr>
          <w:b/>
          <w:szCs w:val="20"/>
        </w:rPr>
        <w:t xml:space="preserve">Голосовали «ЗА» - </w:t>
      </w:r>
      <w:r>
        <w:rPr>
          <w:b/>
          <w:szCs w:val="20"/>
        </w:rPr>
        <w:t>единогласно.</w:t>
      </w:r>
    </w:p>
    <w:p w14:paraId="5F5DBF90" w14:textId="77777777" w:rsidR="00B63D4C" w:rsidRDefault="00B63D4C" w:rsidP="00B63D4C">
      <w:pPr>
        <w:ind w:right="-6" w:firstLine="567"/>
        <w:jc w:val="both"/>
        <w:rPr>
          <w:b/>
          <w:szCs w:val="20"/>
        </w:rPr>
      </w:pPr>
    </w:p>
    <w:p w14:paraId="0A98220F" w14:textId="4E9FD8EF" w:rsidR="00B63D4C" w:rsidRPr="00B63D4C" w:rsidRDefault="00B63D4C" w:rsidP="00B63D4C">
      <w:pPr>
        <w:ind w:right="-6" w:firstLine="567"/>
        <w:jc w:val="both"/>
        <w:rPr>
          <w:b/>
          <w:bCs/>
          <w:color w:val="000000"/>
          <w:kern w:val="32"/>
        </w:rPr>
      </w:pPr>
      <w:r>
        <w:rPr>
          <w:bCs/>
        </w:rPr>
        <w:t>Вопрос 40 «</w:t>
      </w:r>
      <w:r w:rsidRPr="00B63D4C">
        <w:rPr>
          <w:b/>
          <w:bCs/>
          <w:color w:val="000000"/>
          <w:kern w:val="32"/>
        </w:rPr>
        <w:t>Об установлении</w:t>
      </w:r>
      <w:r w:rsidRPr="00B63D4C">
        <w:t xml:space="preserve"> </w:t>
      </w:r>
      <w:r w:rsidRPr="00B63D4C">
        <w:rPr>
          <w:b/>
          <w:bCs/>
          <w:color w:val="000000"/>
          <w:kern w:val="32"/>
        </w:rPr>
        <w:t xml:space="preserve">долгосрочных параметров регулирования и долгосрочных тарифов на теплоноситель, реализуемый ОАО «Северо-Кузбасская энергетическая компания» на потребительском рынке </w:t>
      </w:r>
      <w:proofErr w:type="spellStart"/>
      <w:r w:rsidRPr="00B63D4C">
        <w:rPr>
          <w:b/>
          <w:bCs/>
          <w:color w:val="000000"/>
          <w:kern w:val="32"/>
        </w:rPr>
        <w:t>Тайгинского</w:t>
      </w:r>
      <w:proofErr w:type="spellEnd"/>
      <w:r w:rsidRPr="00B63D4C">
        <w:rPr>
          <w:b/>
          <w:bCs/>
          <w:color w:val="000000"/>
          <w:kern w:val="32"/>
        </w:rPr>
        <w:t xml:space="preserve"> городского округа по узлу теплоснабжения - котельные № 2, 3, 4, 7, 8, 9, котельная «Лесхоз», на период 2024-2026 годы»</w:t>
      </w:r>
    </w:p>
    <w:p w14:paraId="1EABFB88" w14:textId="77777777" w:rsidR="00B63D4C" w:rsidRDefault="00B63D4C" w:rsidP="00B63D4C">
      <w:pPr>
        <w:ind w:right="-6" w:firstLine="567"/>
        <w:jc w:val="both"/>
        <w:rPr>
          <w:b/>
          <w:szCs w:val="20"/>
        </w:rPr>
      </w:pPr>
    </w:p>
    <w:p w14:paraId="56D39213" w14:textId="77777777" w:rsidR="00B63D4C" w:rsidRPr="00552941" w:rsidRDefault="00B63D4C" w:rsidP="00B63D4C">
      <w:pPr>
        <w:ind w:right="-6" w:firstLine="567"/>
        <w:jc w:val="both"/>
        <w:rPr>
          <w:b/>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82</w:t>
      </w:r>
      <w:r w:rsidRPr="00552941">
        <w:rPr>
          <w:bCs/>
        </w:rPr>
        <w:t xml:space="preserve"> к настоящему протоколу) предлагает</w:t>
      </w:r>
      <w:r>
        <w:rPr>
          <w:bCs/>
        </w:rPr>
        <w:t>:</w:t>
      </w:r>
    </w:p>
    <w:p w14:paraId="6225950A" w14:textId="77777777" w:rsidR="00B63D4C" w:rsidRPr="00B63D4C" w:rsidRDefault="00B63D4C" w:rsidP="00B63D4C">
      <w:pPr>
        <w:ind w:right="-6" w:firstLine="567"/>
        <w:jc w:val="both"/>
        <w:rPr>
          <w:b/>
          <w:szCs w:val="20"/>
        </w:rPr>
      </w:pPr>
    </w:p>
    <w:p w14:paraId="095F559F" w14:textId="0436A8AA" w:rsidR="00B63D4C" w:rsidRPr="00B63D4C" w:rsidRDefault="00B63D4C" w:rsidP="00B0252F">
      <w:pPr>
        <w:numPr>
          <w:ilvl w:val="0"/>
          <w:numId w:val="14"/>
        </w:numPr>
        <w:tabs>
          <w:tab w:val="left" w:pos="709"/>
        </w:tabs>
        <w:ind w:left="0" w:right="-2" w:firstLine="851"/>
        <w:jc w:val="both"/>
        <w:rPr>
          <w:bCs/>
          <w:color w:val="000000"/>
          <w:kern w:val="32"/>
        </w:rPr>
      </w:pPr>
      <w:r w:rsidRPr="00B63D4C">
        <w:rPr>
          <w:bCs/>
          <w:color w:val="000000"/>
          <w:kern w:val="32"/>
        </w:rPr>
        <w:t xml:space="preserve">Установить ОАО «Северо-Кузбасская энергетическая компания», ИНН 4205153492, долгосрочные параметры регулирования для формирования долгосрочных тарифов на теплоноситель, реализуемый на потребительском рынке </w:t>
      </w:r>
      <w:proofErr w:type="spellStart"/>
      <w:r w:rsidRPr="00B63D4C">
        <w:rPr>
          <w:bCs/>
          <w:color w:val="000000"/>
          <w:kern w:val="32"/>
        </w:rPr>
        <w:t>Тайгинского</w:t>
      </w:r>
      <w:proofErr w:type="spellEnd"/>
      <w:r w:rsidRPr="00B63D4C">
        <w:rPr>
          <w:bCs/>
          <w:color w:val="000000"/>
          <w:kern w:val="32"/>
        </w:rPr>
        <w:t xml:space="preserve"> городского округа по узлу теплоснабжения - котельные № 2, 3, 4, 7, 8, 9, котельная «Лесхоз» на период с 01.01.2024 по 31.12.2026, </w:t>
      </w:r>
      <w:r w:rsidRPr="00B63D4C">
        <w:rPr>
          <w:bCs/>
          <w:color w:val="000000"/>
          <w:kern w:val="32"/>
          <w:lang w:val="x-none"/>
        </w:rPr>
        <w:t>согласно приложени</w:t>
      </w:r>
      <w:r w:rsidRPr="00B63D4C">
        <w:rPr>
          <w:bCs/>
          <w:color w:val="000000"/>
          <w:kern w:val="32"/>
        </w:rPr>
        <w:t xml:space="preserve">ю № 86 </w:t>
      </w:r>
      <w:r w:rsidRPr="00B63D4C">
        <w:rPr>
          <w:bCs/>
          <w:color w:val="000000"/>
          <w:kern w:val="32"/>
          <w:lang w:val="x-none"/>
        </w:rPr>
        <w:t>к настоящему протоколу</w:t>
      </w:r>
      <w:r w:rsidRPr="00B63D4C">
        <w:rPr>
          <w:bCs/>
          <w:color w:val="000000"/>
          <w:kern w:val="32"/>
        </w:rPr>
        <w:t>.</w:t>
      </w:r>
    </w:p>
    <w:p w14:paraId="296462C5" w14:textId="12E3707B" w:rsidR="00B63D4C" w:rsidRPr="00B63D4C" w:rsidRDefault="00B63D4C" w:rsidP="00B0252F">
      <w:pPr>
        <w:numPr>
          <w:ilvl w:val="0"/>
          <w:numId w:val="14"/>
        </w:numPr>
        <w:tabs>
          <w:tab w:val="left" w:pos="709"/>
        </w:tabs>
        <w:ind w:left="0" w:right="-2" w:firstLine="851"/>
        <w:jc w:val="both"/>
        <w:rPr>
          <w:bCs/>
          <w:color w:val="000000"/>
          <w:kern w:val="32"/>
          <w:lang w:val="x-none"/>
        </w:rPr>
      </w:pPr>
      <w:r w:rsidRPr="00B63D4C">
        <w:rPr>
          <w:bCs/>
          <w:color w:val="000000"/>
          <w:kern w:val="32"/>
        </w:rPr>
        <w:t>Установить ОАО «Северо-Кузбасская энергетическая компания»,</w:t>
      </w:r>
      <w:r w:rsidRPr="00B63D4C">
        <w:rPr>
          <w:bCs/>
          <w:color w:val="000000"/>
          <w:kern w:val="32"/>
        </w:rPr>
        <w:br/>
        <w:t xml:space="preserve">ИНН 4205153492, долгосрочные тарифы на теплоноситель, реализуемый на потребительском рынке </w:t>
      </w:r>
      <w:proofErr w:type="spellStart"/>
      <w:r w:rsidRPr="00B63D4C">
        <w:rPr>
          <w:bCs/>
          <w:color w:val="000000"/>
          <w:kern w:val="32"/>
        </w:rPr>
        <w:t>Тайгинского</w:t>
      </w:r>
      <w:proofErr w:type="spellEnd"/>
      <w:r w:rsidRPr="00B63D4C">
        <w:rPr>
          <w:bCs/>
          <w:color w:val="000000"/>
          <w:kern w:val="32"/>
        </w:rPr>
        <w:t xml:space="preserve"> городского округа по узлу теплоснабжения - котельные № 2, 3, 4, 7, 8, 9, котельная «Лесхоз» на период с 01.01.2024 по 31.12.2026, </w:t>
      </w:r>
      <w:r w:rsidRPr="00B63D4C">
        <w:rPr>
          <w:bCs/>
          <w:color w:val="000000"/>
          <w:kern w:val="32"/>
          <w:lang w:val="x-none"/>
        </w:rPr>
        <w:t>согласно приложени</w:t>
      </w:r>
      <w:r w:rsidRPr="00B63D4C">
        <w:rPr>
          <w:bCs/>
          <w:color w:val="000000"/>
          <w:kern w:val="32"/>
        </w:rPr>
        <w:t>ю № 87 к настоящему протоколу.</w:t>
      </w:r>
    </w:p>
    <w:p w14:paraId="63DC331D" w14:textId="77777777" w:rsidR="00B63D4C" w:rsidRDefault="00B63D4C" w:rsidP="00F1074A">
      <w:pPr>
        <w:ind w:right="-6" w:firstLine="567"/>
        <w:jc w:val="both"/>
        <w:rPr>
          <w:bCs/>
        </w:rPr>
      </w:pPr>
    </w:p>
    <w:p w14:paraId="4EA74B1D" w14:textId="77777777" w:rsidR="00B63D4C" w:rsidRPr="00D00103" w:rsidRDefault="00B63D4C" w:rsidP="00B63D4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2F96F6E" w14:textId="77777777" w:rsidR="00B63D4C" w:rsidRDefault="00B63D4C" w:rsidP="00B63D4C">
      <w:pPr>
        <w:ind w:right="-6" w:firstLine="567"/>
        <w:jc w:val="both"/>
        <w:rPr>
          <w:b/>
          <w:szCs w:val="20"/>
        </w:rPr>
      </w:pPr>
    </w:p>
    <w:p w14:paraId="363484E9" w14:textId="77777777" w:rsidR="00B63D4C" w:rsidRDefault="00B63D4C" w:rsidP="00B63D4C">
      <w:pPr>
        <w:ind w:right="-6" w:firstLine="567"/>
        <w:jc w:val="both"/>
        <w:rPr>
          <w:b/>
          <w:szCs w:val="20"/>
        </w:rPr>
      </w:pPr>
      <w:r w:rsidRPr="00D00103">
        <w:rPr>
          <w:b/>
          <w:szCs w:val="20"/>
        </w:rPr>
        <w:lastRenderedPageBreak/>
        <w:t>ПОСТАНОВИЛО:</w:t>
      </w:r>
    </w:p>
    <w:p w14:paraId="17DBB019" w14:textId="77777777" w:rsidR="00B63D4C" w:rsidRDefault="00B63D4C" w:rsidP="00B63D4C">
      <w:pPr>
        <w:ind w:right="-6" w:firstLine="567"/>
        <w:jc w:val="both"/>
        <w:rPr>
          <w:b/>
          <w:szCs w:val="20"/>
        </w:rPr>
      </w:pPr>
    </w:p>
    <w:p w14:paraId="61FF6434" w14:textId="77777777" w:rsidR="00B63D4C" w:rsidRPr="00F5620B" w:rsidRDefault="00B63D4C" w:rsidP="00B63D4C">
      <w:pPr>
        <w:ind w:right="-6" w:firstLine="567"/>
        <w:jc w:val="both"/>
        <w:rPr>
          <w:bCs/>
          <w:szCs w:val="20"/>
        </w:rPr>
      </w:pPr>
      <w:r>
        <w:rPr>
          <w:bCs/>
        </w:rPr>
        <w:t>Согласиться с предложением докладчика.</w:t>
      </w:r>
    </w:p>
    <w:p w14:paraId="1DB416C7" w14:textId="77777777" w:rsidR="00B63D4C" w:rsidRDefault="00B63D4C" w:rsidP="00B63D4C">
      <w:pPr>
        <w:ind w:right="-6" w:firstLine="567"/>
        <w:jc w:val="both"/>
        <w:rPr>
          <w:b/>
          <w:szCs w:val="20"/>
        </w:rPr>
      </w:pPr>
    </w:p>
    <w:p w14:paraId="107A8431" w14:textId="77777777" w:rsidR="00B63D4C" w:rsidRDefault="00B63D4C" w:rsidP="00B63D4C">
      <w:pPr>
        <w:ind w:right="-6" w:firstLine="567"/>
        <w:jc w:val="both"/>
        <w:rPr>
          <w:b/>
          <w:szCs w:val="20"/>
        </w:rPr>
      </w:pPr>
      <w:r w:rsidRPr="00F14820">
        <w:rPr>
          <w:b/>
          <w:szCs w:val="20"/>
        </w:rPr>
        <w:t xml:space="preserve">Голосовали «ЗА» - </w:t>
      </w:r>
      <w:r>
        <w:rPr>
          <w:b/>
          <w:szCs w:val="20"/>
        </w:rPr>
        <w:t>единогласно.</w:t>
      </w:r>
    </w:p>
    <w:p w14:paraId="4D6478E9" w14:textId="77777777" w:rsidR="00B63D4C" w:rsidRDefault="00B63D4C" w:rsidP="00B63D4C">
      <w:pPr>
        <w:ind w:right="-6" w:firstLine="567"/>
        <w:jc w:val="both"/>
        <w:rPr>
          <w:b/>
          <w:szCs w:val="20"/>
        </w:rPr>
      </w:pPr>
    </w:p>
    <w:p w14:paraId="1B4DF911" w14:textId="0EC94BE4" w:rsidR="00B63D4C" w:rsidRDefault="00B63D4C" w:rsidP="00B63D4C">
      <w:pPr>
        <w:ind w:right="-6" w:firstLine="567"/>
        <w:jc w:val="both"/>
        <w:rPr>
          <w:b/>
          <w:bCs/>
          <w:color w:val="000000"/>
          <w:kern w:val="32"/>
        </w:rPr>
      </w:pPr>
      <w:r w:rsidRPr="00B63D4C">
        <w:rPr>
          <w:color w:val="000000"/>
          <w:kern w:val="32"/>
        </w:rPr>
        <w:t>Вопрос 41</w:t>
      </w:r>
      <w:r w:rsidRPr="00B63D4C">
        <w:rPr>
          <w:b/>
          <w:bCs/>
          <w:color w:val="000000"/>
          <w:kern w:val="32"/>
        </w:rPr>
        <w:t xml:space="preserve"> «Об установлении долгосрочных тарифов 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w:t>
      </w:r>
      <w:proofErr w:type="spellStart"/>
      <w:r w:rsidRPr="00B63D4C">
        <w:rPr>
          <w:b/>
          <w:bCs/>
          <w:color w:val="000000"/>
          <w:kern w:val="32"/>
        </w:rPr>
        <w:t>Тайгинского</w:t>
      </w:r>
      <w:proofErr w:type="spellEnd"/>
      <w:r w:rsidRPr="00B63D4C">
        <w:rPr>
          <w:b/>
          <w:bCs/>
          <w:color w:val="000000"/>
          <w:kern w:val="32"/>
        </w:rPr>
        <w:t xml:space="preserve"> городского округа по узлу теплоснабжения - котельные № 2, 3, 4, 7, 8, 9, котельная «Лесхоз», на период 2024-2026 годы</w:t>
      </w:r>
      <w:r w:rsidR="00515520">
        <w:rPr>
          <w:b/>
          <w:bCs/>
          <w:color w:val="000000"/>
          <w:kern w:val="32"/>
        </w:rPr>
        <w:t>»</w:t>
      </w:r>
    </w:p>
    <w:p w14:paraId="7D4AA2FD" w14:textId="77777777" w:rsidR="00B63D4C" w:rsidRDefault="00B63D4C" w:rsidP="00B63D4C">
      <w:pPr>
        <w:ind w:right="-6" w:firstLine="567"/>
        <w:jc w:val="both"/>
        <w:rPr>
          <w:b/>
          <w:bCs/>
          <w:color w:val="000000"/>
          <w:kern w:val="32"/>
        </w:rPr>
      </w:pPr>
    </w:p>
    <w:p w14:paraId="23486781" w14:textId="618BD1A5" w:rsidR="00B63D4C" w:rsidRPr="00B63D4C" w:rsidRDefault="00B63D4C" w:rsidP="00B63D4C">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82</w:t>
      </w:r>
      <w:r w:rsidRPr="00552941">
        <w:rPr>
          <w:bCs/>
        </w:rPr>
        <w:t xml:space="preserve"> к настоящему протоколу) предлагает</w:t>
      </w:r>
      <w:r>
        <w:rPr>
          <w:bCs/>
        </w:rPr>
        <w:t xml:space="preserve"> у</w:t>
      </w:r>
      <w:r w:rsidRPr="00B63D4C">
        <w:rPr>
          <w:bCs/>
        </w:rPr>
        <w:t xml:space="preserve">становить ОАО «Северо-Кузбасская энергетическая компания», ИНН 4205153492, долгосрочные тарифы на горячую воду в открытой системе горячего водоснабжения (теплоснабжения), реализуемую на потребительском рынке </w:t>
      </w:r>
      <w:proofErr w:type="spellStart"/>
      <w:r w:rsidRPr="00B63D4C">
        <w:rPr>
          <w:bCs/>
        </w:rPr>
        <w:t>Тайгинского</w:t>
      </w:r>
      <w:proofErr w:type="spellEnd"/>
      <w:r w:rsidRPr="00B63D4C">
        <w:rPr>
          <w:bCs/>
        </w:rPr>
        <w:t xml:space="preserve"> городского округа по узлу теплоснабжения - котельные № 2, 3, 4, 7, 8, 9, котельная «Лесхоз» на период с 01.01.2024 по 31.12.2026, согласно приложению № 88 к настоящему протоколу.</w:t>
      </w:r>
    </w:p>
    <w:p w14:paraId="75ADD08F" w14:textId="1C683D9F" w:rsidR="00B63D4C" w:rsidRDefault="00B63D4C" w:rsidP="00F1074A">
      <w:pPr>
        <w:ind w:right="-6" w:firstLine="567"/>
        <w:jc w:val="both"/>
        <w:rPr>
          <w:bCs/>
        </w:rPr>
      </w:pPr>
    </w:p>
    <w:p w14:paraId="6197F4AC" w14:textId="77777777" w:rsidR="00B63D4C" w:rsidRPr="00D00103" w:rsidRDefault="00B63D4C" w:rsidP="00B63D4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D925230" w14:textId="77777777" w:rsidR="00B63D4C" w:rsidRDefault="00B63D4C" w:rsidP="00B63D4C">
      <w:pPr>
        <w:ind w:right="-6" w:firstLine="567"/>
        <w:jc w:val="both"/>
        <w:rPr>
          <w:b/>
          <w:szCs w:val="20"/>
        </w:rPr>
      </w:pPr>
    </w:p>
    <w:p w14:paraId="1167BDE7" w14:textId="77777777" w:rsidR="00B63D4C" w:rsidRDefault="00B63D4C" w:rsidP="00B63D4C">
      <w:pPr>
        <w:ind w:right="-6" w:firstLine="567"/>
        <w:jc w:val="both"/>
        <w:rPr>
          <w:b/>
          <w:szCs w:val="20"/>
        </w:rPr>
      </w:pPr>
      <w:r w:rsidRPr="00D00103">
        <w:rPr>
          <w:b/>
          <w:szCs w:val="20"/>
        </w:rPr>
        <w:t>ПОСТАНОВИЛО:</w:t>
      </w:r>
    </w:p>
    <w:p w14:paraId="53ECFED0" w14:textId="77777777" w:rsidR="00B63D4C" w:rsidRDefault="00B63D4C" w:rsidP="00B63D4C">
      <w:pPr>
        <w:ind w:right="-6" w:firstLine="567"/>
        <w:jc w:val="both"/>
        <w:rPr>
          <w:b/>
          <w:szCs w:val="20"/>
        </w:rPr>
      </w:pPr>
    </w:p>
    <w:p w14:paraId="45F85EBC" w14:textId="77777777" w:rsidR="00B63D4C" w:rsidRPr="00F5620B" w:rsidRDefault="00B63D4C" w:rsidP="00B63D4C">
      <w:pPr>
        <w:ind w:right="-6" w:firstLine="567"/>
        <w:jc w:val="both"/>
        <w:rPr>
          <w:bCs/>
          <w:szCs w:val="20"/>
        </w:rPr>
      </w:pPr>
      <w:r>
        <w:rPr>
          <w:bCs/>
        </w:rPr>
        <w:t>Согласиться с предложением докладчика.</w:t>
      </w:r>
    </w:p>
    <w:p w14:paraId="64571EB9" w14:textId="77777777" w:rsidR="00B63D4C" w:rsidRDefault="00B63D4C" w:rsidP="00B63D4C">
      <w:pPr>
        <w:ind w:right="-6" w:firstLine="567"/>
        <w:jc w:val="both"/>
        <w:rPr>
          <w:b/>
          <w:szCs w:val="20"/>
        </w:rPr>
      </w:pPr>
    </w:p>
    <w:p w14:paraId="5BCED71B" w14:textId="77777777" w:rsidR="00515520" w:rsidRDefault="00B63D4C" w:rsidP="00515520">
      <w:pPr>
        <w:ind w:right="-6" w:firstLine="567"/>
        <w:jc w:val="both"/>
        <w:rPr>
          <w:b/>
          <w:szCs w:val="20"/>
        </w:rPr>
      </w:pPr>
      <w:r w:rsidRPr="00F14820">
        <w:rPr>
          <w:b/>
          <w:szCs w:val="20"/>
        </w:rPr>
        <w:t xml:space="preserve">Голосовали «ЗА» - </w:t>
      </w:r>
      <w:r>
        <w:rPr>
          <w:b/>
          <w:szCs w:val="20"/>
        </w:rPr>
        <w:t>единогласно.</w:t>
      </w:r>
    </w:p>
    <w:p w14:paraId="283191E8" w14:textId="77777777" w:rsidR="00515520" w:rsidRDefault="00515520" w:rsidP="00515520">
      <w:pPr>
        <w:ind w:right="-6" w:firstLine="567"/>
        <w:jc w:val="both"/>
        <w:rPr>
          <w:b/>
          <w:szCs w:val="20"/>
        </w:rPr>
      </w:pPr>
    </w:p>
    <w:p w14:paraId="5F668952" w14:textId="4F7AB586" w:rsidR="00D305FF" w:rsidRDefault="00B63D4C" w:rsidP="00515520">
      <w:pPr>
        <w:ind w:right="-6" w:firstLine="567"/>
        <w:jc w:val="both"/>
        <w:rPr>
          <w:b/>
          <w:bCs/>
          <w:color w:val="000000"/>
          <w:kern w:val="32"/>
        </w:rPr>
      </w:pPr>
      <w:r w:rsidRPr="005126BA">
        <w:rPr>
          <w:color w:val="000000"/>
          <w:kern w:val="32"/>
        </w:rPr>
        <w:t>Вопрос 42</w:t>
      </w:r>
      <w:r w:rsidRPr="00515520">
        <w:rPr>
          <w:b/>
          <w:bCs/>
          <w:color w:val="000000"/>
          <w:kern w:val="32"/>
        </w:rPr>
        <w:t xml:space="preserve"> «</w:t>
      </w:r>
      <w:r w:rsidR="00D305FF" w:rsidRPr="00515520">
        <w:rPr>
          <w:b/>
          <w:bCs/>
          <w:color w:val="000000"/>
          <w:kern w:val="32"/>
        </w:rPr>
        <w:t>Об установлении долгосрочных параметров регулирования и долгосрочных тарифов ОАО «Северо-Кузбасская</w:t>
      </w:r>
      <w:r w:rsidR="00515520">
        <w:rPr>
          <w:b/>
          <w:szCs w:val="20"/>
        </w:rPr>
        <w:t xml:space="preserve"> </w:t>
      </w:r>
      <w:r w:rsidR="00D305FF" w:rsidRPr="00515520">
        <w:rPr>
          <w:b/>
          <w:bCs/>
          <w:color w:val="000000"/>
          <w:kern w:val="32"/>
        </w:rPr>
        <w:t>энергетическая компания» на тепловую энергию,</w:t>
      </w:r>
      <w:r w:rsidR="00515520">
        <w:rPr>
          <w:b/>
          <w:szCs w:val="20"/>
        </w:rPr>
        <w:t xml:space="preserve"> </w:t>
      </w:r>
      <w:r w:rsidR="00D305FF" w:rsidRPr="00515520">
        <w:rPr>
          <w:b/>
          <w:bCs/>
          <w:color w:val="000000"/>
          <w:kern w:val="32"/>
        </w:rPr>
        <w:t>реализуемую на потребительском рынке Яйского муниципального округа, на 2024-2026 годы</w:t>
      </w:r>
      <w:r w:rsidR="00515520">
        <w:rPr>
          <w:b/>
          <w:bCs/>
          <w:color w:val="000000"/>
          <w:kern w:val="32"/>
        </w:rPr>
        <w:t>»</w:t>
      </w:r>
    </w:p>
    <w:p w14:paraId="62A97B65" w14:textId="77777777" w:rsidR="00515520" w:rsidRDefault="00515520" w:rsidP="00515520">
      <w:pPr>
        <w:ind w:right="-6" w:firstLine="567"/>
        <w:jc w:val="both"/>
        <w:rPr>
          <w:b/>
          <w:szCs w:val="20"/>
        </w:rPr>
      </w:pPr>
    </w:p>
    <w:p w14:paraId="73C63F70" w14:textId="77777777" w:rsidR="005126BA" w:rsidRPr="005126BA" w:rsidRDefault="00515520" w:rsidP="005126BA">
      <w:pPr>
        <w:ind w:right="-6" w:firstLine="567"/>
        <w:jc w:val="both"/>
        <w:rPr>
          <w:b/>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8</w:t>
      </w:r>
      <w:r w:rsidR="005126BA">
        <w:rPr>
          <w:bCs/>
        </w:rPr>
        <w:t>9</w:t>
      </w:r>
      <w:r w:rsidRPr="00552941">
        <w:rPr>
          <w:bCs/>
        </w:rPr>
        <w:t xml:space="preserve"> к </w:t>
      </w:r>
      <w:r w:rsidRPr="005126BA">
        <w:rPr>
          <w:bCs/>
        </w:rPr>
        <w:t>настоящему протоколу) предлагает</w:t>
      </w:r>
      <w:r w:rsidR="005126BA" w:rsidRPr="005126BA">
        <w:rPr>
          <w:bCs/>
        </w:rPr>
        <w:t>:</w:t>
      </w:r>
    </w:p>
    <w:p w14:paraId="7BAEE8D9" w14:textId="21813964" w:rsidR="00D305FF" w:rsidRPr="005126BA" w:rsidRDefault="005126BA" w:rsidP="005126BA">
      <w:pPr>
        <w:ind w:right="-6" w:firstLine="567"/>
        <w:jc w:val="both"/>
        <w:rPr>
          <w:b/>
        </w:rPr>
      </w:pPr>
      <w:r w:rsidRPr="005126BA">
        <w:rPr>
          <w:bCs/>
        </w:rPr>
        <w:t xml:space="preserve">1. </w:t>
      </w:r>
      <w:r w:rsidR="00D305FF" w:rsidRPr="005126BA">
        <w:rPr>
          <w:bCs/>
          <w:color w:val="000000"/>
          <w:kern w:val="32"/>
        </w:rPr>
        <w:t>Установить ОАО «Северо-Кузбасская энергетическая компания», ИНН 4205153492,</w:t>
      </w:r>
      <w:r w:rsidR="00D305FF" w:rsidRPr="005126BA">
        <w:t xml:space="preserve"> долгосрочные параметры регулирования для формирования долгосрочных </w:t>
      </w:r>
      <w:r w:rsidR="00D305FF" w:rsidRPr="005126BA">
        <w:rPr>
          <w:bCs/>
          <w:lang w:val="x-none"/>
        </w:rPr>
        <w:t>тариф</w:t>
      </w:r>
      <w:r w:rsidR="00D305FF" w:rsidRPr="005126BA">
        <w:rPr>
          <w:bCs/>
        </w:rPr>
        <w:t xml:space="preserve">ов </w:t>
      </w:r>
      <w:r w:rsidR="00D305FF" w:rsidRPr="005126BA">
        <w:rPr>
          <w:bCs/>
          <w:lang w:val="x-none"/>
        </w:rPr>
        <w:t>на тепловую энергию, реализуем</w:t>
      </w:r>
      <w:r w:rsidR="00D305FF" w:rsidRPr="005126BA">
        <w:rPr>
          <w:bCs/>
        </w:rPr>
        <w:t xml:space="preserve">ую </w:t>
      </w:r>
      <w:r w:rsidR="00D305FF" w:rsidRPr="005126BA">
        <w:rPr>
          <w:bCs/>
          <w:lang w:val="x-none"/>
        </w:rPr>
        <w:t>на потребительском рынке</w:t>
      </w:r>
      <w:r w:rsidR="00D305FF" w:rsidRPr="005126BA">
        <w:rPr>
          <w:bCs/>
          <w:color w:val="000000"/>
          <w:kern w:val="32"/>
        </w:rPr>
        <w:t xml:space="preserve"> Яйского муниципального округа на период с 01.01.2024 по 31.12.2026,</w:t>
      </w:r>
      <w:r w:rsidR="00D305FF" w:rsidRPr="005126BA">
        <w:rPr>
          <w:bCs/>
          <w:lang w:val="x-none"/>
        </w:rPr>
        <w:t xml:space="preserve"> согласно приложени</w:t>
      </w:r>
      <w:r w:rsidR="00D305FF" w:rsidRPr="005126BA">
        <w:rPr>
          <w:bCs/>
        </w:rPr>
        <w:t xml:space="preserve">ю № </w:t>
      </w:r>
      <w:r>
        <w:rPr>
          <w:bCs/>
        </w:rPr>
        <w:t>90</w:t>
      </w:r>
      <w:r w:rsidR="00D305FF" w:rsidRPr="005126BA">
        <w:rPr>
          <w:bCs/>
        </w:rPr>
        <w:t xml:space="preserve"> </w:t>
      </w:r>
      <w:r w:rsidR="00D305FF" w:rsidRPr="005126BA">
        <w:rPr>
          <w:bCs/>
          <w:lang w:val="x-none"/>
        </w:rPr>
        <w:t xml:space="preserve">к настоящему </w:t>
      </w:r>
      <w:r>
        <w:rPr>
          <w:bCs/>
          <w:lang w:val="x-none"/>
        </w:rPr>
        <w:t>протоколу</w:t>
      </w:r>
      <w:r w:rsidR="00D305FF" w:rsidRPr="005126BA">
        <w:t>.</w:t>
      </w:r>
    </w:p>
    <w:p w14:paraId="2D6A961D" w14:textId="0B6FBF59" w:rsidR="00B63D4C" w:rsidRPr="005126BA" w:rsidRDefault="00D305FF" w:rsidP="00B0252F">
      <w:pPr>
        <w:numPr>
          <w:ilvl w:val="0"/>
          <w:numId w:val="23"/>
        </w:numPr>
        <w:tabs>
          <w:tab w:val="left" w:pos="993"/>
        </w:tabs>
        <w:ind w:left="0" w:right="-2" w:firstLine="567"/>
        <w:jc w:val="both"/>
        <w:rPr>
          <w:bCs/>
          <w:color w:val="000000"/>
          <w:kern w:val="32"/>
          <w:lang w:val="x-none"/>
        </w:rPr>
      </w:pPr>
      <w:r w:rsidRPr="005126BA">
        <w:rPr>
          <w:bCs/>
          <w:color w:val="000000"/>
          <w:kern w:val="32"/>
        </w:rPr>
        <w:t>Установить ОАО «Северо-Кузбасская энергетическая компания», ИНН 4205153492,</w:t>
      </w:r>
      <w:r w:rsidRPr="005126BA">
        <w:t xml:space="preserve"> долгосрочные </w:t>
      </w:r>
      <w:r w:rsidRPr="005126BA">
        <w:rPr>
          <w:bCs/>
          <w:lang w:val="x-none"/>
        </w:rPr>
        <w:t>тариф</w:t>
      </w:r>
      <w:r w:rsidRPr="005126BA">
        <w:rPr>
          <w:bCs/>
        </w:rPr>
        <w:t xml:space="preserve">ы </w:t>
      </w:r>
      <w:r w:rsidRPr="005126BA">
        <w:rPr>
          <w:bCs/>
          <w:lang w:val="x-none"/>
        </w:rPr>
        <w:t>на тепловую энергию, реализуем</w:t>
      </w:r>
      <w:r w:rsidRPr="005126BA">
        <w:rPr>
          <w:bCs/>
        </w:rPr>
        <w:t xml:space="preserve">ую </w:t>
      </w:r>
      <w:r w:rsidRPr="005126BA">
        <w:rPr>
          <w:bCs/>
          <w:lang w:val="x-none"/>
        </w:rPr>
        <w:t>на потребительском рынке</w:t>
      </w:r>
      <w:r w:rsidRPr="005126BA">
        <w:rPr>
          <w:bCs/>
          <w:color w:val="000000"/>
          <w:kern w:val="32"/>
        </w:rPr>
        <w:t xml:space="preserve"> Яйского муниципального округа на период с 01.01.2024 по 31.12.2026,</w:t>
      </w:r>
      <w:r w:rsidRPr="005126BA">
        <w:rPr>
          <w:bCs/>
          <w:lang w:val="x-none"/>
        </w:rPr>
        <w:t xml:space="preserve"> согласно приложени</w:t>
      </w:r>
      <w:r w:rsidRPr="005126BA">
        <w:rPr>
          <w:bCs/>
        </w:rPr>
        <w:t xml:space="preserve">ю № </w:t>
      </w:r>
      <w:r w:rsidR="005126BA">
        <w:rPr>
          <w:bCs/>
        </w:rPr>
        <w:t>91</w:t>
      </w:r>
      <w:r w:rsidRPr="005126BA">
        <w:rPr>
          <w:bCs/>
        </w:rPr>
        <w:t xml:space="preserve"> </w:t>
      </w:r>
      <w:r w:rsidRPr="005126BA">
        <w:rPr>
          <w:bCs/>
          <w:lang w:val="x-none"/>
        </w:rPr>
        <w:t>к настоящему постановлению</w:t>
      </w:r>
      <w:r w:rsidRPr="005126BA">
        <w:rPr>
          <w:bCs/>
        </w:rPr>
        <w:t>.</w:t>
      </w:r>
    </w:p>
    <w:p w14:paraId="3D76EF9D" w14:textId="77777777" w:rsidR="00B63D4C" w:rsidRDefault="00B63D4C" w:rsidP="005126BA">
      <w:pPr>
        <w:tabs>
          <w:tab w:val="left" w:pos="993"/>
        </w:tabs>
        <w:ind w:right="-6" w:hanging="502"/>
        <w:jc w:val="both"/>
        <w:rPr>
          <w:bCs/>
        </w:rPr>
      </w:pPr>
    </w:p>
    <w:p w14:paraId="225879AD" w14:textId="0DD52D81" w:rsidR="005126BA" w:rsidRDefault="005126BA" w:rsidP="005126BA">
      <w:pPr>
        <w:ind w:right="-6" w:firstLine="567"/>
        <w:jc w:val="both"/>
        <w:rPr>
          <w:bCs/>
          <w:color w:val="000000"/>
          <w:kern w:val="32"/>
        </w:rPr>
      </w:pPr>
      <w:r>
        <w:rPr>
          <w:bCs/>
        </w:rPr>
        <w:t xml:space="preserve">Отмечено, что в материалах дела имеется возражение на проект от 19.12.2023 </w:t>
      </w:r>
      <w:r w:rsidR="006A37AB">
        <w:rPr>
          <w:bCs/>
        </w:rPr>
        <w:br/>
      </w:r>
      <w:r>
        <w:rPr>
          <w:bCs/>
        </w:rPr>
        <w:t>№ 2023/005</w:t>
      </w:r>
      <w:r w:rsidR="006A37AB">
        <w:rPr>
          <w:bCs/>
        </w:rPr>
        <w:t>12</w:t>
      </w:r>
      <w:r>
        <w:rPr>
          <w:bCs/>
        </w:rPr>
        <w:t xml:space="preserve"> за подписью заместителя генерального директора </w:t>
      </w:r>
      <w:r w:rsidRPr="005A057B">
        <w:rPr>
          <w:bCs/>
          <w:color w:val="000000"/>
          <w:kern w:val="32"/>
        </w:rPr>
        <w:t>ОАО «Северо-Кузбасская энергетическая компания»</w:t>
      </w:r>
      <w:r>
        <w:rPr>
          <w:bCs/>
          <w:color w:val="000000"/>
          <w:kern w:val="32"/>
        </w:rPr>
        <w:t xml:space="preserve"> (приложение № 9</w:t>
      </w:r>
      <w:r w:rsidR="006A37AB">
        <w:rPr>
          <w:bCs/>
          <w:color w:val="000000"/>
          <w:kern w:val="32"/>
        </w:rPr>
        <w:t>2</w:t>
      </w:r>
      <w:r>
        <w:rPr>
          <w:bCs/>
          <w:color w:val="000000"/>
          <w:kern w:val="32"/>
        </w:rPr>
        <w:t xml:space="preserve"> к настоящему протоколу).</w:t>
      </w:r>
    </w:p>
    <w:p w14:paraId="1459BE3D" w14:textId="77777777" w:rsidR="005126BA" w:rsidRDefault="005126BA" w:rsidP="005126BA">
      <w:pPr>
        <w:tabs>
          <w:tab w:val="left" w:pos="993"/>
        </w:tabs>
        <w:ind w:right="-6"/>
        <w:jc w:val="both"/>
        <w:rPr>
          <w:bCs/>
        </w:rPr>
      </w:pPr>
    </w:p>
    <w:p w14:paraId="049BC5F2" w14:textId="77777777" w:rsidR="005126BA" w:rsidRPr="00D00103" w:rsidRDefault="005126BA" w:rsidP="005126B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705773B" w14:textId="77777777" w:rsidR="005126BA" w:rsidRDefault="005126BA" w:rsidP="005126BA">
      <w:pPr>
        <w:ind w:right="-6" w:firstLine="567"/>
        <w:jc w:val="both"/>
        <w:rPr>
          <w:b/>
          <w:szCs w:val="20"/>
        </w:rPr>
      </w:pPr>
    </w:p>
    <w:p w14:paraId="57BBF39D" w14:textId="77777777" w:rsidR="005126BA" w:rsidRDefault="005126BA" w:rsidP="005126BA">
      <w:pPr>
        <w:ind w:right="-6" w:firstLine="567"/>
        <w:jc w:val="both"/>
        <w:rPr>
          <w:b/>
          <w:szCs w:val="20"/>
        </w:rPr>
      </w:pPr>
      <w:r w:rsidRPr="00D00103">
        <w:rPr>
          <w:b/>
          <w:szCs w:val="20"/>
        </w:rPr>
        <w:t>ПОСТАНОВИЛО:</w:t>
      </w:r>
    </w:p>
    <w:p w14:paraId="607DBE6D" w14:textId="77777777" w:rsidR="005126BA" w:rsidRDefault="005126BA" w:rsidP="005126BA">
      <w:pPr>
        <w:ind w:right="-6" w:firstLine="567"/>
        <w:jc w:val="both"/>
        <w:rPr>
          <w:b/>
          <w:szCs w:val="20"/>
        </w:rPr>
      </w:pPr>
    </w:p>
    <w:p w14:paraId="52FF471E" w14:textId="77777777" w:rsidR="005126BA" w:rsidRPr="00F5620B" w:rsidRDefault="005126BA" w:rsidP="005126BA">
      <w:pPr>
        <w:ind w:right="-6" w:firstLine="567"/>
        <w:jc w:val="both"/>
        <w:rPr>
          <w:bCs/>
          <w:szCs w:val="20"/>
        </w:rPr>
      </w:pPr>
      <w:r>
        <w:rPr>
          <w:bCs/>
        </w:rPr>
        <w:t>Согласиться с предложением докладчика.</w:t>
      </w:r>
    </w:p>
    <w:p w14:paraId="26583CD7" w14:textId="77777777" w:rsidR="005126BA" w:rsidRDefault="005126BA" w:rsidP="005126BA">
      <w:pPr>
        <w:ind w:right="-6" w:firstLine="567"/>
        <w:jc w:val="both"/>
        <w:rPr>
          <w:b/>
          <w:szCs w:val="20"/>
        </w:rPr>
      </w:pPr>
    </w:p>
    <w:p w14:paraId="1C7B64A3" w14:textId="77777777" w:rsidR="005126BA" w:rsidRDefault="005126BA" w:rsidP="005126BA">
      <w:pPr>
        <w:ind w:right="-6" w:firstLine="567"/>
        <w:jc w:val="both"/>
        <w:rPr>
          <w:b/>
          <w:szCs w:val="20"/>
        </w:rPr>
      </w:pPr>
      <w:r w:rsidRPr="00F14820">
        <w:rPr>
          <w:b/>
          <w:szCs w:val="20"/>
        </w:rPr>
        <w:lastRenderedPageBreak/>
        <w:t xml:space="preserve">Голосовали «ЗА» - </w:t>
      </w:r>
      <w:r>
        <w:rPr>
          <w:b/>
          <w:szCs w:val="20"/>
        </w:rPr>
        <w:t>единогласно.</w:t>
      </w:r>
    </w:p>
    <w:p w14:paraId="0F35B827" w14:textId="77777777" w:rsidR="005126BA" w:rsidRDefault="005126BA" w:rsidP="005126BA">
      <w:pPr>
        <w:ind w:right="-6" w:firstLine="567"/>
        <w:jc w:val="both"/>
        <w:rPr>
          <w:b/>
          <w:szCs w:val="20"/>
        </w:rPr>
      </w:pPr>
    </w:p>
    <w:p w14:paraId="55D36696" w14:textId="77777777" w:rsidR="005126BA" w:rsidRDefault="005126BA" w:rsidP="005126BA">
      <w:pPr>
        <w:ind w:right="-6" w:firstLine="567"/>
        <w:jc w:val="both"/>
        <w:rPr>
          <w:b/>
          <w:bCs/>
          <w:color w:val="000000"/>
          <w:kern w:val="32"/>
        </w:rPr>
      </w:pPr>
      <w:r w:rsidRPr="005126BA">
        <w:rPr>
          <w:bCs/>
          <w:szCs w:val="20"/>
        </w:rPr>
        <w:t>Вопрос 43</w:t>
      </w:r>
      <w:r>
        <w:rPr>
          <w:b/>
          <w:szCs w:val="20"/>
        </w:rPr>
        <w:t xml:space="preserve"> «</w:t>
      </w:r>
      <w:r w:rsidRPr="005126BA">
        <w:rPr>
          <w:b/>
          <w:bCs/>
          <w:color w:val="000000"/>
          <w:kern w:val="32"/>
        </w:rPr>
        <w:t xml:space="preserve">Об установлении долгосрочных параметров регулирования и долгосрочных тарифов на теплоноситель, реализуемый ОАО «Северо-Кузбасская энергетическая компания» на потребительском рынке Яйского муниципального округа, </w:t>
      </w:r>
      <w:r w:rsidRPr="005126BA">
        <w:rPr>
          <w:b/>
          <w:bCs/>
          <w:color w:val="000000"/>
          <w:kern w:val="32"/>
        </w:rPr>
        <w:br/>
        <w:t>на 2024-2026 годы</w:t>
      </w:r>
      <w:r>
        <w:rPr>
          <w:b/>
          <w:bCs/>
          <w:color w:val="000000"/>
          <w:kern w:val="32"/>
        </w:rPr>
        <w:t>»</w:t>
      </w:r>
    </w:p>
    <w:p w14:paraId="52EEE641" w14:textId="77777777" w:rsidR="00B161A4" w:rsidRDefault="00B161A4" w:rsidP="005126BA">
      <w:pPr>
        <w:ind w:right="-6" w:firstLine="567"/>
        <w:jc w:val="both"/>
        <w:rPr>
          <w:b/>
          <w:bCs/>
          <w:color w:val="000000"/>
          <w:kern w:val="32"/>
        </w:rPr>
      </w:pPr>
    </w:p>
    <w:p w14:paraId="4C7A34EA" w14:textId="77777777" w:rsidR="005126BA" w:rsidRPr="005126BA" w:rsidRDefault="005126BA" w:rsidP="005126BA">
      <w:pPr>
        <w:ind w:right="-6" w:firstLine="567"/>
        <w:jc w:val="both"/>
        <w:rPr>
          <w:b/>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89</w:t>
      </w:r>
      <w:r w:rsidRPr="00552941">
        <w:rPr>
          <w:bCs/>
        </w:rPr>
        <w:t xml:space="preserve"> к </w:t>
      </w:r>
      <w:r w:rsidRPr="005126BA">
        <w:rPr>
          <w:bCs/>
        </w:rPr>
        <w:t>настоящему протоколу) предлагает:</w:t>
      </w:r>
    </w:p>
    <w:p w14:paraId="533251D5" w14:textId="77777777" w:rsidR="005126BA" w:rsidRDefault="005126BA" w:rsidP="005126BA">
      <w:pPr>
        <w:ind w:right="-6" w:firstLine="567"/>
        <w:jc w:val="both"/>
        <w:rPr>
          <w:b/>
          <w:bCs/>
          <w:color w:val="000000"/>
          <w:kern w:val="32"/>
        </w:rPr>
      </w:pPr>
    </w:p>
    <w:p w14:paraId="262C04EF" w14:textId="075565FD" w:rsidR="005126BA" w:rsidRPr="005126BA" w:rsidRDefault="005126BA" w:rsidP="00B0252F">
      <w:pPr>
        <w:pStyle w:val="aa"/>
        <w:numPr>
          <w:ilvl w:val="0"/>
          <w:numId w:val="24"/>
        </w:numPr>
        <w:ind w:left="0" w:right="-6" w:firstLine="567"/>
        <w:jc w:val="both"/>
        <w:rPr>
          <w:b/>
          <w:bCs/>
          <w:color w:val="000000"/>
          <w:kern w:val="32"/>
        </w:rPr>
      </w:pPr>
      <w:r w:rsidRPr="005126BA">
        <w:rPr>
          <w:bCs/>
          <w:color w:val="000000"/>
          <w:kern w:val="32"/>
        </w:rPr>
        <w:t xml:space="preserve">Установить ОАО «Северо-Кузбасская энергетическая компания», </w:t>
      </w:r>
      <w:r>
        <w:rPr>
          <w:bCs/>
          <w:color w:val="000000"/>
          <w:kern w:val="32"/>
        </w:rPr>
        <w:br/>
      </w:r>
      <w:r w:rsidRPr="005126BA">
        <w:rPr>
          <w:bCs/>
          <w:color w:val="000000"/>
          <w:kern w:val="32"/>
        </w:rPr>
        <w:t>ИНН 4205153492,</w:t>
      </w:r>
      <w:r w:rsidRPr="005126BA">
        <w:rPr>
          <w:bCs/>
          <w:lang w:val="x-none"/>
        </w:rPr>
        <w:t xml:space="preserve"> </w:t>
      </w:r>
      <w:r w:rsidRPr="005126BA">
        <w:rPr>
          <w:bCs/>
        </w:rPr>
        <w:t>долгосрочные параметры регулирования для формирования долгосрочных тарифов на теплоноситель</w:t>
      </w:r>
      <w:r w:rsidRPr="005126BA">
        <w:rPr>
          <w:bCs/>
          <w:lang w:val="x-none"/>
        </w:rPr>
        <w:t>, реализуем</w:t>
      </w:r>
      <w:r w:rsidRPr="005126BA">
        <w:rPr>
          <w:bCs/>
        </w:rPr>
        <w:t xml:space="preserve">ый </w:t>
      </w:r>
      <w:r w:rsidRPr="005126BA">
        <w:rPr>
          <w:bCs/>
          <w:lang w:val="x-none"/>
        </w:rPr>
        <w:t>на потребительском рынке</w:t>
      </w:r>
      <w:r w:rsidRPr="005126BA">
        <w:rPr>
          <w:bCs/>
          <w:color w:val="000000"/>
          <w:kern w:val="32"/>
        </w:rPr>
        <w:t xml:space="preserve"> Яйского муниципального округа на период</w:t>
      </w:r>
      <w:r>
        <w:rPr>
          <w:bCs/>
          <w:color w:val="000000"/>
          <w:kern w:val="32"/>
        </w:rPr>
        <w:t xml:space="preserve"> </w:t>
      </w:r>
      <w:r w:rsidRPr="005126BA">
        <w:rPr>
          <w:bCs/>
          <w:color w:val="000000"/>
          <w:kern w:val="32"/>
        </w:rPr>
        <w:t>с 01.01.2024 по 31.12.2026,</w:t>
      </w:r>
      <w:r w:rsidRPr="005126BA">
        <w:rPr>
          <w:bCs/>
          <w:lang w:val="x-none"/>
        </w:rPr>
        <w:t xml:space="preserve"> согласно приложени</w:t>
      </w:r>
      <w:r w:rsidRPr="005126BA">
        <w:rPr>
          <w:bCs/>
        </w:rPr>
        <w:t>ю №</w:t>
      </w:r>
      <w:r>
        <w:rPr>
          <w:bCs/>
        </w:rPr>
        <w:t xml:space="preserve"> 9</w:t>
      </w:r>
      <w:r w:rsidR="006A37AB">
        <w:rPr>
          <w:bCs/>
        </w:rPr>
        <w:t>3</w:t>
      </w:r>
      <w:r w:rsidRPr="005126BA">
        <w:rPr>
          <w:bCs/>
        </w:rPr>
        <w:t xml:space="preserve"> </w:t>
      </w:r>
      <w:r w:rsidRPr="005126BA">
        <w:rPr>
          <w:bCs/>
          <w:lang w:val="x-none"/>
        </w:rPr>
        <w:t xml:space="preserve">к настоящему </w:t>
      </w:r>
      <w:r>
        <w:rPr>
          <w:bCs/>
          <w:lang w:val="x-none"/>
        </w:rPr>
        <w:t>протоколу</w:t>
      </w:r>
      <w:r w:rsidRPr="005126BA">
        <w:t>.</w:t>
      </w:r>
    </w:p>
    <w:p w14:paraId="002BE2B6" w14:textId="2A91E4CF" w:rsidR="005126BA" w:rsidRPr="005126BA" w:rsidRDefault="005126BA" w:rsidP="00B0252F">
      <w:pPr>
        <w:pStyle w:val="aa"/>
        <w:numPr>
          <w:ilvl w:val="0"/>
          <w:numId w:val="24"/>
        </w:numPr>
        <w:ind w:left="0" w:right="-6" w:firstLine="567"/>
        <w:jc w:val="both"/>
        <w:rPr>
          <w:b/>
          <w:bCs/>
          <w:color w:val="000000"/>
          <w:kern w:val="32"/>
        </w:rPr>
      </w:pPr>
      <w:r w:rsidRPr="005126BA">
        <w:rPr>
          <w:bCs/>
          <w:color w:val="000000"/>
          <w:kern w:val="32"/>
        </w:rPr>
        <w:t xml:space="preserve">Установить ОАО «Северо-Кузбасская энергетическая компания», </w:t>
      </w:r>
      <w:r>
        <w:rPr>
          <w:bCs/>
          <w:color w:val="000000"/>
          <w:kern w:val="32"/>
        </w:rPr>
        <w:br/>
      </w:r>
      <w:r w:rsidRPr="005126BA">
        <w:rPr>
          <w:bCs/>
          <w:color w:val="000000"/>
          <w:kern w:val="32"/>
        </w:rPr>
        <w:t>ИНН 4205153492,</w:t>
      </w:r>
      <w:r w:rsidRPr="005126BA">
        <w:rPr>
          <w:bCs/>
          <w:lang w:val="x-none"/>
        </w:rPr>
        <w:t xml:space="preserve"> </w:t>
      </w:r>
      <w:r w:rsidRPr="005126BA">
        <w:rPr>
          <w:bCs/>
        </w:rPr>
        <w:t>долгосрочные тарифы на теплоноситель</w:t>
      </w:r>
      <w:r w:rsidRPr="005126BA">
        <w:rPr>
          <w:bCs/>
          <w:lang w:val="x-none"/>
        </w:rPr>
        <w:t>, реализуем</w:t>
      </w:r>
      <w:r w:rsidRPr="005126BA">
        <w:rPr>
          <w:bCs/>
        </w:rPr>
        <w:t xml:space="preserve">ый </w:t>
      </w:r>
      <w:r w:rsidRPr="005126BA">
        <w:rPr>
          <w:bCs/>
          <w:lang w:val="x-none"/>
        </w:rPr>
        <w:t>на потребительском рынке</w:t>
      </w:r>
      <w:r w:rsidRPr="005126BA">
        <w:rPr>
          <w:bCs/>
        </w:rPr>
        <w:t xml:space="preserve"> </w:t>
      </w:r>
      <w:r w:rsidRPr="005126BA">
        <w:rPr>
          <w:bCs/>
          <w:color w:val="000000"/>
          <w:kern w:val="32"/>
        </w:rPr>
        <w:t>Яйского муниципального округа на период</w:t>
      </w:r>
      <w:r>
        <w:rPr>
          <w:bCs/>
          <w:color w:val="000000"/>
          <w:kern w:val="32"/>
        </w:rPr>
        <w:t xml:space="preserve"> </w:t>
      </w:r>
      <w:r w:rsidRPr="005126BA">
        <w:rPr>
          <w:bCs/>
          <w:color w:val="000000"/>
          <w:kern w:val="32"/>
        </w:rPr>
        <w:t>с 01.01.2024 по 31.12.2026,</w:t>
      </w:r>
      <w:r w:rsidRPr="005126BA">
        <w:rPr>
          <w:bCs/>
          <w:lang w:val="x-none"/>
        </w:rPr>
        <w:t xml:space="preserve"> согласно приложени</w:t>
      </w:r>
      <w:r w:rsidRPr="005126BA">
        <w:rPr>
          <w:bCs/>
        </w:rPr>
        <w:t>ю № 9</w:t>
      </w:r>
      <w:r w:rsidR="006A37AB">
        <w:rPr>
          <w:bCs/>
        </w:rPr>
        <w:t>4</w:t>
      </w:r>
      <w:r w:rsidRPr="005126BA">
        <w:rPr>
          <w:bCs/>
        </w:rPr>
        <w:t xml:space="preserve"> </w:t>
      </w:r>
      <w:r w:rsidRPr="005126BA">
        <w:rPr>
          <w:bCs/>
          <w:lang w:val="x-none"/>
        </w:rPr>
        <w:t>к настоящему протоколу</w:t>
      </w:r>
    </w:p>
    <w:p w14:paraId="1213789F" w14:textId="77777777" w:rsidR="005126BA" w:rsidRDefault="005126BA" w:rsidP="00F1074A">
      <w:pPr>
        <w:ind w:right="-6" w:firstLine="567"/>
        <w:jc w:val="both"/>
        <w:rPr>
          <w:bCs/>
        </w:rPr>
      </w:pPr>
    </w:p>
    <w:p w14:paraId="38C8091A" w14:textId="77777777" w:rsidR="006A37AB" w:rsidRDefault="006A37AB" w:rsidP="006A37AB">
      <w:pPr>
        <w:ind w:right="-6" w:firstLine="567"/>
        <w:jc w:val="both"/>
        <w:rPr>
          <w:bCs/>
          <w:color w:val="000000"/>
          <w:kern w:val="32"/>
        </w:rPr>
      </w:pPr>
      <w:r>
        <w:rPr>
          <w:bCs/>
        </w:rPr>
        <w:t xml:space="preserve">Отмечено, что в материалах дела имеется возражение на проект от 19.12.2023 </w:t>
      </w:r>
      <w:r>
        <w:rPr>
          <w:bCs/>
        </w:rPr>
        <w:br/>
        <w:t xml:space="preserve">№ 2023/00512 за подписью заместителя генерального директора </w:t>
      </w:r>
      <w:r w:rsidRPr="005A057B">
        <w:rPr>
          <w:bCs/>
          <w:color w:val="000000"/>
          <w:kern w:val="32"/>
        </w:rPr>
        <w:t>ОАО «Северо-Кузбасская энергетическая компания»</w:t>
      </w:r>
      <w:r>
        <w:rPr>
          <w:bCs/>
          <w:color w:val="000000"/>
          <w:kern w:val="32"/>
        </w:rPr>
        <w:t xml:space="preserve"> (приложение № 92 к настоящему протоколу).</w:t>
      </w:r>
    </w:p>
    <w:p w14:paraId="53427D26" w14:textId="77777777" w:rsidR="006A37AB" w:rsidRDefault="006A37AB" w:rsidP="00F1074A">
      <w:pPr>
        <w:ind w:right="-6" w:firstLine="567"/>
        <w:jc w:val="both"/>
        <w:rPr>
          <w:bCs/>
        </w:rPr>
      </w:pPr>
    </w:p>
    <w:p w14:paraId="77A15808" w14:textId="77777777" w:rsidR="005126BA" w:rsidRPr="00D00103" w:rsidRDefault="005126BA" w:rsidP="005126B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3BB220C" w14:textId="77777777" w:rsidR="005126BA" w:rsidRDefault="005126BA" w:rsidP="005126BA">
      <w:pPr>
        <w:ind w:right="-6" w:firstLine="567"/>
        <w:jc w:val="both"/>
        <w:rPr>
          <w:b/>
          <w:szCs w:val="20"/>
        </w:rPr>
      </w:pPr>
    </w:p>
    <w:p w14:paraId="3D15D2A4" w14:textId="77777777" w:rsidR="005126BA" w:rsidRDefault="005126BA" w:rsidP="005126BA">
      <w:pPr>
        <w:ind w:right="-6" w:firstLine="567"/>
        <w:jc w:val="both"/>
        <w:rPr>
          <w:b/>
          <w:szCs w:val="20"/>
        </w:rPr>
      </w:pPr>
      <w:r w:rsidRPr="00D00103">
        <w:rPr>
          <w:b/>
          <w:szCs w:val="20"/>
        </w:rPr>
        <w:t>ПОСТАНОВИЛО:</w:t>
      </w:r>
    </w:p>
    <w:p w14:paraId="093EC4D5" w14:textId="77777777" w:rsidR="005126BA" w:rsidRDefault="005126BA" w:rsidP="005126BA">
      <w:pPr>
        <w:ind w:right="-6" w:firstLine="567"/>
        <w:jc w:val="both"/>
        <w:rPr>
          <w:b/>
          <w:szCs w:val="20"/>
        </w:rPr>
      </w:pPr>
    </w:p>
    <w:p w14:paraId="4811DE65" w14:textId="77777777" w:rsidR="005126BA" w:rsidRPr="00F5620B" w:rsidRDefault="005126BA" w:rsidP="005126BA">
      <w:pPr>
        <w:ind w:right="-6" w:firstLine="567"/>
        <w:jc w:val="both"/>
        <w:rPr>
          <w:bCs/>
          <w:szCs w:val="20"/>
        </w:rPr>
      </w:pPr>
      <w:r>
        <w:rPr>
          <w:bCs/>
        </w:rPr>
        <w:t>Согласиться с предложением докладчика.</w:t>
      </w:r>
    </w:p>
    <w:p w14:paraId="708D9950" w14:textId="77777777" w:rsidR="005126BA" w:rsidRDefault="005126BA" w:rsidP="005126BA">
      <w:pPr>
        <w:ind w:right="-6" w:firstLine="567"/>
        <w:jc w:val="both"/>
        <w:rPr>
          <w:b/>
          <w:szCs w:val="20"/>
        </w:rPr>
      </w:pPr>
    </w:p>
    <w:p w14:paraId="0D967255" w14:textId="77777777" w:rsidR="006A37AB" w:rsidRDefault="005126BA" w:rsidP="006A37AB">
      <w:pPr>
        <w:ind w:right="-6" w:firstLine="567"/>
        <w:jc w:val="both"/>
        <w:rPr>
          <w:b/>
          <w:szCs w:val="20"/>
        </w:rPr>
      </w:pPr>
      <w:r w:rsidRPr="00F14820">
        <w:rPr>
          <w:b/>
          <w:szCs w:val="20"/>
        </w:rPr>
        <w:t xml:space="preserve">Голосовали «ЗА» - </w:t>
      </w:r>
      <w:r>
        <w:rPr>
          <w:b/>
          <w:szCs w:val="20"/>
        </w:rPr>
        <w:t>единогласно.</w:t>
      </w:r>
    </w:p>
    <w:p w14:paraId="04E2CB01" w14:textId="77777777" w:rsidR="006A37AB" w:rsidRDefault="006A37AB" w:rsidP="006A37AB">
      <w:pPr>
        <w:ind w:right="-6" w:firstLine="567"/>
        <w:jc w:val="both"/>
        <w:rPr>
          <w:b/>
          <w:szCs w:val="20"/>
        </w:rPr>
      </w:pPr>
    </w:p>
    <w:p w14:paraId="6EB1682A" w14:textId="072036F0" w:rsidR="005126BA" w:rsidRPr="006A37AB" w:rsidRDefault="006A37AB" w:rsidP="006A37AB">
      <w:pPr>
        <w:ind w:right="-6" w:firstLine="567"/>
        <w:jc w:val="both"/>
        <w:rPr>
          <w:b/>
          <w:bCs/>
          <w:color w:val="000000"/>
          <w:kern w:val="32"/>
        </w:rPr>
      </w:pPr>
      <w:r w:rsidRPr="006A37AB">
        <w:rPr>
          <w:color w:val="000000"/>
          <w:kern w:val="32"/>
        </w:rPr>
        <w:t>Вопрос 44</w:t>
      </w:r>
      <w:r w:rsidRPr="006A37AB">
        <w:rPr>
          <w:b/>
          <w:bCs/>
          <w:color w:val="000000"/>
          <w:kern w:val="32"/>
        </w:rPr>
        <w:t xml:space="preserve"> «</w:t>
      </w:r>
      <w:r w:rsidR="005126BA" w:rsidRPr="006A37AB">
        <w:rPr>
          <w:b/>
          <w:bCs/>
          <w:color w:val="000000"/>
          <w:kern w:val="32"/>
        </w:rPr>
        <w:t>Об установлении ОАО «Северо-Кузбасская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Яйского муниципального округа, на 2024-2026 год</w:t>
      </w:r>
      <w:r w:rsidRPr="006A37AB">
        <w:rPr>
          <w:b/>
          <w:bCs/>
          <w:color w:val="000000"/>
          <w:kern w:val="32"/>
        </w:rPr>
        <w:t>»</w:t>
      </w:r>
    </w:p>
    <w:p w14:paraId="64B7038B" w14:textId="77777777" w:rsidR="006A37AB" w:rsidRDefault="006A37AB" w:rsidP="006A37AB">
      <w:pPr>
        <w:ind w:right="-6" w:firstLine="567"/>
        <w:jc w:val="both"/>
        <w:rPr>
          <w:bCs/>
        </w:rPr>
      </w:pPr>
    </w:p>
    <w:p w14:paraId="48DF8CFE" w14:textId="002D4614" w:rsidR="005126BA" w:rsidRPr="00F65377" w:rsidRDefault="006A37AB" w:rsidP="00F65377">
      <w:pPr>
        <w:ind w:right="-6" w:firstLine="567"/>
        <w:jc w:val="both"/>
        <w:rPr>
          <w:b/>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89</w:t>
      </w:r>
      <w:r w:rsidRPr="00552941">
        <w:rPr>
          <w:bCs/>
        </w:rPr>
        <w:t xml:space="preserve"> к </w:t>
      </w:r>
      <w:r w:rsidRPr="005126BA">
        <w:rPr>
          <w:bCs/>
        </w:rPr>
        <w:t>настоящему протоколу) предлагает</w:t>
      </w:r>
      <w:r w:rsidR="00F65377">
        <w:rPr>
          <w:bCs/>
        </w:rPr>
        <w:t xml:space="preserve"> у</w:t>
      </w:r>
      <w:r w:rsidR="005126BA" w:rsidRPr="00F65377">
        <w:rPr>
          <w:bCs/>
        </w:rPr>
        <w:t xml:space="preserve">становить ОАО «Северо-Кузбасская энергетическая компания», ИНН 4205153492, долгосрочные тарифы на горячую воду в открытой системе горячего водоснабжения (теплоснабжения), реализуемую на потребительском рынке Яйского муниципального округа на период с 01.01.2024 по 31.12.2026, согласно приложению </w:t>
      </w:r>
      <w:r w:rsidR="00F65377" w:rsidRPr="00F65377">
        <w:rPr>
          <w:bCs/>
        </w:rPr>
        <w:t xml:space="preserve">№ 95 </w:t>
      </w:r>
      <w:r w:rsidR="005126BA" w:rsidRPr="00F65377">
        <w:rPr>
          <w:bCs/>
        </w:rPr>
        <w:t xml:space="preserve">к настоящему </w:t>
      </w:r>
      <w:r w:rsidR="00F65377" w:rsidRPr="00F65377">
        <w:rPr>
          <w:bCs/>
        </w:rPr>
        <w:t>протоколу</w:t>
      </w:r>
      <w:r w:rsidR="00F65377">
        <w:rPr>
          <w:bCs/>
        </w:rPr>
        <w:t>.</w:t>
      </w:r>
    </w:p>
    <w:p w14:paraId="1084961E" w14:textId="77777777" w:rsidR="005126BA" w:rsidRDefault="005126BA" w:rsidP="00F1074A">
      <w:pPr>
        <w:ind w:right="-6" w:firstLine="567"/>
        <w:jc w:val="both"/>
        <w:rPr>
          <w:bCs/>
          <w:lang w:val="x-none"/>
        </w:rPr>
      </w:pPr>
    </w:p>
    <w:p w14:paraId="0CCA9C73" w14:textId="77777777" w:rsidR="00F65377" w:rsidRDefault="00F65377" w:rsidP="00F65377">
      <w:pPr>
        <w:ind w:right="-6" w:firstLine="567"/>
        <w:jc w:val="both"/>
        <w:rPr>
          <w:bCs/>
          <w:color w:val="000000"/>
          <w:kern w:val="32"/>
        </w:rPr>
      </w:pPr>
      <w:r>
        <w:rPr>
          <w:bCs/>
        </w:rPr>
        <w:t xml:space="preserve">Отмечено, что в материалах дела имеется возражение на проект от 19.12.2023 </w:t>
      </w:r>
      <w:r>
        <w:rPr>
          <w:bCs/>
        </w:rPr>
        <w:br/>
        <w:t xml:space="preserve">№ 2023/00512 за подписью заместителя генерального директора </w:t>
      </w:r>
      <w:r w:rsidRPr="005A057B">
        <w:rPr>
          <w:bCs/>
          <w:color w:val="000000"/>
          <w:kern w:val="32"/>
        </w:rPr>
        <w:t>ОАО «Северо-Кузбасская энергетическая компания»</w:t>
      </w:r>
      <w:r>
        <w:rPr>
          <w:bCs/>
          <w:color w:val="000000"/>
          <w:kern w:val="32"/>
        </w:rPr>
        <w:t xml:space="preserve"> (приложение № 92 к настоящему протоколу).</w:t>
      </w:r>
    </w:p>
    <w:p w14:paraId="53E090FD" w14:textId="77777777" w:rsidR="00F65377" w:rsidRDefault="00F65377" w:rsidP="00F65377">
      <w:pPr>
        <w:ind w:right="-6" w:firstLine="567"/>
        <w:jc w:val="both"/>
        <w:rPr>
          <w:bCs/>
        </w:rPr>
      </w:pPr>
    </w:p>
    <w:p w14:paraId="69271000" w14:textId="77777777" w:rsidR="00F65377" w:rsidRPr="00D00103" w:rsidRDefault="00F65377" w:rsidP="00F6537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A9DC4E4" w14:textId="77777777" w:rsidR="00F65377" w:rsidRDefault="00F65377" w:rsidP="00F65377">
      <w:pPr>
        <w:ind w:right="-6" w:firstLine="567"/>
        <w:jc w:val="both"/>
        <w:rPr>
          <w:b/>
          <w:szCs w:val="20"/>
        </w:rPr>
      </w:pPr>
    </w:p>
    <w:p w14:paraId="31972018" w14:textId="77777777" w:rsidR="00F65377" w:rsidRDefault="00F65377" w:rsidP="00F65377">
      <w:pPr>
        <w:ind w:right="-6" w:firstLine="567"/>
        <w:jc w:val="both"/>
        <w:rPr>
          <w:b/>
          <w:szCs w:val="20"/>
        </w:rPr>
      </w:pPr>
      <w:r w:rsidRPr="00D00103">
        <w:rPr>
          <w:b/>
          <w:szCs w:val="20"/>
        </w:rPr>
        <w:t>ПОСТАНОВИЛО:</w:t>
      </w:r>
    </w:p>
    <w:p w14:paraId="0DB6F437" w14:textId="77777777" w:rsidR="00F65377" w:rsidRDefault="00F65377" w:rsidP="00F65377">
      <w:pPr>
        <w:ind w:right="-6" w:firstLine="567"/>
        <w:jc w:val="both"/>
        <w:rPr>
          <w:b/>
          <w:szCs w:val="20"/>
        </w:rPr>
      </w:pPr>
    </w:p>
    <w:p w14:paraId="3EC39E00" w14:textId="77777777" w:rsidR="00F65377" w:rsidRPr="00F5620B" w:rsidRDefault="00F65377" w:rsidP="00F65377">
      <w:pPr>
        <w:ind w:right="-6" w:firstLine="567"/>
        <w:jc w:val="both"/>
        <w:rPr>
          <w:bCs/>
          <w:szCs w:val="20"/>
        </w:rPr>
      </w:pPr>
      <w:r>
        <w:rPr>
          <w:bCs/>
        </w:rPr>
        <w:t>Согласиться с предложением докладчика.</w:t>
      </w:r>
    </w:p>
    <w:p w14:paraId="71912C6E" w14:textId="77777777" w:rsidR="00F65377" w:rsidRDefault="00F65377" w:rsidP="00F65377">
      <w:pPr>
        <w:ind w:right="-6" w:firstLine="567"/>
        <w:jc w:val="both"/>
        <w:rPr>
          <w:b/>
          <w:szCs w:val="20"/>
        </w:rPr>
      </w:pPr>
    </w:p>
    <w:p w14:paraId="5A52E82A" w14:textId="77777777" w:rsidR="00E94105" w:rsidRDefault="00F65377" w:rsidP="00E94105">
      <w:pPr>
        <w:ind w:right="-6" w:firstLine="567"/>
        <w:jc w:val="both"/>
        <w:rPr>
          <w:b/>
          <w:szCs w:val="20"/>
        </w:rPr>
      </w:pPr>
      <w:r w:rsidRPr="00F14820">
        <w:rPr>
          <w:b/>
          <w:szCs w:val="20"/>
        </w:rPr>
        <w:lastRenderedPageBreak/>
        <w:t xml:space="preserve">Голосовали «ЗА» - </w:t>
      </w:r>
      <w:r>
        <w:rPr>
          <w:b/>
          <w:szCs w:val="20"/>
        </w:rPr>
        <w:t>единогласно.</w:t>
      </w:r>
    </w:p>
    <w:p w14:paraId="03C028C8" w14:textId="77777777" w:rsidR="00E94105" w:rsidRDefault="00E94105" w:rsidP="00E94105">
      <w:pPr>
        <w:ind w:right="-6" w:firstLine="567"/>
        <w:jc w:val="both"/>
        <w:rPr>
          <w:b/>
          <w:szCs w:val="20"/>
        </w:rPr>
      </w:pPr>
    </w:p>
    <w:p w14:paraId="4FC82148" w14:textId="41D9F647" w:rsidR="00E94105" w:rsidRDefault="00F65377" w:rsidP="00E94105">
      <w:pPr>
        <w:ind w:right="-6" w:firstLine="567"/>
        <w:jc w:val="both"/>
        <w:rPr>
          <w:b/>
          <w:bCs/>
          <w:color w:val="000000"/>
          <w:kern w:val="32"/>
        </w:rPr>
      </w:pPr>
      <w:r w:rsidRPr="00E94105">
        <w:rPr>
          <w:color w:val="000000"/>
          <w:kern w:val="32"/>
        </w:rPr>
        <w:t>Вопрос 45</w:t>
      </w:r>
      <w:r w:rsidRPr="00E94105">
        <w:rPr>
          <w:b/>
          <w:bCs/>
          <w:color w:val="000000"/>
          <w:kern w:val="32"/>
        </w:rPr>
        <w:t xml:space="preserve"> «</w:t>
      </w:r>
      <w:r w:rsidR="00E94105" w:rsidRPr="00E94105">
        <w:rPr>
          <w:b/>
          <w:bCs/>
          <w:color w:val="000000"/>
          <w:kern w:val="32"/>
        </w:rPr>
        <w:t>О внесении изменений в постановление Региональной энергетической комиссии Кузбасса от 15.06.2021 № 200 «Об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Прокопьевского муниципального округа, на 2021</w:t>
      </w:r>
      <w:r w:rsidR="00E94105" w:rsidRPr="00E94105">
        <w:rPr>
          <w:b/>
          <w:bCs/>
          <w:color w:val="000000"/>
          <w:kern w:val="32"/>
        </w:rPr>
        <w:noBreakHyphen/>
        <w:t>2030 годы», в части 2024 года</w:t>
      </w:r>
      <w:r w:rsidR="00E94105">
        <w:rPr>
          <w:b/>
          <w:bCs/>
          <w:color w:val="000000"/>
          <w:kern w:val="32"/>
        </w:rPr>
        <w:t>»</w:t>
      </w:r>
    </w:p>
    <w:p w14:paraId="20C6D930" w14:textId="77777777" w:rsidR="0073180F" w:rsidRDefault="0073180F" w:rsidP="00E94105">
      <w:pPr>
        <w:ind w:right="-6" w:firstLine="567"/>
        <w:jc w:val="both"/>
        <w:rPr>
          <w:b/>
          <w:bCs/>
          <w:color w:val="000000"/>
          <w:kern w:val="32"/>
        </w:rPr>
      </w:pPr>
    </w:p>
    <w:p w14:paraId="45823963" w14:textId="0652161D" w:rsidR="00E94105" w:rsidRDefault="00E94105" w:rsidP="00E94105">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9</w:t>
      </w:r>
      <w:r w:rsidR="00A92622">
        <w:rPr>
          <w:bCs/>
        </w:rPr>
        <w:t>6</w:t>
      </w:r>
      <w:r w:rsidRPr="00552941">
        <w:rPr>
          <w:bCs/>
        </w:rPr>
        <w:t xml:space="preserve"> к </w:t>
      </w:r>
      <w:r w:rsidRPr="005126BA">
        <w:rPr>
          <w:bCs/>
        </w:rPr>
        <w:t>настоящему протоколу) предлагает</w:t>
      </w:r>
      <w:r>
        <w:rPr>
          <w:bCs/>
        </w:rPr>
        <w:t>:</w:t>
      </w:r>
    </w:p>
    <w:p w14:paraId="238D9900" w14:textId="77777777" w:rsidR="00E94105" w:rsidRPr="00E94105" w:rsidRDefault="00E94105" w:rsidP="00E94105">
      <w:pPr>
        <w:ind w:right="-6" w:firstLine="567"/>
        <w:jc w:val="both"/>
        <w:rPr>
          <w:b/>
        </w:rPr>
      </w:pPr>
    </w:p>
    <w:p w14:paraId="4BB1948F" w14:textId="77777777" w:rsidR="00E94105" w:rsidRPr="00E94105" w:rsidRDefault="00E94105" w:rsidP="00B0252F">
      <w:pPr>
        <w:pStyle w:val="aa"/>
        <w:numPr>
          <w:ilvl w:val="0"/>
          <w:numId w:val="25"/>
        </w:numPr>
        <w:tabs>
          <w:tab w:val="left" w:pos="0"/>
          <w:tab w:val="left" w:pos="709"/>
          <w:tab w:val="left" w:pos="1418"/>
          <w:tab w:val="left" w:pos="2127"/>
        </w:tabs>
        <w:ind w:left="0" w:firstLine="709"/>
        <w:jc w:val="both"/>
        <w:rPr>
          <w:color w:val="000000"/>
        </w:rPr>
      </w:pPr>
      <w:r w:rsidRPr="00E94105">
        <w:rPr>
          <w:color w:val="000000"/>
        </w:rPr>
        <w:t>Внести в постановление Региональной энергетической комиссии Кузбасса от</w:t>
      </w:r>
      <w:r w:rsidRPr="00E94105">
        <w:rPr>
          <w:b/>
          <w:bCs/>
          <w:color w:val="000000"/>
        </w:rPr>
        <w:t xml:space="preserve"> </w:t>
      </w:r>
      <w:r w:rsidRPr="00E94105">
        <w:rPr>
          <w:color w:val="000000"/>
        </w:rPr>
        <w:t>15.06.2021 № 200 «Об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Прокопьевского муниципального округа, на 2021-2030 год</w:t>
      </w:r>
      <w:bookmarkStart w:id="46" w:name="_Hlk119504794"/>
      <w:r w:rsidRPr="00E94105">
        <w:rPr>
          <w:color w:val="000000"/>
        </w:rPr>
        <w:t xml:space="preserve">» </w:t>
      </w:r>
      <w:bookmarkStart w:id="47" w:name="_Hlk119506526"/>
      <w:r w:rsidRPr="00E94105">
        <w:rPr>
          <w:color w:val="000000"/>
        </w:rPr>
        <w:t>(в редакции постановлений РЭК Кузбасса от 27.09.2022 № 288,</w:t>
      </w:r>
      <w:r w:rsidRPr="00E94105">
        <w:t xml:space="preserve"> </w:t>
      </w:r>
      <w:r w:rsidRPr="00E94105">
        <w:rPr>
          <w:color w:val="000000"/>
        </w:rPr>
        <w:t>от 24.11.2022 № 551)</w:t>
      </w:r>
      <w:bookmarkEnd w:id="46"/>
      <w:bookmarkEnd w:id="47"/>
      <w:r w:rsidRPr="00E94105">
        <w:rPr>
          <w:color w:val="000000"/>
        </w:rPr>
        <w:t>, следующие изменения:</w:t>
      </w:r>
    </w:p>
    <w:p w14:paraId="1085738D" w14:textId="73DD1991" w:rsidR="00F65377" w:rsidRDefault="00E94105" w:rsidP="00E94105">
      <w:pPr>
        <w:pStyle w:val="aa"/>
        <w:tabs>
          <w:tab w:val="left" w:pos="0"/>
          <w:tab w:val="left" w:pos="1418"/>
          <w:tab w:val="left" w:pos="2127"/>
        </w:tabs>
        <w:ind w:left="0" w:firstLine="709"/>
        <w:jc w:val="both"/>
        <w:rPr>
          <w:bCs/>
          <w:color w:val="000000"/>
          <w:kern w:val="32"/>
        </w:rPr>
      </w:pPr>
      <w:r w:rsidRPr="00E94105">
        <w:rPr>
          <w:bCs/>
          <w:color w:val="000000"/>
          <w:kern w:val="32"/>
        </w:rPr>
        <w:t xml:space="preserve">Приложение № 2 изложить в новой редакции, согласно приложению </w:t>
      </w:r>
      <w:r>
        <w:rPr>
          <w:bCs/>
          <w:color w:val="000000"/>
          <w:kern w:val="32"/>
        </w:rPr>
        <w:t>№ 9</w:t>
      </w:r>
      <w:r w:rsidR="00A92622">
        <w:rPr>
          <w:bCs/>
          <w:color w:val="000000"/>
          <w:kern w:val="32"/>
        </w:rPr>
        <w:t>7</w:t>
      </w:r>
      <w:r>
        <w:rPr>
          <w:bCs/>
          <w:color w:val="000000"/>
          <w:kern w:val="32"/>
        </w:rPr>
        <w:t xml:space="preserve"> </w:t>
      </w:r>
      <w:r w:rsidRPr="00E94105">
        <w:rPr>
          <w:bCs/>
          <w:color w:val="000000"/>
          <w:kern w:val="32"/>
        </w:rPr>
        <w:t xml:space="preserve">к настоящему </w:t>
      </w:r>
      <w:r>
        <w:rPr>
          <w:bCs/>
          <w:color w:val="000000"/>
          <w:kern w:val="32"/>
        </w:rPr>
        <w:t>протоколу.</w:t>
      </w:r>
    </w:p>
    <w:p w14:paraId="78DDD90F" w14:textId="77777777" w:rsidR="00E94105" w:rsidRDefault="00E94105" w:rsidP="00E94105">
      <w:pPr>
        <w:pStyle w:val="aa"/>
        <w:tabs>
          <w:tab w:val="left" w:pos="0"/>
          <w:tab w:val="left" w:pos="1418"/>
          <w:tab w:val="left" w:pos="2127"/>
        </w:tabs>
        <w:ind w:left="0" w:firstLine="709"/>
        <w:jc w:val="both"/>
        <w:rPr>
          <w:bCs/>
          <w:color w:val="000000"/>
          <w:kern w:val="32"/>
        </w:rPr>
      </w:pPr>
    </w:p>
    <w:p w14:paraId="565D9A44" w14:textId="015BC216" w:rsidR="0073180F" w:rsidRDefault="0073180F" w:rsidP="0073180F">
      <w:pPr>
        <w:pStyle w:val="aa"/>
        <w:tabs>
          <w:tab w:val="left" w:pos="0"/>
          <w:tab w:val="left" w:pos="1418"/>
          <w:tab w:val="left" w:pos="2127"/>
        </w:tabs>
        <w:ind w:left="0" w:firstLine="709"/>
        <w:jc w:val="both"/>
        <w:rPr>
          <w:bCs/>
          <w:color w:val="000000"/>
          <w:kern w:val="32"/>
        </w:rPr>
      </w:pPr>
      <w:r>
        <w:rPr>
          <w:bCs/>
          <w:color w:val="000000"/>
          <w:kern w:val="32"/>
        </w:rPr>
        <w:t xml:space="preserve">В деле имеется письменное обращение от 19.12.2023 № 915 за подписью директора </w:t>
      </w:r>
      <w:r>
        <w:rPr>
          <w:bCs/>
          <w:color w:val="000000"/>
          <w:kern w:val="32"/>
        </w:rPr>
        <w:br/>
      </w:r>
      <w:r w:rsidRPr="0073180F">
        <w:rPr>
          <w:bCs/>
          <w:color w:val="000000"/>
          <w:kern w:val="32"/>
        </w:rPr>
        <w:t>ООО «</w:t>
      </w:r>
      <w:r>
        <w:rPr>
          <w:bCs/>
          <w:color w:val="000000"/>
          <w:kern w:val="32"/>
        </w:rPr>
        <w:t xml:space="preserve">Энергоресурс» </w:t>
      </w:r>
      <w:r w:rsidRPr="0073180F">
        <w:rPr>
          <w:bCs/>
          <w:color w:val="000000"/>
          <w:kern w:val="32"/>
        </w:rPr>
        <w:t>с просьбой рассмотреть вопрос без участия представителей общества</w:t>
      </w:r>
      <w:r>
        <w:rPr>
          <w:bCs/>
          <w:color w:val="000000"/>
          <w:kern w:val="32"/>
        </w:rPr>
        <w:t>. С проектами ознакомлены и согласны.</w:t>
      </w:r>
    </w:p>
    <w:p w14:paraId="5BF12F12" w14:textId="77777777" w:rsidR="0073180F" w:rsidRPr="0073180F" w:rsidRDefault="0073180F" w:rsidP="0073180F">
      <w:pPr>
        <w:pStyle w:val="aa"/>
        <w:tabs>
          <w:tab w:val="left" w:pos="0"/>
          <w:tab w:val="left" w:pos="1418"/>
          <w:tab w:val="left" w:pos="2127"/>
        </w:tabs>
        <w:ind w:left="0" w:firstLine="709"/>
        <w:jc w:val="both"/>
        <w:rPr>
          <w:bCs/>
          <w:color w:val="000000"/>
          <w:kern w:val="32"/>
        </w:rPr>
      </w:pPr>
    </w:p>
    <w:p w14:paraId="3B26292C" w14:textId="77777777" w:rsidR="00E94105" w:rsidRPr="00D00103" w:rsidRDefault="00E94105" w:rsidP="00E9410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2065BEB" w14:textId="77777777" w:rsidR="00E94105" w:rsidRDefault="00E94105" w:rsidP="00E94105">
      <w:pPr>
        <w:ind w:right="-6" w:firstLine="567"/>
        <w:jc w:val="both"/>
        <w:rPr>
          <w:b/>
          <w:szCs w:val="20"/>
        </w:rPr>
      </w:pPr>
    </w:p>
    <w:p w14:paraId="09012589" w14:textId="77777777" w:rsidR="00E94105" w:rsidRDefault="00E94105" w:rsidP="00E94105">
      <w:pPr>
        <w:ind w:right="-6" w:firstLine="567"/>
        <w:jc w:val="both"/>
        <w:rPr>
          <w:b/>
          <w:szCs w:val="20"/>
        </w:rPr>
      </w:pPr>
      <w:r w:rsidRPr="00D00103">
        <w:rPr>
          <w:b/>
          <w:szCs w:val="20"/>
        </w:rPr>
        <w:t>ПОСТАНОВИЛО:</w:t>
      </w:r>
    </w:p>
    <w:p w14:paraId="0C09A01C" w14:textId="77777777" w:rsidR="00E94105" w:rsidRDefault="00E94105" w:rsidP="00E94105">
      <w:pPr>
        <w:ind w:right="-6" w:firstLine="567"/>
        <w:jc w:val="both"/>
        <w:rPr>
          <w:b/>
          <w:szCs w:val="20"/>
        </w:rPr>
      </w:pPr>
    </w:p>
    <w:p w14:paraId="68501382" w14:textId="77777777" w:rsidR="00E94105" w:rsidRPr="00F5620B" w:rsidRDefault="00E94105" w:rsidP="00E94105">
      <w:pPr>
        <w:ind w:right="-6" w:firstLine="567"/>
        <w:jc w:val="both"/>
        <w:rPr>
          <w:bCs/>
          <w:szCs w:val="20"/>
        </w:rPr>
      </w:pPr>
      <w:r>
        <w:rPr>
          <w:bCs/>
        </w:rPr>
        <w:t>Согласиться с предложением докладчика.</w:t>
      </w:r>
    </w:p>
    <w:p w14:paraId="63094B0D" w14:textId="77777777" w:rsidR="00E94105" w:rsidRDefault="00E94105" w:rsidP="00E94105">
      <w:pPr>
        <w:ind w:right="-6" w:firstLine="567"/>
        <w:jc w:val="both"/>
        <w:rPr>
          <w:b/>
          <w:szCs w:val="20"/>
        </w:rPr>
      </w:pPr>
    </w:p>
    <w:p w14:paraId="0736DE0E" w14:textId="77777777" w:rsidR="00E94105" w:rsidRDefault="00E94105" w:rsidP="00E94105">
      <w:pPr>
        <w:ind w:right="-6" w:firstLine="567"/>
        <w:jc w:val="both"/>
        <w:rPr>
          <w:b/>
          <w:szCs w:val="20"/>
        </w:rPr>
      </w:pPr>
      <w:r w:rsidRPr="00F14820">
        <w:rPr>
          <w:b/>
          <w:szCs w:val="20"/>
        </w:rPr>
        <w:t xml:space="preserve">Голосовали «ЗА» - </w:t>
      </w:r>
      <w:r>
        <w:rPr>
          <w:b/>
          <w:szCs w:val="20"/>
        </w:rPr>
        <w:t>единогласно.</w:t>
      </w:r>
    </w:p>
    <w:p w14:paraId="6E43A150" w14:textId="77777777" w:rsidR="00E94105" w:rsidRPr="00E94105" w:rsidRDefault="00E94105" w:rsidP="00E94105">
      <w:pPr>
        <w:ind w:right="-6" w:firstLine="567"/>
        <w:jc w:val="both"/>
        <w:rPr>
          <w:szCs w:val="20"/>
        </w:rPr>
      </w:pPr>
    </w:p>
    <w:p w14:paraId="73951515" w14:textId="6A5CEAAF" w:rsidR="00E94105" w:rsidRDefault="00E94105" w:rsidP="00E94105">
      <w:pPr>
        <w:ind w:right="-6" w:firstLine="567"/>
        <w:jc w:val="both"/>
        <w:rPr>
          <w:b/>
          <w:bCs/>
          <w:color w:val="000000"/>
          <w:kern w:val="32"/>
        </w:rPr>
      </w:pPr>
      <w:r w:rsidRPr="00E94105">
        <w:rPr>
          <w:color w:val="000000"/>
          <w:kern w:val="32"/>
        </w:rPr>
        <w:t>Вопрос 46</w:t>
      </w:r>
      <w:r w:rsidRPr="00E94105">
        <w:rPr>
          <w:b/>
          <w:bCs/>
          <w:color w:val="000000"/>
          <w:kern w:val="32"/>
        </w:rPr>
        <w:t xml:space="preserve"> «О внесении изменений в постановление Региональной энергетической комиссии Кузбасса от 15.06.2021 № 201 «Об установлении ООО «Энергоресурс» долгосрочных параметров регулирования и долгосрочных тарифов на теплоноситель, реализуемый на потребительском рынке Прокопьевского муниципального округа на 2021 – 2030 годы», в части 2024 года</w:t>
      </w:r>
      <w:r>
        <w:rPr>
          <w:b/>
          <w:bCs/>
          <w:color w:val="000000"/>
          <w:kern w:val="32"/>
        </w:rPr>
        <w:t>»</w:t>
      </w:r>
    </w:p>
    <w:p w14:paraId="79BBF3CF" w14:textId="77777777" w:rsidR="00E94105" w:rsidRDefault="00E94105" w:rsidP="00E94105">
      <w:pPr>
        <w:ind w:right="-6" w:firstLine="567"/>
        <w:jc w:val="both"/>
        <w:rPr>
          <w:b/>
          <w:szCs w:val="20"/>
        </w:rPr>
      </w:pPr>
    </w:p>
    <w:p w14:paraId="56FD0C4F" w14:textId="79A3BA6A" w:rsidR="00E94105" w:rsidRDefault="00E94105" w:rsidP="00E94105">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9</w:t>
      </w:r>
      <w:r w:rsidR="00A92622">
        <w:rPr>
          <w:bCs/>
        </w:rPr>
        <w:t>6</w:t>
      </w:r>
      <w:r w:rsidRPr="00552941">
        <w:rPr>
          <w:bCs/>
        </w:rPr>
        <w:t xml:space="preserve"> к </w:t>
      </w:r>
      <w:r w:rsidRPr="005126BA">
        <w:rPr>
          <w:bCs/>
        </w:rPr>
        <w:t>настоящему протоколу) предлагает</w:t>
      </w:r>
      <w:r>
        <w:rPr>
          <w:bCs/>
        </w:rPr>
        <w:t>:</w:t>
      </w:r>
    </w:p>
    <w:p w14:paraId="31E3235D" w14:textId="77777777" w:rsidR="00E94105" w:rsidRPr="00E94105" w:rsidRDefault="00E94105" w:rsidP="00E94105">
      <w:pPr>
        <w:ind w:right="-6" w:firstLine="567"/>
        <w:jc w:val="both"/>
        <w:rPr>
          <w:bCs/>
        </w:rPr>
      </w:pPr>
    </w:p>
    <w:p w14:paraId="3956C628" w14:textId="5E97122D" w:rsidR="00E94105" w:rsidRPr="00E94105" w:rsidRDefault="00E94105" w:rsidP="00E94105">
      <w:pPr>
        <w:ind w:right="-6" w:firstLine="567"/>
        <w:jc w:val="both"/>
        <w:rPr>
          <w:bCs/>
        </w:rPr>
      </w:pPr>
      <w:r w:rsidRPr="00E94105">
        <w:rPr>
          <w:bCs/>
        </w:rPr>
        <w:t xml:space="preserve">1. </w:t>
      </w:r>
      <w:r w:rsidRPr="00E94105">
        <w:rPr>
          <w:bCs/>
          <w:color w:val="000000"/>
          <w:kern w:val="32"/>
        </w:rPr>
        <w:t xml:space="preserve">Внести в постановление Региональной энергетической комиссии Кузбасса от 15.06.2021 № 201 «Об установлении ООО «Энергоресурс» долгосрочных параметров регулирования и долгосрочных тарифов на теплоноситель, реализуемый на потребительском рынке Прокопьевского муниципального округа, на 2021-2030 годы» </w:t>
      </w:r>
      <w:bookmarkStart w:id="48" w:name="_Hlk119505369"/>
      <w:r w:rsidRPr="00E94105">
        <w:rPr>
          <w:bCs/>
          <w:color w:val="000000"/>
          <w:kern w:val="32"/>
        </w:rPr>
        <w:t>(в редакции постановлений РЭК Кузбасса от 27.09.2022 № 289,</w:t>
      </w:r>
      <w:r w:rsidRPr="00E94105">
        <w:t xml:space="preserve"> </w:t>
      </w:r>
      <w:bookmarkStart w:id="49" w:name="_Hlk149662532"/>
      <w:r w:rsidRPr="00E94105">
        <w:rPr>
          <w:bCs/>
          <w:color w:val="000000"/>
          <w:kern w:val="32"/>
        </w:rPr>
        <w:t>от 24.11.2022 № 552</w:t>
      </w:r>
      <w:bookmarkEnd w:id="49"/>
      <w:r w:rsidRPr="00E94105">
        <w:rPr>
          <w:bCs/>
          <w:color w:val="000000"/>
          <w:kern w:val="32"/>
        </w:rPr>
        <w:t>)</w:t>
      </w:r>
      <w:bookmarkEnd w:id="48"/>
      <w:r w:rsidRPr="00E94105">
        <w:rPr>
          <w:bCs/>
          <w:color w:val="000000"/>
          <w:kern w:val="32"/>
        </w:rPr>
        <w:t xml:space="preserve"> следующие изменения: </w:t>
      </w:r>
    </w:p>
    <w:p w14:paraId="50FCCC5D" w14:textId="62E98047" w:rsidR="00E94105" w:rsidRPr="00E94105" w:rsidRDefault="00E94105" w:rsidP="00E94105">
      <w:pPr>
        <w:tabs>
          <w:tab w:val="left" w:pos="709"/>
        </w:tabs>
        <w:ind w:firstLine="709"/>
        <w:jc w:val="both"/>
        <w:rPr>
          <w:bCs/>
          <w:color w:val="000000"/>
          <w:kern w:val="32"/>
        </w:rPr>
      </w:pPr>
      <w:r w:rsidRPr="00E94105">
        <w:rPr>
          <w:bCs/>
          <w:color w:val="000000"/>
          <w:kern w:val="32"/>
        </w:rPr>
        <w:t>Приложение № 2 изложить в новой редакции согласно приложению № 9</w:t>
      </w:r>
      <w:r w:rsidR="00A92622">
        <w:rPr>
          <w:bCs/>
          <w:color w:val="000000"/>
          <w:kern w:val="32"/>
        </w:rPr>
        <w:t>8</w:t>
      </w:r>
      <w:r w:rsidRPr="00E94105">
        <w:rPr>
          <w:bCs/>
          <w:color w:val="000000"/>
          <w:kern w:val="32"/>
        </w:rPr>
        <w:t xml:space="preserve"> к настоящему протоколу.</w:t>
      </w:r>
    </w:p>
    <w:p w14:paraId="5DEA588F" w14:textId="1ADDE2E8" w:rsidR="00E94105" w:rsidRDefault="00E94105" w:rsidP="00E94105">
      <w:pPr>
        <w:pStyle w:val="aa"/>
        <w:tabs>
          <w:tab w:val="left" w:pos="0"/>
          <w:tab w:val="left" w:pos="1418"/>
          <w:tab w:val="left" w:pos="2127"/>
        </w:tabs>
        <w:ind w:left="0" w:firstLine="709"/>
        <w:jc w:val="both"/>
        <w:rPr>
          <w:bCs/>
        </w:rPr>
      </w:pPr>
    </w:p>
    <w:p w14:paraId="38FD9863" w14:textId="77777777" w:rsidR="0073180F" w:rsidRDefault="0073180F" w:rsidP="0073180F">
      <w:pPr>
        <w:pStyle w:val="aa"/>
        <w:tabs>
          <w:tab w:val="left" w:pos="0"/>
          <w:tab w:val="left" w:pos="1418"/>
          <w:tab w:val="left" w:pos="2127"/>
        </w:tabs>
        <w:ind w:left="0" w:firstLine="709"/>
        <w:jc w:val="both"/>
        <w:rPr>
          <w:bCs/>
          <w:color w:val="000000"/>
          <w:kern w:val="32"/>
        </w:rPr>
      </w:pPr>
      <w:r>
        <w:rPr>
          <w:bCs/>
          <w:color w:val="000000"/>
          <w:kern w:val="32"/>
        </w:rPr>
        <w:t xml:space="preserve">В деле имеется письменное обращение от 19.12.2023 № 915 за подписью директора </w:t>
      </w:r>
      <w:r>
        <w:rPr>
          <w:bCs/>
          <w:color w:val="000000"/>
          <w:kern w:val="32"/>
        </w:rPr>
        <w:br/>
      </w:r>
      <w:r w:rsidRPr="0073180F">
        <w:rPr>
          <w:bCs/>
          <w:color w:val="000000"/>
          <w:kern w:val="32"/>
        </w:rPr>
        <w:t>ООО «</w:t>
      </w:r>
      <w:r>
        <w:rPr>
          <w:bCs/>
          <w:color w:val="000000"/>
          <w:kern w:val="32"/>
        </w:rPr>
        <w:t xml:space="preserve">Энергоресурс» </w:t>
      </w:r>
      <w:r w:rsidRPr="0073180F">
        <w:rPr>
          <w:bCs/>
          <w:color w:val="000000"/>
          <w:kern w:val="32"/>
        </w:rPr>
        <w:t>с просьбой рассмотреть вопрос без участия представителей общества</w:t>
      </w:r>
      <w:r>
        <w:rPr>
          <w:bCs/>
          <w:color w:val="000000"/>
          <w:kern w:val="32"/>
        </w:rPr>
        <w:t>. С проектами ознакомлены и согласны.</w:t>
      </w:r>
    </w:p>
    <w:p w14:paraId="6B79C168" w14:textId="77777777" w:rsidR="0073180F" w:rsidRDefault="0073180F" w:rsidP="00E94105">
      <w:pPr>
        <w:pStyle w:val="aa"/>
        <w:tabs>
          <w:tab w:val="left" w:pos="0"/>
          <w:tab w:val="left" w:pos="1418"/>
          <w:tab w:val="left" w:pos="2127"/>
        </w:tabs>
        <w:ind w:left="0" w:firstLine="709"/>
        <w:jc w:val="both"/>
        <w:rPr>
          <w:bCs/>
        </w:rPr>
      </w:pPr>
    </w:p>
    <w:p w14:paraId="0F81B8F9" w14:textId="77777777" w:rsidR="00E94105" w:rsidRPr="00D00103" w:rsidRDefault="00E94105" w:rsidP="00E9410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EA1D51C" w14:textId="77777777" w:rsidR="00E94105" w:rsidRDefault="00E94105" w:rsidP="00E94105">
      <w:pPr>
        <w:ind w:right="-6" w:firstLine="567"/>
        <w:jc w:val="both"/>
        <w:rPr>
          <w:b/>
          <w:szCs w:val="20"/>
        </w:rPr>
      </w:pPr>
    </w:p>
    <w:p w14:paraId="21799D44" w14:textId="77777777" w:rsidR="00E94105" w:rsidRDefault="00E94105" w:rsidP="00E94105">
      <w:pPr>
        <w:ind w:right="-6" w:firstLine="567"/>
        <w:jc w:val="both"/>
        <w:rPr>
          <w:b/>
          <w:szCs w:val="20"/>
        </w:rPr>
      </w:pPr>
      <w:r w:rsidRPr="00D00103">
        <w:rPr>
          <w:b/>
          <w:szCs w:val="20"/>
        </w:rPr>
        <w:lastRenderedPageBreak/>
        <w:t>ПОСТАНОВИЛО:</w:t>
      </w:r>
    </w:p>
    <w:p w14:paraId="51930A8D" w14:textId="77777777" w:rsidR="00E94105" w:rsidRDefault="00E94105" w:rsidP="00E94105">
      <w:pPr>
        <w:ind w:right="-6" w:firstLine="567"/>
        <w:jc w:val="both"/>
        <w:rPr>
          <w:b/>
          <w:szCs w:val="20"/>
        </w:rPr>
      </w:pPr>
    </w:p>
    <w:p w14:paraId="11089CB1" w14:textId="77777777" w:rsidR="00E94105" w:rsidRPr="00F5620B" w:rsidRDefault="00E94105" w:rsidP="00E94105">
      <w:pPr>
        <w:ind w:right="-6" w:firstLine="567"/>
        <w:jc w:val="both"/>
        <w:rPr>
          <w:bCs/>
          <w:szCs w:val="20"/>
        </w:rPr>
      </w:pPr>
      <w:r>
        <w:rPr>
          <w:bCs/>
        </w:rPr>
        <w:t>Согласиться с предложением докладчика.</w:t>
      </w:r>
    </w:p>
    <w:p w14:paraId="126FE122" w14:textId="77777777" w:rsidR="00E94105" w:rsidRDefault="00E94105" w:rsidP="00E94105">
      <w:pPr>
        <w:ind w:right="-6" w:firstLine="567"/>
        <w:jc w:val="both"/>
        <w:rPr>
          <w:b/>
          <w:szCs w:val="20"/>
        </w:rPr>
      </w:pPr>
    </w:p>
    <w:p w14:paraId="5F24FB37" w14:textId="77777777" w:rsidR="007A14B0" w:rsidRDefault="00E94105" w:rsidP="007A14B0">
      <w:pPr>
        <w:ind w:right="-6" w:firstLine="567"/>
        <w:jc w:val="both"/>
        <w:rPr>
          <w:b/>
          <w:szCs w:val="20"/>
        </w:rPr>
      </w:pPr>
      <w:r w:rsidRPr="00F14820">
        <w:rPr>
          <w:b/>
          <w:szCs w:val="20"/>
        </w:rPr>
        <w:t xml:space="preserve">Голосовали «ЗА» - </w:t>
      </w:r>
      <w:r>
        <w:rPr>
          <w:b/>
          <w:szCs w:val="20"/>
        </w:rPr>
        <w:t>единогласно.</w:t>
      </w:r>
    </w:p>
    <w:p w14:paraId="59A61750" w14:textId="77777777" w:rsidR="007A14B0" w:rsidRDefault="007A14B0" w:rsidP="007A14B0">
      <w:pPr>
        <w:ind w:right="-6" w:firstLine="567"/>
        <w:jc w:val="both"/>
        <w:rPr>
          <w:b/>
          <w:szCs w:val="20"/>
        </w:rPr>
      </w:pPr>
    </w:p>
    <w:p w14:paraId="448A555D" w14:textId="4516D2FD" w:rsidR="00E94105" w:rsidRPr="007A14B0" w:rsidRDefault="00E94105" w:rsidP="007A14B0">
      <w:pPr>
        <w:ind w:right="-6" w:firstLine="567"/>
        <w:jc w:val="both"/>
        <w:rPr>
          <w:b/>
          <w:szCs w:val="20"/>
        </w:rPr>
      </w:pPr>
      <w:r w:rsidRPr="007A14B0">
        <w:rPr>
          <w:color w:val="000000"/>
          <w:kern w:val="32"/>
        </w:rPr>
        <w:t>Вопрос 47</w:t>
      </w:r>
      <w:r w:rsidRPr="007A14B0">
        <w:rPr>
          <w:b/>
          <w:bCs/>
          <w:color w:val="000000"/>
          <w:kern w:val="32"/>
        </w:rPr>
        <w:t xml:space="preserve"> «О внесении изменений в постановление Региональной энергетической комиссии Кузбасса от 15.06.2021 № 202 «Об установлении ООО «Энергоресурс»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2021-2030 годы», в части 2024 года</w:t>
      </w:r>
      <w:r w:rsidR="007A14B0">
        <w:rPr>
          <w:b/>
          <w:bCs/>
          <w:color w:val="000000"/>
          <w:kern w:val="32"/>
        </w:rPr>
        <w:t>»</w:t>
      </w:r>
    </w:p>
    <w:p w14:paraId="09F9A648" w14:textId="77777777" w:rsidR="00E94105" w:rsidRDefault="00E94105" w:rsidP="00E94105">
      <w:pPr>
        <w:ind w:right="-142"/>
        <w:rPr>
          <w:bCs/>
          <w:color w:val="000000"/>
          <w:kern w:val="32"/>
          <w:sz w:val="28"/>
          <w:szCs w:val="28"/>
        </w:rPr>
      </w:pPr>
    </w:p>
    <w:p w14:paraId="04FB4339" w14:textId="7F277DF5" w:rsidR="008F4FA1" w:rsidRDefault="007A14B0" w:rsidP="008F4FA1">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9</w:t>
      </w:r>
      <w:r w:rsidR="00A92622">
        <w:rPr>
          <w:bCs/>
        </w:rPr>
        <w:t>6</w:t>
      </w:r>
      <w:r w:rsidRPr="00552941">
        <w:rPr>
          <w:bCs/>
        </w:rPr>
        <w:t xml:space="preserve"> к </w:t>
      </w:r>
      <w:r w:rsidRPr="005126BA">
        <w:rPr>
          <w:bCs/>
        </w:rPr>
        <w:t>настоящему протоколу) предлагает</w:t>
      </w:r>
      <w:r>
        <w:rPr>
          <w:bCs/>
        </w:rPr>
        <w:t>:</w:t>
      </w:r>
    </w:p>
    <w:p w14:paraId="7F288478" w14:textId="77777777" w:rsidR="008F4FA1" w:rsidRDefault="008F4FA1" w:rsidP="008F4FA1">
      <w:pPr>
        <w:ind w:right="-6" w:firstLine="567"/>
        <w:jc w:val="both"/>
        <w:rPr>
          <w:bCs/>
        </w:rPr>
      </w:pPr>
    </w:p>
    <w:p w14:paraId="496CD54C" w14:textId="364E914A" w:rsidR="00E94105" w:rsidRPr="008F4FA1" w:rsidRDefault="00E94105" w:rsidP="008F4FA1">
      <w:pPr>
        <w:ind w:right="-6" w:firstLine="567"/>
        <w:jc w:val="both"/>
        <w:rPr>
          <w:bCs/>
        </w:rPr>
      </w:pPr>
      <w:r w:rsidRPr="008F4FA1">
        <w:rPr>
          <w:bCs/>
          <w:color w:val="000000"/>
          <w:kern w:val="32"/>
        </w:rPr>
        <w:t>Внести в постановление Региональной энергетической комиссии Кузбасса от 15.06.2021 № 202 «Об установлении ООО «Энергоресурс»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2021</w:t>
      </w:r>
      <w:r w:rsidRPr="008F4FA1">
        <w:rPr>
          <w:bCs/>
          <w:color w:val="000000"/>
          <w:kern w:val="32"/>
        </w:rPr>
        <w:noBreakHyphen/>
        <w:t>2030 годы»</w:t>
      </w:r>
      <w:r w:rsidRPr="008F4FA1">
        <w:t xml:space="preserve"> </w:t>
      </w:r>
      <w:r w:rsidRPr="008F4FA1">
        <w:rPr>
          <w:bCs/>
          <w:color w:val="000000"/>
          <w:kern w:val="32"/>
        </w:rPr>
        <w:t>(в редакции постановлений РЭК Кузбасса от 27.09.2022 № 290, от 24.11.2022 № 552)</w:t>
      </w:r>
      <w:r w:rsidRPr="008F4FA1">
        <w:t xml:space="preserve"> </w:t>
      </w:r>
      <w:r w:rsidRPr="008F4FA1">
        <w:rPr>
          <w:bCs/>
          <w:color w:val="000000"/>
          <w:kern w:val="32"/>
        </w:rPr>
        <w:t>следующие изменения:</w:t>
      </w:r>
    </w:p>
    <w:p w14:paraId="0869C3EB" w14:textId="1A6AE787" w:rsidR="00E94105" w:rsidRPr="008F4FA1" w:rsidRDefault="00E94105" w:rsidP="007A14B0">
      <w:pPr>
        <w:tabs>
          <w:tab w:val="left" w:pos="709"/>
        </w:tabs>
        <w:ind w:firstLine="709"/>
        <w:jc w:val="both"/>
        <w:rPr>
          <w:bCs/>
          <w:color w:val="000000"/>
          <w:kern w:val="32"/>
        </w:rPr>
      </w:pPr>
      <w:r w:rsidRPr="008F4FA1">
        <w:rPr>
          <w:bCs/>
          <w:color w:val="000000"/>
          <w:kern w:val="32"/>
        </w:rPr>
        <w:t xml:space="preserve">Приложение изложить в новой редакции согласно приложению </w:t>
      </w:r>
      <w:r w:rsidR="007A14B0" w:rsidRPr="008F4FA1">
        <w:rPr>
          <w:bCs/>
          <w:color w:val="000000"/>
          <w:kern w:val="32"/>
        </w:rPr>
        <w:t>№ 9</w:t>
      </w:r>
      <w:r w:rsidR="00A92622">
        <w:rPr>
          <w:bCs/>
          <w:color w:val="000000"/>
          <w:kern w:val="32"/>
        </w:rPr>
        <w:t>9</w:t>
      </w:r>
      <w:r w:rsidR="007A14B0" w:rsidRPr="008F4FA1">
        <w:rPr>
          <w:bCs/>
          <w:color w:val="000000"/>
          <w:kern w:val="32"/>
        </w:rPr>
        <w:t xml:space="preserve"> </w:t>
      </w:r>
      <w:r w:rsidRPr="008F4FA1">
        <w:rPr>
          <w:bCs/>
          <w:color w:val="000000"/>
          <w:kern w:val="32"/>
        </w:rPr>
        <w:t xml:space="preserve">к настоящему </w:t>
      </w:r>
      <w:r w:rsidR="007A14B0" w:rsidRPr="008F4FA1">
        <w:rPr>
          <w:bCs/>
          <w:color w:val="000000"/>
          <w:kern w:val="32"/>
        </w:rPr>
        <w:t>протоколу.</w:t>
      </w:r>
    </w:p>
    <w:p w14:paraId="015DF282" w14:textId="77777777" w:rsidR="007A14B0" w:rsidRDefault="007A14B0" w:rsidP="007A14B0">
      <w:pPr>
        <w:tabs>
          <w:tab w:val="left" w:pos="709"/>
        </w:tabs>
        <w:ind w:firstLine="709"/>
        <w:jc w:val="both"/>
        <w:rPr>
          <w:bCs/>
        </w:rPr>
      </w:pPr>
    </w:p>
    <w:p w14:paraId="1E030D1E" w14:textId="77777777" w:rsidR="0073180F" w:rsidRDefault="0073180F" w:rsidP="0073180F">
      <w:pPr>
        <w:pStyle w:val="aa"/>
        <w:tabs>
          <w:tab w:val="left" w:pos="0"/>
          <w:tab w:val="left" w:pos="1418"/>
          <w:tab w:val="left" w:pos="2127"/>
        </w:tabs>
        <w:ind w:left="0" w:firstLine="709"/>
        <w:jc w:val="both"/>
        <w:rPr>
          <w:bCs/>
          <w:color w:val="000000"/>
          <w:kern w:val="32"/>
        </w:rPr>
      </w:pPr>
      <w:r>
        <w:rPr>
          <w:bCs/>
          <w:color w:val="000000"/>
          <w:kern w:val="32"/>
        </w:rPr>
        <w:t xml:space="preserve">В деле имеется письменное обращение от 19.12.2023 № 915 за подписью директора </w:t>
      </w:r>
      <w:r>
        <w:rPr>
          <w:bCs/>
          <w:color w:val="000000"/>
          <w:kern w:val="32"/>
        </w:rPr>
        <w:br/>
      </w:r>
      <w:r w:rsidRPr="0073180F">
        <w:rPr>
          <w:bCs/>
          <w:color w:val="000000"/>
          <w:kern w:val="32"/>
        </w:rPr>
        <w:t>ООО «</w:t>
      </w:r>
      <w:r>
        <w:rPr>
          <w:bCs/>
          <w:color w:val="000000"/>
          <w:kern w:val="32"/>
        </w:rPr>
        <w:t xml:space="preserve">Энергоресурс» </w:t>
      </w:r>
      <w:r w:rsidRPr="0073180F">
        <w:rPr>
          <w:bCs/>
          <w:color w:val="000000"/>
          <w:kern w:val="32"/>
        </w:rPr>
        <w:t>с просьбой рассмотреть вопрос без участия представителей общества</w:t>
      </w:r>
      <w:r>
        <w:rPr>
          <w:bCs/>
          <w:color w:val="000000"/>
          <w:kern w:val="32"/>
        </w:rPr>
        <w:t>. С проектами ознакомлены и согласны.</w:t>
      </w:r>
    </w:p>
    <w:p w14:paraId="4C882512" w14:textId="77777777" w:rsidR="0073180F" w:rsidRDefault="0073180F" w:rsidP="007A14B0">
      <w:pPr>
        <w:tabs>
          <w:tab w:val="left" w:pos="709"/>
        </w:tabs>
        <w:ind w:firstLine="709"/>
        <w:jc w:val="both"/>
        <w:rPr>
          <w:bCs/>
        </w:rPr>
      </w:pPr>
    </w:p>
    <w:p w14:paraId="02B079AE" w14:textId="77777777" w:rsidR="008F4FA1" w:rsidRPr="00D00103" w:rsidRDefault="008F4FA1" w:rsidP="008F4FA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738C49A" w14:textId="77777777" w:rsidR="008F4FA1" w:rsidRDefault="008F4FA1" w:rsidP="008F4FA1">
      <w:pPr>
        <w:ind w:right="-6" w:firstLine="567"/>
        <w:jc w:val="both"/>
        <w:rPr>
          <w:b/>
          <w:szCs w:val="20"/>
        </w:rPr>
      </w:pPr>
    </w:p>
    <w:p w14:paraId="67DB3138" w14:textId="77777777" w:rsidR="008F4FA1" w:rsidRDefault="008F4FA1" w:rsidP="008F4FA1">
      <w:pPr>
        <w:ind w:right="-6" w:firstLine="567"/>
        <w:jc w:val="both"/>
        <w:rPr>
          <w:b/>
          <w:szCs w:val="20"/>
        </w:rPr>
      </w:pPr>
      <w:r w:rsidRPr="00D00103">
        <w:rPr>
          <w:b/>
          <w:szCs w:val="20"/>
        </w:rPr>
        <w:t>ПОСТАНОВИЛО:</w:t>
      </w:r>
    </w:p>
    <w:p w14:paraId="5EFC2A0D" w14:textId="77777777" w:rsidR="008F4FA1" w:rsidRDefault="008F4FA1" w:rsidP="008F4FA1">
      <w:pPr>
        <w:ind w:right="-6" w:firstLine="567"/>
        <w:jc w:val="both"/>
        <w:rPr>
          <w:b/>
          <w:szCs w:val="20"/>
        </w:rPr>
      </w:pPr>
    </w:p>
    <w:p w14:paraId="0AE62678" w14:textId="77777777" w:rsidR="008F4FA1" w:rsidRPr="00F5620B" w:rsidRDefault="008F4FA1" w:rsidP="008F4FA1">
      <w:pPr>
        <w:ind w:right="-6" w:firstLine="567"/>
        <w:jc w:val="both"/>
        <w:rPr>
          <w:bCs/>
          <w:szCs w:val="20"/>
        </w:rPr>
      </w:pPr>
      <w:r>
        <w:rPr>
          <w:bCs/>
        </w:rPr>
        <w:t>Согласиться с предложением докладчика.</w:t>
      </w:r>
    </w:p>
    <w:p w14:paraId="3A5E72BB" w14:textId="77777777" w:rsidR="008F4FA1" w:rsidRDefault="008F4FA1" w:rsidP="008F4FA1">
      <w:pPr>
        <w:ind w:right="-6" w:firstLine="567"/>
        <w:jc w:val="both"/>
        <w:rPr>
          <w:b/>
          <w:szCs w:val="20"/>
        </w:rPr>
      </w:pPr>
    </w:p>
    <w:p w14:paraId="28562AC2" w14:textId="77777777" w:rsidR="008F4FA1" w:rsidRDefault="008F4FA1" w:rsidP="008F4FA1">
      <w:pPr>
        <w:ind w:right="-6" w:firstLine="567"/>
        <w:jc w:val="both"/>
        <w:rPr>
          <w:b/>
          <w:szCs w:val="20"/>
        </w:rPr>
      </w:pPr>
      <w:r w:rsidRPr="00F14820">
        <w:rPr>
          <w:b/>
          <w:szCs w:val="20"/>
        </w:rPr>
        <w:t xml:space="preserve">Голосовали «ЗА» - </w:t>
      </w:r>
      <w:r>
        <w:rPr>
          <w:b/>
          <w:szCs w:val="20"/>
        </w:rPr>
        <w:t>единогласно.</w:t>
      </w:r>
    </w:p>
    <w:p w14:paraId="4EABE620" w14:textId="77777777" w:rsidR="008F4FA1" w:rsidRDefault="008F4FA1" w:rsidP="008F4FA1">
      <w:pPr>
        <w:ind w:right="-6" w:firstLine="567"/>
        <w:jc w:val="both"/>
        <w:rPr>
          <w:b/>
          <w:szCs w:val="20"/>
        </w:rPr>
      </w:pPr>
    </w:p>
    <w:p w14:paraId="20B22D06" w14:textId="378FE1B5" w:rsidR="008F4FA1" w:rsidRDefault="008F4FA1" w:rsidP="008F4FA1">
      <w:pPr>
        <w:ind w:right="-6" w:firstLine="567"/>
        <w:jc w:val="both"/>
        <w:rPr>
          <w:b/>
          <w:bCs/>
          <w:color w:val="000000"/>
          <w:kern w:val="32"/>
        </w:rPr>
      </w:pPr>
      <w:r w:rsidRPr="008F4FA1">
        <w:rPr>
          <w:color w:val="000000"/>
          <w:kern w:val="32"/>
        </w:rPr>
        <w:t>Вопрос 48</w:t>
      </w:r>
      <w:r w:rsidRPr="008F4FA1">
        <w:rPr>
          <w:b/>
          <w:bCs/>
          <w:color w:val="000000"/>
          <w:kern w:val="32"/>
        </w:rPr>
        <w:t xml:space="preserve"> «О внесении изменений в постановление Региональной энергетической комиссии Кузбасса от 05.08.2021 № 272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«Энергоресурс» на потребительском рынке Прокопьевского муниципального округа (п. ст. </w:t>
      </w:r>
      <w:proofErr w:type="spellStart"/>
      <w:r w:rsidRPr="008F4FA1">
        <w:rPr>
          <w:b/>
          <w:bCs/>
          <w:color w:val="000000"/>
          <w:kern w:val="32"/>
        </w:rPr>
        <w:t>Терентьевская</w:t>
      </w:r>
      <w:proofErr w:type="spellEnd"/>
      <w:r w:rsidRPr="008F4FA1">
        <w:rPr>
          <w:b/>
          <w:bCs/>
          <w:color w:val="000000"/>
          <w:kern w:val="32"/>
        </w:rPr>
        <w:t>), на 2021-2030 годы», в части 2024 года</w:t>
      </w:r>
      <w:r>
        <w:rPr>
          <w:b/>
          <w:bCs/>
          <w:color w:val="000000"/>
          <w:kern w:val="32"/>
        </w:rPr>
        <w:t>»</w:t>
      </w:r>
    </w:p>
    <w:p w14:paraId="1F187DE0" w14:textId="77777777" w:rsidR="008F4FA1" w:rsidRDefault="008F4FA1" w:rsidP="008F4FA1">
      <w:pPr>
        <w:ind w:right="-6" w:firstLine="567"/>
        <w:jc w:val="both"/>
        <w:rPr>
          <w:b/>
          <w:szCs w:val="20"/>
        </w:rPr>
      </w:pPr>
    </w:p>
    <w:p w14:paraId="0D4482C7" w14:textId="7052BB8C" w:rsidR="008F4FA1" w:rsidRDefault="008F4FA1" w:rsidP="008F4FA1">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9</w:t>
      </w:r>
      <w:r w:rsidR="00A92622">
        <w:rPr>
          <w:bCs/>
        </w:rPr>
        <w:t>6</w:t>
      </w:r>
      <w:r w:rsidRPr="00552941">
        <w:rPr>
          <w:bCs/>
        </w:rPr>
        <w:t xml:space="preserve"> к </w:t>
      </w:r>
      <w:r w:rsidRPr="005126BA">
        <w:rPr>
          <w:bCs/>
        </w:rPr>
        <w:t>настоящему протоколу) предлагает</w:t>
      </w:r>
      <w:r>
        <w:rPr>
          <w:bCs/>
        </w:rPr>
        <w:t>:</w:t>
      </w:r>
    </w:p>
    <w:p w14:paraId="41E51ADE" w14:textId="77777777" w:rsidR="008F4FA1" w:rsidRPr="008F4FA1" w:rsidRDefault="008F4FA1" w:rsidP="008F4FA1">
      <w:pPr>
        <w:ind w:right="-6" w:firstLine="567"/>
        <w:jc w:val="both"/>
        <w:rPr>
          <w:b/>
          <w:szCs w:val="20"/>
        </w:rPr>
      </w:pPr>
    </w:p>
    <w:p w14:paraId="6E75FAF8" w14:textId="77777777" w:rsidR="008F4FA1" w:rsidRPr="008F4FA1" w:rsidRDefault="008F4FA1" w:rsidP="008F4FA1">
      <w:pPr>
        <w:tabs>
          <w:tab w:val="left" w:pos="0"/>
          <w:tab w:val="left" w:pos="993"/>
          <w:tab w:val="left" w:pos="1560"/>
          <w:tab w:val="left" w:pos="2127"/>
        </w:tabs>
        <w:ind w:firstLine="709"/>
        <w:jc w:val="both"/>
        <w:rPr>
          <w:bCs/>
        </w:rPr>
      </w:pPr>
      <w:r w:rsidRPr="008F4FA1">
        <w:rPr>
          <w:bCs/>
        </w:rPr>
        <w:t xml:space="preserve">Внести в постановление Региональной энергетической комиссии Кузбасса от 05.08.2021 № 272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«Энергоресурс» на потребительском рынке Прокопьевского муниципального округа (п. ст. </w:t>
      </w:r>
      <w:proofErr w:type="spellStart"/>
      <w:r w:rsidRPr="008F4FA1">
        <w:rPr>
          <w:bCs/>
        </w:rPr>
        <w:t>Терентьевская</w:t>
      </w:r>
      <w:proofErr w:type="spellEnd"/>
      <w:r w:rsidRPr="008F4FA1">
        <w:rPr>
          <w:bCs/>
        </w:rPr>
        <w:t>), на 2021-2030 годы» (в редакции постановлений Региональной энергетическая комиссия Кузбасса от 17.08.2021 № 295, от 27.09.2022 № 291, от 24.11.2022 № 555) следующие изменения:</w:t>
      </w:r>
    </w:p>
    <w:p w14:paraId="681D6845" w14:textId="51680B3E" w:rsidR="008F4FA1" w:rsidRPr="008F4FA1" w:rsidRDefault="008F4FA1" w:rsidP="008F4FA1">
      <w:pPr>
        <w:tabs>
          <w:tab w:val="left" w:pos="0"/>
          <w:tab w:val="left" w:pos="993"/>
          <w:tab w:val="left" w:pos="1560"/>
          <w:tab w:val="left" w:pos="2127"/>
        </w:tabs>
        <w:ind w:firstLine="709"/>
        <w:jc w:val="both"/>
        <w:rPr>
          <w:bCs/>
        </w:rPr>
      </w:pPr>
      <w:r w:rsidRPr="008F4FA1">
        <w:rPr>
          <w:bCs/>
        </w:rPr>
        <w:t xml:space="preserve">Приложения № 1, 2 изложить в новой редакции, согласно приложению № </w:t>
      </w:r>
      <w:r w:rsidR="00A92622">
        <w:rPr>
          <w:bCs/>
        </w:rPr>
        <w:t>100</w:t>
      </w:r>
      <w:r w:rsidRPr="008F4FA1">
        <w:rPr>
          <w:bCs/>
        </w:rPr>
        <w:t xml:space="preserve"> к настоящему протоколу.</w:t>
      </w:r>
    </w:p>
    <w:p w14:paraId="03350B27" w14:textId="77777777" w:rsidR="008F4FA1" w:rsidRDefault="008F4FA1" w:rsidP="008F4FA1">
      <w:pPr>
        <w:tabs>
          <w:tab w:val="left" w:pos="0"/>
          <w:tab w:val="left" w:pos="993"/>
          <w:tab w:val="left" w:pos="1560"/>
          <w:tab w:val="left" w:pos="2127"/>
        </w:tabs>
        <w:ind w:firstLine="709"/>
        <w:jc w:val="both"/>
        <w:rPr>
          <w:bCs/>
          <w:color w:val="000000"/>
          <w:kern w:val="32"/>
          <w:sz w:val="28"/>
          <w:szCs w:val="28"/>
        </w:rPr>
      </w:pPr>
    </w:p>
    <w:p w14:paraId="59BCC126" w14:textId="77777777" w:rsidR="0073180F" w:rsidRDefault="0073180F" w:rsidP="0073180F">
      <w:pPr>
        <w:pStyle w:val="aa"/>
        <w:tabs>
          <w:tab w:val="left" w:pos="0"/>
          <w:tab w:val="left" w:pos="1418"/>
          <w:tab w:val="left" w:pos="2127"/>
        </w:tabs>
        <w:ind w:left="0" w:firstLine="709"/>
        <w:jc w:val="both"/>
        <w:rPr>
          <w:bCs/>
          <w:color w:val="000000"/>
          <w:kern w:val="32"/>
        </w:rPr>
      </w:pPr>
      <w:r>
        <w:rPr>
          <w:bCs/>
          <w:color w:val="000000"/>
          <w:kern w:val="32"/>
        </w:rPr>
        <w:t xml:space="preserve">В деле имеется письменное обращение от 19.12.2023 № 915 за подписью директора </w:t>
      </w:r>
      <w:r>
        <w:rPr>
          <w:bCs/>
          <w:color w:val="000000"/>
          <w:kern w:val="32"/>
        </w:rPr>
        <w:br/>
      </w:r>
      <w:r w:rsidRPr="0073180F">
        <w:rPr>
          <w:bCs/>
          <w:color w:val="000000"/>
          <w:kern w:val="32"/>
        </w:rPr>
        <w:t>ООО «</w:t>
      </w:r>
      <w:r>
        <w:rPr>
          <w:bCs/>
          <w:color w:val="000000"/>
          <w:kern w:val="32"/>
        </w:rPr>
        <w:t xml:space="preserve">Энергоресурс» </w:t>
      </w:r>
      <w:r w:rsidRPr="0073180F">
        <w:rPr>
          <w:bCs/>
          <w:color w:val="000000"/>
          <w:kern w:val="32"/>
        </w:rPr>
        <w:t>с просьбой рассмотреть вопрос без участия представителей общества</w:t>
      </w:r>
      <w:r>
        <w:rPr>
          <w:bCs/>
          <w:color w:val="000000"/>
          <w:kern w:val="32"/>
        </w:rPr>
        <w:t>. С проектами ознакомлены и согласны.</w:t>
      </w:r>
    </w:p>
    <w:p w14:paraId="015FF814" w14:textId="77777777" w:rsidR="0073180F" w:rsidRDefault="0073180F" w:rsidP="008F4FA1">
      <w:pPr>
        <w:tabs>
          <w:tab w:val="left" w:pos="0"/>
          <w:tab w:val="left" w:pos="993"/>
          <w:tab w:val="left" w:pos="1560"/>
          <w:tab w:val="left" w:pos="2127"/>
        </w:tabs>
        <w:ind w:firstLine="709"/>
        <w:jc w:val="both"/>
        <w:rPr>
          <w:bCs/>
          <w:color w:val="000000"/>
          <w:kern w:val="32"/>
          <w:sz w:val="28"/>
          <w:szCs w:val="28"/>
        </w:rPr>
      </w:pPr>
    </w:p>
    <w:p w14:paraId="230A8A7F" w14:textId="77777777" w:rsidR="008F4FA1" w:rsidRPr="00D00103" w:rsidRDefault="008F4FA1" w:rsidP="008F4FA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66FE062" w14:textId="77777777" w:rsidR="008F4FA1" w:rsidRDefault="008F4FA1" w:rsidP="008F4FA1">
      <w:pPr>
        <w:ind w:right="-6" w:firstLine="567"/>
        <w:jc w:val="both"/>
        <w:rPr>
          <w:b/>
          <w:szCs w:val="20"/>
        </w:rPr>
      </w:pPr>
    </w:p>
    <w:p w14:paraId="6CFFFCEB" w14:textId="77777777" w:rsidR="008F4FA1" w:rsidRDefault="008F4FA1" w:rsidP="008F4FA1">
      <w:pPr>
        <w:ind w:right="-6" w:firstLine="567"/>
        <w:jc w:val="both"/>
        <w:rPr>
          <w:b/>
          <w:szCs w:val="20"/>
        </w:rPr>
      </w:pPr>
      <w:r w:rsidRPr="00D00103">
        <w:rPr>
          <w:b/>
          <w:szCs w:val="20"/>
        </w:rPr>
        <w:t>ПОСТАНОВИЛО:</w:t>
      </w:r>
    </w:p>
    <w:p w14:paraId="3396C419" w14:textId="77777777" w:rsidR="008F4FA1" w:rsidRDefault="008F4FA1" w:rsidP="008F4FA1">
      <w:pPr>
        <w:ind w:right="-6" w:firstLine="567"/>
        <w:jc w:val="both"/>
        <w:rPr>
          <w:b/>
          <w:szCs w:val="20"/>
        </w:rPr>
      </w:pPr>
    </w:p>
    <w:p w14:paraId="39EDCF52" w14:textId="77777777" w:rsidR="008F4FA1" w:rsidRPr="00F5620B" w:rsidRDefault="008F4FA1" w:rsidP="008F4FA1">
      <w:pPr>
        <w:ind w:right="-6" w:firstLine="567"/>
        <w:jc w:val="both"/>
        <w:rPr>
          <w:bCs/>
          <w:szCs w:val="20"/>
        </w:rPr>
      </w:pPr>
      <w:r>
        <w:rPr>
          <w:bCs/>
        </w:rPr>
        <w:t>Согласиться с предложением докладчика.</w:t>
      </w:r>
    </w:p>
    <w:p w14:paraId="73374744" w14:textId="77777777" w:rsidR="008F4FA1" w:rsidRDefault="008F4FA1" w:rsidP="008F4FA1">
      <w:pPr>
        <w:ind w:right="-6" w:firstLine="567"/>
        <w:jc w:val="both"/>
        <w:rPr>
          <w:b/>
          <w:szCs w:val="20"/>
        </w:rPr>
      </w:pPr>
    </w:p>
    <w:p w14:paraId="21C110AD" w14:textId="77777777" w:rsidR="008563CA" w:rsidRDefault="008F4FA1" w:rsidP="008563CA">
      <w:pPr>
        <w:ind w:right="-6" w:firstLine="567"/>
        <w:jc w:val="both"/>
        <w:rPr>
          <w:b/>
          <w:szCs w:val="20"/>
        </w:rPr>
      </w:pPr>
      <w:r w:rsidRPr="00F14820">
        <w:rPr>
          <w:b/>
          <w:szCs w:val="20"/>
        </w:rPr>
        <w:t xml:space="preserve">Голосовали «ЗА» - </w:t>
      </w:r>
      <w:r>
        <w:rPr>
          <w:b/>
          <w:szCs w:val="20"/>
        </w:rPr>
        <w:t>единогласно.</w:t>
      </w:r>
    </w:p>
    <w:p w14:paraId="2FE4B3B1" w14:textId="77777777" w:rsidR="008563CA" w:rsidRDefault="008563CA" w:rsidP="008563CA">
      <w:pPr>
        <w:ind w:right="-6" w:firstLine="567"/>
        <w:jc w:val="both"/>
        <w:rPr>
          <w:b/>
          <w:szCs w:val="20"/>
        </w:rPr>
      </w:pPr>
    </w:p>
    <w:p w14:paraId="0D3533E1" w14:textId="411E6C83" w:rsidR="008563CA" w:rsidRPr="008563CA" w:rsidRDefault="008F4FA1" w:rsidP="008563CA">
      <w:pPr>
        <w:ind w:right="-6" w:firstLine="567"/>
        <w:jc w:val="both"/>
        <w:rPr>
          <w:b/>
        </w:rPr>
      </w:pPr>
      <w:r w:rsidRPr="008563CA">
        <w:rPr>
          <w:bCs/>
        </w:rPr>
        <w:t>Вопрос 49</w:t>
      </w:r>
      <w:r w:rsidRPr="008563CA">
        <w:rPr>
          <w:b/>
        </w:rPr>
        <w:t xml:space="preserve"> «</w:t>
      </w:r>
      <w:r w:rsidR="008563CA" w:rsidRPr="008563CA">
        <w:rPr>
          <w:b/>
          <w:bCs/>
          <w:color w:val="000000"/>
          <w:kern w:val="32"/>
        </w:rPr>
        <w:t xml:space="preserve">О внесении изменений в постановление Региональной </w:t>
      </w:r>
      <w:r w:rsidR="008563CA" w:rsidRPr="008563CA">
        <w:rPr>
          <w:b/>
          <w:bCs/>
          <w:color w:val="000000"/>
          <w:kern w:val="32"/>
        </w:rPr>
        <w:br/>
        <w:t xml:space="preserve">энергетической комиссии Кузбасса от 19.10.2021 № 422 </w:t>
      </w:r>
      <w:r w:rsidR="008563CA" w:rsidRPr="008563CA">
        <w:rPr>
          <w:b/>
          <w:bCs/>
          <w:kern w:val="32"/>
        </w:rPr>
        <w:t>«</w:t>
      </w:r>
      <w:r w:rsidR="008563CA" w:rsidRPr="008563CA">
        <w:rPr>
          <w:b/>
          <w:bCs/>
          <w:color w:val="000000"/>
          <w:kern w:val="32"/>
        </w:rPr>
        <w:t>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«Энергоресурс» на потребительском рынке Прокопьевского муниципального округа, на 2021</w:t>
      </w:r>
      <w:r w:rsidR="008563CA" w:rsidRPr="008563CA">
        <w:rPr>
          <w:b/>
          <w:bCs/>
          <w:color w:val="000000"/>
          <w:kern w:val="32"/>
        </w:rPr>
        <w:noBreakHyphen/>
        <w:t>2030 годы», в части 2024 года</w:t>
      </w:r>
      <w:r w:rsidR="008563CA">
        <w:rPr>
          <w:b/>
          <w:bCs/>
          <w:color w:val="000000"/>
          <w:kern w:val="32"/>
        </w:rPr>
        <w:t>»</w:t>
      </w:r>
    </w:p>
    <w:p w14:paraId="4D13F62F" w14:textId="77777777" w:rsidR="008563CA" w:rsidRDefault="008563CA" w:rsidP="008563CA">
      <w:pPr>
        <w:tabs>
          <w:tab w:val="left" w:pos="1560"/>
        </w:tabs>
        <w:ind w:left="709" w:right="140"/>
        <w:jc w:val="center"/>
      </w:pPr>
      <w:r>
        <w:t xml:space="preserve"> </w:t>
      </w:r>
    </w:p>
    <w:p w14:paraId="62696F09" w14:textId="2B64776D" w:rsidR="008563CA" w:rsidRDefault="008563CA" w:rsidP="008563CA">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9</w:t>
      </w:r>
      <w:r w:rsidR="00A92622">
        <w:rPr>
          <w:bCs/>
        </w:rPr>
        <w:t>6</w:t>
      </w:r>
      <w:r w:rsidRPr="00552941">
        <w:rPr>
          <w:bCs/>
        </w:rPr>
        <w:t xml:space="preserve"> к </w:t>
      </w:r>
      <w:r w:rsidRPr="005126BA">
        <w:rPr>
          <w:bCs/>
        </w:rPr>
        <w:t>настоящему протоколу) предлагает</w:t>
      </w:r>
      <w:r>
        <w:rPr>
          <w:bCs/>
        </w:rPr>
        <w:t>:</w:t>
      </w:r>
    </w:p>
    <w:p w14:paraId="7890B47F" w14:textId="77777777" w:rsidR="008563CA" w:rsidRDefault="008563CA" w:rsidP="008563CA">
      <w:pPr>
        <w:tabs>
          <w:tab w:val="left" w:pos="1560"/>
        </w:tabs>
        <w:ind w:left="709" w:right="140"/>
        <w:jc w:val="center"/>
      </w:pPr>
    </w:p>
    <w:p w14:paraId="11D852CD" w14:textId="77777777" w:rsidR="008563CA" w:rsidRPr="008563CA" w:rsidRDefault="008563CA" w:rsidP="008563CA">
      <w:pPr>
        <w:tabs>
          <w:tab w:val="left" w:pos="0"/>
          <w:tab w:val="left" w:pos="993"/>
          <w:tab w:val="left" w:pos="1560"/>
          <w:tab w:val="left" w:pos="2127"/>
        </w:tabs>
        <w:ind w:firstLine="709"/>
        <w:jc w:val="both"/>
        <w:rPr>
          <w:bCs/>
        </w:rPr>
      </w:pPr>
      <w:r w:rsidRPr="008563CA">
        <w:rPr>
          <w:bCs/>
        </w:rPr>
        <w:t>Внести в постановление Региональной энергетической комиссии Кузбасса от 19.10.2021 № 422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«Энергоресурс» на потребительском рынке Прокопьевского муниципального округа, на 2021 2030 годы» (в редакции постановлений РЭК Кузбасса от 27.09.2022 № 293, от 24.11.2022 № 554)  следующие изменения:</w:t>
      </w:r>
    </w:p>
    <w:p w14:paraId="20895B0D" w14:textId="706D0D90" w:rsidR="008F4FA1" w:rsidRPr="008563CA" w:rsidRDefault="008563CA" w:rsidP="008563CA">
      <w:pPr>
        <w:tabs>
          <w:tab w:val="left" w:pos="0"/>
          <w:tab w:val="left" w:pos="993"/>
          <w:tab w:val="left" w:pos="1560"/>
          <w:tab w:val="left" w:pos="2127"/>
        </w:tabs>
        <w:ind w:firstLine="709"/>
        <w:jc w:val="both"/>
        <w:rPr>
          <w:bCs/>
        </w:rPr>
      </w:pPr>
      <w:r w:rsidRPr="008563CA">
        <w:rPr>
          <w:bCs/>
        </w:rPr>
        <w:t xml:space="preserve">Приложения № 1, 2 изложить в новой редакции, согласно приложению № </w:t>
      </w:r>
      <w:r w:rsidR="00A92622">
        <w:rPr>
          <w:bCs/>
        </w:rPr>
        <w:t>101</w:t>
      </w:r>
      <w:r w:rsidRPr="008563CA">
        <w:rPr>
          <w:bCs/>
        </w:rPr>
        <w:t xml:space="preserve"> к настоящему протоколу.</w:t>
      </w:r>
    </w:p>
    <w:p w14:paraId="59919930" w14:textId="77777777" w:rsidR="008563CA" w:rsidRDefault="008563CA" w:rsidP="008563CA">
      <w:pPr>
        <w:tabs>
          <w:tab w:val="left" w:pos="0"/>
          <w:tab w:val="left" w:pos="993"/>
          <w:tab w:val="left" w:pos="1560"/>
          <w:tab w:val="left" w:pos="2127"/>
        </w:tabs>
        <w:ind w:firstLine="709"/>
        <w:jc w:val="both"/>
        <w:rPr>
          <w:bCs/>
        </w:rPr>
      </w:pPr>
    </w:p>
    <w:p w14:paraId="736B5391" w14:textId="77777777" w:rsidR="0073180F" w:rsidRDefault="0073180F" w:rsidP="0073180F">
      <w:pPr>
        <w:pStyle w:val="aa"/>
        <w:tabs>
          <w:tab w:val="left" w:pos="0"/>
          <w:tab w:val="left" w:pos="1418"/>
          <w:tab w:val="left" w:pos="2127"/>
        </w:tabs>
        <w:ind w:left="0" w:firstLine="709"/>
        <w:jc w:val="both"/>
        <w:rPr>
          <w:bCs/>
          <w:color w:val="000000"/>
          <w:kern w:val="32"/>
        </w:rPr>
      </w:pPr>
      <w:r>
        <w:rPr>
          <w:bCs/>
          <w:color w:val="000000"/>
          <w:kern w:val="32"/>
        </w:rPr>
        <w:t xml:space="preserve">В деле имеется письменное обращение от 19.12.2023 № 915 за подписью директора </w:t>
      </w:r>
      <w:r>
        <w:rPr>
          <w:bCs/>
          <w:color w:val="000000"/>
          <w:kern w:val="32"/>
        </w:rPr>
        <w:br/>
      </w:r>
      <w:r w:rsidRPr="0073180F">
        <w:rPr>
          <w:bCs/>
          <w:color w:val="000000"/>
          <w:kern w:val="32"/>
        </w:rPr>
        <w:t>ООО «</w:t>
      </w:r>
      <w:r>
        <w:rPr>
          <w:bCs/>
          <w:color w:val="000000"/>
          <w:kern w:val="32"/>
        </w:rPr>
        <w:t xml:space="preserve">Энергоресурс» </w:t>
      </w:r>
      <w:r w:rsidRPr="0073180F">
        <w:rPr>
          <w:bCs/>
          <w:color w:val="000000"/>
          <w:kern w:val="32"/>
        </w:rPr>
        <w:t>с просьбой рассмотреть вопрос без участия представителей общества</w:t>
      </w:r>
      <w:r>
        <w:rPr>
          <w:bCs/>
          <w:color w:val="000000"/>
          <w:kern w:val="32"/>
        </w:rPr>
        <w:t>. С проектами ознакомлены и согласны.</w:t>
      </w:r>
    </w:p>
    <w:p w14:paraId="034B1B84" w14:textId="77777777" w:rsidR="0073180F" w:rsidRDefault="0073180F" w:rsidP="008563CA">
      <w:pPr>
        <w:tabs>
          <w:tab w:val="left" w:pos="0"/>
          <w:tab w:val="left" w:pos="993"/>
          <w:tab w:val="left" w:pos="1560"/>
          <w:tab w:val="left" w:pos="2127"/>
        </w:tabs>
        <w:ind w:firstLine="709"/>
        <w:jc w:val="both"/>
        <w:rPr>
          <w:bCs/>
        </w:rPr>
      </w:pPr>
    </w:p>
    <w:p w14:paraId="0C0E8D6C" w14:textId="77777777" w:rsidR="008563CA" w:rsidRPr="00D00103" w:rsidRDefault="008563CA" w:rsidP="008563C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554199D" w14:textId="77777777" w:rsidR="008563CA" w:rsidRDefault="008563CA" w:rsidP="008563CA">
      <w:pPr>
        <w:ind w:right="-6" w:firstLine="567"/>
        <w:jc w:val="both"/>
        <w:rPr>
          <w:b/>
          <w:szCs w:val="20"/>
        </w:rPr>
      </w:pPr>
    </w:p>
    <w:p w14:paraId="26676A69" w14:textId="77777777" w:rsidR="008563CA" w:rsidRDefault="008563CA" w:rsidP="008563CA">
      <w:pPr>
        <w:ind w:right="-6" w:firstLine="567"/>
        <w:jc w:val="both"/>
        <w:rPr>
          <w:b/>
          <w:szCs w:val="20"/>
        </w:rPr>
      </w:pPr>
      <w:r w:rsidRPr="00D00103">
        <w:rPr>
          <w:b/>
          <w:szCs w:val="20"/>
        </w:rPr>
        <w:t>ПОСТАНОВИЛО:</w:t>
      </w:r>
    </w:p>
    <w:p w14:paraId="686A17D5" w14:textId="77777777" w:rsidR="008563CA" w:rsidRDefault="008563CA" w:rsidP="008563CA">
      <w:pPr>
        <w:ind w:right="-6" w:firstLine="567"/>
        <w:jc w:val="both"/>
        <w:rPr>
          <w:b/>
          <w:szCs w:val="20"/>
        </w:rPr>
      </w:pPr>
    </w:p>
    <w:p w14:paraId="4921307A" w14:textId="77777777" w:rsidR="008563CA" w:rsidRPr="00F5620B" w:rsidRDefault="008563CA" w:rsidP="008563CA">
      <w:pPr>
        <w:ind w:right="-6" w:firstLine="567"/>
        <w:jc w:val="both"/>
        <w:rPr>
          <w:bCs/>
          <w:szCs w:val="20"/>
        </w:rPr>
      </w:pPr>
      <w:r>
        <w:rPr>
          <w:bCs/>
        </w:rPr>
        <w:t>Согласиться с предложением докладчика.</w:t>
      </w:r>
    </w:p>
    <w:p w14:paraId="194D99F4" w14:textId="77777777" w:rsidR="008563CA" w:rsidRDefault="008563CA" w:rsidP="008563CA">
      <w:pPr>
        <w:ind w:right="-6" w:firstLine="567"/>
        <w:jc w:val="both"/>
        <w:rPr>
          <w:b/>
          <w:szCs w:val="20"/>
        </w:rPr>
      </w:pPr>
    </w:p>
    <w:p w14:paraId="552A8C6B" w14:textId="77777777" w:rsidR="00E20146" w:rsidRDefault="008563CA" w:rsidP="00E20146">
      <w:pPr>
        <w:ind w:right="-6" w:firstLine="567"/>
        <w:jc w:val="both"/>
        <w:rPr>
          <w:b/>
          <w:szCs w:val="20"/>
        </w:rPr>
      </w:pPr>
      <w:r w:rsidRPr="00F14820">
        <w:rPr>
          <w:b/>
          <w:szCs w:val="20"/>
        </w:rPr>
        <w:t xml:space="preserve">Голосовали «ЗА» - </w:t>
      </w:r>
      <w:r>
        <w:rPr>
          <w:b/>
          <w:szCs w:val="20"/>
        </w:rPr>
        <w:t>единогласно.</w:t>
      </w:r>
    </w:p>
    <w:p w14:paraId="7E17EE32" w14:textId="77777777" w:rsidR="00E20146" w:rsidRDefault="00E20146" w:rsidP="00E20146">
      <w:pPr>
        <w:ind w:right="-6" w:firstLine="567"/>
        <w:jc w:val="both"/>
        <w:rPr>
          <w:b/>
          <w:szCs w:val="20"/>
        </w:rPr>
      </w:pPr>
    </w:p>
    <w:p w14:paraId="531D0150" w14:textId="55D980A0" w:rsidR="00E20146" w:rsidRPr="00E20146" w:rsidRDefault="00E20146" w:rsidP="00E20146">
      <w:pPr>
        <w:ind w:right="-6" w:firstLine="567"/>
        <w:jc w:val="both"/>
        <w:rPr>
          <w:b/>
          <w:bCs/>
          <w:color w:val="000000"/>
          <w:kern w:val="32"/>
        </w:rPr>
      </w:pPr>
      <w:r w:rsidRPr="00E20146">
        <w:rPr>
          <w:bCs/>
        </w:rPr>
        <w:t>Вопрос 50</w:t>
      </w:r>
      <w:r w:rsidRPr="00E20146">
        <w:rPr>
          <w:b/>
        </w:rPr>
        <w:t xml:space="preserve"> «</w:t>
      </w:r>
      <w:r w:rsidRPr="00E20146">
        <w:rPr>
          <w:b/>
          <w:bCs/>
          <w:color w:val="000000"/>
          <w:kern w:val="32"/>
        </w:rPr>
        <w:t xml:space="preserve">О внесении изменений в постановление Региональной энергетической комиссии Кузбасса от 05.08.2021 № 273 </w:t>
      </w:r>
      <w:r w:rsidRPr="00E20146">
        <w:rPr>
          <w:b/>
          <w:bCs/>
          <w:kern w:val="32"/>
        </w:rPr>
        <w:t>«</w:t>
      </w:r>
      <w:r w:rsidRPr="00E20146">
        <w:rPr>
          <w:b/>
          <w:bCs/>
          <w:color w:val="000000"/>
          <w:kern w:val="32"/>
        </w:rPr>
        <w:t xml:space="preserve">Об утверждении производственной программы в сфере горячего водоснабжения и об установлении долгосрочных </w:t>
      </w:r>
      <w:proofErr w:type="spellStart"/>
      <w:r w:rsidRPr="00E20146">
        <w:rPr>
          <w:b/>
          <w:bCs/>
          <w:color w:val="000000"/>
          <w:kern w:val="32"/>
        </w:rPr>
        <w:t>тарифовна</w:t>
      </w:r>
      <w:proofErr w:type="spellEnd"/>
      <w:r w:rsidRPr="00E20146">
        <w:rPr>
          <w:b/>
          <w:bCs/>
          <w:color w:val="000000"/>
          <w:kern w:val="32"/>
        </w:rPr>
        <w:t xml:space="preserve"> горячую воду в закрытой системе горячего водоснабжения, реализуемую ООО «Энергоресурс» на потребительском рынке Прокопьевского муниципального округа (п. Большой </w:t>
      </w:r>
      <w:proofErr w:type="spellStart"/>
      <w:r w:rsidRPr="00E20146">
        <w:rPr>
          <w:b/>
          <w:bCs/>
          <w:color w:val="000000"/>
          <w:kern w:val="32"/>
        </w:rPr>
        <w:t>Керлегеш</w:t>
      </w:r>
      <w:proofErr w:type="spellEnd"/>
      <w:r w:rsidRPr="00E20146">
        <w:rPr>
          <w:b/>
          <w:bCs/>
          <w:color w:val="000000"/>
          <w:kern w:val="32"/>
        </w:rPr>
        <w:t>, п. </w:t>
      </w:r>
      <w:proofErr w:type="spellStart"/>
      <w:r w:rsidRPr="00E20146">
        <w:rPr>
          <w:b/>
          <w:bCs/>
          <w:color w:val="000000"/>
          <w:kern w:val="32"/>
        </w:rPr>
        <w:t>Калачево</w:t>
      </w:r>
      <w:proofErr w:type="spellEnd"/>
      <w:r w:rsidRPr="00E20146">
        <w:rPr>
          <w:b/>
          <w:bCs/>
          <w:color w:val="000000"/>
          <w:kern w:val="32"/>
        </w:rPr>
        <w:t>), на 2021-2030 годы», в части 2024 года»</w:t>
      </w:r>
    </w:p>
    <w:p w14:paraId="6E688B84" w14:textId="77777777" w:rsidR="00E20146" w:rsidRDefault="00E20146" w:rsidP="00E20146">
      <w:pPr>
        <w:ind w:right="-6" w:firstLine="567"/>
        <w:jc w:val="both"/>
        <w:rPr>
          <w:b/>
        </w:rPr>
      </w:pPr>
    </w:p>
    <w:p w14:paraId="42824933" w14:textId="0F3A883E" w:rsidR="00E20146" w:rsidRDefault="00E20146" w:rsidP="00E20146">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9</w:t>
      </w:r>
      <w:r w:rsidR="00A92622">
        <w:rPr>
          <w:bCs/>
        </w:rPr>
        <w:t>6</w:t>
      </w:r>
      <w:r w:rsidRPr="00552941">
        <w:rPr>
          <w:bCs/>
        </w:rPr>
        <w:t xml:space="preserve"> к </w:t>
      </w:r>
      <w:r w:rsidRPr="005126BA">
        <w:rPr>
          <w:bCs/>
        </w:rPr>
        <w:t>настоящему протоколу) предлагает</w:t>
      </w:r>
      <w:r>
        <w:rPr>
          <w:bCs/>
        </w:rPr>
        <w:t>:</w:t>
      </w:r>
    </w:p>
    <w:p w14:paraId="3AEA1DB4" w14:textId="77777777" w:rsidR="00E20146" w:rsidRPr="00E20146" w:rsidRDefault="00E20146" w:rsidP="00E20146">
      <w:pPr>
        <w:ind w:right="-6" w:firstLine="567"/>
        <w:jc w:val="both"/>
        <w:rPr>
          <w:b/>
        </w:rPr>
      </w:pPr>
    </w:p>
    <w:p w14:paraId="1AC83028" w14:textId="77777777" w:rsidR="00E20146" w:rsidRPr="00E20146" w:rsidRDefault="00E20146" w:rsidP="00E20146">
      <w:pPr>
        <w:tabs>
          <w:tab w:val="left" w:pos="0"/>
          <w:tab w:val="left" w:pos="993"/>
          <w:tab w:val="left" w:pos="1560"/>
          <w:tab w:val="left" w:pos="2127"/>
        </w:tabs>
        <w:ind w:firstLine="709"/>
        <w:jc w:val="both"/>
        <w:rPr>
          <w:bCs/>
          <w:color w:val="000000"/>
          <w:kern w:val="32"/>
        </w:rPr>
      </w:pPr>
      <w:r w:rsidRPr="00E20146">
        <w:rPr>
          <w:bCs/>
          <w:color w:val="000000"/>
          <w:kern w:val="32"/>
        </w:rPr>
        <w:lastRenderedPageBreak/>
        <w:t xml:space="preserve">Внести в постановление Региональной энергетической комиссии Кузбасса от 05.08.2021 № 273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«Энергоресурс» на потребительском рынке Прокопьевского муниципального округа (п. Большой </w:t>
      </w:r>
      <w:proofErr w:type="spellStart"/>
      <w:r w:rsidRPr="00E20146">
        <w:rPr>
          <w:bCs/>
          <w:color w:val="000000"/>
          <w:kern w:val="32"/>
        </w:rPr>
        <w:t>Керлегеш</w:t>
      </w:r>
      <w:proofErr w:type="spellEnd"/>
      <w:r w:rsidRPr="00E20146">
        <w:rPr>
          <w:bCs/>
          <w:color w:val="000000"/>
          <w:kern w:val="32"/>
        </w:rPr>
        <w:t xml:space="preserve">, п. </w:t>
      </w:r>
      <w:proofErr w:type="spellStart"/>
      <w:r w:rsidRPr="00E20146">
        <w:rPr>
          <w:bCs/>
          <w:color w:val="000000"/>
          <w:kern w:val="32"/>
        </w:rPr>
        <w:t>Калачево</w:t>
      </w:r>
      <w:proofErr w:type="spellEnd"/>
      <w:r w:rsidRPr="00E20146">
        <w:rPr>
          <w:bCs/>
          <w:color w:val="000000"/>
          <w:kern w:val="32"/>
        </w:rPr>
        <w:t>), на 2021-2030 годы»</w:t>
      </w:r>
      <w:r w:rsidRPr="00E20146">
        <w:t xml:space="preserve"> </w:t>
      </w:r>
      <w:r w:rsidRPr="00E20146">
        <w:rPr>
          <w:bCs/>
          <w:color w:val="000000"/>
          <w:kern w:val="32"/>
        </w:rPr>
        <w:t>(в редакции постановлений РЭК Кузбасса от 27.09.2022 № 292,</w:t>
      </w:r>
      <w:r w:rsidRPr="00E20146">
        <w:t xml:space="preserve"> </w:t>
      </w:r>
      <w:r w:rsidRPr="00E20146">
        <w:rPr>
          <w:bCs/>
          <w:color w:val="000000"/>
          <w:kern w:val="32"/>
        </w:rPr>
        <w:t>от 24.11.2022 № 556) следующие изменения:</w:t>
      </w:r>
    </w:p>
    <w:p w14:paraId="0CEC3D0F" w14:textId="603F5D19" w:rsidR="00E20146" w:rsidRPr="00E20146" w:rsidRDefault="00E20146" w:rsidP="00E20146">
      <w:pPr>
        <w:tabs>
          <w:tab w:val="left" w:pos="0"/>
          <w:tab w:val="left" w:pos="993"/>
          <w:tab w:val="left" w:pos="1560"/>
          <w:tab w:val="left" w:pos="2127"/>
        </w:tabs>
        <w:ind w:firstLine="709"/>
        <w:jc w:val="both"/>
        <w:rPr>
          <w:bCs/>
          <w:color w:val="000000"/>
          <w:kern w:val="32"/>
        </w:rPr>
      </w:pPr>
      <w:r w:rsidRPr="00E20146">
        <w:rPr>
          <w:bCs/>
          <w:color w:val="000000"/>
          <w:kern w:val="32"/>
        </w:rPr>
        <w:t xml:space="preserve">Приложения № 1, 2 изложить в новой редакции, согласно приложению </w:t>
      </w:r>
      <w:r>
        <w:rPr>
          <w:bCs/>
          <w:color w:val="000000"/>
          <w:kern w:val="32"/>
        </w:rPr>
        <w:t xml:space="preserve">№ </w:t>
      </w:r>
      <w:r w:rsidR="00A92622">
        <w:rPr>
          <w:bCs/>
          <w:color w:val="000000"/>
          <w:kern w:val="32"/>
        </w:rPr>
        <w:t>102</w:t>
      </w:r>
      <w:r>
        <w:rPr>
          <w:bCs/>
          <w:color w:val="000000"/>
          <w:kern w:val="32"/>
        </w:rPr>
        <w:t xml:space="preserve"> </w:t>
      </w:r>
      <w:r w:rsidRPr="00E20146">
        <w:rPr>
          <w:bCs/>
          <w:color w:val="000000"/>
          <w:kern w:val="32"/>
        </w:rPr>
        <w:t>к настоящему п</w:t>
      </w:r>
      <w:r>
        <w:rPr>
          <w:bCs/>
          <w:color w:val="000000"/>
          <w:kern w:val="32"/>
        </w:rPr>
        <w:t>ротоколу</w:t>
      </w:r>
      <w:r w:rsidRPr="00E20146">
        <w:rPr>
          <w:bCs/>
          <w:color w:val="000000"/>
          <w:kern w:val="32"/>
        </w:rPr>
        <w:t>.</w:t>
      </w:r>
    </w:p>
    <w:p w14:paraId="6FA64118" w14:textId="77777777" w:rsidR="008563CA" w:rsidRDefault="008563CA" w:rsidP="008563CA">
      <w:pPr>
        <w:tabs>
          <w:tab w:val="left" w:pos="0"/>
          <w:tab w:val="left" w:pos="993"/>
          <w:tab w:val="left" w:pos="1560"/>
          <w:tab w:val="left" w:pos="2127"/>
        </w:tabs>
        <w:ind w:firstLine="709"/>
        <w:jc w:val="both"/>
        <w:rPr>
          <w:bCs/>
        </w:rPr>
      </w:pPr>
    </w:p>
    <w:p w14:paraId="7FE930BA" w14:textId="77777777" w:rsidR="0073180F" w:rsidRDefault="0073180F" w:rsidP="0073180F">
      <w:pPr>
        <w:pStyle w:val="aa"/>
        <w:tabs>
          <w:tab w:val="left" w:pos="0"/>
          <w:tab w:val="left" w:pos="1418"/>
          <w:tab w:val="left" w:pos="2127"/>
        </w:tabs>
        <w:ind w:left="0" w:firstLine="709"/>
        <w:jc w:val="both"/>
        <w:rPr>
          <w:bCs/>
          <w:color w:val="000000"/>
          <w:kern w:val="32"/>
        </w:rPr>
      </w:pPr>
      <w:r>
        <w:rPr>
          <w:bCs/>
          <w:color w:val="000000"/>
          <w:kern w:val="32"/>
        </w:rPr>
        <w:t xml:space="preserve">В деле имеется письменное обращение от 19.12.2023 № 915 за подписью директора </w:t>
      </w:r>
      <w:r>
        <w:rPr>
          <w:bCs/>
          <w:color w:val="000000"/>
          <w:kern w:val="32"/>
        </w:rPr>
        <w:br/>
      </w:r>
      <w:r w:rsidRPr="0073180F">
        <w:rPr>
          <w:bCs/>
          <w:color w:val="000000"/>
          <w:kern w:val="32"/>
        </w:rPr>
        <w:t>ООО «</w:t>
      </w:r>
      <w:r>
        <w:rPr>
          <w:bCs/>
          <w:color w:val="000000"/>
          <w:kern w:val="32"/>
        </w:rPr>
        <w:t xml:space="preserve">Энергоресурс» </w:t>
      </w:r>
      <w:r w:rsidRPr="0073180F">
        <w:rPr>
          <w:bCs/>
          <w:color w:val="000000"/>
          <w:kern w:val="32"/>
        </w:rPr>
        <w:t>с просьбой рассмотреть вопрос без участия представителей общества</w:t>
      </w:r>
      <w:r>
        <w:rPr>
          <w:bCs/>
          <w:color w:val="000000"/>
          <w:kern w:val="32"/>
        </w:rPr>
        <w:t>. С проектами ознакомлены и согласны.</w:t>
      </w:r>
    </w:p>
    <w:p w14:paraId="66A5C0FA" w14:textId="77777777" w:rsidR="0073180F" w:rsidRDefault="0073180F" w:rsidP="008563CA">
      <w:pPr>
        <w:tabs>
          <w:tab w:val="left" w:pos="0"/>
          <w:tab w:val="left" w:pos="993"/>
          <w:tab w:val="left" w:pos="1560"/>
          <w:tab w:val="left" w:pos="2127"/>
        </w:tabs>
        <w:ind w:firstLine="709"/>
        <w:jc w:val="both"/>
        <w:rPr>
          <w:bCs/>
        </w:rPr>
      </w:pPr>
    </w:p>
    <w:p w14:paraId="6A682F0F" w14:textId="77777777" w:rsidR="00E20146" w:rsidRPr="00D00103" w:rsidRDefault="00E20146" w:rsidP="00E2014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9E24790" w14:textId="77777777" w:rsidR="00E20146" w:rsidRDefault="00E20146" w:rsidP="00E20146">
      <w:pPr>
        <w:ind w:right="-6" w:firstLine="567"/>
        <w:jc w:val="both"/>
        <w:rPr>
          <w:b/>
          <w:szCs w:val="20"/>
        </w:rPr>
      </w:pPr>
    </w:p>
    <w:p w14:paraId="38E0357B" w14:textId="77777777" w:rsidR="00E20146" w:rsidRDefault="00E20146" w:rsidP="00E20146">
      <w:pPr>
        <w:ind w:right="-6" w:firstLine="567"/>
        <w:jc w:val="both"/>
        <w:rPr>
          <w:b/>
          <w:szCs w:val="20"/>
        </w:rPr>
      </w:pPr>
      <w:r w:rsidRPr="00D00103">
        <w:rPr>
          <w:b/>
          <w:szCs w:val="20"/>
        </w:rPr>
        <w:t>ПОСТАНОВИЛО:</w:t>
      </w:r>
    </w:p>
    <w:p w14:paraId="0C70852E" w14:textId="77777777" w:rsidR="00E20146" w:rsidRDefault="00E20146" w:rsidP="00E20146">
      <w:pPr>
        <w:ind w:right="-6" w:firstLine="567"/>
        <w:jc w:val="both"/>
        <w:rPr>
          <w:b/>
          <w:szCs w:val="20"/>
        </w:rPr>
      </w:pPr>
    </w:p>
    <w:p w14:paraId="53B1F2DA" w14:textId="77777777" w:rsidR="00E20146" w:rsidRPr="00F5620B" w:rsidRDefault="00E20146" w:rsidP="00E20146">
      <w:pPr>
        <w:ind w:right="-6" w:firstLine="567"/>
        <w:jc w:val="both"/>
        <w:rPr>
          <w:bCs/>
          <w:szCs w:val="20"/>
        </w:rPr>
      </w:pPr>
      <w:r>
        <w:rPr>
          <w:bCs/>
        </w:rPr>
        <w:t>Согласиться с предложением докладчика.</w:t>
      </w:r>
    </w:p>
    <w:p w14:paraId="6CBE776D" w14:textId="77777777" w:rsidR="00E20146" w:rsidRDefault="00E20146" w:rsidP="00E20146">
      <w:pPr>
        <w:ind w:right="-6" w:firstLine="567"/>
        <w:jc w:val="both"/>
        <w:rPr>
          <w:b/>
          <w:szCs w:val="20"/>
        </w:rPr>
      </w:pPr>
    </w:p>
    <w:p w14:paraId="1FBDBD79" w14:textId="77777777" w:rsidR="00E20146" w:rsidRDefault="00E20146" w:rsidP="00E20146">
      <w:pPr>
        <w:ind w:right="-6" w:firstLine="567"/>
        <w:jc w:val="both"/>
        <w:rPr>
          <w:b/>
          <w:szCs w:val="20"/>
        </w:rPr>
      </w:pPr>
      <w:r w:rsidRPr="00F14820">
        <w:rPr>
          <w:b/>
          <w:szCs w:val="20"/>
        </w:rPr>
        <w:t xml:space="preserve">Голосовали «ЗА» - </w:t>
      </w:r>
      <w:r>
        <w:rPr>
          <w:b/>
          <w:szCs w:val="20"/>
        </w:rPr>
        <w:t>единогласно.</w:t>
      </w:r>
    </w:p>
    <w:p w14:paraId="117BDFEF" w14:textId="77777777" w:rsidR="00E20146" w:rsidRDefault="00E20146" w:rsidP="00E20146">
      <w:pPr>
        <w:ind w:right="-6" w:firstLine="567"/>
        <w:jc w:val="both"/>
        <w:rPr>
          <w:b/>
          <w:szCs w:val="20"/>
        </w:rPr>
      </w:pPr>
    </w:p>
    <w:p w14:paraId="2ACA2857" w14:textId="494DECFF" w:rsidR="00E20146" w:rsidRPr="00E20146" w:rsidRDefault="00E20146" w:rsidP="00E20146">
      <w:pPr>
        <w:ind w:right="-6" w:firstLine="567"/>
        <w:jc w:val="both"/>
        <w:rPr>
          <w:b/>
        </w:rPr>
      </w:pPr>
      <w:r w:rsidRPr="00E20146">
        <w:rPr>
          <w:bCs/>
        </w:rPr>
        <w:t>Вопрос 51 «</w:t>
      </w:r>
      <w:r w:rsidRPr="00E20146">
        <w:rPr>
          <w:b/>
          <w:bCs/>
          <w:color w:val="000000"/>
          <w:kern w:val="32"/>
        </w:rPr>
        <w:t>О внесении изменений в постановление Региональной энергетической комиссии Кузбасса от 21.06.2022 № 155 «Об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Беловского муниципального округа, на 2022-2031 годы», в части 2024 года</w:t>
      </w:r>
      <w:r>
        <w:rPr>
          <w:b/>
          <w:bCs/>
          <w:color w:val="000000"/>
          <w:kern w:val="32"/>
        </w:rPr>
        <w:t>»</w:t>
      </w:r>
    </w:p>
    <w:p w14:paraId="287A4B3A" w14:textId="77777777" w:rsidR="00E20146" w:rsidRDefault="00E20146" w:rsidP="00E20146">
      <w:pPr>
        <w:jc w:val="center"/>
        <w:rPr>
          <w:b/>
          <w:bCs/>
          <w:color w:val="000000"/>
          <w:kern w:val="32"/>
          <w:sz w:val="28"/>
          <w:szCs w:val="28"/>
        </w:rPr>
      </w:pPr>
    </w:p>
    <w:p w14:paraId="66E7FB75" w14:textId="22C8F110" w:rsidR="00E20146" w:rsidRDefault="00E20146" w:rsidP="00E20146">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10</w:t>
      </w:r>
      <w:r w:rsidR="00A92622">
        <w:rPr>
          <w:bCs/>
        </w:rPr>
        <w:t>3</w:t>
      </w:r>
      <w:r w:rsidRPr="00552941">
        <w:rPr>
          <w:bCs/>
        </w:rPr>
        <w:t xml:space="preserve"> к </w:t>
      </w:r>
      <w:r w:rsidRPr="005126BA">
        <w:rPr>
          <w:bCs/>
        </w:rPr>
        <w:t>настоящему протоколу) предлагает</w:t>
      </w:r>
      <w:r>
        <w:rPr>
          <w:bCs/>
        </w:rPr>
        <w:t>:</w:t>
      </w:r>
    </w:p>
    <w:p w14:paraId="7F1F17FB" w14:textId="77777777" w:rsidR="00E20146" w:rsidRPr="00D20A4C" w:rsidRDefault="00E20146" w:rsidP="00E20146">
      <w:pPr>
        <w:jc w:val="center"/>
        <w:rPr>
          <w:b/>
          <w:bCs/>
          <w:color w:val="000000"/>
          <w:kern w:val="32"/>
          <w:sz w:val="28"/>
          <w:szCs w:val="28"/>
        </w:rPr>
      </w:pPr>
    </w:p>
    <w:p w14:paraId="76A4BDB1" w14:textId="77777777" w:rsidR="00E20146" w:rsidRPr="00E20146" w:rsidRDefault="00E20146" w:rsidP="00B0252F">
      <w:pPr>
        <w:pStyle w:val="aa"/>
        <w:numPr>
          <w:ilvl w:val="0"/>
          <w:numId w:val="25"/>
        </w:numPr>
        <w:tabs>
          <w:tab w:val="left" w:pos="0"/>
          <w:tab w:val="left" w:pos="709"/>
          <w:tab w:val="left" w:pos="1418"/>
          <w:tab w:val="left" w:pos="2127"/>
        </w:tabs>
        <w:ind w:left="0" w:firstLine="709"/>
        <w:jc w:val="both"/>
        <w:rPr>
          <w:color w:val="000000"/>
        </w:rPr>
      </w:pPr>
      <w:r w:rsidRPr="00E20146">
        <w:rPr>
          <w:color w:val="000000"/>
        </w:rPr>
        <w:t>Внести в постановление Региональной энергетической комиссии Кузбасса от</w:t>
      </w:r>
      <w:r w:rsidRPr="00E20146">
        <w:rPr>
          <w:b/>
          <w:bCs/>
          <w:color w:val="000000"/>
        </w:rPr>
        <w:t xml:space="preserve"> </w:t>
      </w:r>
      <w:r w:rsidRPr="00E20146">
        <w:rPr>
          <w:color w:val="000000"/>
        </w:rPr>
        <w:t>21.06.2022 № 155 «Об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Беловского муниципального округа, на 2022-2031 годы» (в редакции постановления Региональной энергетической комиссии Кузбасса от 24.11.2022 № 557), следующие изменения:</w:t>
      </w:r>
    </w:p>
    <w:p w14:paraId="290E3666" w14:textId="2AECFDA7" w:rsidR="00E20146" w:rsidRPr="00E20146" w:rsidRDefault="00E20146" w:rsidP="00E20146">
      <w:pPr>
        <w:pStyle w:val="aa"/>
        <w:tabs>
          <w:tab w:val="left" w:pos="0"/>
          <w:tab w:val="left" w:pos="1418"/>
          <w:tab w:val="left" w:pos="2127"/>
        </w:tabs>
        <w:ind w:left="0" w:firstLine="709"/>
        <w:jc w:val="both"/>
        <w:rPr>
          <w:color w:val="000000"/>
        </w:rPr>
      </w:pPr>
      <w:r w:rsidRPr="00E20146">
        <w:rPr>
          <w:bCs/>
          <w:color w:val="000000"/>
          <w:kern w:val="32"/>
        </w:rPr>
        <w:t xml:space="preserve">Приложение № 2 изложить в новой редакции, согласно приложению </w:t>
      </w:r>
      <w:r>
        <w:rPr>
          <w:bCs/>
          <w:color w:val="000000"/>
          <w:kern w:val="32"/>
        </w:rPr>
        <w:t>№ 10</w:t>
      </w:r>
      <w:r w:rsidR="00A92622">
        <w:rPr>
          <w:bCs/>
          <w:color w:val="000000"/>
          <w:kern w:val="32"/>
        </w:rPr>
        <w:t>4</w:t>
      </w:r>
      <w:r>
        <w:rPr>
          <w:bCs/>
          <w:color w:val="000000"/>
          <w:kern w:val="32"/>
        </w:rPr>
        <w:t xml:space="preserve"> </w:t>
      </w:r>
      <w:r w:rsidRPr="00E20146">
        <w:rPr>
          <w:bCs/>
          <w:color w:val="000000"/>
          <w:kern w:val="32"/>
        </w:rPr>
        <w:t xml:space="preserve">к настоящему </w:t>
      </w:r>
      <w:r>
        <w:rPr>
          <w:bCs/>
          <w:color w:val="000000"/>
          <w:kern w:val="32"/>
        </w:rPr>
        <w:t>протоколу</w:t>
      </w:r>
      <w:r w:rsidRPr="00E20146">
        <w:rPr>
          <w:bCs/>
          <w:color w:val="000000"/>
          <w:kern w:val="32"/>
        </w:rPr>
        <w:t>.</w:t>
      </w:r>
    </w:p>
    <w:p w14:paraId="51B01025" w14:textId="36EF2649" w:rsidR="00E20146" w:rsidRDefault="00E20146" w:rsidP="008563CA">
      <w:pPr>
        <w:tabs>
          <w:tab w:val="left" w:pos="0"/>
          <w:tab w:val="left" w:pos="993"/>
          <w:tab w:val="left" w:pos="1560"/>
          <w:tab w:val="left" w:pos="2127"/>
        </w:tabs>
        <w:ind w:firstLine="709"/>
        <w:jc w:val="both"/>
        <w:rPr>
          <w:bCs/>
        </w:rPr>
      </w:pPr>
    </w:p>
    <w:p w14:paraId="15A56D6E" w14:textId="3DD0B991" w:rsidR="0073180F" w:rsidRDefault="0073180F" w:rsidP="0073180F">
      <w:pPr>
        <w:pStyle w:val="aa"/>
        <w:tabs>
          <w:tab w:val="left" w:pos="0"/>
          <w:tab w:val="left" w:pos="1418"/>
          <w:tab w:val="left" w:pos="2127"/>
        </w:tabs>
        <w:ind w:left="0" w:firstLine="709"/>
        <w:jc w:val="both"/>
        <w:rPr>
          <w:bCs/>
          <w:color w:val="000000"/>
          <w:kern w:val="32"/>
        </w:rPr>
      </w:pPr>
      <w:r>
        <w:rPr>
          <w:bCs/>
          <w:color w:val="000000"/>
          <w:kern w:val="32"/>
        </w:rPr>
        <w:t xml:space="preserve">В деле имеется письменное обращение от 19.12.2023 № 914 за подписью директора </w:t>
      </w:r>
      <w:r>
        <w:rPr>
          <w:bCs/>
          <w:color w:val="000000"/>
          <w:kern w:val="32"/>
        </w:rPr>
        <w:br/>
      </w:r>
      <w:r w:rsidRPr="0073180F">
        <w:rPr>
          <w:bCs/>
          <w:color w:val="000000"/>
          <w:kern w:val="32"/>
        </w:rPr>
        <w:t>ООО «</w:t>
      </w:r>
      <w:r>
        <w:rPr>
          <w:bCs/>
          <w:color w:val="000000"/>
          <w:kern w:val="32"/>
        </w:rPr>
        <w:t xml:space="preserve">Энергоресурс» </w:t>
      </w:r>
      <w:r w:rsidRPr="0073180F">
        <w:rPr>
          <w:bCs/>
          <w:color w:val="000000"/>
          <w:kern w:val="32"/>
        </w:rPr>
        <w:t>с просьбой рассмотреть вопрос без участия представителей общества</w:t>
      </w:r>
      <w:r>
        <w:rPr>
          <w:bCs/>
          <w:color w:val="000000"/>
          <w:kern w:val="32"/>
        </w:rPr>
        <w:t>. С проектами ознакомлены и согласны.</w:t>
      </w:r>
    </w:p>
    <w:p w14:paraId="6DEF6FEB" w14:textId="77777777" w:rsidR="0073180F" w:rsidRDefault="0073180F" w:rsidP="008563CA">
      <w:pPr>
        <w:tabs>
          <w:tab w:val="left" w:pos="0"/>
          <w:tab w:val="left" w:pos="993"/>
          <w:tab w:val="left" w:pos="1560"/>
          <w:tab w:val="left" w:pos="2127"/>
        </w:tabs>
        <w:ind w:firstLine="709"/>
        <w:jc w:val="both"/>
        <w:rPr>
          <w:bCs/>
        </w:rPr>
      </w:pPr>
    </w:p>
    <w:p w14:paraId="19DF667E" w14:textId="77777777" w:rsidR="00E20146" w:rsidRPr="00D00103" w:rsidRDefault="00E20146" w:rsidP="00E2014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A6BBADA" w14:textId="77777777" w:rsidR="00E20146" w:rsidRDefault="00E20146" w:rsidP="00E20146">
      <w:pPr>
        <w:ind w:right="-6" w:firstLine="567"/>
        <w:jc w:val="both"/>
        <w:rPr>
          <w:b/>
          <w:szCs w:val="20"/>
        </w:rPr>
      </w:pPr>
    </w:p>
    <w:p w14:paraId="01EC1730" w14:textId="77777777" w:rsidR="00E20146" w:rsidRDefault="00E20146" w:rsidP="00E20146">
      <w:pPr>
        <w:ind w:right="-6" w:firstLine="567"/>
        <w:jc w:val="both"/>
        <w:rPr>
          <w:b/>
          <w:szCs w:val="20"/>
        </w:rPr>
      </w:pPr>
      <w:r w:rsidRPr="00D00103">
        <w:rPr>
          <w:b/>
          <w:szCs w:val="20"/>
        </w:rPr>
        <w:t>ПОСТАНОВИЛО:</w:t>
      </w:r>
    </w:p>
    <w:p w14:paraId="594245AE" w14:textId="77777777" w:rsidR="00E20146" w:rsidRDefault="00E20146" w:rsidP="00E20146">
      <w:pPr>
        <w:ind w:right="-6" w:firstLine="567"/>
        <w:jc w:val="both"/>
        <w:rPr>
          <w:b/>
          <w:szCs w:val="20"/>
        </w:rPr>
      </w:pPr>
    </w:p>
    <w:p w14:paraId="5E781BB9" w14:textId="77777777" w:rsidR="00E20146" w:rsidRPr="00F5620B" w:rsidRDefault="00E20146" w:rsidP="00E20146">
      <w:pPr>
        <w:ind w:right="-6" w:firstLine="567"/>
        <w:jc w:val="both"/>
        <w:rPr>
          <w:bCs/>
          <w:szCs w:val="20"/>
        </w:rPr>
      </w:pPr>
      <w:r>
        <w:rPr>
          <w:bCs/>
        </w:rPr>
        <w:t>Согласиться с предложением докладчика.</w:t>
      </w:r>
    </w:p>
    <w:p w14:paraId="40CC6E2F" w14:textId="77777777" w:rsidR="00E20146" w:rsidRDefault="00E20146" w:rsidP="00E20146">
      <w:pPr>
        <w:ind w:right="-6" w:firstLine="567"/>
        <w:jc w:val="both"/>
        <w:rPr>
          <w:b/>
          <w:szCs w:val="20"/>
        </w:rPr>
      </w:pPr>
    </w:p>
    <w:p w14:paraId="60D5A055" w14:textId="77777777" w:rsidR="00E20146" w:rsidRDefault="00E20146" w:rsidP="00E20146">
      <w:pPr>
        <w:ind w:right="-6" w:firstLine="567"/>
        <w:jc w:val="both"/>
        <w:rPr>
          <w:b/>
          <w:szCs w:val="20"/>
        </w:rPr>
      </w:pPr>
      <w:r w:rsidRPr="00F14820">
        <w:rPr>
          <w:b/>
          <w:szCs w:val="20"/>
        </w:rPr>
        <w:t xml:space="preserve">Голосовали «ЗА» - </w:t>
      </w:r>
      <w:r>
        <w:rPr>
          <w:b/>
          <w:szCs w:val="20"/>
        </w:rPr>
        <w:t>единогласно.</w:t>
      </w:r>
    </w:p>
    <w:p w14:paraId="61CB7D66" w14:textId="77777777" w:rsidR="00E20146" w:rsidRDefault="00E20146" w:rsidP="00E20146">
      <w:pPr>
        <w:ind w:right="-6" w:firstLine="567"/>
        <w:jc w:val="both"/>
        <w:rPr>
          <w:b/>
          <w:szCs w:val="20"/>
        </w:rPr>
      </w:pPr>
    </w:p>
    <w:p w14:paraId="4615F88B" w14:textId="4FD2CAF3" w:rsidR="00E20146" w:rsidRPr="00E20146" w:rsidRDefault="00E20146" w:rsidP="00E20146">
      <w:pPr>
        <w:ind w:right="-6" w:firstLine="567"/>
        <w:jc w:val="both"/>
        <w:rPr>
          <w:b/>
        </w:rPr>
      </w:pPr>
      <w:r w:rsidRPr="00E20146">
        <w:rPr>
          <w:bCs/>
          <w:szCs w:val="20"/>
        </w:rPr>
        <w:t>Вопрос 52</w:t>
      </w:r>
      <w:r>
        <w:rPr>
          <w:b/>
          <w:szCs w:val="20"/>
        </w:rPr>
        <w:t xml:space="preserve"> </w:t>
      </w:r>
      <w:r w:rsidRPr="00E20146">
        <w:rPr>
          <w:b/>
        </w:rPr>
        <w:t>«</w:t>
      </w:r>
      <w:r w:rsidRPr="00E20146">
        <w:rPr>
          <w:b/>
          <w:bCs/>
          <w:color w:val="000000"/>
          <w:kern w:val="32"/>
        </w:rPr>
        <w:t xml:space="preserve">О внесении изменений в постановление Региональной энергетической комиссии Кузбасса от 21.06.2022 № 156 «Об установлении ООО «Энергоресурс» долгосрочных параметров регулирования и долгосрочных тарифов на теплоноситель, </w:t>
      </w:r>
      <w:r w:rsidRPr="00E20146">
        <w:rPr>
          <w:b/>
          <w:bCs/>
          <w:color w:val="000000"/>
          <w:kern w:val="32"/>
        </w:rPr>
        <w:lastRenderedPageBreak/>
        <w:t>реализуемый на потребительском рынке Беловского муниципального округа, на 2022 - 2031 годы», в части 2024 года»</w:t>
      </w:r>
    </w:p>
    <w:p w14:paraId="6D37C097" w14:textId="77777777" w:rsidR="00E20146" w:rsidRDefault="00E20146" w:rsidP="00E20146">
      <w:pPr>
        <w:ind w:firstLine="709"/>
        <w:jc w:val="center"/>
        <w:rPr>
          <w:b/>
          <w:bCs/>
          <w:color w:val="000000"/>
          <w:kern w:val="32"/>
          <w:sz w:val="28"/>
          <w:szCs w:val="28"/>
        </w:rPr>
      </w:pPr>
    </w:p>
    <w:p w14:paraId="6911A9B6" w14:textId="03662444" w:rsidR="00E20146" w:rsidRDefault="00E20146" w:rsidP="00E20146">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10</w:t>
      </w:r>
      <w:r w:rsidR="00A92622">
        <w:rPr>
          <w:bCs/>
        </w:rPr>
        <w:t>3</w:t>
      </w:r>
      <w:r w:rsidRPr="00552941">
        <w:rPr>
          <w:bCs/>
        </w:rPr>
        <w:t xml:space="preserve"> к </w:t>
      </w:r>
      <w:r w:rsidRPr="005126BA">
        <w:rPr>
          <w:bCs/>
        </w:rPr>
        <w:t>настоящему протоколу) предлагает</w:t>
      </w:r>
      <w:r>
        <w:rPr>
          <w:bCs/>
        </w:rPr>
        <w:t>:</w:t>
      </w:r>
    </w:p>
    <w:p w14:paraId="10C4715B" w14:textId="77777777" w:rsidR="00E20146" w:rsidRDefault="00E20146" w:rsidP="00E20146">
      <w:pPr>
        <w:ind w:right="-6" w:firstLine="567"/>
        <w:jc w:val="both"/>
        <w:rPr>
          <w:bCs/>
        </w:rPr>
      </w:pPr>
    </w:p>
    <w:p w14:paraId="53ECD0D3" w14:textId="65A89E0E" w:rsidR="00E20146" w:rsidRPr="00E20146" w:rsidRDefault="00E20146" w:rsidP="00E20146">
      <w:pPr>
        <w:ind w:right="-6" w:firstLine="567"/>
        <w:jc w:val="both"/>
        <w:rPr>
          <w:bCs/>
        </w:rPr>
      </w:pPr>
      <w:r w:rsidRPr="00E20146">
        <w:rPr>
          <w:bCs/>
          <w:color w:val="000000"/>
          <w:kern w:val="32"/>
        </w:rPr>
        <w:t>Внести в постановление Региональной энергетической комиссии Кузбасса от 21.06.2022 № 156 «Об установлении ООО «Энергоресурс» долгосрочных параметров регулирования и долгосрочных тарифов на теплоноситель, реализуемый на потребительском рынке Беловского муниципального округа, на 2022 - 2031 годы»</w:t>
      </w:r>
      <w:r w:rsidRPr="00E20146">
        <w:t xml:space="preserve"> </w:t>
      </w:r>
      <w:r w:rsidRPr="00E20146">
        <w:rPr>
          <w:bCs/>
          <w:color w:val="000000"/>
          <w:kern w:val="32"/>
        </w:rPr>
        <w:t xml:space="preserve">(в редакции постановления Региональной энергетической комиссии Кузбасса </w:t>
      </w:r>
      <w:bookmarkStart w:id="50" w:name="_Hlk149660443"/>
      <w:r w:rsidRPr="00E20146">
        <w:rPr>
          <w:bCs/>
          <w:color w:val="000000"/>
          <w:kern w:val="32"/>
        </w:rPr>
        <w:t>от 24.11.2022 № 558</w:t>
      </w:r>
      <w:bookmarkEnd w:id="50"/>
      <w:r w:rsidRPr="00E20146">
        <w:rPr>
          <w:bCs/>
          <w:color w:val="000000"/>
          <w:kern w:val="32"/>
        </w:rPr>
        <w:t xml:space="preserve">), следующие изменения: </w:t>
      </w:r>
    </w:p>
    <w:p w14:paraId="3F1410CF" w14:textId="49673E59" w:rsidR="00E20146" w:rsidRPr="00E20146" w:rsidRDefault="00E20146" w:rsidP="00E20146">
      <w:pPr>
        <w:tabs>
          <w:tab w:val="left" w:pos="709"/>
        </w:tabs>
        <w:ind w:firstLine="709"/>
        <w:jc w:val="both"/>
        <w:rPr>
          <w:bCs/>
          <w:color w:val="000000"/>
          <w:kern w:val="32"/>
        </w:rPr>
      </w:pPr>
      <w:r w:rsidRPr="00E20146">
        <w:rPr>
          <w:bCs/>
          <w:color w:val="000000"/>
          <w:kern w:val="32"/>
        </w:rPr>
        <w:t xml:space="preserve">Приложение № 2 изложить в новой редакции согласно приложению </w:t>
      </w:r>
      <w:r>
        <w:rPr>
          <w:bCs/>
          <w:color w:val="000000"/>
          <w:kern w:val="32"/>
        </w:rPr>
        <w:t>№ 10</w:t>
      </w:r>
      <w:r w:rsidR="00A92622">
        <w:rPr>
          <w:bCs/>
          <w:color w:val="000000"/>
          <w:kern w:val="32"/>
        </w:rPr>
        <w:t>5</w:t>
      </w:r>
      <w:r>
        <w:rPr>
          <w:bCs/>
          <w:color w:val="000000"/>
          <w:kern w:val="32"/>
        </w:rPr>
        <w:t xml:space="preserve"> </w:t>
      </w:r>
      <w:r w:rsidRPr="00E20146">
        <w:rPr>
          <w:bCs/>
          <w:color w:val="000000"/>
          <w:kern w:val="32"/>
        </w:rPr>
        <w:t xml:space="preserve">к настоящему </w:t>
      </w:r>
      <w:r>
        <w:rPr>
          <w:bCs/>
          <w:color w:val="000000"/>
          <w:kern w:val="32"/>
        </w:rPr>
        <w:t>протоколу</w:t>
      </w:r>
      <w:r w:rsidRPr="00E20146">
        <w:rPr>
          <w:bCs/>
          <w:color w:val="000000"/>
          <w:kern w:val="32"/>
        </w:rPr>
        <w:t>.</w:t>
      </w:r>
    </w:p>
    <w:p w14:paraId="3CF346C2" w14:textId="77777777" w:rsidR="00E20146" w:rsidRDefault="00E20146" w:rsidP="008563CA">
      <w:pPr>
        <w:tabs>
          <w:tab w:val="left" w:pos="0"/>
          <w:tab w:val="left" w:pos="993"/>
          <w:tab w:val="left" w:pos="1560"/>
          <w:tab w:val="left" w:pos="2127"/>
        </w:tabs>
        <w:ind w:firstLine="709"/>
        <w:jc w:val="both"/>
        <w:rPr>
          <w:bCs/>
        </w:rPr>
      </w:pPr>
    </w:p>
    <w:p w14:paraId="76388A54" w14:textId="77777777" w:rsidR="0073180F" w:rsidRDefault="0073180F" w:rsidP="0073180F">
      <w:pPr>
        <w:pStyle w:val="aa"/>
        <w:tabs>
          <w:tab w:val="left" w:pos="0"/>
          <w:tab w:val="left" w:pos="1418"/>
          <w:tab w:val="left" w:pos="2127"/>
        </w:tabs>
        <w:ind w:left="0" w:firstLine="709"/>
        <w:jc w:val="both"/>
        <w:rPr>
          <w:bCs/>
          <w:color w:val="000000"/>
          <w:kern w:val="32"/>
        </w:rPr>
      </w:pPr>
      <w:r>
        <w:rPr>
          <w:bCs/>
          <w:color w:val="000000"/>
          <w:kern w:val="32"/>
        </w:rPr>
        <w:t xml:space="preserve">В деле имеется письменное обращение от 19.12.2023 № 914 за подписью директора </w:t>
      </w:r>
      <w:r>
        <w:rPr>
          <w:bCs/>
          <w:color w:val="000000"/>
          <w:kern w:val="32"/>
        </w:rPr>
        <w:br/>
      </w:r>
      <w:r w:rsidRPr="0073180F">
        <w:rPr>
          <w:bCs/>
          <w:color w:val="000000"/>
          <w:kern w:val="32"/>
        </w:rPr>
        <w:t>ООО «</w:t>
      </w:r>
      <w:r>
        <w:rPr>
          <w:bCs/>
          <w:color w:val="000000"/>
          <w:kern w:val="32"/>
        </w:rPr>
        <w:t xml:space="preserve">Энергоресурс» </w:t>
      </w:r>
      <w:r w:rsidRPr="0073180F">
        <w:rPr>
          <w:bCs/>
          <w:color w:val="000000"/>
          <w:kern w:val="32"/>
        </w:rPr>
        <w:t>с просьбой рассмотреть вопрос без участия представителей общества</w:t>
      </w:r>
      <w:r>
        <w:rPr>
          <w:bCs/>
          <w:color w:val="000000"/>
          <w:kern w:val="32"/>
        </w:rPr>
        <w:t>. С проектами ознакомлены и согласны.</w:t>
      </w:r>
    </w:p>
    <w:p w14:paraId="0629373B" w14:textId="77777777" w:rsidR="0073180F" w:rsidRPr="00E20146" w:rsidRDefault="0073180F" w:rsidP="008563CA">
      <w:pPr>
        <w:tabs>
          <w:tab w:val="left" w:pos="0"/>
          <w:tab w:val="left" w:pos="993"/>
          <w:tab w:val="left" w:pos="1560"/>
          <w:tab w:val="left" w:pos="2127"/>
        </w:tabs>
        <w:ind w:firstLine="709"/>
        <w:jc w:val="both"/>
        <w:rPr>
          <w:bCs/>
        </w:rPr>
      </w:pPr>
    </w:p>
    <w:p w14:paraId="43988771" w14:textId="77777777" w:rsidR="00E20146" w:rsidRPr="00D00103" w:rsidRDefault="00E20146" w:rsidP="00E2014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D90D829" w14:textId="77777777" w:rsidR="00E20146" w:rsidRDefault="00E20146" w:rsidP="00E20146">
      <w:pPr>
        <w:ind w:right="-6" w:firstLine="567"/>
        <w:jc w:val="both"/>
        <w:rPr>
          <w:b/>
          <w:szCs w:val="20"/>
        </w:rPr>
      </w:pPr>
    </w:p>
    <w:p w14:paraId="48C17C21" w14:textId="77777777" w:rsidR="00E20146" w:rsidRDefault="00E20146" w:rsidP="00E20146">
      <w:pPr>
        <w:ind w:right="-6" w:firstLine="567"/>
        <w:jc w:val="both"/>
        <w:rPr>
          <w:b/>
          <w:szCs w:val="20"/>
        </w:rPr>
      </w:pPr>
      <w:r w:rsidRPr="00D00103">
        <w:rPr>
          <w:b/>
          <w:szCs w:val="20"/>
        </w:rPr>
        <w:t>ПОСТАНОВИЛО:</w:t>
      </w:r>
    </w:p>
    <w:p w14:paraId="41C3D2A8" w14:textId="77777777" w:rsidR="00E20146" w:rsidRDefault="00E20146" w:rsidP="00E20146">
      <w:pPr>
        <w:ind w:right="-6" w:firstLine="567"/>
        <w:jc w:val="both"/>
        <w:rPr>
          <w:b/>
          <w:szCs w:val="20"/>
        </w:rPr>
      </w:pPr>
    </w:p>
    <w:p w14:paraId="10755A9D" w14:textId="77777777" w:rsidR="00E20146" w:rsidRPr="00F5620B" w:rsidRDefault="00E20146" w:rsidP="00E20146">
      <w:pPr>
        <w:ind w:right="-6" w:firstLine="567"/>
        <w:jc w:val="both"/>
        <w:rPr>
          <w:bCs/>
          <w:szCs w:val="20"/>
        </w:rPr>
      </w:pPr>
      <w:r>
        <w:rPr>
          <w:bCs/>
        </w:rPr>
        <w:t>Согласиться с предложением докладчика.</w:t>
      </w:r>
    </w:p>
    <w:p w14:paraId="0121FBE0" w14:textId="77777777" w:rsidR="00E20146" w:rsidRDefault="00E20146" w:rsidP="00E20146">
      <w:pPr>
        <w:ind w:right="-6" w:firstLine="567"/>
        <w:jc w:val="both"/>
        <w:rPr>
          <w:b/>
          <w:szCs w:val="20"/>
        </w:rPr>
      </w:pPr>
    </w:p>
    <w:p w14:paraId="1D94CD71" w14:textId="77777777" w:rsidR="00E20146" w:rsidRDefault="00E20146" w:rsidP="00E20146">
      <w:pPr>
        <w:ind w:right="-6" w:firstLine="567"/>
        <w:jc w:val="both"/>
        <w:rPr>
          <w:b/>
          <w:szCs w:val="20"/>
        </w:rPr>
      </w:pPr>
      <w:r w:rsidRPr="00F14820">
        <w:rPr>
          <w:b/>
          <w:szCs w:val="20"/>
        </w:rPr>
        <w:t xml:space="preserve">Голосовали «ЗА» - </w:t>
      </w:r>
      <w:r>
        <w:rPr>
          <w:b/>
          <w:szCs w:val="20"/>
        </w:rPr>
        <w:t>единогласно.</w:t>
      </w:r>
    </w:p>
    <w:p w14:paraId="663C87D3" w14:textId="77777777" w:rsidR="00E20146" w:rsidRDefault="00E20146" w:rsidP="00E20146">
      <w:pPr>
        <w:ind w:right="-6" w:firstLine="567"/>
        <w:jc w:val="both"/>
        <w:rPr>
          <w:b/>
          <w:szCs w:val="20"/>
        </w:rPr>
      </w:pPr>
    </w:p>
    <w:p w14:paraId="67BAF720" w14:textId="6AF7BFEC" w:rsidR="00E20146" w:rsidRPr="00E20146" w:rsidRDefault="00E20146" w:rsidP="00E20146">
      <w:pPr>
        <w:ind w:right="-6" w:firstLine="567"/>
        <w:jc w:val="both"/>
        <w:rPr>
          <w:b/>
          <w:bCs/>
          <w:color w:val="000000"/>
          <w:kern w:val="32"/>
        </w:rPr>
      </w:pPr>
      <w:r w:rsidRPr="00E20146">
        <w:rPr>
          <w:bCs/>
          <w:szCs w:val="20"/>
        </w:rPr>
        <w:t>Вопрос 53</w:t>
      </w:r>
      <w:r>
        <w:rPr>
          <w:b/>
          <w:szCs w:val="20"/>
        </w:rPr>
        <w:t xml:space="preserve"> </w:t>
      </w:r>
      <w:r w:rsidRPr="00E20146">
        <w:rPr>
          <w:b/>
        </w:rPr>
        <w:t>«</w:t>
      </w:r>
      <w:r w:rsidRPr="00E20146">
        <w:rPr>
          <w:b/>
          <w:bCs/>
          <w:color w:val="000000"/>
          <w:kern w:val="32"/>
        </w:rPr>
        <w:t>О внесении изменений в постановление Региональной энергетической комиссии Кузбасса от 21.06.2022 № 157 «Об установлении ООО «Энергоресурс» долгосрочных тарифов на горячую воду в открытой системе горячего водоснабжения (теплоснабжения), реализуемую на потребительском рынке Беловского муниципального округа, на 2022-2031 годы» в части 2024 года»</w:t>
      </w:r>
    </w:p>
    <w:p w14:paraId="0DB418F9" w14:textId="77777777" w:rsidR="00E20146" w:rsidRDefault="00E20146" w:rsidP="00E20146">
      <w:pPr>
        <w:ind w:right="-6" w:firstLine="567"/>
        <w:jc w:val="both"/>
        <w:rPr>
          <w:b/>
          <w:szCs w:val="20"/>
        </w:rPr>
      </w:pPr>
    </w:p>
    <w:p w14:paraId="0827A256" w14:textId="1A51F4F9" w:rsidR="00E20146" w:rsidRDefault="00E20146" w:rsidP="00E20146">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10</w:t>
      </w:r>
      <w:r w:rsidR="003A0180">
        <w:rPr>
          <w:bCs/>
        </w:rPr>
        <w:t>3</w:t>
      </w:r>
      <w:r w:rsidRPr="00552941">
        <w:rPr>
          <w:bCs/>
        </w:rPr>
        <w:t xml:space="preserve"> к </w:t>
      </w:r>
      <w:r w:rsidRPr="005126BA">
        <w:rPr>
          <w:bCs/>
        </w:rPr>
        <w:t>настоящему протоколу) предлагает</w:t>
      </w:r>
      <w:r>
        <w:rPr>
          <w:bCs/>
        </w:rPr>
        <w:t>:</w:t>
      </w:r>
    </w:p>
    <w:p w14:paraId="486189A7" w14:textId="77777777" w:rsidR="00E20146" w:rsidRDefault="00E20146" w:rsidP="00E20146">
      <w:pPr>
        <w:ind w:right="-6" w:firstLine="567"/>
        <w:jc w:val="both"/>
        <w:rPr>
          <w:bCs/>
        </w:rPr>
      </w:pPr>
    </w:p>
    <w:p w14:paraId="0AA76616" w14:textId="4BD8DBB1" w:rsidR="00E20146" w:rsidRPr="00E20146" w:rsidRDefault="00E20146" w:rsidP="00E20146">
      <w:pPr>
        <w:ind w:right="-6" w:firstLine="567"/>
        <w:jc w:val="both"/>
        <w:rPr>
          <w:bCs/>
        </w:rPr>
      </w:pPr>
      <w:r>
        <w:rPr>
          <w:bCs/>
        </w:rPr>
        <w:t xml:space="preserve">1. </w:t>
      </w:r>
      <w:r w:rsidRPr="00E20146">
        <w:rPr>
          <w:bCs/>
          <w:color w:val="000000"/>
          <w:kern w:val="32"/>
        </w:rPr>
        <w:t>Внести в постановление Региональной энергетической комиссии Кузбасса от 21.06.2022 № 157 «Об установлении ООО «Энергоресурс» долгосрочных тарифов на горячую воду в открытой системе горячего водоснабжения (теплоснабжения), реализуемую на потребительском рынке Беловского муниципального округа, на 2022-2031 годы» (в редакции постановления Региональной энергетической комиссии Кузбасса от 24.11.2022 № 559), следующие изменения:</w:t>
      </w:r>
    </w:p>
    <w:p w14:paraId="53041D34" w14:textId="241301EA" w:rsidR="00E20146" w:rsidRPr="00E20146" w:rsidRDefault="00E20146" w:rsidP="00E20146">
      <w:pPr>
        <w:tabs>
          <w:tab w:val="left" w:pos="709"/>
        </w:tabs>
        <w:ind w:firstLine="709"/>
        <w:jc w:val="both"/>
        <w:rPr>
          <w:bCs/>
          <w:color w:val="000000"/>
          <w:kern w:val="32"/>
        </w:rPr>
      </w:pPr>
      <w:r w:rsidRPr="00E20146">
        <w:rPr>
          <w:bCs/>
          <w:color w:val="000000"/>
          <w:kern w:val="32"/>
        </w:rPr>
        <w:t>Приложение изложить в новой редакции согласно приложению № 10</w:t>
      </w:r>
      <w:r w:rsidR="003A0180">
        <w:rPr>
          <w:bCs/>
          <w:color w:val="000000"/>
          <w:kern w:val="32"/>
        </w:rPr>
        <w:t>6</w:t>
      </w:r>
      <w:r w:rsidRPr="00E20146">
        <w:rPr>
          <w:bCs/>
          <w:color w:val="000000"/>
          <w:kern w:val="32"/>
        </w:rPr>
        <w:t xml:space="preserve"> к настоящему протоколу.</w:t>
      </w:r>
    </w:p>
    <w:p w14:paraId="53CC507A" w14:textId="77777777" w:rsidR="00E20146" w:rsidRDefault="00E20146" w:rsidP="008563CA">
      <w:pPr>
        <w:tabs>
          <w:tab w:val="left" w:pos="0"/>
          <w:tab w:val="left" w:pos="993"/>
          <w:tab w:val="left" w:pos="1560"/>
          <w:tab w:val="left" w:pos="2127"/>
        </w:tabs>
        <w:ind w:firstLine="709"/>
        <w:jc w:val="both"/>
        <w:rPr>
          <w:bCs/>
        </w:rPr>
      </w:pPr>
    </w:p>
    <w:p w14:paraId="5B8A3D0F" w14:textId="77777777" w:rsidR="0073180F" w:rsidRDefault="0073180F" w:rsidP="0073180F">
      <w:pPr>
        <w:pStyle w:val="aa"/>
        <w:tabs>
          <w:tab w:val="left" w:pos="0"/>
          <w:tab w:val="left" w:pos="1418"/>
          <w:tab w:val="left" w:pos="2127"/>
        </w:tabs>
        <w:ind w:left="0" w:firstLine="709"/>
        <w:jc w:val="both"/>
        <w:rPr>
          <w:bCs/>
          <w:color w:val="000000"/>
          <w:kern w:val="32"/>
        </w:rPr>
      </w:pPr>
      <w:r>
        <w:rPr>
          <w:bCs/>
          <w:color w:val="000000"/>
          <w:kern w:val="32"/>
        </w:rPr>
        <w:t xml:space="preserve">В деле имеется письменное обращение от 19.12.2023 № 914 за подписью директора </w:t>
      </w:r>
      <w:r>
        <w:rPr>
          <w:bCs/>
          <w:color w:val="000000"/>
          <w:kern w:val="32"/>
        </w:rPr>
        <w:br/>
      </w:r>
      <w:r w:rsidRPr="0073180F">
        <w:rPr>
          <w:bCs/>
          <w:color w:val="000000"/>
          <w:kern w:val="32"/>
        </w:rPr>
        <w:t>ООО «</w:t>
      </w:r>
      <w:r>
        <w:rPr>
          <w:bCs/>
          <w:color w:val="000000"/>
          <w:kern w:val="32"/>
        </w:rPr>
        <w:t xml:space="preserve">Энергоресурс» </w:t>
      </w:r>
      <w:r w:rsidRPr="0073180F">
        <w:rPr>
          <w:bCs/>
          <w:color w:val="000000"/>
          <w:kern w:val="32"/>
        </w:rPr>
        <w:t>с просьбой рассмотреть вопрос без участия представителей общества</w:t>
      </w:r>
      <w:r>
        <w:rPr>
          <w:bCs/>
          <w:color w:val="000000"/>
          <w:kern w:val="32"/>
        </w:rPr>
        <w:t>. С проектами ознакомлены и согласны.</w:t>
      </w:r>
    </w:p>
    <w:p w14:paraId="43241D70" w14:textId="77777777" w:rsidR="0073180F" w:rsidRDefault="0073180F" w:rsidP="008563CA">
      <w:pPr>
        <w:tabs>
          <w:tab w:val="left" w:pos="0"/>
          <w:tab w:val="left" w:pos="993"/>
          <w:tab w:val="left" w:pos="1560"/>
          <w:tab w:val="left" w:pos="2127"/>
        </w:tabs>
        <w:ind w:firstLine="709"/>
        <w:jc w:val="both"/>
        <w:rPr>
          <w:bCs/>
        </w:rPr>
      </w:pPr>
    </w:p>
    <w:p w14:paraId="3E65B53D" w14:textId="77777777" w:rsidR="004A573D" w:rsidRPr="00D00103" w:rsidRDefault="004A573D" w:rsidP="004A573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EE6CCA2" w14:textId="77777777" w:rsidR="004A573D" w:rsidRDefault="004A573D" w:rsidP="004A573D">
      <w:pPr>
        <w:ind w:right="-6" w:firstLine="567"/>
        <w:jc w:val="both"/>
        <w:rPr>
          <w:b/>
          <w:szCs w:val="20"/>
        </w:rPr>
      </w:pPr>
    </w:p>
    <w:p w14:paraId="57455D22" w14:textId="77777777" w:rsidR="004A573D" w:rsidRDefault="004A573D" w:rsidP="004A573D">
      <w:pPr>
        <w:ind w:right="-6" w:firstLine="567"/>
        <w:jc w:val="both"/>
        <w:rPr>
          <w:b/>
          <w:szCs w:val="20"/>
        </w:rPr>
      </w:pPr>
      <w:r w:rsidRPr="00D00103">
        <w:rPr>
          <w:b/>
          <w:szCs w:val="20"/>
        </w:rPr>
        <w:t>ПОСТАНОВИЛО:</w:t>
      </w:r>
    </w:p>
    <w:p w14:paraId="1B12CBFA" w14:textId="77777777" w:rsidR="004A573D" w:rsidRDefault="004A573D" w:rsidP="004A573D">
      <w:pPr>
        <w:ind w:right="-6" w:firstLine="567"/>
        <w:jc w:val="both"/>
        <w:rPr>
          <w:b/>
          <w:szCs w:val="20"/>
        </w:rPr>
      </w:pPr>
    </w:p>
    <w:p w14:paraId="3B27FB81" w14:textId="77777777" w:rsidR="004A573D" w:rsidRPr="00F5620B" w:rsidRDefault="004A573D" w:rsidP="004A573D">
      <w:pPr>
        <w:ind w:right="-6" w:firstLine="567"/>
        <w:jc w:val="both"/>
        <w:rPr>
          <w:bCs/>
          <w:szCs w:val="20"/>
        </w:rPr>
      </w:pPr>
      <w:r>
        <w:rPr>
          <w:bCs/>
        </w:rPr>
        <w:t>Согласиться с предложением докладчика.</w:t>
      </w:r>
    </w:p>
    <w:p w14:paraId="07E85ADC" w14:textId="77777777" w:rsidR="004A573D" w:rsidRDefault="004A573D" w:rsidP="004A573D">
      <w:pPr>
        <w:ind w:right="-6" w:firstLine="567"/>
        <w:jc w:val="both"/>
        <w:rPr>
          <w:b/>
          <w:szCs w:val="20"/>
        </w:rPr>
      </w:pPr>
    </w:p>
    <w:p w14:paraId="03EB3A55" w14:textId="77777777" w:rsidR="004A573D" w:rsidRDefault="004A573D" w:rsidP="004A573D">
      <w:pPr>
        <w:ind w:right="-6" w:firstLine="567"/>
        <w:jc w:val="both"/>
        <w:rPr>
          <w:b/>
          <w:szCs w:val="20"/>
        </w:rPr>
      </w:pPr>
      <w:r w:rsidRPr="00F14820">
        <w:rPr>
          <w:b/>
          <w:szCs w:val="20"/>
        </w:rPr>
        <w:lastRenderedPageBreak/>
        <w:t xml:space="preserve">Голосовали «ЗА» - </w:t>
      </w:r>
      <w:r>
        <w:rPr>
          <w:b/>
          <w:szCs w:val="20"/>
        </w:rPr>
        <w:t>единогласно.</w:t>
      </w:r>
    </w:p>
    <w:p w14:paraId="3E32A674" w14:textId="77777777" w:rsidR="004A573D" w:rsidRDefault="004A573D" w:rsidP="004A573D">
      <w:pPr>
        <w:ind w:right="-6" w:firstLine="567"/>
        <w:jc w:val="both"/>
        <w:rPr>
          <w:b/>
          <w:szCs w:val="20"/>
        </w:rPr>
      </w:pPr>
    </w:p>
    <w:p w14:paraId="6F73196C" w14:textId="0D4D0364" w:rsidR="004A573D" w:rsidRDefault="004A573D" w:rsidP="004A573D">
      <w:pPr>
        <w:ind w:right="-6" w:firstLine="567"/>
        <w:jc w:val="both"/>
        <w:rPr>
          <w:b/>
          <w:bCs/>
          <w:color w:val="000000"/>
          <w:kern w:val="32"/>
        </w:rPr>
      </w:pPr>
      <w:r w:rsidRPr="004A573D">
        <w:rPr>
          <w:bCs/>
        </w:rPr>
        <w:t>Вопрос 54 «</w:t>
      </w:r>
      <w:r w:rsidRPr="004A573D">
        <w:rPr>
          <w:b/>
          <w:bCs/>
          <w:color w:val="000000"/>
          <w:kern w:val="32"/>
        </w:rPr>
        <w:t>О внесении изменений в постановление региональной энергетической комиссии Кемеровской области от 30.11.2018 № 405 «Об установлении долгосрочных параметров регулирования и долгосрочных тарифов ООО «Ижморская тепло-сетевая компания» на тепловую энергию, реализуемую на потребительском рынке Ижморского муниципального округа,</w:t>
      </w:r>
      <w:r w:rsidRPr="004A573D">
        <w:t xml:space="preserve"> </w:t>
      </w:r>
      <w:r w:rsidRPr="004A573D">
        <w:rPr>
          <w:b/>
          <w:bCs/>
          <w:color w:val="000000"/>
          <w:kern w:val="32"/>
        </w:rPr>
        <w:t>на 2018-2027 годы», в части 2024 года</w:t>
      </w:r>
      <w:r>
        <w:rPr>
          <w:b/>
          <w:bCs/>
          <w:color w:val="000000"/>
          <w:kern w:val="32"/>
        </w:rPr>
        <w:t>»</w:t>
      </w:r>
    </w:p>
    <w:p w14:paraId="1B836BC2" w14:textId="77777777" w:rsidR="004A573D" w:rsidRDefault="004A573D" w:rsidP="004A573D">
      <w:pPr>
        <w:ind w:right="-6" w:firstLine="567"/>
        <w:jc w:val="both"/>
        <w:rPr>
          <w:b/>
        </w:rPr>
      </w:pPr>
    </w:p>
    <w:p w14:paraId="06FE2F27" w14:textId="30C0CF9A" w:rsidR="004A573D" w:rsidRDefault="004A573D" w:rsidP="004A573D">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10</w:t>
      </w:r>
      <w:r w:rsidR="003A0180">
        <w:rPr>
          <w:bCs/>
        </w:rPr>
        <w:t>7</w:t>
      </w:r>
      <w:r w:rsidRPr="00552941">
        <w:rPr>
          <w:bCs/>
        </w:rPr>
        <w:t xml:space="preserve"> к </w:t>
      </w:r>
      <w:r w:rsidRPr="005126BA">
        <w:rPr>
          <w:bCs/>
        </w:rPr>
        <w:t>настоящему протоколу) предлагает</w:t>
      </w:r>
      <w:r>
        <w:rPr>
          <w:bCs/>
        </w:rPr>
        <w:t>:</w:t>
      </w:r>
    </w:p>
    <w:p w14:paraId="40047B62" w14:textId="77777777" w:rsidR="004A573D" w:rsidRPr="004A573D" w:rsidRDefault="004A573D" w:rsidP="004A573D">
      <w:pPr>
        <w:ind w:right="-6" w:firstLine="567"/>
        <w:jc w:val="both"/>
        <w:rPr>
          <w:b/>
        </w:rPr>
      </w:pPr>
    </w:p>
    <w:p w14:paraId="2DA3330E" w14:textId="77777777" w:rsidR="004A573D" w:rsidRPr="004A573D" w:rsidRDefault="004A573D" w:rsidP="004A573D">
      <w:pPr>
        <w:ind w:firstLine="709"/>
        <w:jc w:val="both"/>
        <w:rPr>
          <w:bCs/>
          <w:color w:val="000000"/>
          <w:kern w:val="32"/>
        </w:rPr>
      </w:pPr>
      <w:r w:rsidRPr="004A573D">
        <w:rPr>
          <w:bCs/>
          <w:color w:val="000000"/>
          <w:kern w:val="32"/>
        </w:rPr>
        <w:t>Внести в постановление региональной энергетической комиссии Кемеровской области от 30.11.2018 № 405 «Об установлении долгосрочных параметров регулирования и долгосрочных тарифов ООО «Ижморская тепло-сетевая компания» на тепловую энергию, реализуемую на потребительском рынке Ижморского муниципального округа, на 2018</w:t>
      </w:r>
      <w:r w:rsidRPr="004A573D">
        <w:rPr>
          <w:bCs/>
          <w:color w:val="000000"/>
          <w:kern w:val="32"/>
        </w:rPr>
        <w:noBreakHyphen/>
        <w:t xml:space="preserve">2027 годы» </w:t>
      </w:r>
      <w:bookmarkStart w:id="51" w:name="_Hlk55302825"/>
      <w:r w:rsidRPr="004A573D">
        <w:rPr>
          <w:bCs/>
          <w:color w:val="000000"/>
          <w:kern w:val="32"/>
        </w:rPr>
        <w:t>(в редакции постановлений региональной энергетической комиссии Кемеровской области от 05.12.2019 № 556,</w:t>
      </w:r>
      <w:r w:rsidRPr="004A573D">
        <w:t xml:space="preserve"> </w:t>
      </w:r>
      <w:r w:rsidRPr="004A573D">
        <w:rPr>
          <w:bCs/>
          <w:color w:val="000000"/>
          <w:kern w:val="32"/>
        </w:rPr>
        <w:t>от 05.12.2019 № 557, постановлений Региональной энергетической комиссии Кузбасса от 18.12.2020 № 715,</w:t>
      </w:r>
      <w:r w:rsidRPr="004A573D">
        <w:t xml:space="preserve"> </w:t>
      </w:r>
      <w:bookmarkStart w:id="52" w:name="_Hlk119404665"/>
      <w:r w:rsidRPr="004A573D">
        <w:rPr>
          <w:bCs/>
          <w:color w:val="000000"/>
          <w:kern w:val="32"/>
        </w:rPr>
        <w:t>от 02.12.2021 № 601</w:t>
      </w:r>
      <w:bookmarkEnd w:id="52"/>
      <w:r w:rsidRPr="004A573D">
        <w:rPr>
          <w:bCs/>
          <w:color w:val="000000"/>
          <w:kern w:val="32"/>
        </w:rPr>
        <w:t>, от 25.11.2022 № 692)</w:t>
      </w:r>
      <w:bookmarkEnd w:id="51"/>
      <w:r w:rsidRPr="004A573D">
        <w:rPr>
          <w:bCs/>
          <w:color w:val="000000"/>
          <w:kern w:val="32"/>
        </w:rPr>
        <w:t>, следующие изменения:</w:t>
      </w:r>
    </w:p>
    <w:p w14:paraId="68EA6C70" w14:textId="5BDE04BC" w:rsidR="004A573D" w:rsidRDefault="004A573D" w:rsidP="004A573D">
      <w:pPr>
        <w:ind w:firstLine="709"/>
        <w:jc w:val="both"/>
        <w:rPr>
          <w:bCs/>
          <w:color w:val="000000"/>
          <w:kern w:val="32"/>
        </w:rPr>
      </w:pPr>
      <w:r w:rsidRPr="004A573D">
        <w:rPr>
          <w:bCs/>
          <w:color w:val="000000"/>
          <w:kern w:val="32"/>
        </w:rPr>
        <w:t>Приложение № 2 изложить в новой редакции согласно приложению</w:t>
      </w:r>
      <w:r>
        <w:rPr>
          <w:bCs/>
          <w:color w:val="000000"/>
          <w:kern w:val="32"/>
        </w:rPr>
        <w:t xml:space="preserve"> № 10</w:t>
      </w:r>
      <w:r w:rsidR="003A0180">
        <w:rPr>
          <w:bCs/>
          <w:color w:val="000000"/>
          <w:kern w:val="32"/>
        </w:rPr>
        <w:t>8</w:t>
      </w:r>
      <w:r>
        <w:rPr>
          <w:bCs/>
          <w:color w:val="000000"/>
          <w:kern w:val="32"/>
        </w:rPr>
        <w:t xml:space="preserve"> </w:t>
      </w:r>
      <w:r w:rsidRPr="004A573D">
        <w:rPr>
          <w:bCs/>
          <w:color w:val="000000"/>
          <w:kern w:val="32"/>
        </w:rPr>
        <w:t xml:space="preserve">к настоящему </w:t>
      </w:r>
      <w:r>
        <w:rPr>
          <w:bCs/>
          <w:color w:val="000000"/>
          <w:kern w:val="32"/>
        </w:rPr>
        <w:t>протоколу.</w:t>
      </w:r>
    </w:p>
    <w:p w14:paraId="474D8832" w14:textId="77777777" w:rsidR="004A573D" w:rsidRDefault="004A573D" w:rsidP="004A573D">
      <w:pPr>
        <w:ind w:firstLine="709"/>
        <w:jc w:val="both"/>
        <w:rPr>
          <w:bCs/>
          <w:color w:val="000000"/>
          <w:kern w:val="32"/>
        </w:rPr>
      </w:pPr>
    </w:p>
    <w:p w14:paraId="72DD4B25" w14:textId="57DE139F" w:rsidR="008D491F" w:rsidRDefault="008D491F" w:rsidP="004A573D">
      <w:pPr>
        <w:ind w:firstLine="709"/>
        <w:jc w:val="both"/>
        <w:rPr>
          <w:bCs/>
          <w:color w:val="000000"/>
          <w:kern w:val="32"/>
        </w:rPr>
      </w:pPr>
      <w:r>
        <w:rPr>
          <w:bCs/>
          <w:color w:val="000000"/>
          <w:kern w:val="32"/>
        </w:rPr>
        <w:t xml:space="preserve">В деле имеется письменное обращение от 19.12.2023 № 511 за подписью директора </w:t>
      </w:r>
      <w:r w:rsidR="0073180F">
        <w:rPr>
          <w:bCs/>
          <w:color w:val="000000"/>
          <w:kern w:val="32"/>
        </w:rPr>
        <w:br/>
      </w:r>
      <w:r w:rsidR="0073180F" w:rsidRPr="004A573D">
        <w:rPr>
          <w:bCs/>
          <w:color w:val="000000"/>
          <w:kern w:val="32"/>
        </w:rPr>
        <w:t xml:space="preserve">ООО «Ижморская тепло-сетевая компания» </w:t>
      </w:r>
      <w:r>
        <w:rPr>
          <w:bCs/>
          <w:color w:val="000000"/>
          <w:kern w:val="32"/>
        </w:rPr>
        <w:t>с просьбой рассмотреть вопрос без участия представителей</w:t>
      </w:r>
      <w:r w:rsidR="0073180F">
        <w:rPr>
          <w:bCs/>
          <w:color w:val="000000"/>
          <w:kern w:val="32"/>
        </w:rPr>
        <w:t xml:space="preserve"> общества</w:t>
      </w:r>
      <w:r>
        <w:rPr>
          <w:bCs/>
          <w:color w:val="000000"/>
          <w:kern w:val="32"/>
        </w:rPr>
        <w:t>.</w:t>
      </w:r>
      <w:r w:rsidR="0073180F">
        <w:rPr>
          <w:bCs/>
          <w:color w:val="000000"/>
          <w:kern w:val="32"/>
        </w:rPr>
        <w:t xml:space="preserve"> С уровнем тарифа согласны.</w:t>
      </w:r>
    </w:p>
    <w:p w14:paraId="6CD448BD" w14:textId="77777777" w:rsidR="008D491F" w:rsidRDefault="008D491F" w:rsidP="004A573D">
      <w:pPr>
        <w:ind w:firstLine="709"/>
        <w:jc w:val="both"/>
        <w:rPr>
          <w:bCs/>
          <w:color w:val="000000"/>
          <w:kern w:val="32"/>
        </w:rPr>
      </w:pPr>
    </w:p>
    <w:p w14:paraId="451AAD6B" w14:textId="77777777" w:rsidR="004A573D" w:rsidRPr="00D00103" w:rsidRDefault="004A573D" w:rsidP="004A573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B7BCD3F" w14:textId="77777777" w:rsidR="004A573D" w:rsidRDefault="004A573D" w:rsidP="004A573D">
      <w:pPr>
        <w:ind w:right="-6" w:firstLine="567"/>
        <w:jc w:val="both"/>
        <w:rPr>
          <w:b/>
          <w:szCs w:val="20"/>
        </w:rPr>
      </w:pPr>
    </w:p>
    <w:p w14:paraId="477DA887" w14:textId="77777777" w:rsidR="004A573D" w:rsidRDefault="004A573D" w:rsidP="004A573D">
      <w:pPr>
        <w:ind w:right="-6" w:firstLine="567"/>
        <w:jc w:val="both"/>
        <w:rPr>
          <w:b/>
          <w:szCs w:val="20"/>
        </w:rPr>
      </w:pPr>
      <w:r w:rsidRPr="00D00103">
        <w:rPr>
          <w:b/>
          <w:szCs w:val="20"/>
        </w:rPr>
        <w:t>ПОСТАНОВИЛО:</w:t>
      </w:r>
    </w:p>
    <w:p w14:paraId="3AB71730" w14:textId="77777777" w:rsidR="004A573D" w:rsidRDefault="004A573D" w:rsidP="004A573D">
      <w:pPr>
        <w:ind w:right="-6" w:firstLine="567"/>
        <w:jc w:val="both"/>
        <w:rPr>
          <w:b/>
          <w:szCs w:val="20"/>
        </w:rPr>
      </w:pPr>
    </w:p>
    <w:p w14:paraId="1D01659B" w14:textId="77777777" w:rsidR="004A573D" w:rsidRPr="00F5620B" w:rsidRDefault="004A573D" w:rsidP="004A573D">
      <w:pPr>
        <w:ind w:right="-6" w:firstLine="567"/>
        <w:jc w:val="both"/>
        <w:rPr>
          <w:bCs/>
          <w:szCs w:val="20"/>
        </w:rPr>
      </w:pPr>
      <w:r>
        <w:rPr>
          <w:bCs/>
        </w:rPr>
        <w:t>Согласиться с предложением докладчика.</w:t>
      </w:r>
    </w:p>
    <w:p w14:paraId="59A3A4A1" w14:textId="77777777" w:rsidR="004A573D" w:rsidRDefault="004A573D" w:rsidP="004A573D">
      <w:pPr>
        <w:ind w:right="-6" w:firstLine="567"/>
        <w:jc w:val="both"/>
        <w:rPr>
          <w:b/>
          <w:szCs w:val="20"/>
        </w:rPr>
      </w:pPr>
    </w:p>
    <w:p w14:paraId="765533B1" w14:textId="77777777" w:rsidR="007D0F4F" w:rsidRDefault="004A573D" w:rsidP="007D0F4F">
      <w:pPr>
        <w:ind w:right="-6" w:firstLine="567"/>
        <w:jc w:val="both"/>
        <w:rPr>
          <w:b/>
          <w:szCs w:val="20"/>
        </w:rPr>
      </w:pPr>
      <w:r w:rsidRPr="00F14820">
        <w:rPr>
          <w:b/>
          <w:szCs w:val="20"/>
        </w:rPr>
        <w:t xml:space="preserve">Голосовали «ЗА» - </w:t>
      </w:r>
      <w:r>
        <w:rPr>
          <w:b/>
          <w:szCs w:val="20"/>
        </w:rPr>
        <w:t>единогласно.</w:t>
      </w:r>
    </w:p>
    <w:p w14:paraId="346A2E56" w14:textId="77777777" w:rsidR="007D0F4F" w:rsidRDefault="007D0F4F" w:rsidP="007D0F4F">
      <w:pPr>
        <w:ind w:right="-6" w:firstLine="567"/>
        <w:jc w:val="both"/>
        <w:rPr>
          <w:b/>
          <w:szCs w:val="20"/>
        </w:rPr>
      </w:pPr>
    </w:p>
    <w:p w14:paraId="4D5FD06E" w14:textId="153B2018" w:rsidR="007D0F4F" w:rsidRDefault="007D0F4F" w:rsidP="007D0F4F">
      <w:pPr>
        <w:ind w:right="-6" w:firstLine="567"/>
        <w:jc w:val="both"/>
        <w:rPr>
          <w:b/>
          <w:bCs/>
          <w:color w:val="000000"/>
          <w:kern w:val="32"/>
        </w:rPr>
      </w:pPr>
      <w:r w:rsidRPr="007D0F4F">
        <w:rPr>
          <w:color w:val="000000"/>
          <w:kern w:val="32"/>
        </w:rPr>
        <w:t>Вопрос 55</w:t>
      </w:r>
      <w:r w:rsidRPr="007D0F4F">
        <w:rPr>
          <w:b/>
          <w:bCs/>
          <w:color w:val="000000"/>
          <w:kern w:val="32"/>
        </w:rPr>
        <w:t xml:space="preserve"> «О внесении изменений в постановление региональной энергетической комиссии Кемеровской области 30.11.2018 № 406 «Об установлении ООО «Ижморская тепло-сетевая компания» долгосрочных параметров регулирования и долгосрочных тарифов на теплоноситель, реализуемый на потребительском рынке Ижморского муниципального округа, на 2018-2027 годы», в части 2024 года</w:t>
      </w:r>
      <w:r>
        <w:rPr>
          <w:b/>
          <w:bCs/>
          <w:color w:val="000000"/>
          <w:kern w:val="32"/>
        </w:rPr>
        <w:t>»</w:t>
      </w:r>
    </w:p>
    <w:p w14:paraId="0E7EFE64" w14:textId="77777777" w:rsidR="007D0F4F" w:rsidRDefault="007D0F4F" w:rsidP="007D0F4F">
      <w:pPr>
        <w:ind w:right="-6" w:firstLine="567"/>
        <w:jc w:val="both"/>
        <w:rPr>
          <w:b/>
          <w:szCs w:val="20"/>
        </w:rPr>
      </w:pPr>
    </w:p>
    <w:p w14:paraId="2E81364F" w14:textId="19D137F8" w:rsidR="007D0F4F" w:rsidRDefault="007D0F4F" w:rsidP="007D0F4F">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10</w:t>
      </w:r>
      <w:r w:rsidR="003A0180">
        <w:rPr>
          <w:bCs/>
        </w:rPr>
        <w:t>7</w:t>
      </w:r>
      <w:r w:rsidRPr="00552941">
        <w:rPr>
          <w:bCs/>
        </w:rPr>
        <w:t xml:space="preserve"> к </w:t>
      </w:r>
      <w:r w:rsidRPr="005126BA">
        <w:rPr>
          <w:bCs/>
        </w:rPr>
        <w:t>настоящему протоколу) предлагает</w:t>
      </w:r>
      <w:r>
        <w:rPr>
          <w:bCs/>
        </w:rPr>
        <w:t>:</w:t>
      </w:r>
    </w:p>
    <w:p w14:paraId="4CD8F4D8" w14:textId="77777777" w:rsidR="007D0F4F" w:rsidRDefault="007D0F4F" w:rsidP="007D0F4F">
      <w:pPr>
        <w:ind w:right="-6" w:firstLine="567"/>
        <w:jc w:val="both"/>
        <w:rPr>
          <w:bCs/>
        </w:rPr>
      </w:pPr>
    </w:p>
    <w:p w14:paraId="6FCBE19A" w14:textId="2E0D3C8F" w:rsidR="007D0F4F" w:rsidRPr="007D0F4F" w:rsidRDefault="007D0F4F" w:rsidP="007D0F4F">
      <w:pPr>
        <w:ind w:right="-6" w:firstLine="567"/>
        <w:jc w:val="both"/>
        <w:rPr>
          <w:bCs/>
        </w:rPr>
      </w:pPr>
      <w:r w:rsidRPr="007D0F4F">
        <w:rPr>
          <w:bCs/>
          <w:color w:val="000000"/>
          <w:kern w:val="32"/>
        </w:rPr>
        <w:t>Внести в постановление региональной энергетической комиссии Кемеровской области от 30.11.2018 № 406 «Об установлении ООО «Ижморская тепло-сетевая компания» долгосрочных параметров регулирования и долгосрочных тарифов на теплоноситель, реализуемый на потребительском рынке Ижморского муниципального округа, на 2018</w:t>
      </w:r>
      <w:r w:rsidRPr="007D0F4F">
        <w:rPr>
          <w:bCs/>
          <w:color w:val="000000"/>
          <w:kern w:val="32"/>
        </w:rPr>
        <w:noBreakHyphen/>
        <w:t>2027 годы»</w:t>
      </w:r>
      <w:r w:rsidRPr="007D0F4F">
        <w:t xml:space="preserve"> </w:t>
      </w:r>
      <w:r w:rsidRPr="007D0F4F">
        <w:rPr>
          <w:bCs/>
          <w:color w:val="000000"/>
          <w:kern w:val="32"/>
        </w:rPr>
        <w:t>(в редакции постановления региональной энергетической комиссии Кемеровской области от 05.12.2019 № 556,</w:t>
      </w:r>
      <w:r w:rsidRPr="007D0F4F">
        <w:t xml:space="preserve"> </w:t>
      </w:r>
      <w:r w:rsidRPr="007D0F4F">
        <w:rPr>
          <w:bCs/>
          <w:color w:val="000000"/>
          <w:kern w:val="32"/>
        </w:rPr>
        <w:t>от 05.12.2019 № 558, постановлений Региональной энергетической комиссии Кузбасса от 18.12.2020 № 716,</w:t>
      </w:r>
      <w:r w:rsidRPr="007D0F4F">
        <w:t xml:space="preserve"> </w:t>
      </w:r>
      <w:r w:rsidRPr="007D0F4F">
        <w:rPr>
          <w:bCs/>
          <w:color w:val="000000"/>
          <w:kern w:val="32"/>
        </w:rPr>
        <w:t>от 02.12.2021 № 602,</w:t>
      </w:r>
      <w:r w:rsidRPr="007D0F4F">
        <w:t xml:space="preserve"> </w:t>
      </w:r>
      <w:r w:rsidRPr="007D0F4F">
        <w:rPr>
          <w:bCs/>
          <w:color w:val="000000"/>
          <w:kern w:val="32"/>
        </w:rPr>
        <w:t>от 25.11.2022 № 693), следующие изменения:</w:t>
      </w:r>
    </w:p>
    <w:p w14:paraId="7B9AC262" w14:textId="2B487889" w:rsidR="007D0F4F" w:rsidRPr="007D0F4F" w:rsidRDefault="007D0F4F" w:rsidP="007D0F4F">
      <w:pPr>
        <w:tabs>
          <w:tab w:val="left" w:pos="709"/>
        </w:tabs>
        <w:ind w:firstLine="709"/>
        <w:jc w:val="both"/>
        <w:rPr>
          <w:bCs/>
          <w:color w:val="000000"/>
          <w:kern w:val="32"/>
        </w:rPr>
      </w:pPr>
      <w:r w:rsidRPr="007D0F4F">
        <w:rPr>
          <w:bCs/>
          <w:color w:val="000000"/>
          <w:kern w:val="32"/>
        </w:rPr>
        <w:t xml:space="preserve">Приложение № 2 изложить в новой редакции согласно приложению </w:t>
      </w:r>
      <w:r>
        <w:rPr>
          <w:bCs/>
          <w:color w:val="000000"/>
          <w:kern w:val="32"/>
        </w:rPr>
        <w:t>№ 10</w:t>
      </w:r>
      <w:r w:rsidR="003A0180">
        <w:rPr>
          <w:bCs/>
          <w:color w:val="000000"/>
          <w:kern w:val="32"/>
        </w:rPr>
        <w:t>9</w:t>
      </w:r>
      <w:r>
        <w:rPr>
          <w:bCs/>
          <w:color w:val="000000"/>
          <w:kern w:val="32"/>
        </w:rPr>
        <w:t xml:space="preserve"> </w:t>
      </w:r>
      <w:r w:rsidRPr="007D0F4F">
        <w:rPr>
          <w:bCs/>
          <w:color w:val="000000"/>
          <w:kern w:val="32"/>
        </w:rPr>
        <w:t xml:space="preserve">к настоящему </w:t>
      </w:r>
      <w:r>
        <w:rPr>
          <w:bCs/>
          <w:color w:val="000000"/>
          <w:kern w:val="32"/>
        </w:rPr>
        <w:t>протоколу</w:t>
      </w:r>
      <w:r w:rsidRPr="007D0F4F">
        <w:rPr>
          <w:bCs/>
          <w:color w:val="000000"/>
          <w:kern w:val="32"/>
        </w:rPr>
        <w:t>.</w:t>
      </w:r>
    </w:p>
    <w:p w14:paraId="10078E18" w14:textId="3A35D378" w:rsidR="007D0F4F" w:rsidRDefault="007D0F4F" w:rsidP="007D0F4F">
      <w:pPr>
        <w:ind w:right="-6" w:firstLine="567"/>
        <w:jc w:val="both"/>
        <w:rPr>
          <w:bCs/>
          <w:color w:val="000000"/>
          <w:kern w:val="32"/>
        </w:rPr>
      </w:pPr>
    </w:p>
    <w:p w14:paraId="76094E14" w14:textId="77777777" w:rsidR="0073180F" w:rsidRDefault="0073180F" w:rsidP="0073180F">
      <w:pPr>
        <w:ind w:firstLine="709"/>
        <w:jc w:val="both"/>
        <w:rPr>
          <w:bCs/>
          <w:color w:val="000000"/>
          <w:kern w:val="32"/>
        </w:rPr>
      </w:pPr>
      <w:r>
        <w:rPr>
          <w:bCs/>
          <w:color w:val="000000"/>
          <w:kern w:val="32"/>
        </w:rPr>
        <w:lastRenderedPageBreak/>
        <w:t xml:space="preserve">В деле имеется письменное обращение от 19.12.2023 № 511 за подписью директора </w:t>
      </w:r>
      <w:r>
        <w:rPr>
          <w:bCs/>
          <w:color w:val="000000"/>
          <w:kern w:val="32"/>
        </w:rPr>
        <w:br/>
      </w:r>
      <w:r w:rsidRPr="004A573D">
        <w:rPr>
          <w:bCs/>
          <w:color w:val="000000"/>
          <w:kern w:val="32"/>
        </w:rPr>
        <w:t xml:space="preserve">ООО «Ижморская тепло-сетевая компания» </w:t>
      </w:r>
      <w:r>
        <w:rPr>
          <w:bCs/>
          <w:color w:val="000000"/>
          <w:kern w:val="32"/>
        </w:rPr>
        <w:t>с просьбой рассмотреть вопрос без участия представителей общества. С уровнем тарифа согласны.</w:t>
      </w:r>
    </w:p>
    <w:p w14:paraId="21091F7A" w14:textId="77777777" w:rsidR="0073180F" w:rsidRDefault="0073180F" w:rsidP="007D0F4F">
      <w:pPr>
        <w:ind w:right="-6" w:firstLine="567"/>
        <w:jc w:val="both"/>
        <w:rPr>
          <w:bCs/>
          <w:color w:val="000000"/>
          <w:kern w:val="32"/>
        </w:rPr>
      </w:pPr>
    </w:p>
    <w:p w14:paraId="13197D63" w14:textId="77777777" w:rsidR="007D0F4F" w:rsidRPr="00D00103" w:rsidRDefault="007D0F4F" w:rsidP="007D0F4F">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3EC0639" w14:textId="77777777" w:rsidR="007D0F4F" w:rsidRDefault="007D0F4F" w:rsidP="007D0F4F">
      <w:pPr>
        <w:ind w:right="-6" w:firstLine="567"/>
        <w:jc w:val="both"/>
        <w:rPr>
          <w:b/>
          <w:szCs w:val="20"/>
        </w:rPr>
      </w:pPr>
    </w:p>
    <w:p w14:paraId="20B78895" w14:textId="77777777" w:rsidR="007D0F4F" w:rsidRDefault="007D0F4F" w:rsidP="007D0F4F">
      <w:pPr>
        <w:ind w:right="-6" w:firstLine="567"/>
        <w:jc w:val="both"/>
        <w:rPr>
          <w:b/>
          <w:szCs w:val="20"/>
        </w:rPr>
      </w:pPr>
      <w:r w:rsidRPr="00D00103">
        <w:rPr>
          <w:b/>
          <w:szCs w:val="20"/>
        </w:rPr>
        <w:t>ПОСТАНОВИЛО:</w:t>
      </w:r>
    </w:p>
    <w:p w14:paraId="3BFF87BB" w14:textId="77777777" w:rsidR="007D0F4F" w:rsidRDefault="007D0F4F" w:rsidP="007D0F4F">
      <w:pPr>
        <w:ind w:right="-6" w:firstLine="567"/>
        <w:jc w:val="both"/>
        <w:rPr>
          <w:b/>
          <w:szCs w:val="20"/>
        </w:rPr>
      </w:pPr>
    </w:p>
    <w:p w14:paraId="5506F556" w14:textId="77777777" w:rsidR="007D0F4F" w:rsidRPr="00F5620B" w:rsidRDefault="007D0F4F" w:rsidP="007D0F4F">
      <w:pPr>
        <w:ind w:right="-6" w:firstLine="567"/>
        <w:jc w:val="both"/>
        <w:rPr>
          <w:bCs/>
          <w:szCs w:val="20"/>
        </w:rPr>
      </w:pPr>
      <w:r>
        <w:rPr>
          <w:bCs/>
        </w:rPr>
        <w:t>Согласиться с предложением докладчика.</w:t>
      </w:r>
    </w:p>
    <w:p w14:paraId="06FECD5F" w14:textId="77777777" w:rsidR="007D0F4F" w:rsidRDefault="007D0F4F" w:rsidP="007D0F4F">
      <w:pPr>
        <w:ind w:right="-6" w:firstLine="567"/>
        <w:jc w:val="both"/>
        <w:rPr>
          <w:b/>
          <w:szCs w:val="20"/>
        </w:rPr>
      </w:pPr>
    </w:p>
    <w:p w14:paraId="6C352518" w14:textId="77777777" w:rsidR="007D0F4F" w:rsidRDefault="007D0F4F" w:rsidP="007D0F4F">
      <w:pPr>
        <w:ind w:right="-6" w:firstLine="567"/>
        <w:jc w:val="both"/>
        <w:rPr>
          <w:b/>
          <w:szCs w:val="20"/>
        </w:rPr>
      </w:pPr>
      <w:r w:rsidRPr="00F14820">
        <w:rPr>
          <w:b/>
          <w:szCs w:val="20"/>
        </w:rPr>
        <w:t xml:space="preserve">Голосовали «ЗА» - </w:t>
      </w:r>
      <w:r>
        <w:rPr>
          <w:b/>
          <w:szCs w:val="20"/>
        </w:rPr>
        <w:t>единогласно.</w:t>
      </w:r>
    </w:p>
    <w:p w14:paraId="30B9182D" w14:textId="77777777" w:rsidR="007D0F4F" w:rsidRDefault="007D0F4F" w:rsidP="007D0F4F">
      <w:pPr>
        <w:ind w:right="-6" w:firstLine="567"/>
        <w:jc w:val="both"/>
        <w:rPr>
          <w:b/>
          <w:szCs w:val="20"/>
        </w:rPr>
      </w:pPr>
    </w:p>
    <w:p w14:paraId="3CC0CFA2" w14:textId="522B7ABB" w:rsidR="007D0F4F" w:rsidRPr="007D0F4F" w:rsidRDefault="007D0F4F" w:rsidP="007D0F4F">
      <w:pPr>
        <w:ind w:right="-6" w:firstLine="567"/>
        <w:jc w:val="both"/>
        <w:rPr>
          <w:b/>
          <w:bCs/>
          <w:color w:val="000000"/>
          <w:kern w:val="32"/>
        </w:rPr>
      </w:pPr>
      <w:r w:rsidRPr="007D0F4F">
        <w:rPr>
          <w:bCs/>
        </w:rPr>
        <w:t>Вопрос 56</w:t>
      </w:r>
      <w:r w:rsidRPr="007D0F4F">
        <w:rPr>
          <w:b/>
        </w:rPr>
        <w:t xml:space="preserve"> «</w:t>
      </w:r>
      <w:r w:rsidRPr="007D0F4F">
        <w:rPr>
          <w:b/>
          <w:bCs/>
          <w:color w:val="000000"/>
          <w:kern w:val="32"/>
        </w:rPr>
        <w:t>О внесении изменений в постановление региональной энергетической комиссии Кемеровской области от 30.11.2018 № 407 «Об установлении ООО «Ижморская тепло-сетевая компания» долгосрочных тарифов на горячую воду в открытой системе горячего водоснабжения (теплоснабжения), реализуемую на потребительском рынке Ижморского муниципального округа, на 2018-2027 годы», в части 2024 года»</w:t>
      </w:r>
    </w:p>
    <w:p w14:paraId="2C1BD892" w14:textId="77777777" w:rsidR="007D0F4F" w:rsidRDefault="007D0F4F" w:rsidP="007D0F4F">
      <w:pPr>
        <w:ind w:right="-6" w:firstLine="567"/>
        <w:jc w:val="both"/>
        <w:rPr>
          <w:b/>
          <w:szCs w:val="20"/>
        </w:rPr>
      </w:pPr>
    </w:p>
    <w:p w14:paraId="46FA1875" w14:textId="6B2F151F" w:rsidR="00492F2A" w:rsidRDefault="00492F2A" w:rsidP="00492F2A">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10</w:t>
      </w:r>
      <w:r w:rsidR="003A0180">
        <w:rPr>
          <w:bCs/>
        </w:rPr>
        <w:t>7</w:t>
      </w:r>
      <w:r w:rsidRPr="00552941">
        <w:rPr>
          <w:bCs/>
        </w:rPr>
        <w:t xml:space="preserve"> к </w:t>
      </w:r>
      <w:r w:rsidRPr="005126BA">
        <w:rPr>
          <w:bCs/>
        </w:rPr>
        <w:t>настоящему протоколу) предлагает</w:t>
      </w:r>
      <w:r>
        <w:rPr>
          <w:bCs/>
        </w:rPr>
        <w:t>:</w:t>
      </w:r>
    </w:p>
    <w:p w14:paraId="3D90B5F8" w14:textId="77777777" w:rsidR="00492F2A" w:rsidRDefault="00492F2A" w:rsidP="00492F2A">
      <w:pPr>
        <w:ind w:right="-6" w:firstLine="567"/>
        <w:jc w:val="both"/>
        <w:rPr>
          <w:bCs/>
        </w:rPr>
      </w:pPr>
    </w:p>
    <w:p w14:paraId="4BEA4C33" w14:textId="03891900" w:rsidR="007D0F4F" w:rsidRPr="00492F2A" w:rsidRDefault="007D0F4F" w:rsidP="00492F2A">
      <w:pPr>
        <w:ind w:right="-6" w:firstLine="567"/>
        <w:jc w:val="both"/>
        <w:rPr>
          <w:bCs/>
        </w:rPr>
      </w:pPr>
      <w:r w:rsidRPr="00492F2A">
        <w:rPr>
          <w:bCs/>
          <w:color w:val="000000"/>
          <w:kern w:val="32"/>
        </w:rPr>
        <w:t>Внести в постановление региональной энергетической комиссии Кемеровской области от 30.11.2018 № 407 «Об установлении ООО «Ижморская тепло-сетевая компания» долгосрочных тарифов на горячую воду в открытой системе горячего водоснабжения (теплоснабжения), реализуемую на потребительском рынке Ижморского муниципального округа, на 2018-2027 годы»</w:t>
      </w:r>
      <w:r w:rsidRPr="00492F2A">
        <w:t xml:space="preserve"> </w:t>
      </w:r>
      <w:r w:rsidRPr="00492F2A">
        <w:rPr>
          <w:bCs/>
          <w:color w:val="000000"/>
          <w:kern w:val="32"/>
        </w:rPr>
        <w:t>(в редакции постановления региональной энергетической комиссии Кемеровской области от 05.12.2019 № 556,</w:t>
      </w:r>
      <w:r w:rsidRPr="00492F2A">
        <w:t xml:space="preserve"> </w:t>
      </w:r>
      <w:r w:rsidRPr="00492F2A">
        <w:rPr>
          <w:bCs/>
          <w:color w:val="000000"/>
          <w:kern w:val="32"/>
        </w:rPr>
        <w:t>от 05.12.2019 № 559,</w:t>
      </w:r>
      <w:r w:rsidRPr="00492F2A">
        <w:t xml:space="preserve"> </w:t>
      </w:r>
      <w:r w:rsidRPr="00492F2A">
        <w:rPr>
          <w:bCs/>
          <w:color w:val="000000"/>
          <w:kern w:val="32"/>
        </w:rPr>
        <w:t>постановлений Региональной энергетической комиссии Кузбасса от 18.12.2020 № 717,</w:t>
      </w:r>
      <w:r w:rsidRPr="00492F2A">
        <w:t xml:space="preserve"> </w:t>
      </w:r>
      <w:r w:rsidRPr="00492F2A">
        <w:rPr>
          <w:bCs/>
          <w:color w:val="000000"/>
          <w:kern w:val="32"/>
        </w:rPr>
        <w:t>от 02.12.2021 № 603,</w:t>
      </w:r>
      <w:r w:rsidRPr="00492F2A">
        <w:t xml:space="preserve"> </w:t>
      </w:r>
      <w:r w:rsidRPr="00492F2A">
        <w:rPr>
          <w:bCs/>
          <w:color w:val="000000"/>
          <w:kern w:val="32"/>
        </w:rPr>
        <w:t>от 25.11.2022 № 694)</w:t>
      </w:r>
      <w:r w:rsidRPr="00492F2A">
        <w:t xml:space="preserve"> </w:t>
      </w:r>
      <w:r w:rsidRPr="00492F2A">
        <w:rPr>
          <w:bCs/>
          <w:color w:val="000000"/>
          <w:kern w:val="32"/>
        </w:rPr>
        <w:t>следующие изменения:</w:t>
      </w:r>
    </w:p>
    <w:p w14:paraId="767A0BE7" w14:textId="376B7F70" w:rsidR="007D0F4F" w:rsidRPr="00492F2A" w:rsidRDefault="007D0F4F" w:rsidP="007D0F4F">
      <w:pPr>
        <w:tabs>
          <w:tab w:val="left" w:pos="709"/>
        </w:tabs>
        <w:ind w:firstLine="709"/>
        <w:jc w:val="both"/>
        <w:rPr>
          <w:bCs/>
          <w:color w:val="000000"/>
          <w:kern w:val="32"/>
        </w:rPr>
      </w:pPr>
      <w:r w:rsidRPr="00492F2A">
        <w:rPr>
          <w:bCs/>
          <w:color w:val="000000"/>
          <w:kern w:val="32"/>
        </w:rPr>
        <w:t xml:space="preserve">Приложение изложить в новой редакции согласно приложению </w:t>
      </w:r>
      <w:r w:rsidR="00492F2A">
        <w:rPr>
          <w:bCs/>
          <w:color w:val="000000"/>
          <w:kern w:val="32"/>
        </w:rPr>
        <w:t>№ 1</w:t>
      </w:r>
      <w:r w:rsidR="003A0180">
        <w:rPr>
          <w:bCs/>
          <w:color w:val="000000"/>
          <w:kern w:val="32"/>
        </w:rPr>
        <w:t>10</w:t>
      </w:r>
      <w:r w:rsidR="00492F2A">
        <w:rPr>
          <w:bCs/>
          <w:color w:val="000000"/>
          <w:kern w:val="32"/>
        </w:rPr>
        <w:t xml:space="preserve"> </w:t>
      </w:r>
      <w:r w:rsidRPr="00492F2A">
        <w:rPr>
          <w:bCs/>
          <w:color w:val="000000"/>
          <w:kern w:val="32"/>
        </w:rPr>
        <w:t xml:space="preserve">к настоящему </w:t>
      </w:r>
      <w:r w:rsidR="00492F2A">
        <w:rPr>
          <w:bCs/>
          <w:color w:val="000000"/>
          <w:kern w:val="32"/>
        </w:rPr>
        <w:t>протоколу.</w:t>
      </w:r>
    </w:p>
    <w:p w14:paraId="4295F1D0" w14:textId="73A1C1EF" w:rsidR="007D0F4F" w:rsidRDefault="007D0F4F" w:rsidP="007D0F4F">
      <w:pPr>
        <w:ind w:right="-6" w:firstLine="567"/>
        <w:jc w:val="both"/>
        <w:rPr>
          <w:b/>
          <w:szCs w:val="20"/>
        </w:rPr>
      </w:pPr>
    </w:p>
    <w:p w14:paraId="50647EB1" w14:textId="77777777" w:rsidR="0073180F" w:rsidRDefault="0073180F" w:rsidP="0073180F">
      <w:pPr>
        <w:ind w:firstLine="709"/>
        <w:jc w:val="both"/>
        <w:rPr>
          <w:bCs/>
          <w:color w:val="000000"/>
          <w:kern w:val="32"/>
        </w:rPr>
      </w:pPr>
      <w:r>
        <w:rPr>
          <w:bCs/>
          <w:color w:val="000000"/>
          <w:kern w:val="32"/>
        </w:rPr>
        <w:t xml:space="preserve">В деле имеется письменное обращение от 19.12.2023 № 511 за подписью директора </w:t>
      </w:r>
      <w:r>
        <w:rPr>
          <w:bCs/>
          <w:color w:val="000000"/>
          <w:kern w:val="32"/>
        </w:rPr>
        <w:br/>
      </w:r>
      <w:r w:rsidRPr="004A573D">
        <w:rPr>
          <w:bCs/>
          <w:color w:val="000000"/>
          <w:kern w:val="32"/>
        </w:rPr>
        <w:t xml:space="preserve">ООО «Ижморская тепло-сетевая компания» </w:t>
      </w:r>
      <w:r>
        <w:rPr>
          <w:bCs/>
          <w:color w:val="000000"/>
          <w:kern w:val="32"/>
        </w:rPr>
        <w:t>с просьбой рассмотреть вопрос без участия представителей общества. С уровнем тарифа согласны.</w:t>
      </w:r>
    </w:p>
    <w:p w14:paraId="0CC3D8E5" w14:textId="77777777" w:rsidR="0073180F" w:rsidRDefault="0073180F" w:rsidP="007D0F4F">
      <w:pPr>
        <w:ind w:right="-6" w:firstLine="567"/>
        <w:jc w:val="both"/>
        <w:rPr>
          <w:b/>
          <w:szCs w:val="20"/>
        </w:rPr>
      </w:pPr>
    </w:p>
    <w:p w14:paraId="269749C1" w14:textId="77777777" w:rsidR="00492F2A" w:rsidRPr="00D00103" w:rsidRDefault="00492F2A" w:rsidP="00492F2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4F540EA" w14:textId="77777777" w:rsidR="00492F2A" w:rsidRDefault="00492F2A" w:rsidP="00492F2A">
      <w:pPr>
        <w:ind w:right="-6" w:firstLine="567"/>
        <w:jc w:val="both"/>
        <w:rPr>
          <w:b/>
          <w:szCs w:val="20"/>
        </w:rPr>
      </w:pPr>
    </w:p>
    <w:p w14:paraId="1FC815A5" w14:textId="77777777" w:rsidR="00492F2A" w:rsidRDefault="00492F2A" w:rsidP="00492F2A">
      <w:pPr>
        <w:ind w:right="-6" w:firstLine="567"/>
        <w:jc w:val="both"/>
        <w:rPr>
          <w:b/>
          <w:szCs w:val="20"/>
        </w:rPr>
      </w:pPr>
      <w:r w:rsidRPr="00D00103">
        <w:rPr>
          <w:b/>
          <w:szCs w:val="20"/>
        </w:rPr>
        <w:t>ПОСТАНОВИЛО:</w:t>
      </w:r>
    </w:p>
    <w:p w14:paraId="59F31D1A" w14:textId="77777777" w:rsidR="00492F2A" w:rsidRDefault="00492F2A" w:rsidP="00492F2A">
      <w:pPr>
        <w:ind w:right="-6" w:firstLine="567"/>
        <w:jc w:val="both"/>
        <w:rPr>
          <w:b/>
          <w:szCs w:val="20"/>
        </w:rPr>
      </w:pPr>
    </w:p>
    <w:p w14:paraId="5EB05732" w14:textId="77777777" w:rsidR="00492F2A" w:rsidRPr="00F5620B" w:rsidRDefault="00492F2A" w:rsidP="00492F2A">
      <w:pPr>
        <w:ind w:right="-6" w:firstLine="567"/>
        <w:jc w:val="both"/>
        <w:rPr>
          <w:bCs/>
          <w:szCs w:val="20"/>
        </w:rPr>
      </w:pPr>
      <w:r>
        <w:rPr>
          <w:bCs/>
        </w:rPr>
        <w:t>Согласиться с предложением докладчика.</w:t>
      </w:r>
    </w:p>
    <w:p w14:paraId="2E0DF075" w14:textId="77777777" w:rsidR="00492F2A" w:rsidRDefault="00492F2A" w:rsidP="00492F2A">
      <w:pPr>
        <w:ind w:right="-6" w:firstLine="567"/>
        <w:jc w:val="both"/>
        <w:rPr>
          <w:b/>
          <w:szCs w:val="20"/>
        </w:rPr>
      </w:pPr>
    </w:p>
    <w:p w14:paraId="4A7B84A0" w14:textId="77777777" w:rsidR="00492F2A" w:rsidRDefault="00492F2A" w:rsidP="00492F2A">
      <w:pPr>
        <w:ind w:right="-6" w:firstLine="567"/>
        <w:jc w:val="both"/>
        <w:rPr>
          <w:b/>
          <w:szCs w:val="20"/>
        </w:rPr>
      </w:pPr>
      <w:r w:rsidRPr="00F14820">
        <w:rPr>
          <w:b/>
          <w:szCs w:val="20"/>
        </w:rPr>
        <w:t xml:space="preserve">Голосовали «ЗА» - </w:t>
      </w:r>
      <w:r>
        <w:rPr>
          <w:b/>
          <w:szCs w:val="20"/>
        </w:rPr>
        <w:t>единогласно.</w:t>
      </w:r>
    </w:p>
    <w:p w14:paraId="191C0055" w14:textId="77777777" w:rsidR="00492F2A" w:rsidRDefault="00492F2A" w:rsidP="00492F2A">
      <w:pPr>
        <w:ind w:right="-6" w:firstLine="567"/>
        <w:jc w:val="both"/>
        <w:rPr>
          <w:b/>
          <w:szCs w:val="20"/>
        </w:rPr>
      </w:pPr>
    </w:p>
    <w:p w14:paraId="23C63688" w14:textId="66B467A4" w:rsidR="00492F2A" w:rsidRPr="00492F2A" w:rsidRDefault="00492F2A" w:rsidP="00492F2A">
      <w:pPr>
        <w:ind w:right="-6" w:firstLine="567"/>
        <w:jc w:val="both"/>
        <w:rPr>
          <w:b/>
          <w:szCs w:val="20"/>
        </w:rPr>
      </w:pPr>
      <w:r w:rsidRPr="00492F2A">
        <w:rPr>
          <w:color w:val="000000"/>
          <w:kern w:val="32"/>
        </w:rPr>
        <w:t>Вопрос 57</w:t>
      </w:r>
      <w:r w:rsidRPr="00492F2A">
        <w:rPr>
          <w:b/>
          <w:bCs/>
          <w:color w:val="000000"/>
          <w:kern w:val="32"/>
        </w:rPr>
        <w:t xml:space="preserve"> «О внесении изменения в постановление Региональной энергетической комиссии Кузбасса от 17.12.2021 № 799 «Об установлении долгосрочных параметров регулирования и долгосрочных тарифов ООО «Интеграл» на тепловую энергию, реализуемую с коллекторов источника тепловой энергии, на 2022-2024 годы», в части 2024 года</w:t>
      </w:r>
      <w:r>
        <w:rPr>
          <w:b/>
          <w:bCs/>
          <w:color w:val="000000"/>
          <w:kern w:val="32"/>
        </w:rPr>
        <w:t>»</w:t>
      </w:r>
    </w:p>
    <w:p w14:paraId="0626CEFC" w14:textId="77777777" w:rsidR="00492F2A" w:rsidRDefault="00492F2A" w:rsidP="00492F2A">
      <w:pPr>
        <w:ind w:right="-142"/>
        <w:rPr>
          <w:bCs/>
          <w:color w:val="000000"/>
          <w:kern w:val="32"/>
          <w:sz w:val="28"/>
          <w:szCs w:val="28"/>
        </w:rPr>
      </w:pPr>
    </w:p>
    <w:p w14:paraId="7670FEAE" w14:textId="06623BA5" w:rsidR="00492F2A" w:rsidRDefault="00492F2A" w:rsidP="00492F2A">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w:t>
      </w:r>
      <w:r w:rsidR="00D84690">
        <w:rPr>
          <w:bCs/>
        </w:rPr>
        <w:t>11</w:t>
      </w:r>
      <w:r w:rsidRPr="00552941">
        <w:rPr>
          <w:bCs/>
        </w:rPr>
        <w:t xml:space="preserve"> к </w:t>
      </w:r>
      <w:r w:rsidRPr="005126BA">
        <w:rPr>
          <w:bCs/>
        </w:rPr>
        <w:t>настоящему протоколу) предлагает</w:t>
      </w:r>
      <w:r>
        <w:rPr>
          <w:bCs/>
        </w:rPr>
        <w:t>:</w:t>
      </w:r>
    </w:p>
    <w:p w14:paraId="0877C945" w14:textId="77777777" w:rsidR="00492F2A" w:rsidRDefault="00492F2A" w:rsidP="00492F2A">
      <w:pPr>
        <w:ind w:right="-142"/>
        <w:rPr>
          <w:bCs/>
          <w:color w:val="000000"/>
          <w:kern w:val="32"/>
          <w:sz w:val="28"/>
          <w:szCs w:val="28"/>
        </w:rPr>
      </w:pPr>
    </w:p>
    <w:p w14:paraId="19DF4947" w14:textId="77777777" w:rsidR="00492F2A" w:rsidRPr="00492F2A" w:rsidRDefault="00492F2A" w:rsidP="00492F2A">
      <w:pPr>
        <w:ind w:firstLine="709"/>
        <w:jc w:val="both"/>
        <w:rPr>
          <w:bCs/>
        </w:rPr>
      </w:pPr>
      <w:r w:rsidRPr="00492F2A">
        <w:rPr>
          <w:bCs/>
        </w:rPr>
        <w:lastRenderedPageBreak/>
        <w:t>1. Внести в постановление Региональной энергетической комиссии Кузбасса от 17.12.2021 № 799 «Об установлении долгосрочных параметров регулирования и долгосрочных тарифов ООО «Интеграл» на тепловую энергию, реализуемую с коллекторов источника тепловой энергии, на 2022-2024 годы» (в редакции постановления Региональной энергетической комиссии Кемеровской области от 28.11.2022 № 886), следующее изменение:</w:t>
      </w:r>
    </w:p>
    <w:p w14:paraId="07FC1BBB" w14:textId="7CE265ED" w:rsidR="00492F2A" w:rsidRPr="00492F2A" w:rsidRDefault="00492F2A" w:rsidP="00492F2A">
      <w:pPr>
        <w:ind w:firstLine="709"/>
        <w:jc w:val="both"/>
        <w:rPr>
          <w:bCs/>
        </w:rPr>
      </w:pPr>
      <w:r w:rsidRPr="00492F2A">
        <w:rPr>
          <w:bCs/>
        </w:rPr>
        <w:t>Приложение № 2 изложить в новой редакции согласно приложению № 1</w:t>
      </w:r>
      <w:r w:rsidR="00D84690">
        <w:rPr>
          <w:bCs/>
        </w:rPr>
        <w:t>12</w:t>
      </w:r>
      <w:r w:rsidRPr="00492F2A">
        <w:rPr>
          <w:bCs/>
        </w:rPr>
        <w:t xml:space="preserve"> к настоящему протоколу.</w:t>
      </w:r>
    </w:p>
    <w:p w14:paraId="5BAD32DD" w14:textId="77777777" w:rsidR="00FE252C" w:rsidRDefault="00FE252C" w:rsidP="00FE252C">
      <w:pPr>
        <w:ind w:firstLine="709"/>
        <w:jc w:val="both"/>
        <w:rPr>
          <w:bCs/>
          <w:color w:val="000000"/>
          <w:kern w:val="32"/>
        </w:rPr>
      </w:pPr>
    </w:p>
    <w:p w14:paraId="02C87B30" w14:textId="602A8E97" w:rsidR="00FE252C" w:rsidRDefault="00FE252C" w:rsidP="00FE252C">
      <w:pPr>
        <w:ind w:firstLine="709"/>
        <w:jc w:val="both"/>
        <w:rPr>
          <w:bCs/>
        </w:rPr>
      </w:pPr>
      <w:r>
        <w:rPr>
          <w:bCs/>
          <w:color w:val="000000"/>
          <w:kern w:val="32"/>
        </w:rPr>
        <w:t xml:space="preserve">В деле имеется письменное обращение от 19.12.2023 № 4661 за подписью генерального директора </w:t>
      </w:r>
      <w:r w:rsidRPr="00492F2A">
        <w:rPr>
          <w:bCs/>
        </w:rPr>
        <w:t>ООО «Интеграл»</w:t>
      </w:r>
      <w:r>
        <w:rPr>
          <w:bCs/>
        </w:rPr>
        <w:t xml:space="preserve"> с просьбой рассмотреть вопрос без участия представителей предприятия. С проектом ознакомлены и согласны.</w:t>
      </w:r>
    </w:p>
    <w:p w14:paraId="24C74D84" w14:textId="77777777" w:rsidR="00FE252C" w:rsidRDefault="00FE252C" w:rsidP="00FE252C">
      <w:pPr>
        <w:jc w:val="both"/>
        <w:rPr>
          <w:bCs/>
          <w:color w:val="000000"/>
          <w:kern w:val="32"/>
          <w:sz w:val="28"/>
          <w:szCs w:val="28"/>
        </w:rPr>
      </w:pPr>
    </w:p>
    <w:p w14:paraId="24582FAF" w14:textId="77777777" w:rsidR="00492F2A" w:rsidRPr="00D00103" w:rsidRDefault="00492F2A" w:rsidP="00492F2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62A03F2" w14:textId="77777777" w:rsidR="00492F2A" w:rsidRDefault="00492F2A" w:rsidP="00492F2A">
      <w:pPr>
        <w:ind w:right="-6" w:firstLine="567"/>
        <w:jc w:val="both"/>
        <w:rPr>
          <w:b/>
          <w:szCs w:val="20"/>
        </w:rPr>
      </w:pPr>
    </w:p>
    <w:p w14:paraId="74E63DAB" w14:textId="77777777" w:rsidR="00492F2A" w:rsidRDefault="00492F2A" w:rsidP="00492F2A">
      <w:pPr>
        <w:ind w:right="-6" w:firstLine="567"/>
        <w:jc w:val="both"/>
        <w:rPr>
          <w:b/>
          <w:szCs w:val="20"/>
        </w:rPr>
      </w:pPr>
      <w:r w:rsidRPr="00D00103">
        <w:rPr>
          <w:b/>
          <w:szCs w:val="20"/>
        </w:rPr>
        <w:t>ПОСТАНОВИЛО:</w:t>
      </w:r>
    </w:p>
    <w:p w14:paraId="3FD8B265" w14:textId="77777777" w:rsidR="00492F2A" w:rsidRDefault="00492F2A" w:rsidP="00492F2A">
      <w:pPr>
        <w:ind w:right="-6" w:firstLine="567"/>
        <w:jc w:val="both"/>
        <w:rPr>
          <w:b/>
          <w:szCs w:val="20"/>
        </w:rPr>
      </w:pPr>
    </w:p>
    <w:p w14:paraId="7740AE78" w14:textId="77777777" w:rsidR="00492F2A" w:rsidRPr="00F5620B" w:rsidRDefault="00492F2A" w:rsidP="00492F2A">
      <w:pPr>
        <w:ind w:right="-6" w:firstLine="567"/>
        <w:jc w:val="both"/>
        <w:rPr>
          <w:bCs/>
          <w:szCs w:val="20"/>
        </w:rPr>
      </w:pPr>
      <w:r>
        <w:rPr>
          <w:bCs/>
        </w:rPr>
        <w:t>Согласиться с предложением докладчика.</w:t>
      </w:r>
    </w:p>
    <w:p w14:paraId="07723360" w14:textId="77777777" w:rsidR="00492F2A" w:rsidRDefault="00492F2A" w:rsidP="00492F2A">
      <w:pPr>
        <w:ind w:right="-6" w:firstLine="567"/>
        <w:jc w:val="both"/>
        <w:rPr>
          <w:b/>
          <w:szCs w:val="20"/>
        </w:rPr>
      </w:pPr>
    </w:p>
    <w:p w14:paraId="5377D892" w14:textId="77777777" w:rsidR="00492F2A" w:rsidRDefault="00492F2A" w:rsidP="00492F2A">
      <w:pPr>
        <w:ind w:right="-6" w:firstLine="567"/>
        <w:jc w:val="both"/>
        <w:rPr>
          <w:b/>
          <w:szCs w:val="20"/>
        </w:rPr>
      </w:pPr>
      <w:r w:rsidRPr="00F14820">
        <w:rPr>
          <w:b/>
          <w:szCs w:val="20"/>
        </w:rPr>
        <w:t xml:space="preserve">Голосовали «ЗА» - </w:t>
      </w:r>
      <w:r>
        <w:rPr>
          <w:b/>
          <w:szCs w:val="20"/>
        </w:rPr>
        <w:t>единогласно.</w:t>
      </w:r>
    </w:p>
    <w:p w14:paraId="4C7116F5" w14:textId="77777777" w:rsidR="00492F2A" w:rsidRDefault="00492F2A" w:rsidP="00492F2A">
      <w:pPr>
        <w:ind w:right="-6" w:firstLine="567"/>
        <w:jc w:val="both"/>
        <w:rPr>
          <w:b/>
          <w:szCs w:val="20"/>
        </w:rPr>
      </w:pPr>
    </w:p>
    <w:p w14:paraId="485B49F1" w14:textId="704B7491" w:rsidR="00492F2A" w:rsidRPr="00492F2A" w:rsidRDefault="00492F2A" w:rsidP="00492F2A">
      <w:pPr>
        <w:ind w:right="-6" w:firstLine="567"/>
        <w:jc w:val="both"/>
        <w:rPr>
          <w:b/>
          <w:bCs/>
          <w:color w:val="000000"/>
          <w:kern w:val="32"/>
        </w:rPr>
      </w:pPr>
      <w:r w:rsidRPr="00492F2A">
        <w:rPr>
          <w:color w:val="000000"/>
          <w:kern w:val="32"/>
        </w:rPr>
        <w:t>Вопрос 58 «</w:t>
      </w:r>
      <w:r w:rsidRPr="00492F2A">
        <w:rPr>
          <w:b/>
          <w:bCs/>
          <w:color w:val="000000"/>
          <w:kern w:val="32"/>
        </w:rPr>
        <w:t>О внесении изменения в постановление Региональной энергетической комиссии Кузбасса от 17.12.2021 № 800 «Об установлении ООО «Интеграл» тарифов на тепловую энергию, реализуемую на потребительском рынке Юргинского городского округа, на 2022 – 2024 годы», в части 2024 года»</w:t>
      </w:r>
    </w:p>
    <w:p w14:paraId="0744F25A" w14:textId="77777777" w:rsidR="00492F2A" w:rsidRDefault="00492F2A" w:rsidP="00492F2A">
      <w:pPr>
        <w:ind w:right="-6" w:firstLine="567"/>
        <w:jc w:val="both"/>
        <w:rPr>
          <w:b/>
          <w:bCs/>
          <w:color w:val="000000"/>
          <w:kern w:val="32"/>
          <w:sz w:val="28"/>
          <w:szCs w:val="28"/>
        </w:rPr>
      </w:pPr>
    </w:p>
    <w:p w14:paraId="414AE548" w14:textId="462871C7" w:rsidR="00492F2A" w:rsidRDefault="00492F2A" w:rsidP="00492F2A">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w:t>
      </w:r>
      <w:r w:rsidR="00D84690">
        <w:rPr>
          <w:bCs/>
        </w:rPr>
        <w:t>11</w:t>
      </w:r>
      <w:r w:rsidRPr="00552941">
        <w:rPr>
          <w:bCs/>
        </w:rPr>
        <w:t xml:space="preserve"> к </w:t>
      </w:r>
      <w:r w:rsidRPr="005126BA">
        <w:rPr>
          <w:bCs/>
        </w:rPr>
        <w:t>настоящему протоколу) предлагает</w:t>
      </w:r>
      <w:r>
        <w:rPr>
          <w:bCs/>
        </w:rPr>
        <w:t>:</w:t>
      </w:r>
    </w:p>
    <w:p w14:paraId="5C590926" w14:textId="77777777" w:rsidR="00492F2A" w:rsidRDefault="00492F2A" w:rsidP="00492F2A">
      <w:pPr>
        <w:ind w:right="-6" w:firstLine="567"/>
        <w:jc w:val="both"/>
        <w:rPr>
          <w:bCs/>
        </w:rPr>
      </w:pPr>
    </w:p>
    <w:p w14:paraId="713088D3" w14:textId="714AC449" w:rsidR="00492F2A" w:rsidRPr="00492F2A" w:rsidRDefault="00492F2A" w:rsidP="00492F2A">
      <w:pPr>
        <w:ind w:right="-6" w:firstLine="567"/>
        <w:jc w:val="both"/>
        <w:rPr>
          <w:bCs/>
        </w:rPr>
      </w:pPr>
      <w:r w:rsidRPr="00492F2A">
        <w:rPr>
          <w:bCs/>
          <w:color w:val="000000"/>
          <w:kern w:val="32"/>
        </w:rPr>
        <w:t>Внести в постановление Региональной энергетической комиссии Кузбасса от 17.12.2021 № 800 «Об установлении ООО «Интеграл» тарифов на тепловую энергию, реализуемую на потребительском рынке Юргинского городского округа, на 2022 – 2024 годы»</w:t>
      </w:r>
      <w:r w:rsidRPr="00492F2A">
        <w:t xml:space="preserve"> </w:t>
      </w:r>
      <w:r w:rsidRPr="00492F2A">
        <w:rPr>
          <w:bCs/>
          <w:color w:val="000000"/>
          <w:kern w:val="32"/>
        </w:rPr>
        <w:t>(в редакции постановления Региональной энергетической комиссии Кемеровской области от 28.11.2022 № 887), следующее изменение:</w:t>
      </w:r>
    </w:p>
    <w:p w14:paraId="6DFE0488" w14:textId="112269B0" w:rsidR="00492F2A" w:rsidRPr="00492F2A" w:rsidRDefault="00492F2A" w:rsidP="00492F2A">
      <w:pPr>
        <w:ind w:firstLine="709"/>
        <w:jc w:val="both"/>
        <w:rPr>
          <w:bCs/>
          <w:color w:val="000000"/>
          <w:kern w:val="32"/>
        </w:rPr>
      </w:pPr>
      <w:r w:rsidRPr="00492F2A">
        <w:rPr>
          <w:bCs/>
          <w:color w:val="000000"/>
          <w:kern w:val="32"/>
        </w:rPr>
        <w:t>Приложения № 1, 2 изложить в новой редакции согласно приложению № 11</w:t>
      </w:r>
      <w:r w:rsidR="00D84690">
        <w:rPr>
          <w:bCs/>
          <w:color w:val="000000"/>
          <w:kern w:val="32"/>
        </w:rPr>
        <w:t>3</w:t>
      </w:r>
      <w:r w:rsidRPr="00492F2A">
        <w:rPr>
          <w:bCs/>
          <w:color w:val="000000"/>
          <w:kern w:val="32"/>
        </w:rPr>
        <w:t xml:space="preserve"> к настоящему протоколу.</w:t>
      </w:r>
    </w:p>
    <w:p w14:paraId="0A449CF1" w14:textId="77777777" w:rsidR="00492F2A" w:rsidRDefault="00492F2A" w:rsidP="00F1074A">
      <w:pPr>
        <w:ind w:right="-6" w:firstLine="567"/>
        <w:jc w:val="both"/>
        <w:rPr>
          <w:bCs/>
        </w:rPr>
      </w:pPr>
    </w:p>
    <w:p w14:paraId="0EAF77FA" w14:textId="77777777" w:rsidR="00FE252C" w:rsidRDefault="00FE252C" w:rsidP="00FE252C">
      <w:pPr>
        <w:ind w:firstLine="709"/>
        <w:jc w:val="both"/>
        <w:rPr>
          <w:bCs/>
        </w:rPr>
      </w:pPr>
      <w:r>
        <w:rPr>
          <w:bCs/>
          <w:color w:val="000000"/>
          <w:kern w:val="32"/>
        </w:rPr>
        <w:t xml:space="preserve">В деле имеется письменное обращение от 19.12.2023 № 4661 за подписью генерального директора </w:t>
      </w:r>
      <w:r w:rsidRPr="00492F2A">
        <w:rPr>
          <w:bCs/>
        </w:rPr>
        <w:t>ООО «Интеграл»</w:t>
      </w:r>
      <w:r>
        <w:rPr>
          <w:bCs/>
        </w:rPr>
        <w:t xml:space="preserve"> с просьбой рассмотреть вопрос без участия представителей предприятия. С проектом ознакомлены и согласны.</w:t>
      </w:r>
    </w:p>
    <w:p w14:paraId="75B72911" w14:textId="77777777" w:rsidR="00FE252C" w:rsidRDefault="00FE252C" w:rsidP="00F1074A">
      <w:pPr>
        <w:ind w:right="-6" w:firstLine="567"/>
        <w:jc w:val="both"/>
        <w:rPr>
          <w:bCs/>
        </w:rPr>
      </w:pPr>
    </w:p>
    <w:p w14:paraId="0F8FF1BB" w14:textId="77777777" w:rsidR="00492F2A" w:rsidRPr="00D00103" w:rsidRDefault="00492F2A" w:rsidP="00492F2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0394553" w14:textId="77777777" w:rsidR="00492F2A" w:rsidRDefault="00492F2A" w:rsidP="00492F2A">
      <w:pPr>
        <w:ind w:right="-6" w:firstLine="567"/>
        <w:jc w:val="both"/>
        <w:rPr>
          <w:b/>
          <w:szCs w:val="20"/>
        </w:rPr>
      </w:pPr>
    </w:p>
    <w:p w14:paraId="50254DB1" w14:textId="77777777" w:rsidR="00492F2A" w:rsidRDefault="00492F2A" w:rsidP="00492F2A">
      <w:pPr>
        <w:ind w:right="-6" w:firstLine="567"/>
        <w:jc w:val="both"/>
        <w:rPr>
          <w:b/>
          <w:szCs w:val="20"/>
        </w:rPr>
      </w:pPr>
      <w:r w:rsidRPr="00D00103">
        <w:rPr>
          <w:b/>
          <w:szCs w:val="20"/>
        </w:rPr>
        <w:t>ПОСТАНОВИЛО:</w:t>
      </w:r>
    </w:p>
    <w:p w14:paraId="42225AE7" w14:textId="77777777" w:rsidR="00492F2A" w:rsidRDefault="00492F2A" w:rsidP="00492F2A">
      <w:pPr>
        <w:ind w:right="-6" w:firstLine="567"/>
        <w:jc w:val="both"/>
        <w:rPr>
          <w:b/>
          <w:szCs w:val="20"/>
        </w:rPr>
      </w:pPr>
    </w:p>
    <w:p w14:paraId="3B0618C0" w14:textId="77777777" w:rsidR="00492F2A" w:rsidRPr="00F5620B" w:rsidRDefault="00492F2A" w:rsidP="00492F2A">
      <w:pPr>
        <w:ind w:right="-6" w:firstLine="567"/>
        <w:jc w:val="both"/>
        <w:rPr>
          <w:bCs/>
          <w:szCs w:val="20"/>
        </w:rPr>
      </w:pPr>
      <w:r>
        <w:rPr>
          <w:bCs/>
        </w:rPr>
        <w:t>Согласиться с предложением докладчика.</w:t>
      </w:r>
    </w:p>
    <w:p w14:paraId="73F04681" w14:textId="77777777" w:rsidR="00492F2A" w:rsidRDefault="00492F2A" w:rsidP="00492F2A">
      <w:pPr>
        <w:ind w:right="-6" w:firstLine="567"/>
        <w:jc w:val="both"/>
        <w:rPr>
          <w:b/>
          <w:szCs w:val="20"/>
        </w:rPr>
      </w:pPr>
    </w:p>
    <w:p w14:paraId="3024D080" w14:textId="77777777" w:rsidR="00492F2A" w:rsidRDefault="00492F2A" w:rsidP="00492F2A">
      <w:pPr>
        <w:ind w:right="-6" w:firstLine="567"/>
        <w:jc w:val="both"/>
        <w:rPr>
          <w:b/>
          <w:szCs w:val="20"/>
        </w:rPr>
      </w:pPr>
      <w:r w:rsidRPr="00F14820">
        <w:rPr>
          <w:b/>
          <w:szCs w:val="20"/>
        </w:rPr>
        <w:t xml:space="preserve">Голосовали «ЗА» - </w:t>
      </w:r>
      <w:r>
        <w:rPr>
          <w:b/>
          <w:szCs w:val="20"/>
        </w:rPr>
        <w:t>единогласно.</w:t>
      </w:r>
    </w:p>
    <w:p w14:paraId="5D0BA553" w14:textId="77777777" w:rsidR="00492F2A" w:rsidRDefault="00492F2A" w:rsidP="00492F2A">
      <w:pPr>
        <w:ind w:right="-6" w:firstLine="567"/>
        <w:jc w:val="both"/>
        <w:rPr>
          <w:b/>
          <w:szCs w:val="20"/>
        </w:rPr>
      </w:pPr>
    </w:p>
    <w:p w14:paraId="6E64D2A3" w14:textId="7CE51AEC" w:rsidR="00492F2A" w:rsidRDefault="00492F2A" w:rsidP="00492F2A">
      <w:pPr>
        <w:ind w:right="-6" w:firstLine="567"/>
        <w:jc w:val="both"/>
        <w:rPr>
          <w:b/>
          <w:bCs/>
          <w:color w:val="000000"/>
          <w:kern w:val="32"/>
        </w:rPr>
      </w:pPr>
      <w:r w:rsidRPr="00492F2A">
        <w:rPr>
          <w:color w:val="000000"/>
          <w:kern w:val="32"/>
        </w:rPr>
        <w:t>Вопрос 59</w:t>
      </w:r>
      <w:r w:rsidRPr="00492F2A">
        <w:rPr>
          <w:b/>
          <w:bCs/>
          <w:color w:val="000000"/>
          <w:kern w:val="32"/>
        </w:rPr>
        <w:t xml:space="preserve"> «О внесении изменения в постановление Региональной энергетической комиссии Кузбасса от 17.12.2021 № 801 «Об установлении ООО «Интеграл» тарифов на теплоноситель, реализуемый на потребительском рынке Юргинского городского округа, на 2022 – 2024 годы», в части 2024 года</w:t>
      </w:r>
      <w:r>
        <w:rPr>
          <w:b/>
          <w:bCs/>
          <w:color w:val="000000"/>
          <w:kern w:val="32"/>
        </w:rPr>
        <w:t>»</w:t>
      </w:r>
    </w:p>
    <w:p w14:paraId="40C41D0B" w14:textId="77777777" w:rsidR="00492F2A" w:rsidRDefault="00492F2A" w:rsidP="00492F2A">
      <w:pPr>
        <w:ind w:right="-6" w:firstLine="567"/>
        <w:jc w:val="both"/>
        <w:rPr>
          <w:b/>
          <w:szCs w:val="20"/>
        </w:rPr>
      </w:pPr>
    </w:p>
    <w:p w14:paraId="5468F5B7" w14:textId="101150FE" w:rsidR="00492F2A" w:rsidRDefault="00492F2A" w:rsidP="00492F2A">
      <w:pPr>
        <w:ind w:right="-6" w:firstLine="567"/>
        <w:jc w:val="both"/>
        <w:rPr>
          <w:bCs/>
        </w:rPr>
      </w:pPr>
      <w:r w:rsidRPr="00552941">
        <w:rPr>
          <w:bCs/>
        </w:rPr>
        <w:lastRenderedPageBreak/>
        <w:t>Докладчик</w:t>
      </w:r>
      <w:r w:rsidRPr="00552941">
        <w:rPr>
          <w:b/>
        </w:rPr>
        <w:t xml:space="preserve"> Ермак Н.В. </w:t>
      </w:r>
      <w:r w:rsidRPr="00552941">
        <w:rPr>
          <w:bCs/>
        </w:rPr>
        <w:t xml:space="preserve">согласно экспертному заключению (приложение № </w:t>
      </w:r>
      <w:r>
        <w:rPr>
          <w:bCs/>
        </w:rPr>
        <w:t>1</w:t>
      </w:r>
      <w:r w:rsidR="00D84690">
        <w:rPr>
          <w:bCs/>
        </w:rPr>
        <w:t>11</w:t>
      </w:r>
      <w:r w:rsidRPr="00552941">
        <w:rPr>
          <w:bCs/>
        </w:rPr>
        <w:t xml:space="preserve"> к </w:t>
      </w:r>
      <w:r w:rsidRPr="005126BA">
        <w:rPr>
          <w:bCs/>
        </w:rPr>
        <w:t>настоящему протоколу) предлагает</w:t>
      </w:r>
      <w:r>
        <w:rPr>
          <w:bCs/>
        </w:rPr>
        <w:t>:</w:t>
      </w:r>
    </w:p>
    <w:p w14:paraId="5A88FD44" w14:textId="77777777" w:rsidR="00492F2A" w:rsidRPr="00492F2A" w:rsidRDefault="00492F2A" w:rsidP="00492F2A">
      <w:pPr>
        <w:ind w:right="-6" w:firstLine="567"/>
        <w:jc w:val="both"/>
        <w:rPr>
          <w:b/>
          <w:szCs w:val="20"/>
        </w:rPr>
      </w:pPr>
    </w:p>
    <w:p w14:paraId="2CF1A549" w14:textId="77777777" w:rsidR="00492F2A" w:rsidRPr="00492F2A" w:rsidRDefault="00492F2A" w:rsidP="00492F2A">
      <w:pPr>
        <w:ind w:firstLine="709"/>
        <w:jc w:val="both"/>
        <w:rPr>
          <w:bCs/>
          <w:color w:val="000000"/>
          <w:kern w:val="32"/>
        </w:rPr>
      </w:pPr>
      <w:r w:rsidRPr="00492F2A">
        <w:rPr>
          <w:bCs/>
          <w:color w:val="000000"/>
          <w:kern w:val="32"/>
        </w:rPr>
        <w:t>Внести в постановление Региональной энергетической комиссии Кузбасса от 17.12.2021 № 801 «Об установлении ООО «Интеграл» тарифов на теплоноситель, реализуемый на потребительском рынке Юргинского городского округа, на 2022 – 2024 годы» (в редакции постановления Региональной энергетической комиссии Кемеровской области от 28.11.2022 № 888), следующее изменение:</w:t>
      </w:r>
    </w:p>
    <w:p w14:paraId="55394E75" w14:textId="1D05E979" w:rsidR="00492F2A" w:rsidRPr="00492F2A" w:rsidRDefault="00492F2A" w:rsidP="00492F2A">
      <w:pPr>
        <w:ind w:firstLine="709"/>
        <w:jc w:val="both"/>
        <w:rPr>
          <w:bCs/>
          <w:color w:val="000000"/>
          <w:kern w:val="32"/>
        </w:rPr>
      </w:pPr>
      <w:r w:rsidRPr="00492F2A">
        <w:rPr>
          <w:bCs/>
          <w:color w:val="000000"/>
          <w:kern w:val="32"/>
        </w:rPr>
        <w:t>Приложение изложить в новой редакции согласно приложению № 11</w:t>
      </w:r>
      <w:r w:rsidR="00D84690">
        <w:rPr>
          <w:bCs/>
          <w:color w:val="000000"/>
          <w:kern w:val="32"/>
        </w:rPr>
        <w:t>4</w:t>
      </w:r>
      <w:r w:rsidRPr="00492F2A">
        <w:rPr>
          <w:bCs/>
          <w:color w:val="000000"/>
          <w:kern w:val="32"/>
        </w:rPr>
        <w:t xml:space="preserve"> к настоящему протоколу.</w:t>
      </w:r>
    </w:p>
    <w:p w14:paraId="6B814A3A" w14:textId="77777777" w:rsidR="00492F2A" w:rsidRDefault="00492F2A" w:rsidP="00492F2A">
      <w:pPr>
        <w:ind w:firstLine="709"/>
        <w:jc w:val="both"/>
        <w:rPr>
          <w:bCs/>
          <w:color w:val="000000"/>
          <w:kern w:val="32"/>
        </w:rPr>
      </w:pPr>
    </w:p>
    <w:p w14:paraId="3FA33661" w14:textId="77777777" w:rsidR="00FE252C" w:rsidRDefault="00FE252C" w:rsidP="00FE252C">
      <w:pPr>
        <w:ind w:firstLine="709"/>
        <w:jc w:val="both"/>
        <w:rPr>
          <w:bCs/>
        </w:rPr>
      </w:pPr>
      <w:r>
        <w:rPr>
          <w:bCs/>
          <w:color w:val="000000"/>
          <w:kern w:val="32"/>
        </w:rPr>
        <w:t xml:space="preserve">В деле имеется письменное обращение от 19.12.2023 № 4661 за подписью генерального директора </w:t>
      </w:r>
      <w:r w:rsidRPr="00492F2A">
        <w:rPr>
          <w:bCs/>
        </w:rPr>
        <w:t>ООО «Интеграл»</w:t>
      </w:r>
      <w:r>
        <w:rPr>
          <w:bCs/>
        </w:rPr>
        <w:t xml:space="preserve"> с просьбой рассмотреть вопрос без участия представителей предприятия. С проектом ознакомлены и согласны.</w:t>
      </w:r>
    </w:p>
    <w:p w14:paraId="48DF7548" w14:textId="77777777" w:rsidR="00FE252C" w:rsidRPr="00492F2A" w:rsidRDefault="00FE252C" w:rsidP="00492F2A">
      <w:pPr>
        <w:ind w:firstLine="709"/>
        <w:jc w:val="both"/>
        <w:rPr>
          <w:bCs/>
          <w:color w:val="000000"/>
          <w:kern w:val="32"/>
        </w:rPr>
      </w:pPr>
    </w:p>
    <w:p w14:paraId="21F03180" w14:textId="77777777" w:rsidR="00492F2A" w:rsidRPr="00D00103" w:rsidRDefault="00492F2A" w:rsidP="00492F2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6A7ADC8" w14:textId="77777777" w:rsidR="00492F2A" w:rsidRDefault="00492F2A" w:rsidP="00492F2A">
      <w:pPr>
        <w:ind w:right="-6" w:firstLine="567"/>
        <w:jc w:val="both"/>
        <w:rPr>
          <w:b/>
          <w:szCs w:val="20"/>
        </w:rPr>
      </w:pPr>
    </w:p>
    <w:p w14:paraId="39C28090" w14:textId="77777777" w:rsidR="00492F2A" w:rsidRDefault="00492F2A" w:rsidP="00492F2A">
      <w:pPr>
        <w:ind w:right="-6" w:firstLine="567"/>
        <w:jc w:val="both"/>
        <w:rPr>
          <w:b/>
          <w:szCs w:val="20"/>
        </w:rPr>
      </w:pPr>
      <w:r w:rsidRPr="00D00103">
        <w:rPr>
          <w:b/>
          <w:szCs w:val="20"/>
        </w:rPr>
        <w:t>ПОСТАНОВИЛО:</w:t>
      </w:r>
    </w:p>
    <w:p w14:paraId="75CAE2E9" w14:textId="77777777" w:rsidR="00492F2A" w:rsidRDefault="00492F2A" w:rsidP="00492F2A">
      <w:pPr>
        <w:ind w:right="-6" w:firstLine="567"/>
        <w:jc w:val="both"/>
        <w:rPr>
          <w:b/>
          <w:szCs w:val="20"/>
        </w:rPr>
      </w:pPr>
    </w:p>
    <w:p w14:paraId="036FF33E" w14:textId="77777777" w:rsidR="00492F2A" w:rsidRPr="00F5620B" w:rsidRDefault="00492F2A" w:rsidP="00492F2A">
      <w:pPr>
        <w:ind w:right="-6" w:firstLine="567"/>
        <w:jc w:val="both"/>
        <w:rPr>
          <w:bCs/>
          <w:szCs w:val="20"/>
        </w:rPr>
      </w:pPr>
      <w:r>
        <w:rPr>
          <w:bCs/>
        </w:rPr>
        <w:t>Согласиться с предложением докладчика.</w:t>
      </w:r>
    </w:p>
    <w:p w14:paraId="78D348E4" w14:textId="77777777" w:rsidR="00492F2A" w:rsidRDefault="00492F2A" w:rsidP="00492F2A">
      <w:pPr>
        <w:ind w:right="-6" w:firstLine="567"/>
        <w:jc w:val="both"/>
        <w:rPr>
          <w:b/>
          <w:szCs w:val="20"/>
        </w:rPr>
      </w:pPr>
    </w:p>
    <w:p w14:paraId="4119362F" w14:textId="77777777" w:rsidR="00492F2A" w:rsidRDefault="00492F2A" w:rsidP="00492F2A">
      <w:pPr>
        <w:ind w:right="-6" w:firstLine="567"/>
        <w:jc w:val="both"/>
        <w:rPr>
          <w:b/>
          <w:szCs w:val="20"/>
        </w:rPr>
      </w:pPr>
      <w:r w:rsidRPr="00F14820">
        <w:rPr>
          <w:b/>
          <w:szCs w:val="20"/>
        </w:rPr>
        <w:t xml:space="preserve">Голосовали «ЗА» - </w:t>
      </w:r>
      <w:r>
        <w:rPr>
          <w:b/>
          <w:szCs w:val="20"/>
        </w:rPr>
        <w:t>единогласно.</w:t>
      </w:r>
    </w:p>
    <w:p w14:paraId="6A9A4947" w14:textId="77777777" w:rsidR="00492F2A" w:rsidRDefault="00492F2A" w:rsidP="00492F2A">
      <w:pPr>
        <w:ind w:right="-6" w:firstLine="567"/>
        <w:jc w:val="both"/>
        <w:rPr>
          <w:b/>
          <w:szCs w:val="20"/>
        </w:rPr>
      </w:pPr>
    </w:p>
    <w:p w14:paraId="746E47EC" w14:textId="1D298717" w:rsidR="00492F2A" w:rsidRPr="00492F2A" w:rsidRDefault="00492F2A" w:rsidP="00492F2A">
      <w:pPr>
        <w:ind w:right="-6" w:firstLine="567"/>
        <w:jc w:val="both"/>
        <w:rPr>
          <w:b/>
          <w:bCs/>
          <w:color w:val="000000"/>
          <w:kern w:val="32"/>
        </w:rPr>
      </w:pPr>
      <w:r w:rsidRPr="00492F2A">
        <w:rPr>
          <w:bCs/>
        </w:rPr>
        <w:t>Вопрос 60 «</w:t>
      </w:r>
      <w:r w:rsidRPr="00492F2A">
        <w:rPr>
          <w:b/>
          <w:bCs/>
          <w:color w:val="000000"/>
          <w:kern w:val="32"/>
        </w:rPr>
        <w:t>О внесении изменения в постановление Региональной энергетической комиссии Кузбасса от 17.12.2021 № 802 «Об установлении ООО «Интеграл» тарифов на горячую воду в открытой системе горячего водоснабжения (теплоснабжения), реализуемую ООО «Интеграл» на потребительском рынке Юргинского городского округа, на 2022 – 2024 годы», в части 2024 года»</w:t>
      </w:r>
    </w:p>
    <w:p w14:paraId="1D388845" w14:textId="77777777" w:rsidR="00492F2A" w:rsidRDefault="00492F2A" w:rsidP="00492F2A">
      <w:pPr>
        <w:ind w:right="-6" w:firstLine="567"/>
        <w:jc w:val="both"/>
        <w:rPr>
          <w:b/>
        </w:rPr>
      </w:pPr>
    </w:p>
    <w:p w14:paraId="51DDA2C3" w14:textId="2303549A" w:rsidR="00492F2A" w:rsidRDefault="00492F2A" w:rsidP="00492F2A">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w:t>
      </w:r>
      <w:r w:rsidR="00D84690">
        <w:rPr>
          <w:bCs/>
        </w:rPr>
        <w:t>11</w:t>
      </w:r>
      <w:r w:rsidRPr="00552941">
        <w:rPr>
          <w:bCs/>
        </w:rPr>
        <w:t xml:space="preserve"> к </w:t>
      </w:r>
      <w:r w:rsidRPr="005126BA">
        <w:rPr>
          <w:bCs/>
        </w:rPr>
        <w:t>настоящему протоколу) предлагает</w:t>
      </w:r>
      <w:r>
        <w:rPr>
          <w:bCs/>
        </w:rPr>
        <w:t>:</w:t>
      </w:r>
    </w:p>
    <w:p w14:paraId="436341BC" w14:textId="77777777" w:rsidR="00492F2A" w:rsidRPr="00492F2A" w:rsidRDefault="00492F2A" w:rsidP="00492F2A">
      <w:pPr>
        <w:ind w:right="-6"/>
        <w:jc w:val="both"/>
        <w:rPr>
          <w:b/>
        </w:rPr>
      </w:pPr>
    </w:p>
    <w:p w14:paraId="45CA1BC0" w14:textId="77777777" w:rsidR="00492F2A" w:rsidRPr="00492F2A" w:rsidRDefault="00492F2A" w:rsidP="00492F2A">
      <w:pPr>
        <w:ind w:firstLine="709"/>
        <w:jc w:val="both"/>
        <w:rPr>
          <w:bCs/>
          <w:color w:val="000000"/>
          <w:kern w:val="32"/>
        </w:rPr>
      </w:pPr>
      <w:r w:rsidRPr="00492F2A">
        <w:rPr>
          <w:bCs/>
          <w:color w:val="000000"/>
          <w:kern w:val="32"/>
        </w:rPr>
        <w:t>Внести в постановление Региональной энергетической комиссии Кузбасса от 17.12.2021 № 802 «Об установлении ООО «Интеграл» тарифов на горячую воду в открытой системе горячего водоснабжения (теплоснабжения), реализуемую ООО «Интеграл» на потребительском рынке Юргинского городского округа, на 2022 – 2024 годы»</w:t>
      </w:r>
      <w:r w:rsidRPr="00492F2A">
        <w:t xml:space="preserve"> </w:t>
      </w:r>
      <w:r w:rsidRPr="00492F2A">
        <w:rPr>
          <w:bCs/>
          <w:color w:val="000000"/>
          <w:kern w:val="32"/>
        </w:rPr>
        <w:t>(в редакции постановления Региональной энергетической комиссии Кемеровской области от 28.11.2022 № 889), следующее изменение:</w:t>
      </w:r>
    </w:p>
    <w:p w14:paraId="759767B1" w14:textId="65D139B2" w:rsidR="00492F2A" w:rsidRPr="00492F2A" w:rsidRDefault="00492F2A" w:rsidP="00492F2A">
      <w:pPr>
        <w:ind w:firstLine="709"/>
        <w:jc w:val="both"/>
        <w:rPr>
          <w:bCs/>
          <w:color w:val="000000"/>
          <w:kern w:val="32"/>
        </w:rPr>
      </w:pPr>
      <w:r w:rsidRPr="00492F2A">
        <w:rPr>
          <w:bCs/>
          <w:color w:val="000000"/>
          <w:kern w:val="32"/>
        </w:rPr>
        <w:t>Приложения № 1, 2 изложить в новой редакции согласно приложению № 11</w:t>
      </w:r>
      <w:r w:rsidR="00D84690">
        <w:rPr>
          <w:bCs/>
          <w:color w:val="000000"/>
          <w:kern w:val="32"/>
        </w:rPr>
        <w:t>5</w:t>
      </w:r>
      <w:r w:rsidRPr="00492F2A">
        <w:rPr>
          <w:bCs/>
          <w:color w:val="000000"/>
          <w:kern w:val="32"/>
        </w:rPr>
        <w:t> к настоящему протоколу.</w:t>
      </w:r>
    </w:p>
    <w:p w14:paraId="4ABB9EE3" w14:textId="4C069B7F" w:rsidR="00492F2A" w:rsidRDefault="00492F2A" w:rsidP="00492F2A">
      <w:pPr>
        <w:ind w:right="-6" w:firstLine="567"/>
        <w:jc w:val="both"/>
        <w:rPr>
          <w:bCs/>
        </w:rPr>
      </w:pPr>
    </w:p>
    <w:p w14:paraId="7899DBB2" w14:textId="77777777" w:rsidR="00FE252C" w:rsidRDefault="00FE252C" w:rsidP="00FE252C">
      <w:pPr>
        <w:ind w:firstLine="709"/>
        <w:jc w:val="both"/>
        <w:rPr>
          <w:bCs/>
        </w:rPr>
      </w:pPr>
      <w:r>
        <w:rPr>
          <w:bCs/>
          <w:color w:val="000000"/>
          <w:kern w:val="32"/>
        </w:rPr>
        <w:t xml:space="preserve">В деле имеется письменное обращение от 19.12.2023 № 4661 за подписью генерального директора </w:t>
      </w:r>
      <w:r w:rsidRPr="00492F2A">
        <w:rPr>
          <w:bCs/>
        </w:rPr>
        <w:t>ООО «Интеграл»</w:t>
      </w:r>
      <w:r>
        <w:rPr>
          <w:bCs/>
        </w:rPr>
        <w:t xml:space="preserve"> с просьбой рассмотреть вопрос без участия представителей предприятия. С проектом ознакомлены и согласны.</w:t>
      </w:r>
    </w:p>
    <w:p w14:paraId="444DD2B9" w14:textId="77777777" w:rsidR="00FE252C" w:rsidRPr="00492F2A" w:rsidRDefault="00FE252C" w:rsidP="00492F2A">
      <w:pPr>
        <w:ind w:right="-6" w:firstLine="567"/>
        <w:jc w:val="both"/>
        <w:rPr>
          <w:bCs/>
        </w:rPr>
      </w:pPr>
    </w:p>
    <w:p w14:paraId="6DD196CF" w14:textId="77777777" w:rsidR="00492F2A" w:rsidRPr="00D00103" w:rsidRDefault="00492F2A" w:rsidP="00492F2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C937ADD" w14:textId="77777777" w:rsidR="00492F2A" w:rsidRDefault="00492F2A" w:rsidP="00492F2A">
      <w:pPr>
        <w:ind w:right="-6" w:firstLine="567"/>
        <w:jc w:val="both"/>
        <w:rPr>
          <w:b/>
          <w:szCs w:val="20"/>
        </w:rPr>
      </w:pPr>
    </w:p>
    <w:p w14:paraId="60DD26E8" w14:textId="77777777" w:rsidR="00492F2A" w:rsidRDefault="00492F2A" w:rsidP="00492F2A">
      <w:pPr>
        <w:ind w:right="-6" w:firstLine="567"/>
        <w:jc w:val="both"/>
        <w:rPr>
          <w:b/>
          <w:szCs w:val="20"/>
        </w:rPr>
      </w:pPr>
      <w:r w:rsidRPr="00D00103">
        <w:rPr>
          <w:b/>
          <w:szCs w:val="20"/>
        </w:rPr>
        <w:t>ПОСТАНОВИЛО:</w:t>
      </w:r>
    </w:p>
    <w:p w14:paraId="1F2A7C15" w14:textId="77777777" w:rsidR="00492F2A" w:rsidRDefault="00492F2A" w:rsidP="00492F2A">
      <w:pPr>
        <w:ind w:right="-6" w:firstLine="567"/>
        <w:jc w:val="both"/>
        <w:rPr>
          <w:b/>
          <w:szCs w:val="20"/>
        </w:rPr>
      </w:pPr>
    </w:p>
    <w:p w14:paraId="3BE6F763" w14:textId="77777777" w:rsidR="00492F2A" w:rsidRPr="00F5620B" w:rsidRDefault="00492F2A" w:rsidP="00492F2A">
      <w:pPr>
        <w:ind w:right="-6" w:firstLine="567"/>
        <w:jc w:val="both"/>
        <w:rPr>
          <w:bCs/>
          <w:szCs w:val="20"/>
        </w:rPr>
      </w:pPr>
      <w:r>
        <w:rPr>
          <w:bCs/>
        </w:rPr>
        <w:t>Согласиться с предложением докладчика.</w:t>
      </w:r>
    </w:p>
    <w:p w14:paraId="26AD6EED" w14:textId="77777777" w:rsidR="00492F2A" w:rsidRDefault="00492F2A" w:rsidP="00492F2A">
      <w:pPr>
        <w:ind w:right="-6" w:firstLine="567"/>
        <w:jc w:val="both"/>
        <w:rPr>
          <w:b/>
          <w:szCs w:val="20"/>
        </w:rPr>
      </w:pPr>
    </w:p>
    <w:p w14:paraId="7ACDCDC7" w14:textId="77777777" w:rsidR="00492F2A" w:rsidRDefault="00492F2A" w:rsidP="00492F2A">
      <w:pPr>
        <w:ind w:right="-6" w:firstLine="567"/>
        <w:jc w:val="both"/>
        <w:rPr>
          <w:b/>
          <w:szCs w:val="20"/>
        </w:rPr>
      </w:pPr>
      <w:r w:rsidRPr="00F14820">
        <w:rPr>
          <w:b/>
          <w:szCs w:val="20"/>
        </w:rPr>
        <w:t xml:space="preserve">Голосовали «ЗА» - </w:t>
      </w:r>
      <w:r>
        <w:rPr>
          <w:b/>
          <w:szCs w:val="20"/>
        </w:rPr>
        <w:t>единогласно.</w:t>
      </w:r>
    </w:p>
    <w:p w14:paraId="21B9A094" w14:textId="77777777" w:rsidR="00492F2A" w:rsidRDefault="00492F2A" w:rsidP="00492F2A">
      <w:pPr>
        <w:ind w:right="-6" w:firstLine="567"/>
        <w:jc w:val="both"/>
        <w:rPr>
          <w:b/>
          <w:szCs w:val="20"/>
        </w:rPr>
      </w:pPr>
    </w:p>
    <w:p w14:paraId="4CACFDC7" w14:textId="2AC9D246" w:rsidR="00492F2A" w:rsidRDefault="00492F2A" w:rsidP="00492F2A">
      <w:pPr>
        <w:ind w:right="-6" w:firstLine="567"/>
        <w:jc w:val="both"/>
        <w:rPr>
          <w:b/>
          <w:bCs/>
          <w:color w:val="000000"/>
          <w:kern w:val="32"/>
        </w:rPr>
      </w:pPr>
      <w:r w:rsidRPr="00492F2A">
        <w:rPr>
          <w:color w:val="000000"/>
          <w:kern w:val="32"/>
        </w:rPr>
        <w:lastRenderedPageBreak/>
        <w:t>Вопрос 61</w:t>
      </w:r>
      <w:r w:rsidRPr="00492F2A">
        <w:rPr>
          <w:b/>
          <w:bCs/>
          <w:color w:val="000000"/>
          <w:kern w:val="32"/>
        </w:rPr>
        <w:t xml:space="preserve"> «О внесении изменения в постановление Региональной энергетической комиссии Кузбасса от 28.11.2022 № 878 «Об установлении ООО «Тепловые сети» долгосрочных параметров регулирования и долгосрочных тарифов на услуги по передаче тепловой энергии, реализуемый на потребительском рынке Юргинского городского округа на 2023 – 2025 годы», в части 2024 года</w:t>
      </w:r>
      <w:r>
        <w:rPr>
          <w:b/>
          <w:bCs/>
          <w:color w:val="000000"/>
          <w:kern w:val="32"/>
        </w:rPr>
        <w:t>»</w:t>
      </w:r>
    </w:p>
    <w:p w14:paraId="2DFBFCC2" w14:textId="77777777" w:rsidR="00492F2A" w:rsidRDefault="00492F2A" w:rsidP="00492F2A">
      <w:pPr>
        <w:ind w:right="-6" w:firstLine="567"/>
        <w:jc w:val="both"/>
        <w:rPr>
          <w:b/>
          <w:szCs w:val="20"/>
        </w:rPr>
      </w:pPr>
    </w:p>
    <w:p w14:paraId="74CF6791" w14:textId="4A831E71" w:rsidR="000A6B24" w:rsidRDefault="00492F2A" w:rsidP="000A6B24">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w:t>
      </w:r>
      <w:r w:rsidR="000A6B24">
        <w:rPr>
          <w:bCs/>
        </w:rPr>
        <w:t>1</w:t>
      </w:r>
      <w:r w:rsidR="00D84690">
        <w:rPr>
          <w:bCs/>
        </w:rPr>
        <w:t>6</w:t>
      </w:r>
      <w:r w:rsidRPr="00552941">
        <w:rPr>
          <w:bCs/>
        </w:rPr>
        <w:t xml:space="preserve"> к </w:t>
      </w:r>
      <w:r w:rsidRPr="005126BA">
        <w:rPr>
          <w:bCs/>
        </w:rPr>
        <w:t>настоящему протоколу) предлагает</w:t>
      </w:r>
      <w:r>
        <w:rPr>
          <w:bCs/>
        </w:rPr>
        <w:t>:</w:t>
      </w:r>
    </w:p>
    <w:p w14:paraId="4B98EDF0" w14:textId="77777777" w:rsidR="000A6B24" w:rsidRDefault="000A6B24" w:rsidP="000A6B24">
      <w:pPr>
        <w:ind w:right="-6" w:firstLine="567"/>
        <w:jc w:val="both"/>
        <w:rPr>
          <w:bCs/>
        </w:rPr>
      </w:pPr>
    </w:p>
    <w:p w14:paraId="23908CAB" w14:textId="53C51A90" w:rsidR="00492F2A" w:rsidRPr="000A6B24" w:rsidRDefault="00492F2A" w:rsidP="000A6B24">
      <w:pPr>
        <w:ind w:right="-6" w:firstLine="567"/>
        <w:jc w:val="both"/>
        <w:rPr>
          <w:bCs/>
        </w:rPr>
      </w:pPr>
      <w:r w:rsidRPr="000A6B24">
        <w:rPr>
          <w:color w:val="000000"/>
        </w:rPr>
        <w:t>Внести в постановление Региональной энергетической комиссии Кемеровской области от 28.11.2022 № 878 «Об установлении ООО «Тепловые сети» долгосрочных параметров регулирования и долгосрочных тарифов на услуги по передаче тепловой энергии, реализуемый на потребительском рынке Юргинского городского округа</w:t>
      </w:r>
      <w:r w:rsidRPr="000A6B24">
        <w:t xml:space="preserve"> </w:t>
      </w:r>
      <w:r w:rsidRPr="000A6B24">
        <w:rPr>
          <w:color w:val="000000"/>
        </w:rPr>
        <w:t>на 2023 – 2025 годы» (в редакции постановлений</w:t>
      </w:r>
      <w:r w:rsidRPr="000A6B24">
        <w:t xml:space="preserve"> </w:t>
      </w:r>
      <w:r w:rsidRPr="000A6B24">
        <w:rPr>
          <w:color w:val="000000"/>
        </w:rPr>
        <w:t>Региональной энергетической комиссии Кемеровской области от 20.12.2022 № 987, от 02.03.2023 № 19), следующее изменение:</w:t>
      </w:r>
    </w:p>
    <w:p w14:paraId="7B7139A2" w14:textId="1216A380" w:rsidR="00492F2A" w:rsidRPr="000A6B24" w:rsidRDefault="00492F2A" w:rsidP="00492F2A">
      <w:pPr>
        <w:pStyle w:val="aa"/>
        <w:tabs>
          <w:tab w:val="left" w:pos="0"/>
          <w:tab w:val="left" w:pos="1418"/>
          <w:tab w:val="left" w:pos="2127"/>
        </w:tabs>
        <w:ind w:left="0" w:firstLine="709"/>
        <w:jc w:val="both"/>
        <w:rPr>
          <w:color w:val="000000"/>
        </w:rPr>
      </w:pPr>
      <w:r w:rsidRPr="000A6B24">
        <w:rPr>
          <w:bCs/>
          <w:color w:val="000000"/>
          <w:kern w:val="32"/>
        </w:rPr>
        <w:t xml:space="preserve">Приложение № 2 изложить в новой редакции, согласно приложению </w:t>
      </w:r>
      <w:r w:rsidR="000A6B24">
        <w:rPr>
          <w:bCs/>
          <w:color w:val="000000"/>
          <w:kern w:val="32"/>
        </w:rPr>
        <w:t>№ 11</w:t>
      </w:r>
      <w:r w:rsidR="00D84690">
        <w:rPr>
          <w:bCs/>
          <w:color w:val="000000"/>
          <w:kern w:val="32"/>
        </w:rPr>
        <w:t>7</w:t>
      </w:r>
      <w:r w:rsidR="000A6B24">
        <w:rPr>
          <w:bCs/>
          <w:color w:val="000000"/>
          <w:kern w:val="32"/>
        </w:rPr>
        <w:t xml:space="preserve"> </w:t>
      </w:r>
      <w:r w:rsidRPr="000A6B24">
        <w:rPr>
          <w:bCs/>
          <w:color w:val="000000"/>
          <w:kern w:val="32"/>
        </w:rPr>
        <w:t xml:space="preserve">к настоящему </w:t>
      </w:r>
      <w:r w:rsidR="000A6B24">
        <w:rPr>
          <w:bCs/>
          <w:color w:val="000000"/>
          <w:kern w:val="32"/>
        </w:rPr>
        <w:t>протоколу.</w:t>
      </w:r>
    </w:p>
    <w:p w14:paraId="05D58545" w14:textId="77777777" w:rsidR="00FE252C" w:rsidRDefault="00FE252C" w:rsidP="000A6B24">
      <w:pPr>
        <w:ind w:firstLine="567"/>
        <w:jc w:val="both"/>
        <w:rPr>
          <w:bCs/>
          <w:szCs w:val="20"/>
        </w:rPr>
      </w:pPr>
    </w:p>
    <w:p w14:paraId="2CE3AD8B" w14:textId="64B26D18" w:rsidR="00D67F48" w:rsidRDefault="00D67F48" w:rsidP="00D67F48">
      <w:pPr>
        <w:ind w:firstLine="709"/>
        <w:jc w:val="both"/>
        <w:rPr>
          <w:bCs/>
        </w:rPr>
      </w:pPr>
      <w:r>
        <w:rPr>
          <w:bCs/>
          <w:color w:val="000000"/>
          <w:kern w:val="32"/>
        </w:rPr>
        <w:t xml:space="preserve">В деле имеется письменное обращение от 19.12.2023 № 511 за подписью генерального директора </w:t>
      </w:r>
      <w:r w:rsidRPr="000A6B24">
        <w:rPr>
          <w:color w:val="000000"/>
        </w:rPr>
        <w:t xml:space="preserve">ООО «Тепловые сети» </w:t>
      </w:r>
      <w:r>
        <w:rPr>
          <w:bCs/>
        </w:rPr>
        <w:t>с просьбой рассмотреть вопрос без участия представителей предприятия. С проектом ознакомлены и согласны.</w:t>
      </w:r>
    </w:p>
    <w:p w14:paraId="7F2AD806" w14:textId="77777777" w:rsidR="00D67F48" w:rsidRDefault="00D67F48" w:rsidP="00D67F48">
      <w:pPr>
        <w:ind w:firstLine="709"/>
        <w:jc w:val="both"/>
        <w:rPr>
          <w:bCs/>
        </w:rPr>
      </w:pPr>
    </w:p>
    <w:p w14:paraId="1DA9E987" w14:textId="418E295C" w:rsidR="000A6B24" w:rsidRPr="00D00103" w:rsidRDefault="000A6B24" w:rsidP="000A6B2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A70A129" w14:textId="77777777" w:rsidR="000A6B24" w:rsidRDefault="000A6B24" w:rsidP="000A6B24">
      <w:pPr>
        <w:ind w:right="-6" w:firstLine="567"/>
        <w:jc w:val="both"/>
        <w:rPr>
          <w:b/>
          <w:szCs w:val="20"/>
        </w:rPr>
      </w:pPr>
    </w:p>
    <w:p w14:paraId="6DE34F73" w14:textId="77777777" w:rsidR="000A6B24" w:rsidRDefault="000A6B24" w:rsidP="000A6B24">
      <w:pPr>
        <w:ind w:right="-6" w:firstLine="567"/>
        <w:jc w:val="both"/>
        <w:rPr>
          <w:b/>
          <w:szCs w:val="20"/>
        </w:rPr>
      </w:pPr>
      <w:r w:rsidRPr="00D00103">
        <w:rPr>
          <w:b/>
          <w:szCs w:val="20"/>
        </w:rPr>
        <w:t>ПОСТАНОВИЛО:</w:t>
      </w:r>
    </w:p>
    <w:p w14:paraId="446BD966" w14:textId="77777777" w:rsidR="000A6B24" w:rsidRDefault="000A6B24" w:rsidP="000A6B24">
      <w:pPr>
        <w:ind w:right="-6" w:firstLine="567"/>
        <w:jc w:val="both"/>
        <w:rPr>
          <w:b/>
          <w:szCs w:val="20"/>
        </w:rPr>
      </w:pPr>
    </w:p>
    <w:p w14:paraId="78800A2C" w14:textId="77777777" w:rsidR="000A6B24" w:rsidRPr="00F5620B" w:rsidRDefault="000A6B24" w:rsidP="000A6B24">
      <w:pPr>
        <w:ind w:right="-6" w:firstLine="567"/>
        <w:jc w:val="both"/>
        <w:rPr>
          <w:bCs/>
          <w:szCs w:val="20"/>
        </w:rPr>
      </w:pPr>
      <w:r>
        <w:rPr>
          <w:bCs/>
        </w:rPr>
        <w:t>Согласиться с предложением докладчика.</w:t>
      </w:r>
    </w:p>
    <w:p w14:paraId="63133E4E" w14:textId="77777777" w:rsidR="000A6B24" w:rsidRDefault="000A6B24" w:rsidP="000A6B24">
      <w:pPr>
        <w:ind w:right="-6" w:firstLine="567"/>
        <w:jc w:val="both"/>
        <w:rPr>
          <w:b/>
          <w:szCs w:val="20"/>
        </w:rPr>
      </w:pPr>
    </w:p>
    <w:p w14:paraId="7F0011A0" w14:textId="77777777" w:rsidR="004A7BC4" w:rsidRDefault="000A6B24" w:rsidP="004A7BC4">
      <w:pPr>
        <w:ind w:right="-6" w:firstLine="567"/>
        <w:jc w:val="both"/>
        <w:rPr>
          <w:b/>
          <w:szCs w:val="20"/>
        </w:rPr>
      </w:pPr>
      <w:r w:rsidRPr="00F14820">
        <w:rPr>
          <w:b/>
          <w:szCs w:val="20"/>
        </w:rPr>
        <w:t xml:space="preserve">Голосовали «ЗА» - </w:t>
      </w:r>
      <w:r>
        <w:rPr>
          <w:b/>
          <w:szCs w:val="20"/>
        </w:rPr>
        <w:t>единогласно.</w:t>
      </w:r>
    </w:p>
    <w:p w14:paraId="654789D1" w14:textId="77777777" w:rsidR="004A7BC4" w:rsidRDefault="004A7BC4" w:rsidP="004A7BC4">
      <w:pPr>
        <w:ind w:right="-6" w:firstLine="567"/>
        <w:jc w:val="both"/>
        <w:rPr>
          <w:b/>
          <w:szCs w:val="20"/>
        </w:rPr>
      </w:pPr>
    </w:p>
    <w:p w14:paraId="1E0E3B2C" w14:textId="0E10BE14" w:rsidR="004A7BC4" w:rsidRPr="004A7BC4" w:rsidRDefault="004A7BC4" w:rsidP="004A7BC4">
      <w:pPr>
        <w:ind w:right="-6" w:firstLine="567"/>
        <w:jc w:val="both"/>
        <w:rPr>
          <w:b/>
          <w:bCs/>
          <w:color w:val="000000"/>
          <w:kern w:val="32"/>
        </w:rPr>
      </w:pPr>
      <w:r w:rsidRPr="004A7BC4">
        <w:rPr>
          <w:bCs/>
        </w:rPr>
        <w:t>Вопрос 62</w:t>
      </w:r>
      <w:r w:rsidRPr="004A7BC4">
        <w:rPr>
          <w:b/>
        </w:rPr>
        <w:t xml:space="preserve"> «</w:t>
      </w:r>
      <w:r w:rsidRPr="004A7BC4">
        <w:rPr>
          <w:b/>
          <w:bCs/>
          <w:color w:val="000000"/>
          <w:kern w:val="32"/>
        </w:rPr>
        <w:t>О внесении изменения в постановление Региональной энергетической комиссии Кузбасса от 28.11.2022 № 880 «Об установлении долгосрочных параметров регулирования и долгосрочных тарифов ООО «Юргинские котельные» на тепловую энергию, реализуемую с коллекторов источника тепловой энергии, на 2023-2027 годы», в части 2024 года»</w:t>
      </w:r>
    </w:p>
    <w:p w14:paraId="6E357CE0" w14:textId="77777777" w:rsidR="004A7BC4" w:rsidRDefault="004A7BC4" w:rsidP="004A7BC4">
      <w:pPr>
        <w:ind w:right="-6" w:firstLine="567"/>
        <w:jc w:val="both"/>
        <w:rPr>
          <w:b/>
          <w:szCs w:val="20"/>
        </w:rPr>
      </w:pPr>
    </w:p>
    <w:p w14:paraId="73D51B79" w14:textId="3B521D93" w:rsidR="004A7BC4" w:rsidRPr="004A7BC4" w:rsidRDefault="004A7BC4" w:rsidP="004A7BC4">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11</w:t>
      </w:r>
      <w:r w:rsidR="00D84690">
        <w:rPr>
          <w:bCs/>
        </w:rPr>
        <w:t>8</w:t>
      </w:r>
      <w:r w:rsidRPr="00552941">
        <w:rPr>
          <w:bCs/>
        </w:rPr>
        <w:t xml:space="preserve"> к </w:t>
      </w:r>
      <w:r w:rsidRPr="004A7BC4">
        <w:rPr>
          <w:bCs/>
        </w:rPr>
        <w:t>настоящему протоколу) предлагает:</w:t>
      </w:r>
    </w:p>
    <w:p w14:paraId="2F232F2A" w14:textId="77777777" w:rsidR="004A7BC4" w:rsidRPr="004A7BC4" w:rsidRDefault="004A7BC4" w:rsidP="004A7BC4">
      <w:pPr>
        <w:ind w:right="-6" w:firstLine="567"/>
        <w:jc w:val="both"/>
        <w:rPr>
          <w:b/>
        </w:rPr>
      </w:pPr>
    </w:p>
    <w:p w14:paraId="2300C4BA" w14:textId="77777777" w:rsidR="004A7BC4" w:rsidRPr="004A7BC4" w:rsidRDefault="004A7BC4" w:rsidP="004A7BC4">
      <w:pPr>
        <w:ind w:firstLine="709"/>
        <w:jc w:val="both"/>
        <w:rPr>
          <w:bCs/>
          <w:color w:val="000000"/>
          <w:kern w:val="32"/>
        </w:rPr>
      </w:pPr>
      <w:r w:rsidRPr="004A7BC4">
        <w:rPr>
          <w:bCs/>
          <w:color w:val="000000"/>
          <w:kern w:val="32"/>
        </w:rPr>
        <w:t>Внести в постановление Региональной энергетической комиссии Кузбасса от 28.11.2022 № 880 «Об установлении долгосрочных параметров регулирования и долгосрочных тарифов ООО «Юргинские котельные» на тепловую энергию, реализуемую с коллекторов источника тепловой энергии, на 2023-2027 годы», следующее изменение:</w:t>
      </w:r>
    </w:p>
    <w:p w14:paraId="6F87E0D2" w14:textId="79F29F3A" w:rsidR="004A7BC4" w:rsidRPr="004A7BC4" w:rsidRDefault="004A7BC4" w:rsidP="004A7BC4">
      <w:pPr>
        <w:ind w:firstLine="709"/>
        <w:jc w:val="both"/>
        <w:rPr>
          <w:bCs/>
          <w:color w:val="000000"/>
          <w:kern w:val="32"/>
        </w:rPr>
      </w:pPr>
      <w:r w:rsidRPr="004A7BC4">
        <w:rPr>
          <w:bCs/>
          <w:color w:val="000000"/>
          <w:kern w:val="32"/>
        </w:rPr>
        <w:t>Приложения № 1, 2 изложить в новой редакции согласно приложению № 11</w:t>
      </w:r>
      <w:r w:rsidR="00D84690">
        <w:rPr>
          <w:bCs/>
          <w:color w:val="000000"/>
          <w:kern w:val="32"/>
        </w:rPr>
        <w:t>9</w:t>
      </w:r>
      <w:r w:rsidRPr="004A7BC4">
        <w:rPr>
          <w:bCs/>
          <w:color w:val="000000"/>
          <w:kern w:val="32"/>
        </w:rPr>
        <w:t xml:space="preserve"> к настоящему протоколу.</w:t>
      </w:r>
    </w:p>
    <w:p w14:paraId="7A537DB7" w14:textId="77777777" w:rsidR="00492F2A" w:rsidRDefault="00492F2A" w:rsidP="00492F2A">
      <w:pPr>
        <w:ind w:right="-6" w:firstLine="567"/>
        <w:jc w:val="both"/>
        <w:rPr>
          <w:b/>
          <w:szCs w:val="20"/>
        </w:rPr>
      </w:pPr>
    </w:p>
    <w:p w14:paraId="2AB94977" w14:textId="0A2B137A" w:rsidR="00361258" w:rsidRDefault="00361258" w:rsidP="00361258">
      <w:pPr>
        <w:ind w:right="-6" w:firstLine="567"/>
        <w:jc w:val="both"/>
        <w:rPr>
          <w:bCs/>
          <w:color w:val="000000"/>
          <w:kern w:val="32"/>
        </w:rPr>
      </w:pPr>
      <w:r w:rsidRPr="00BB6868">
        <w:rPr>
          <w:bCs/>
          <w:szCs w:val="20"/>
        </w:rPr>
        <w:t>В материалах дела имеется письменное обращение от 1</w:t>
      </w:r>
      <w:r>
        <w:rPr>
          <w:bCs/>
          <w:szCs w:val="20"/>
        </w:rPr>
        <w:t>9</w:t>
      </w:r>
      <w:r w:rsidRPr="00BB6868">
        <w:rPr>
          <w:bCs/>
          <w:szCs w:val="20"/>
        </w:rPr>
        <w:t xml:space="preserve">.12.2023 № </w:t>
      </w:r>
      <w:r>
        <w:rPr>
          <w:bCs/>
          <w:szCs w:val="20"/>
        </w:rPr>
        <w:t xml:space="preserve">226 </w:t>
      </w:r>
      <w:r w:rsidRPr="00BB6868">
        <w:rPr>
          <w:bCs/>
          <w:szCs w:val="20"/>
        </w:rPr>
        <w:t xml:space="preserve">за подписью </w:t>
      </w:r>
      <w:r>
        <w:rPr>
          <w:bCs/>
          <w:szCs w:val="20"/>
        </w:rPr>
        <w:t>генерального</w:t>
      </w:r>
      <w:r w:rsidRPr="00BB6868">
        <w:rPr>
          <w:bCs/>
          <w:szCs w:val="20"/>
        </w:rPr>
        <w:t xml:space="preserve"> директора </w:t>
      </w:r>
      <w:r w:rsidRPr="004A7BC4">
        <w:rPr>
          <w:bCs/>
          <w:color w:val="000000"/>
          <w:kern w:val="32"/>
        </w:rPr>
        <w:t xml:space="preserve">ООО «Юргинские котельные» </w:t>
      </w:r>
      <w:r w:rsidRPr="00BB6868">
        <w:rPr>
          <w:bCs/>
          <w:color w:val="000000"/>
          <w:kern w:val="32"/>
        </w:rPr>
        <w:t xml:space="preserve">с просьбой рассмотреть вопрос </w:t>
      </w:r>
      <w:r>
        <w:rPr>
          <w:bCs/>
          <w:color w:val="000000"/>
          <w:kern w:val="32"/>
        </w:rPr>
        <w:t>в отсутствии</w:t>
      </w:r>
      <w:r w:rsidRPr="00BB6868">
        <w:rPr>
          <w:bCs/>
          <w:color w:val="000000"/>
          <w:kern w:val="32"/>
        </w:rPr>
        <w:t xml:space="preserve"> представителей </w:t>
      </w:r>
      <w:r>
        <w:rPr>
          <w:bCs/>
          <w:color w:val="000000"/>
          <w:kern w:val="32"/>
        </w:rPr>
        <w:t>общества</w:t>
      </w:r>
      <w:r w:rsidRPr="00BB6868">
        <w:rPr>
          <w:bCs/>
          <w:color w:val="000000"/>
          <w:kern w:val="32"/>
        </w:rPr>
        <w:t xml:space="preserve">. С </w:t>
      </w:r>
      <w:r>
        <w:rPr>
          <w:bCs/>
          <w:color w:val="000000"/>
          <w:kern w:val="32"/>
        </w:rPr>
        <w:t>предельным уровнем тарифа согласны.</w:t>
      </w:r>
    </w:p>
    <w:p w14:paraId="0C4413D3" w14:textId="77777777" w:rsidR="00361258" w:rsidRDefault="00361258" w:rsidP="00361258">
      <w:pPr>
        <w:ind w:right="-6"/>
        <w:jc w:val="both"/>
        <w:rPr>
          <w:b/>
          <w:szCs w:val="20"/>
        </w:rPr>
      </w:pPr>
    </w:p>
    <w:p w14:paraId="73C6F0B1" w14:textId="77777777" w:rsidR="004A7BC4" w:rsidRPr="00D00103" w:rsidRDefault="004A7BC4" w:rsidP="004A7BC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20CBC33" w14:textId="77777777" w:rsidR="004A7BC4" w:rsidRDefault="004A7BC4" w:rsidP="004A7BC4">
      <w:pPr>
        <w:ind w:right="-6" w:firstLine="567"/>
        <w:jc w:val="both"/>
        <w:rPr>
          <w:b/>
          <w:szCs w:val="20"/>
        </w:rPr>
      </w:pPr>
    </w:p>
    <w:p w14:paraId="2D9CBAC8" w14:textId="77777777" w:rsidR="004A7BC4" w:rsidRDefault="004A7BC4" w:rsidP="004A7BC4">
      <w:pPr>
        <w:ind w:right="-6" w:firstLine="567"/>
        <w:jc w:val="both"/>
        <w:rPr>
          <w:b/>
          <w:szCs w:val="20"/>
        </w:rPr>
      </w:pPr>
      <w:r w:rsidRPr="00D00103">
        <w:rPr>
          <w:b/>
          <w:szCs w:val="20"/>
        </w:rPr>
        <w:t>ПОСТАНОВИЛО:</w:t>
      </w:r>
    </w:p>
    <w:p w14:paraId="70B664B8" w14:textId="77777777" w:rsidR="004A7BC4" w:rsidRDefault="004A7BC4" w:rsidP="004A7BC4">
      <w:pPr>
        <w:ind w:right="-6" w:firstLine="567"/>
        <w:jc w:val="both"/>
        <w:rPr>
          <w:b/>
          <w:szCs w:val="20"/>
        </w:rPr>
      </w:pPr>
    </w:p>
    <w:p w14:paraId="2042CD6C" w14:textId="77777777" w:rsidR="004A7BC4" w:rsidRPr="00F5620B" w:rsidRDefault="004A7BC4" w:rsidP="004A7BC4">
      <w:pPr>
        <w:ind w:right="-6" w:firstLine="567"/>
        <w:jc w:val="both"/>
        <w:rPr>
          <w:bCs/>
          <w:szCs w:val="20"/>
        </w:rPr>
      </w:pPr>
      <w:r>
        <w:rPr>
          <w:bCs/>
        </w:rPr>
        <w:lastRenderedPageBreak/>
        <w:t>Согласиться с предложением докладчика.</w:t>
      </w:r>
    </w:p>
    <w:p w14:paraId="3DCF7556" w14:textId="77777777" w:rsidR="004A7BC4" w:rsidRDefault="004A7BC4" w:rsidP="004A7BC4">
      <w:pPr>
        <w:ind w:right="-6" w:firstLine="567"/>
        <w:jc w:val="both"/>
        <w:rPr>
          <w:b/>
          <w:szCs w:val="20"/>
        </w:rPr>
      </w:pPr>
    </w:p>
    <w:p w14:paraId="12626AB0" w14:textId="77777777" w:rsidR="004A7BC4" w:rsidRDefault="004A7BC4" w:rsidP="004A7BC4">
      <w:pPr>
        <w:ind w:right="-6" w:firstLine="567"/>
        <w:jc w:val="both"/>
        <w:rPr>
          <w:b/>
          <w:szCs w:val="20"/>
        </w:rPr>
      </w:pPr>
      <w:r w:rsidRPr="00F14820">
        <w:rPr>
          <w:b/>
          <w:szCs w:val="20"/>
        </w:rPr>
        <w:t xml:space="preserve">Голосовали «ЗА» - </w:t>
      </w:r>
      <w:r>
        <w:rPr>
          <w:b/>
          <w:szCs w:val="20"/>
        </w:rPr>
        <w:t>единогласно.</w:t>
      </w:r>
    </w:p>
    <w:p w14:paraId="71B0A04D" w14:textId="77777777" w:rsidR="004A7BC4" w:rsidRDefault="004A7BC4" w:rsidP="004A7BC4">
      <w:pPr>
        <w:ind w:right="-6" w:firstLine="567"/>
        <w:jc w:val="both"/>
        <w:rPr>
          <w:b/>
          <w:szCs w:val="20"/>
        </w:rPr>
      </w:pPr>
    </w:p>
    <w:p w14:paraId="23027987" w14:textId="20083C62" w:rsidR="004A7BC4" w:rsidRDefault="004A7BC4" w:rsidP="004A7BC4">
      <w:pPr>
        <w:ind w:right="-6" w:firstLine="567"/>
        <w:jc w:val="both"/>
        <w:rPr>
          <w:b/>
        </w:rPr>
      </w:pPr>
      <w:r w:rsidRPr="004A7BC4">
        <w:rPr>
          <w:bCs/>
          <w:szCs w:val="20"/>
        </w:rPr>
        <w:t>Вопрос 63</w:t>
      </w:r>
      <w:r>
        <w:rPr>
          <w:b/>
          <w:szCs w:val="20"/>
        </w:rPr>
        <w:t xml:space="preserve"> </w:t>
      </w:r>
      <w:r w:rsidRPr="004A7BC4">
        <w:rPr>
          <w:b/>
        </w:rPr>
        <w:t>«</w:t>
      </w:r>
      <w:r w:rsidRPr="004A7BC4">
        <w:rPr>
          <w:b/>
          <w:kern w:val="32"/>
        </w:rPr>
        <w:t xml:space="preserve">О закрытии тарифного дела № </w:t>
      </w:r>
      <w:r w:rsidRPr="004A7BC4">
        <w:rPr>
          <w:b/>
        </w:rPr>
        <w:t xml:space="preserve">РЭК/98-НТК-КТЭЦ-2024 от 04.05.2023«Об установлении долгосрочных параметров регулирования и долгосрочных тарифов на услуги по передаче тепловой энергии, теплоносителя в контуре теплоснабжения </w:t>
      </w:r>
      <w:r>
        <w:rPr>
          <w:b/>
        </w:rPr>
        <w:br/>
      </w:r>
      <w:r w:rsidRPr="004A7BC4">
        <w:rPr>
          <w:b/>
        </w:rPr>
        <w:t>АО «Кузнецкая ТЭЦ» на 2024 – 2028 годы для ООО «Новокузнецкая теплосетевая компания»</w:t>
      </w:r>
    </w:p>
    <w:p w14:paraId="074EF7B6" w14:textId="77777777" w:rsidR="004A7BC4" w:rsidRDefault="004A7BC4" w:rsidP="004A7BC4">
      <w:pPr>
        <w:ind w:right="-6" w:firstLine="567"/>
        <w:jc w:val="both"/>
        <w:rPr>
          <w:b/>
        </w:rPr>
      </w:pPr>
    </w:p>
    <w:p w14:paraId="34425C44" w14:textId="19170037" w:rsidR="004A7BC4" w:rsidRPr="004A7BC4" w:rsidRDefault="004A7BC4" w:rsidP="004A7BC4">
      <w:pPr>
        <w:ind w:right="-6" w:firstLine="567"/>
        <w:jc w:val="both"/>
        <w:rPr>
          <w:bCs/>
        </w:rPr>
      </w:pPr>
      <w:r w:rsidRPr="00552941">
        <w:rPr>
          <w:bCs/>
        </w:rPr>
        <w:t>Докладчик</w:t>
      </w:r>
      <w:r w:rsidRPr="00552941">
        <w:rPr>
          <w:b/>
        </w:rPr>
        <w:t xml:space="preserve"> Ермак Н.В. </w:t>
      </w:r>
      <w:r>
        <w:rPr>
          <w:bCs/>
        </w:rPr>
        <w:t>пояснила</w:t>
      </w:r>
      <w:r w:rsidRPr="004A7BC4">
        <w:rPr>
          <w:bCs/>
        </w:rPr>
        <w:t>:</w:t>
      </w:r>
    </w:p>
    <w:p w14:paraId="3B69EC56" w14:textId="77777777" w:rsidR="004A7BC4" w:rsidRPr="004A7BC4" w:rsidRDefault="004A7BC4" w:rsidP="004A7BC4">
      <w:pPr>
        <w:ind w:right="-6" w:firstLine="567"/>
        <w:jc w:val="both"/>
        <w:rPr>
          <w:b/>
          <w:szCs w:val="20"/>
        </w:rPr>
      </w:pPr>
    </w:p>
    <w:p w14:paraId="30FD0430" w14:textId="326D3672" w:rsidR="004A7BC4" w:rsidRPr="004A7BC4" w:rsidRDefault="004A7BC4" w:rsidP="004A7BC4">
      <w:pPr>
        <w:ind w:right="-2" w:firstLine="709"/>
        <w:jc w:val="both"/>
        <w:rPr>
          <w:bCs/>
          <w:kern w:val="32"/>
        </w:rPr>
      </w:pPr>
      <w:r w:rsidRPr="004A7BC4">
        <w:rPr>
          <w:bCs/>
          <w:kern w:val="32"/>
        </w:rPr>
        <w:t>На момент рассмотрения тарифного дела об у</w:t>
      </w:r>
      <w:r w:rsidRPr="004A7BC4">
        <w:t xml:space="preserve">становлении долгосрочных параметров регулирования и долгосрочных тарифов на услуги по передаче тепловой энергии, теплоносителя в контуре теплоснабжения АО «Кузнецкая ТЭЦ» на 2024 – 2028 годы для </w:t>
      </w:r>
      <w:r>
        <w:br/>
      </w:r>
      <w:r w:rsidRPr="004A7BC4">
        <w:t>ООО «Новокузнецкая теплосетевая компания» тепловые сети, позволяющие отнести регулируемую организацию к теплосетевым организациям, в соответствии с пунктом 56(1) постановления Правительства РФ от 08.08.2012 № 808, находятся в судебном споре.</w:t>
      </w:r>
    </w:p>
    <w:p w14:paraId="75967E99" w14:textId="72BA3ED0" w:rsidR="004A7BC4" w:rsidRPr="004A7BC4" w:rsidRDefault="004A7BC4" w:rsidP="004A7BC4">
      <w:pPr>
        <w:ind w:right="-2" w:firstLine="709"/>
        <w:jc w:val="both"/>
        <w:rPr>
          <w:bCs/>
          <w:kern w:val="32"/>
        </w:rPr>
      </w:pPr>
      <w:r w:rsidRPr="004A7BC4">
        <w:rPr>
          <w:bCs/>
          <w:kern w:val="32"/>
        </w:rPr>
        <w:t xml:space="preserve">На основании вышеизложенного </w:t>
      </w:r>
      <w:r>
        <w:t>докладчик</w:t>
      </w:r>
      <w:r w:rsidRPr="004A7BC4">
        <w:t xml:space="preserve"> предлага</w:t>
      </w:r>
      <w:r>
        <w:t>е</w:t>
      </w:r>
      <w:r w:rsidRPr="004A7BC4">
        <w:t xml:space="preserve">т закрыть </w:t>
      </w:r>
      <w:r w:rsidRPr="004A7BC4">
        <w:rPr>
          <w:bCs/>
          <w:kern w:val="32"/>
        </w:rPr>
        <w:t>тарифное дело «</w:t>
      </w:r>
      <w:r w:rsidRPr="004A7BC4">
        <w:t>Об установлении долгосрочных параметров регулирования и долгосрочных тарифов на услуги по передаче тепловой энергии, теплоносителя в контуре теплоснабжения АО «Кузнецкая ТЭЦ» на 2024 – 2028 годы для ООО «Новокузнецкая теплосетевая компания»</w:t>
      </w:r>
      <w:r w:rsidRPr="004A7BC4">
        <w:rPr>
          <w:bCs/>
          <w:kern w:val="32"/>
        </w:rPr>
        <w:t xml:space="preserve"> </w:t>
      </w:r>
      <w:r w:rsidRPr="004A7BC4">
        <w:rPr>
          <w:bCs/>
          <w:kern w:val="32"/>
        </w:rPr>
        <w:br/>
        <w:t xml:space="preserve">№ </w:t>
      </w:r>
      <w:r w:rsidRPr="004A7BC4">
        <w:t>РЭК/98-НТК-КТЭЦ-2024 от 04.05.2023</w:t>
      </w:r>
      <w:r w:rsidRPr="004A7BC4">
        <w:rPr>
          <w:bCs/>
          <w:kern w:val="32"/>
        </w:rPr>
        <w:t xml:space="preserve"> без установления тарифов.</w:t>
      </w:r>
    </w:p>
    <w:p w14:paraId="4AA00230" w14:textId="15CAEDC6" w:rsidR="00492F2A" w:rsidRDefault="00492F2A" w:rsidP="00492F2A">
      <w:pPr>
        <w:ind w:right="-6" w:firstLine="567"/>
        <w:jc w:val="both"/>
        <w:rPr>
          <w:b/>
          <w:szCs w:val="20"/>
        </w:rPr>
      </w:pPr>
    </w:p>
    <w:p w14:paraId="60F0B1E0" w14:textId="77777777" w:rsidR="004A7BC4" w:rsidRPr="00D00103" w:rsidRDefault="004A7BC4" w:rsidP="004A7BC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2451EBD" w14:textId="77777777" w:rsidR="00721BB5" w:rsidRDefault="00721BB5" w:rsidP="004A7BC4">
      <w:pPr>
        <w:ind w:right="-6" w:firstLine="567"/>
        <w:jc w:val="both"/>
        <w:rPr>
          <w:b/>
          <w:szCs w:val="20"/>
        </w:rPr>
      </w:pPr>
    </w:p>
    <w:p w14:paraId="409C7399" w14:textId="13FB7F08" w:rsidR="004A7BC4" w:rsidRDefault="004A7BC4" w:rsidP="004A7BC4">
      <w:pPr>
        <w:ind w:right="-6" w:firstLine="567"/>
        <w:jc w:val="both"/>
        <w:rPr>
          <w:b/>
          <w:szCs w:val="20"/>
        </w:rPr>
      </w:pPr>
      <w:r>
        <w:rPr>
          <w:b/>
          <w:szCs w:val="20"/>
        </w:rPr>
        <w:t>РЕШ</w:t>
      </w:r>
      <w:r w:rsidRPr="00D00103">
        <w:rPr>
          <w:b/>
          <w:szCs w:val="20"/>
        </w:rPr>
        <w:t>ИЛО:</w:t>
      </w:r>
    </w:p>
    <w:p w14:paraId="4D0B8DAC" w14:textId="77777777" w:rsidR="004A7BC4" w:rsidRDefault="004A7BC4" w:rsidP="004A7BC4">
      <w:pPr>
        <w:ind w:right="-6" w:firstLine="567"/>
        <w:jc w:val="both"/>
        <w:rPr>
          <w:b/>
          <w:szCs w:val="20"/>
        </w:rPr>
      </w:pPr>
    </w:p>
    <w:p w14:paraId="48D502E4" w14:textId="4A6A36DD" w:rsidR="004A7BC4" w:rsidRPr="004A7BC4" w:rsidRDefault="004A7BC4" w:rsidP="004A7BC4">
      <w:pPr>
        <w:ind w:right="-2" w:firstLine="709"/>
        <w:jc w:val="both"/>
        <w:rPr>
          <w:bCs/>
          <w:kern w:val="32"/>
        </w:rPr>
      </w:pPr>
      <w:r>
        <w:t>З</w:t>
      </w:r>
      <w:r w:rsidRPr="004A7BC4">
        <w:t xml:space="preserve">акрыть </w:t>
      </w:r>
      <w:r w:rsidRPr="004A7BC4">
        <w:rPr>
          <w:bCs/>
          <w:kern w:val="32"/>
        </w:rPr>
        <w:t>тарифное дело «</w:t>
      </w:r>
      <w:r w:rsidRPr="004A7BC4">
        <w:t>Об установлении долгосрочных параметров регулирования и долгосрочных тарифов на услуги по передаче тепловой энергии, теплоносителя в контуре теплоснабжения АО «Кузнецкая ТЭЦ» на 2024 – 2028 годы для ООО «Новокузнецкая теплосетевая компания»</w:t>
      </w:r>
      <w:r w:rsidRPr="004A7BC4">
        <w:rPr>
          <w:bCs/>
          <w:kern w:val="32"/>
        </w:rPr>
        <w:t xml:space="preserve"> № </w:t>
      </w:r>
      <w:r w:rsidRPr="004A7BC4">
        <w:t>РЭК/98-НТК-КТЭЦ-2024 от 04.05.2023</w:t>
      </w:r>
      <w:r w:rsidRPr="004A7BC4">
        <w:rPr>
          <w:bCs/>
          <w:kern w:val="32"/>
        </w:rPr>
        <w:t xml:space="preserve"> без установления тарифов.</w:t>
      </w:r>
    </w:p>
    <w:p w14:paraId="6BE0F8C3" w14:textId="77777777" w:rsidR="004A7BC4" w:rsidRDefault="004A7BC4" w:rsidP="004A7BC4">
      <w:pPr>
        <w:ind w:right="-6" w:firstLine="567"/>
        <w:jc w:val="both"/>
        <w:rPr>
          <w:b/>
          <w:szCs w:val="20"/>
        </w:rPr>
      </w:pPr>
    </w:p>
    <w:p w14:paraId="22001405" w14:textId="77777777" w:rsidR="00F27AA4" w:rsidRDefault="004A7BC4" w:rsidP="00F27AA4">
      <w:pPr>
        <w:ind w:right="-6" w:firstLine="567"/>
        <w:jc w:val="both"/>
        <w:rPr>
          <w:b/>
          <w:szCs w:val="20"/>
        </w:rPr>
      </w:pPr>
      <w:r w:rsidRPr="00F14820">
        <w:rPr>
          <w:b/>
          <w:szCs w:val="20"/>
        </w:rPr>
        <w:t xml:space="preserve">Голосовали «ЗА» - </w:t>
      </w:r>
      <w:r>
        <w:rPr>
          <w:b/>
          <w:szCs w:val="20"/>
        </w:rPr>
        <w:t>единогласно.</w:t>
      </w:r>
    </w:p>
    <w:p w14:paraId="1EF3FAFA" w14:textId="77777777" w:rsidR="00F27AA4" w:rsidRDefault="00F27AA4" w:rsidP="00F27AA4">
      <w:pPr>
        <w:ind w:right="-6" w:firstLine="567"/>
        <w:jc w:val="both"/>
        <w:rPr>
          <w:b/>
          <w:szCs w:val="20"/>
        </w:rPr>
      </w:pPr>
    </w:p>
    <w:p w14:paraId="055E165C" w14:textId="2403E8AE" w:rsidR="00F27AA4" w:rsidRPr="00F27AA4" w:rsidRDefault="00F27AA4" w:rsidP="00F27AA4">
      <w:pPr>
        <w:ind w:right="-6" w:firstLine="567"/>
        <w:jc w:val="both"/>
        <w:rPr>
          <w:b/>
          <w:szCs w:val="20"/>
        </w:rPr>
      </w:pPr>
      <w:r w:rsidRPr="00F27AA4">
        <w:rPr>
          <w:bCs/>
          <w:kern w:val="32"/>
        </w:rPr>
        <w:t>Вопрос 64</w:t>
      </w:r>
      <w:r w:rsidRPr="00F27AA4">
        <w:rPr>
          <w:b/>
          <w:kern w:val="32"/>
        </w:rPr>
        <w:t xml:space="preserve"> «Об установлении ООО «</w:t>
      </w:r>
      <w:proofErr w:type="spellStart"/>
      <w:r w:rsidRPr="00F27AA4">
        <w:rPr>
          <w:b/>
          <w:kern w:val="32"/>
        </w:rPr>
        <w:t>ЭнергоТранзит</w:t>
      </w:r>
      <w:proofErr w:type="spellEnd"/>
      <w:r w:rsidRPr="00F27AA4">
        <w:rPr>
          <w:b/>
          <w:kern w:val="32"/>
        </w:rPr>
        <w:t>» долгосрочных параметров регулирования и долгосрочных тарифов на тепловую энергию, реализуемую с коллекторов источника, на 2024-2028 годы</w:t>
      </w:r>
      <w:r>
        <w:rPr>
          <w:b/>
          <w:kern w:val="32"/>
        </w:rPr>
        <w:t>»</w:t>
      </w:r>
    </w:p>
    <w:p w14:paraId="058C792E" w14:textId="77777777" w:rsidR="00F27AA4" w:rsidRDefault="00F27AA4" w:rsidP="00F27AA4">
      <w:pPr>
        <w:rPr>
          <w:bCs/>
          <w:color w:val="000000"/>
          <w:kern w:val="32"/>
          <w:szCs w:val="28"/>
        </w:rPr>
      </w:pPr>
    </w:p>
    <w:p w14:paraId="085BF9DF" w14:textId="2EE00AEA" w:rsidR="00F27AA4" w:rsidRPr="004A7BC4" w:rsidRDefault="00F27AA4" w:rsidP="00F27AA4">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w:t>
      </w:r>
      <w:r w:rsidR="00D84690">
        <w:rPr>
          <w:bCs/>
        </w:rPr>
        <w:t>20</w:t>
      </w:r>
      <w:r w:rsidRPr="00552941">
        <w:rPr>
          <w:bCs/>
        </w:rPr>
        <w:t xml:space="preserve"> к </w:t>
      </w:r>
      <w:r w:rsidRPr="004A7BC4">
        <w:rPr>
          <w:bCs/>
        </w:rPr>
        <w:t>настоящему протоколу) предлагает:</w:t>
      </w:r>
    </w:p>
    <w:p w14:paraId="7D92EB5B" w14:textId="77777777" w:rsidR="00F27AA4" w:rsidRDefault="00F27AA4" w:rsidP="00F27AA4">
      <w:pPr>
        <w:rPr>
          <w:bCs/>
          <w:color w:val="000000"/>
          <w:kern w:val="32"/>
          <w:szCs w:val="28"/>
        </w:rPr>
      </w:pPr>
    </w:p>
    <w:p w14:paraId="79117E33" w14:textId="30DEA435" w:rsidR="00F27AA4" w:rsidRPr="00F27AA4" w:rsidRDefault="00F27AA4" w:rsidP="00B0252F">
      <w:pPr>
        <w:numPr>
          <w:ilvl w:val="0"/>
          <w:numId w:val="26"/>
        </w:numPr>
        <w:tabs>
          <w:tab w:val="left" w:pos="709"/>
        </w:tabs>
        <w:ind w:left="0" w:firstLine="567"/>
        <w:jc w:val="both"/>
        <w:rPr>
          <w:bCs/>
          <w:color w:val="000000"/>
          <w:kern w:val="32"/>
        </w:rPr>
      </w:pPr>
      <w:r w:rsidRPr="00F27AA4">
        <w:rPr>
          <w:bCs/>
          <w:color w:val="000000"/>
          <w:kern w:val="32"/>
        </w:rPr>
        <w:t>Установить ООО «</w:t>
      </w:r>
      <w:proofErr w:type="spellStart"/>
      <w:r w:rsidRPr="00F27AA4">
        <w:rPr>
          <w:bCs/>
          <w:color w:val="000000"/>
          <w:kern w:val="32"/>
        </w:rPr>
        <w:t>ЭнергоТранзит</w:t>
      </w:r>
      <w:proofErr w:type="spellEnd"/>
      <w:r w:rsidRPr="00F27AA4">
        <w:rPr>
          <w:bCs/>
          <w:color w:val="000000"/>
          <w:kern w:val="32"/>
        </w:rPr>
        <w:t>», ИНН 5406603432, долгосрочные параметры регулирования для формирования долгосрочных тарифов на тепловую энергию, реализуемую с коллекторов источника, на период с 01.01.2024 по 31.12.2028, согласно приложению № 1</w:t>
      </w:r>
      <w:r w:rsidR="00D84690">
        <w:rPr>
          <w:bCs/>
          <w:color w:val="000000"/>
          <w:kern w:val="32"/>
        </w:rPr>
        <w:t>21</w:t>
      </w:r>
      <w:r w:rsidRPr="00F27AA4">
        <w:rPr>
          <w:bCs/>
          <w:color w:val="000000"/>
          <w:kern w:val="32"/>
        </w:rPr>
        <w:t xml:space="preserve"> к настоящему </w:t>
      </w:r>
      <w:r>
        <w:rPr>
          <w:bCs/>
          <w:color w:val="000000"/>
          <w:kern w:val="32"/>
        </w:rPr>
        <w:t>протоколу</w:t>
      </w:r>
      <w:r w:rsidRPr="00F27AA4">
        <w:rPr>
          <w:bCs/>
          <w:color w:val="000000"/>
          <w:kern w:val="32"/>
        </w:rPr>
        <w:t>.</w:t>
      </w:r>
    </w:p>
    <w:p w14:paraId="2F2355FA" w14:textId="6AD7607B" w:rsidR="00F27AA4" w:rsidRPr="00F27AA4" w:rsidRDefault="00F27AA4" w:rsidP="00B0252F">
      <w:pPr>
        <w:numPr>
          <w:ilvl w:val="0"/>
          <w:numId w:val="26"/>
        </w:numPr>
        <w:tabs>
          <w:tab w:val="left" w:pos="709"/>
        </w:tabs>
        <w:ind w:left="0" w:firstLine="567"/>
        <w:jc w:val="both"/>
        <w:rPr>
          <w:bCs/>
          <w:color w:val="000000"/>
          <w:kern w:val="32"/>
        </w:rPr>
      </w:pPr>
      <w:r w:rsidRPr="00F27AA4">
        <w:rPr>
          <w:bCs/>
          <w:color w:val="000000"/>
          <w:kern w:val="32"/>
        </w:rPr>
        <w:t>Установить ООО «</w:t>
      </w:r>
      <w:proofErr w:type="spellStart"/>
      <w:r w:rsidRPr="00F27AA4">
        <w:rPr>
          <w:bCs/>
          <w:color w:val="000000"/>
          <w:kern w:val="32"/>
        </w:rPr>
        <w:t>ЭнергоТранзит</w:t>
      </w:r>
      <w:proofErr w:type="spellEnd"/>
      <w:r w:rsidRPr="00F27AA4">
        <w:rPr>
          <w:bCs/>
          <w:color w:val="000000"/>
          <w:kern w:val="32"/>
        </w:rPr>
        <w:t xml:space="preserve">», ИНН 5406603432, долгосрочные тарифы на тепловую энергию, реализуемую с коллекторов источника, на период с 01.01.2024 по 31.12.2028, согласно приложению № </w:t>
      </w:r>
      <w:r>
        <w:rPr>
          <w:bCs/>
          <w:color w:val="000000"/>
          <w:kern w:val="32"/>
        </w:rPr>
        <w:t>1</w:t>
      </w:r>
      <w:r w:rsidR="00D84690">
        <w:rPr>
          <w:bCs/>
          <w:color w:val="000000"/>
          <w:kern w:val="32"/>
        </w:rPr>
        <w:t>22</w:t>
      </w:r>
      <w:r w:rsidRPr="00F27AA4">
        <w:rPr>
          <w:bCs/>
          <w:color w:val="000000"/>
          <w:kern w:val="32"/>
        </w:rPr>
        <w:t xml:space="preserve"> к настоящему </w:t>
      </w:r>
      <w:r>
        <w:rPr>
          <w:bCs/>
          <w:color w:val="000000"/>
          <w:kern w:val="32"/>
        </w:rPr>
        <w:t>протоколу</w:t>
      </w:r>
      <w:r w:rsidRPr="00F27AA4">
        <w:rPr>
          <w:bCs/>
          <w:color w:val="000000"/>
          <w:kern w:val="32"/>
        </w:rPr>
        <w:t>.</w:t>
      </w:r>
    </w:p>
    <w:p w14:paraId="79A61D93" w14:textId="244453A9" w:rsidR="00F27AA4" w:rsidRPr="00F27AA4" w:rsidRDefault="00F27AA4" w:rsidP="00B0252F">
      <w:pPr>
        <w:numPr>
          <w:ilvl w:val="0"/>
          <w:numId w:val="26"/>
        </w:numPr>
        <w:tabs>
          <w:tab w:val="left" w:pos="709"/>
        </w:tabs>
        <w:ind w:left="0" w:firstLine="567"/>
        <w:jc w:val="both"/>
        <w:rPr>
          <w:color w:val="000000"/>
        </w:rPr>
      </w:pPr>
      <w:r w:rsidRPr="00F27AA4">
        <w:rPr>
          <w:bCs/>
          <w:color w:val="000000"/>
          <w:kern w:val="32"/>
        </w:rPr>
        <w:t>Установить ООО «</w:t>
      </w:r>
      <w:proofErr w:type="spellStart"/>
      <w:r w:rsidRPr="00F27AA4">
        <w:rPr>
          <w:bCs/>
          <w:color w:val="000000"/>
          <w:kern w:val="32"/>
        </w:rPr>
        <w:t>ЭнергоТранзит</w:t>
      </w:r>
      <w:proofErr w:type="spellEnd"/>
      <w:r w:rsidRPr="00F27AA4">
        <w:rPr>
          <w:bCs/>
          <w:color w:val="000000"/>
          <w:kern w:val="32"/>
        </w:rPr>
        <w:t xml:space="preserve">», ИНН 5406603432, долгосрочные 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период с 01.01.2024 по 31.12.2028, согласно приложению № </w:t>
      </w:r>
      <w:r>
        <w:rPr>
          <w:bCs/>
          <w:color w:val="000000"/>
          <w:kern w:val="32"/>
        </w:rPr>
        <w:t>12</w:t>
      </w:r>
      <w:r w:rsidR="00D84690">
        <w:rPr>
          <w:bCs/>
          <w:color w:val="000000"/>
          <w:kern w:val="32"/>
        </w:rPr>
        <w:t>3</w:t>
      </w:r>
      <w:r w:rsidRPr="00F27AA4">
        <w:rPr>
          <w:bCs/>
          <w:color w:val="000000"/>
          <w:kern w:val="32"/>
        </w:rPr>
        <w:t xml:space="preserve"> к настоящему </w:t>
      </w:r>
      <w:r>
        <w:rPr>
          <w:bCs/>
          <w:color w:val="000000"/>
          <w:kern w:val="32"/>
        </w:rPr>
        <w:t>протоколу</w:t>
      </w:r>
      <w:r w:rsidRPr="00F27AA4">
        <w:rPr>
          <w:bCs/>
          <w:color w:val="000000"/>
          <w:kern w:val="32"/>
        </w:rPr>
        <w:t>.</w:t>
      </w:r>
    </w:p>
    <w:p w14:paraId="36B87D2F" w14:textId="0BBD263C" w:rsidR="004A7BC4" w:rsidRDefault="004A7BC4" w:rsidP="004A7BC4">
      <w:pPr>
        <w:ind w:right="-6" w:firstLine="567"/>
        <w:jc w:val="both"/>
        <w:rPr>
          <w:b/>
          <w:szCs w:val="20"/>
        </w:rPr>
      </w:pPr>
    </w:p>
    <w:p w14:paraId="6A5C1CE0" w14:textId="77777777" w:rsidR="00361258" w:rsidRDefault="00361258" w:rsidP="00361258">
      <w:pPr>
        <w:ind w:right="-6" w:firstLine="567"/>
        <w:jc w:val="both"/>
        <w:rPr>
          <w:bCs/>
          <w:color w:val="000000"/>
          <w:kern w:val="32"/>
        </w:rPr>
      </w:pPr>
      <w:r w:rsidRPr="00BB6868">
        <w:rPr>
          <w:bCs/>
          <w:szCs w:val="20"/>
        </w:rPr>
        <w:lastRenderedPageBreak/>
        <w:t xml:space="preserve">В материалах дела имеется письменное обращение от 18.12.2023 № </w:t>
      </w:r>
      <w:r>
        <w:rPr>
          <w:bCs/>
          <w:szCs w:val="20"/>
        </w:rPr>
        <w:t xml:space="preserve">3/1-10753 </w:t>
      </w:r>
      <w:r w:rsidRPr="00BB6868">
        <w:rPr>
          <w:bCs/>
          <w:szCs w:val="20"/>
        </w:rPr>
        <w:t xml:space="preserve">за подписью исполнительного директора </w:t>
      </w:r>
      <w:r w:rsidRPr="00D27DBE">
        <w:rPr>
          <w:color w:val="000000"/>
        </w:rPr>
        <w:t>ООО «</w:t>
      </w:r>
      <w:proofErr w:type="spellStart"/>
      <w:r w:rsidRPr="00D27DBE">
        <w:rPr>
          <w:color w:val="000000"/>
        </w:rPr>
        <w:t>ЭнергоТранзит</w:t>
      </w:r>
      <w:proofErr w:type="spellEnd"/>
      <w:r w:rsidRPr="00D27DBE">
        <w:rPr>
          <w:color w:val="000000"/>
        </w:rPr>
        <w:t>»</w:t>
      </w:r>
      <w:r w:rsidRPr="00BB6868">
        <w:rPr>
          <w:bCs/>
          <w:color w:val="000000"/>
          <w:kern w:val="32"/>
        </w:rPr>
        <w:t xml:space="preserve"> с просьбой рассмотреть вопрос </w:t>
      </w:r>
      <w:r>
        <w:rPr>
          <w:bCs/>
          <w:color w:val="000000"/>
          <w:kern w:val="32"/>
        </w:rPr>
        <w:t>в отсутствии</w:t>
      </w:r>
      <w:r w:rsidRPr="00BB6868">
        <w:rPr>
          <w:bCs/>
          <w:color w:val="000000"/>
          <w:kern w:val="32"/>
        </w:rPr>
        <w:t xml:space="preserve"> представителей </w:t>
      </w:r>
      <w:r>
        <w:rPr>
          <w:bCs/>
          <w:color w:val="000000"/>
          <w:kern w:val="32"/>
        </w:rPr>
        <w:t>общества</w:t>
      </w:r>
      <w:r w:rsidRPr="00BB6868">
        <w:rPr>
          <w:bCs/>
          <w:color w:val="000000"/>
          <w:kern w:val="32"/>
        </w:rPr>
        <w:t>. С материалами</w:t>
      </w:r>
      <w:r>
        <w:rPr>
          <w:bCs/>
          <w:color w:val="000000"/>
          <w:kern w:val="32"/>
        </w:rPr>
        <w:t xml:space="preserve"> дела и проектом постановления ознакомлены и согласны.</w:t>
      </w:r>
    </w:p>
    <w:p w14:paraId="6308F998" w14:textId="77777777" w:rsidR="00361258" w:rsidRDefault="00361258" w:rsidP="00361258">
      <w:pPr>
        <w:ind w:right="-6"/>
        <w:jc w:val="both"/>
        <w:rPr>
          <w:b/>
          <w:szCs w:val="20"/>
        </w:rPr>
      </w:pPr>
    </w:p>
    <w:p w14:paraId="62002FCE" w14:textId="77777777" w:rsidR="00F27AA4" w:rsidRPr="00D00103" w:rsidRDefault="00F27AA4" w:rsidP="00F27AA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C36D14C" w14:textId="77777777" w:rsidR="00F27AA4" w:rsidRDefault="00F27AA4" w:rsidP="00F27AA4">
      <w:pPr>
        <w:ind w:right="-6" w:firstLine="567"/>
        <w:jc w:val="both"/>
        <w:rPr>
          <w:b/>
          <w:szCs w:val="20"/>
        </w:rPr>
      </w:pPr>
    </w:p>
    <w:p w14:paraId="1E0813D3" w14:textId="77777777" w:rsidR="00F27AA4" w:rsidRDefault="00F27AA4" w:rsidP="00F27AA4">
      <w:pPr>
        <w:ind w:right="-6" w:firstLine="567"/>
        <w:jc w:val="both"/>
        <w:rPr>
          <w:b/>
          <w:szCs w:val="20"/>
        </w:rPr>
      </w:pPr>
      <w:r w:rsidRPr="00D00103">
        <w:rPr>
          <w:b/>
          <w:szCs w:val="20"/>
        </w:rPr>
        <w:t>ПОСТАНОВИЛО:</w:t>
      </w:r>
    </w:p>
    <w:p w14:paraId="36ED3682" w14:textId="77777777" w:rsidR="00F27AA4" w:rsidRDefault="00F27AA4" w:rsidP="00F27AA4">
      <w:pPr>
        <w:ind w:right="-6" w:firstLine="567"/>
        <w:jc w:val="both"/>
        <w:rPr>
          <w:b/>
          <w:szCs w:val="20"/>
        </w:rPr>
      </w:pPr>
    </w:p>
    <w:p w14:paraId="4550DD30" w14:textId="77777777" w:rsidR="00F27AA4" w:rsidRPr="00F5620B" w:rsidRDefault="00F27AA4" w:rsidP="00F27AA4">
      <w:pPr>
        <w:ind w:right="-6" w:firstLine="567"/>
        <w:jc w:val="both"/>
        <w:rPr>
          <w:bCs/>
          <w:szCs w:val="20"/>
        </w:rPr>
      </w:pPr>
      <w:r>
        <w:rPr>
          <w:bCs/>
        </w:rPr>
        <w:t>Согласиться с предложением докладчика.</w:t>
      </w:r>
    </w:p>
    <w:p w14:paraId="4A424A9C" w14:textId="77777777" w:rsidR="00F27AA4" w:rsidRDefault="00F27AA4" w:rsidP="00F27AA4">
      <w:pPr>
        <w:ind w:right="-6" w:firstLine="567"/>
        <w:jc w:val="both"/>
        <w:rPr>
          <w:b/>
          <w:szCs w:val="20"/>
        </w:rPr>
      </w:pPr>
    </w:p>
    <w:p w14:paraId="6C352A25" w14:textId="77777777" w:rsidR="00F27AA4" w:rsidRDefault="00F27AA4" w:rsidP="00F27AA4">
      <w:pPr>
        <w:ind w:right="-6" w:firstLine="567"/>
        <w:jc w:val="both"/>
        <w:rPr>
          <w:b/>
          <w:szCs w:val="20"/>
        </w:rPr>
      </w:pPr>
      <w:r w:rsidRPr="00F14820">
        <w:rPr>
          <w:b/>
          <w:szCs w:val="20"/>
        </w:rPr>
        <w:t xml:space="preserve">Голосовали «ЗА» - </w:t>
      </w:r>
      <w:r>
        <w:rPr>
          <w:b/>
          <w:szCs w:val="20"/>
        </w:rPr>
        <w:t>единогласно.</w:t>
      </w:r>
    </w:p>
    <w:p w14:paraId="6153AC27" w14:textId="77777777" w:rsidR="00F27AA4" w:rsidRDefault="00F27AA4" w:rsidP="004A7BC4">
      <w:pPr>
        <w:ind w:right="-6" w:firstLine="567"/>
        <w:jc w:val="both"/>
        <w:rPr>
          <w:b/>
          <w:szCs w:val="20"/>
        </w:rPr>
      </w:pPr>
    </w:p>
    <w:p w14:paraId="791A0AF2" w14:textId="0296B53D" w:rsidR="00F27AA4" w:rsidRDefault="00F27AA4" w:rsidP="00F27AA4">
      <w:pPr>
        <w:ind w:right="-6" w:firstLine="567"/>
        <w:jc w:val="both"/>
        <w:rPr>
          <w:b/>
          <w:kern w:val="32"/>
        </w:rPr>
      </w:pPr>
      <w:r w:rsidRPr="00D0555D">
        <w:rPr>
          <w:bCs/>
          <w:kern w:val="32"/>
        </w:rPr>
        <w:t xml:space="preserve">Вопрос 65 </w:t>
      </w:r>
      <w:r>
        <w:rPr>
          <w:b/>
          <w:kern w:val="32"/>
        </w:rPr>
        <w:t>«</w:t>
      </w:r>
      <w:r w:rsidRPr="00F27AA4">
        <w:rPr>
          <w:b/>
          <w:kern w:val="32"/>
        </w:rPr>
        <w:t>Об установлении ООО «</w:t>
      </w:r>
      <w:proofErr w:type="spellStart"/>
      <w:r w:rsidRPr="00F27AA4">
        <w:rPr>
          <w:b/>
          <w:kern w:val="32"/>
        </w:rPr>
        <w:t>ЭнергоТранзит</w:t>
      </w:r>
      <w:proofErr w:type="spellEnd"/>
      <w:r w:rsidRPr="00F27AA4">
        <w:rPr>
          <w:b/>
          <w:kern w:val="32"/>
        </w:rPr>
        <w:t xml:space="preserve">» долгосрочных параметров регулирования и долгосрочных тарифов на теплоноситель, реализуемый на потребительском рынке Новокузнецкого городского округа, на 2024-2028 годы </w:t>
      </w:r>
    </w:p>
    <w:p w14:paraId="06F656C3" w14:textId="77777777" w:rsidR="00F27AA4" w:rsidRDefault="00F27AA4" w:rsidP="00F27AA4">
      <w:pPr>
        <w:ind w:right="-6" w:firstLine="567"/>
        <w:jc w:val="both"/>
        <w:rPr>
          <w:b/>
          <w:kern w:val="32"/>
        </w:rPr>
      </w:pPr>
    </w:p>
    <w:p w14:paraId="686C6910" w14:textId="4BB65A2C" w:rsidR="00F27AA4" w:rsidRPr="004A7BC4" w:rsidRDefault="00F27AA4" w:rsidP="00F27AA4">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w:t>
      </w:r>
      <w:r w:rsidR="00D84690">
        <w:rPr>
          <w:bCs/>
        </w:rPr>
        <w:t>20</w:t>
      </w:r>
      <w:r w:rsidRPr="00552941">
        <w:rPr>
          <w:bCs/>
        </w:rPr>
        <w:t xml:space="preserve"> к </w:t>
      </w:r>
      <w:r w:rsidRPr="004A7BC4">
        <w:rPr>
          <w:bCs/>
        </w:rPr>
        <w:t>настоящему протоколу) предлагает:</w:t>
      </w:r>
    </w:p>
    <w:p w14:paraId="724F5492" w14:textId="77777777" w:rsidR="00F27AA4" w:rsidRPr="00F27AA4" w:rsidRDefault="00F27AA4" w:rsidP="00F27AA4">
      <w:pPr>
        <w:ind w:right="-6" w:firstLine="567"/>
        <w:jc w:val="both"/>
        <w:rPr>
          <w:b/>
          <w:kern w:val="32"/>
        </w:rPr>
      </w:pPr>
    </w:p>
    <w:p w14:paraId="7722D960" w14:textId="0EEE6CD1" w:rsidR="00F27AA4" w:rsidRPr="00D0555D" w:rsidRDefault="00F27AA4" w:rsidP="00B0252F">
      <w:pPr>
        <w:numPr>
          <w:ilvl w:val="0"/>
          <w:numId w:val="27"/>
        </w:numPr>
        <w:tabs>
          <w:tab w:val="left" w:pos="709"/>
        </w:tabs>
        <w:ind w:left="0" w:firstLine="567"/>
        <w:jc w:val="both"/>
        <w:rPr>
          <w:bCs/>
          <w:color w:val="000000"/>
          <w:kern w:val="32"/>
        </w:rPr>
      </w:pPr>
      <w:r w:rsidRPr="00D0555D">
        <w:rPr>
          <w:bCs/>
          <w:color w:val="000000"/>
          <w:kern w:val="32"/>
        </w:rPr>
        <w:t>Установить ООО «</w:t>
      </w:r>
      <w:proofErr w:type="spellStart"/>
      <w:r w:rsidRPr="00D0555D">
        <w:rPr>
          <w:bCs/>
          <w:color w:val="000000"/>
          <w:kern w:val="32"/>
        </w:rPr>
        <w:t>ЭнергоТранзит</w:t>
      </w:r>
      <w:proofErr w:type="spellEnd"/>
      <w:r w:rsidRPr="00D0555D">
        <w:rPr>
          <w:bCs/>
          <w:color w:val="000000"/>
          <w:kern w:val="32"/>
        </w:rPr>
        <w:t>», ИНН 5406603432, долгосрочные параметры регулирования для формирования долгосрочных тарифов на теплоноситель (</w:t>
      </w:r>
      <w:proofErr w:type="spellStart"/>
      <w:r w:rsidRPr="00D0555D">
        <w:rPr>
          <w:bCs/>
          <w:color w:val="000000"/>
          <w:kern w:val="32"/>
        </w:rPr>
        <w:t>химочищенную</w:t>
      </w:r>
      <w:proofErr w:type="spellEnd"/>
      <w:r w:rsidRPr="00D0555D">
        <w:rPr>
          <w:bCs/>
          <w:color w:val="000000"/>
          <w:kern w:val="32"/>
        </w:rPr>
        <w:t xml:space="preserve"> воду), реализуемый на потребительском рынке Новокузнецкого городского округа, на период с 01.01.2024 по 31.12.2028, согласно приложению № 1</w:t>
      </w:r>
      <w:r w:rsidR="00D0555D">
        <w:rPr>
          <w:bCs/>
          <w:color w:val="000000"/>
          <w:kern w:val="32"/>
        </w:rPr>
        <w:t>2</w:t>
      </w:r>
      <w:r w:rsidR="00D84690">
        <w:rPr>
          <w:bCs/>
          <w:color w:val="000000"/>
          <w:kern w:val="32"/>
        </w:rPr>
        <w:t>4</w:t>
      </w:r>
      <w:r w:rsidRPr="00D0555D">
        <w:rPr>
          <w:bCs/>
          <w:color w:val="000000"/>
          <w:kern w:val="32"/>
        </w:rPr>
        <w:t xml:space="preserve"> к настоящему </w:t>
      </w:r>
      <w:r w:rsidR="00D0555D">
        <w:rPr>
          <w:bCs/>
          <w:color w:val="000000"/>
          <w:kern w:val="32"/>
        </w:rPr>
        <w:t>протоколу</w:t>
      </w:r>
      <w:r w:rsidRPr="00D0555D">
        <w:rPr>
          <w:bCs/>
          <w:color w:val="000000"/>
          <w:kern w:val="32"/>
        </w:rPr>
        <w:t>.</w:t>
      </w:r>
    </w:p>
    <w:p w14:paraId="0EFA34A2" w14:textId="5596004A" w:rsidR="00F27AA4" w:rsidRPr="00D0555D" w:rsidRDefault="00F27AA4" w:rsidP="00B0252F">
      <w:pPr>
        <w:numPr>
          <w:ilvl w:val="0"/>
          <w:numId w:val="27"/>
        </w:numPr>
        <w:tabs>
          <w:tab w:val="left" w:pos="709"/>
          <w:tab w:val="left" w:pos="1134"/>
        </w:tabs>
        <w:ind w:left="0" w:firstLine="709"/>
        <w:jc w:val="both"/>
        <w:rPr>
          <w:bCs/>
          <w:color w:val="000000"/>
          <w:kern w:val="32"/>
        </w:rPr>
      </w:pPr>
      <w:r w:rsidRPr="00D0555D">
        <w:rPr>
          <w:bCs/>
          <w:color w:val="000000"/>
          <w:kern w:val="32"/>
        </w:rPr>
        <w:t>Установить ООО «</w:t>
      </w:r>
      <w:proofErr w:type="spellStart"/>
      <w:r w:rsidRPr="00D0555D">
        <w:rPr>
          <w:bCs/>
          <w:color w:val="000000"/>
          <w:kern w:val="32"/>
        </w:rPr>
        <w:t>ЭнергоТранзит</w:t>
      </w:r>
      <w:proofErr w:type="spellEnd"/>
      <w:r w:rsidRPr="00D0555D">
        <w:rPr>
          <w:bCs/>
          <w:color w:val="000000"/>
          <w:kern w:val="32"/>
        </w:rPr>
        <w:t>», ИНН 5406603432, долгосрочные параметры регулирования для формирования долгосрочных тарифов на теплоноситель (умягчённую подпиточную воду), реализуемый на потребительском рынке Новокузнецкого городского округа, на период с 01.01.2024 по 31.12.2028, согласно приложению № </w:t>
      </w:r>
      <w:r w:rsidR="00D0555D">
        <w:rPr>
          <w:bCs/>
          <w:color w:val="000000"/>
          <w:kern w:val="32"/>
        </w:rPr>
        <w:t>12</w:t>
      </w:r>
      <w:r w:rsidR="00D84690">
        <w:rPr>
          <w:bCs/>
          <w:color w:val="000000"/>
          <w:kern w:val="32"/>
        </w:rPr>
        <w:t>5</w:t>
      </w:r>
      <w:r w:rsidRPr="00D0555D">
        <w:rPr>
          <w:bCs/>
          <w:color w:val="000000"/>
          <w:kern w:val="32"/>
        </w:rPr>
        <w:t xml:space="preserve"> к настоящему </w:t>
      </w:r>
      <w:r w:rsidR="00D0555D">
        <w:rPr>
          <w:bCs/>
          <w:color w:val="000000"/>
          <w:kern w:val="32"/>
        </w:rPr>
        <w:t>протоколу</w:t>
      </w:r>
      <w:r w:rsidRPr="00D0555D">
        <w:rPr>
          <w:bCs/>
          <w:color w:val="000000"/>
          <w:kern w:val="32"/>
        </w:rPr>
        <w:t>.</w:t>
      </w:r>
    </w:p>
    <w:p w14:paraId="2FC1EEF6" w14:textId="70328708" w:rsidR="00F27AA4" w:rsidRPr="00D0555D" w:rsidRDefault="00F27AA4" w:rsidP="00B0252F">
      <w:pPr>
        <w:numPr>
          <w:ilvl w:val="0"/>
          <w:numId w:val="27"/>
        </w:numPr>
        <w:tabs>
          <w:tab w:val="left" w:pos="709"/>
          <w:tab w:val="left" w:pos="1134"/>
        </w:tabs>
        <w:ind w:left="0" w:firstLine="709"/>
        <w:jc w:val="both"/>
        <w:rPr>
          <w:bCs/>
          <w:color w:val="000000"/>
          <w:kern w:val="32"/>
        </w:rPr>
      </w:pPr>
      <w:r w:rsidRPr="00D0555D">
        <w:rPr>
          <w:bCs/>
          <w:color w:val="000000"/>
          <w:kern w:val="32"/>
        </w:rPr>
        <w:t>Установить ООО «</w:t>
      </w:r>
      <w:proofErr w:type="spellStart"/>
      <w:r w:rsidRPr="00D0555D">
        <w:rPr>
          <w:bCs/>
          <w:color w:val="000000"/>
          <w:kern w:val="32"/>
        </w:rPr>
        <w:t>ЭнергоТранзит</w:t>
      </w:r>
      <w:proofErr w:type="spellEnd"/>
      <w:r w:rsidRPr="00D0555D">
        <w:rPr>
          <w:bCs/>
          <w:color w:val="000000"/>
          <w:kern w:val="32"/>
        </w:rPr>
        <w:t>», ИНН 5406603432, долгосрочные тарифы на теплоноситель (</w:t>
      </w:r>
      <w:proofErr w:type="spellStart"/>
      <w:r w:rsidRPr="00D0555D">
        <w:rPr>
          <w:bCs/>
          <w:color w:val="000000"/>
          <w:kern w:val="32"/>
        </w:rPr>
        <w:t>химочищенную</w:t>
      </w:r>
      <w:proofErr w:type="spellEnd"/>
      <w:r w:rsidRPr="00D0555D">
        <w:rPr>
          <w:bCs/>
          <w:color w:val="000000"/>
          <w:kern w:val="32"/>
        </w:rPr>
        <w:t xml:space="preserve"> воду), реализуемый на потребительском рынке Новокузнецкого городского округа, на период с 01.01.2024 по 31.12.2028, согласно приложению № </w:t>
      </w:r>
      <w:r w:rsidR="00D0555D">
        <w:rPr>
          <w:bCs/>
          <w:color w:val="000000"/>
          <w:kern w:val="32"/>
        </w:rPr>
        <w:t>12</w:t>
      </w:r>
      <w:r w:rsidR="00D84690">
        <w:rPr>
          <w:bCs/>
          <w:color w:val="000000"/>
          <w:kern w:val="32"/>
        </w:rPr>
        <w:t>6</w:t>
      </w:r>
      <w:r w:rsidRPr="00D0555D">
        <w:rPr>
          <w:bCs/>
          <w:color w:val="000000"/>
          <w:kern w:val="32"/>
        </w:rPr>
        <w:t xml:space="preserve"> к настоящему </w:t>
      </w:r>
      <w:r w:rsidR="00D0555D">
        <w:rPr>
          <w:bCs/>
          <w:color w:val="000000"/>
          <w:kern w:val="32"/>
        </w:rPr>
        <w:t>протоколу</w:t>
      </w:r>
      <w:r w:rsidRPr="00D0555D">
        <w:rPr>
          <w:bCs/>
          <w:color w:val="000000"/>
          <w:kern w:val="32"/>
        </w:rPr>
        <w:t>.</w:t>
      </w:r>
    </w:p>
    <w:p w14:paraId="3DF9317A" w14:textId="29A1043B" w:rsidR="00F27AA4" w:rsidRPr="00D0555D" w:rsidRDefault="00F27AA4" w:rsidP="00B0252F">
      <w:pPr>
        <w:numPr>
          <w:ilvl w:val="0"/>
          <w:numId w:val="27"/>
        </w:numPr>
        <w:tabs>
          <w:tab w:val="left" w:pos="709"/>
          <w:tab w:val="left" w:pos="1134"/>
        </w:tabs>
        <w:ind w:left="0" w:firstLine="709"/>
        <w:jc w:val="both"/>
        <w:rPr>
          <w:bCs/>
          <w:color w:val="000000"/>
          <w:kern w:val="32"/>
        </w:rPr>
      </w:pPr>
      <w:r w:rsidRPr="00D0555D">
        <w:rPr>
          <w:bCs/>
          <w:color w:val="000000"/>
          <w:kern w:val="32"/>
        </w:rPr>
        <w:t>Установить ООО «</w:t>
      </w:r>
      <w:proofErr w:type="spellStart"/>
      <w:r w:rsidRPr="00D0555D">
        <w:rPr>
          <w:bCs/>
          <w:color w:val="000000"/>
          <w:kern w:val="32"/>
        </w:rPr>
        <w:t>ЭнергоТранзит</w:t>
      </w:r>
      <w:proofErr w:type="spellEnd"/>
      <w:r w:rsidRPr="00D0555D">
        <w:rPr>
          <w:bCs/>
          <w:color w:val="000000"/>
          <w:kern w:val="32"/>
        </w:rPr>
        <w:t xml:space="preserve">», ИНН 5406603432, долгосрочные тарифы на теплоноситель (умягчённую подпиточную воду), реализуемый </w:t>
      </w:r>
      <w:r w:rsidRPr="00D0555D">
        <w:rPr>
          <w:bCs/>
          <w:color w:val="000000"/>
          <w:kern w:val="32"/>
        </w:rPr>
        <w:br/>
        <w:t xml:space="preserve">на потребительском рынке Новокузнецкого городского округа, на период </w:t>
      </w:r>
      <w:r w:rsidRPr="00D0555D">
        <w:rPr>
          <w:bCs/>
          <w:color w:val="000000"/>
          <w:kern w:val="32"/>
        </w:rPr>
        <w:br/>
        <w:t xml:space="preserve">с 01.01.2024 по 31.12.2028, согласно приложению № </w:t>
      </w:r>
      <w:r w:rsidR="00D0555D">
        <w:rPr>
          <w:bCs/>
          <w:color w:val="000000"/>
          <w:kern w:val="32"/>
        </w:rPr>
        <w:t>12</w:t>
      </w:r>
      <w:r w:rsidR="00D84690">
        <w:rPr>
          <w:bCs/>
          <w:color w:val="000000"/>
          <w:kern w:val="32"/>
        </w:rPr>
        <w:t>7</w:t>
      </w:r>
      <w:r w:rsidRPr="00D0555D">
        <w:rPr>
          <w:bCs/>
          <w:color w:val="000000"/>
          <w:kern w:val="32"/>
        </w:rPr>
        <w:t xml:space="preserve"> к настоящему </w:t>
      </w:r>
      <w:r w:rsidR="00D0555D">
        <w:rPr>
          <w:bCs/>
          <w:color w:val="000000"/>
          <w:kern w:val="32"/>
        </w:rPr>
        <w:t>протоколу</w:t>
      </w:r>
      <w:r w:rsidRPr="00D0555D">
        <w:rPr>
          <w:bCs/>
          <w:color w:val="000000"/>
          <w:kern w:val="32"/>
        </w:rPr>
        <w:t>.</w:t>
      </w:r>
    </w:p>
    <w:p w14:paraId="42A2C2DA" w14:textId="77777777" w:rsidR="00F27AA4" w:rsidRDefault="00F27AA4" w:rsidP="004A7BC4">
      <w:pPr>
        <w:ind w:right="-6" w:firstLine="567"/>
        <w:jc w:val="both"/>
        <w:rPr>
          <w:b/>
          <w:szCs w:val="20"/>
        </w:rPr>
      </w:pPr>
    </w:p>
    <w:p w14:paraId="350DE5AE" w14:textId="77777777" w:rsidR="00361258" w:rsidRDefault="00361258" w:rsidP="00361258">
      <w:pPr>
        <w:ind w:right="-6" w:firstLine="567"/>
        <w:jc w:val="both"/>
        <w:rPr>
          <w:bCs/>
          <w:color w:val="000000"/>
          <w:kern w:val="32"/>
        </w:rPr>
      </w:pPr>
      <w:r w:rsidRPr="00BB6868">
        <w:rPr>
          <w:bCs/>
          <w:szCs w:val="20"/>
        </w:rPr>
        <w:t xml:space="preserve">В материалах дела имеется письменное обращение от 18.12.2023 № </w:t>
      </w:r>
      <w:r>
        <w:rPr>
          <w:bCs/>
          <w:szCs w:val="20"/>
        </w:rPr>
        <w:t xml:space="preserve">3/1-10753 </w:t>
      </w:r>
      <w:r w:rsidRPr="00BB6868">
        <w:rPr>
          <w:bCs/>
          <w:szCs w:val="20"/>
        </w:rPr>
        <w:t xml:space="preserve">за подписью исполнительного директора </w:t>
      </w:r>
      <w:r w:rsidRPr="00D27DBE">
        <w:rPr>
          <w:color w:val="000000"/>
        </w:rPr>
        <w:t>ООО «</w:t>
      </w:r>
      <w:proofErr w:type="spellStart"/>
      <w:r w:rsidRPr="00D27DBE">
        <w:rPr>
          <w:color w:val="000000"/>
        </w:rPr>
        <w:t>ЭнергоТранзит</w:t>
      </w:r>
      <w:proofErr w:type="spellEnd"/>
      <w:r w:rsidRPr="00D27DBE">
        <w:rPr>
          <w:color w:val="000000"/>
        </w:rPr>
        <w:t>»</w:t>
      </w:r>
      <w:r w:rsidRPr="00BB6868">
        <w:rPr>
          <w:bCs/>
          <w:color w:val="000000"/>
          <w:kern w:val="32"/>
        </w:rPr>
        <w:t xml:space="preserve"> с просьбой рассмотреть вопрос </w:t>
      </w:r>
      <w:r>
        <w:rPr>
          <w:bCs/>
          <w:color w:val="000000"/>
          <w:kern w:val="32"/>
        </w:rPr>
        <w:t>в отсутствии</w:t>
      </w:r>
      <w:r w:rsidRPr="00BB6868">
        <w:rPr>
          <w:bCs/>
          <w:color w:val="000000"/>
          <w:kern w:val="32"/>
        </w:rPr>
        <w:t xml:space="preserve"> представителей </w:t>
      </w:r>
      <w:r>
        <w:rPr>
          <w:bCs/>
          <w:color w:val="000000"/>
          <w:kern w:val="32"/>
        </w:rPr>
        <w:t>общества</w:t>
      </w:r>
      <w:r w:rsidRPr="00BB6868">
        <w:rPr>
          <w:bCs/>
          <w:color w:val="000000"/>
          <w:kern w:val="32"/>
        </w:rPr>
        <w:t>. С материалами</w:t>
      </w:r>
      <w:r>
        <w:rPr>
          <w:bCs/>
          <w:color w:val="000000"/>
          <w:kern w:val="32"/>
        </w:rPr>
        <w:t xml:space="preserve"> дела и проектом постановления ознакомлены и согласны.</w:t>
      </w:r>
    </w:p>
    <w:p w14:paraId="50F3D3B7" w14:textId="77777777" w:rsidR="00361258" w:rsidRDefault="00361258" w:rsidP="00361258">
      <w:pPr>
        <w:ind w:right="-6"/>
        <w:jc w:val="both"/>
        <w:rPr>
          <w:b/>
          <w:szCs w:val="20"/>
        </w:rPr>
      </w:pPr>
    </w:p>
    <w:p w14:paraId="54F5F2A9" w14:textId="77777777" w:rsidR="00D0555D" w:rsidRPr="00D00103" w:rsidRDefault="00D0555D" w:rsidP="00D0555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A6B11B0" w14:textId="77777777" w:rsidR="00D0555D" w:rsidRDefault="00D0555D" w:rsidP="00D0555D">
      <w:pPr>
        <w:ind w:right="-6" w:firstLine="567"/>
        <w:jc w:val="both"/>
        <w:rPr>
          <w:b/>
          <w:szCs w:val="20"/>
        </w:rPr>
      </w:pPr>
    </w:p>
    <w:p w14:paraId="78927409" w14:textId="77777777" w:rsidR="00D0555D" w:rsidRDefault="00D0555D" w:rsidP="00D0555D">
      <w:pPr>
        <w:ind w:right="-6" w:firstLine="567"/>
        <w:jc w:val="both"/>
        <w:rPr>
          <w:b/>
          <w:szCs w:val="20"/>
        </w:rPr>
      </w:pPr>
      <w:r w:rsidRPr="00D00103">
        <w:rPr>
          <w:b/>
          <w:szCs w:val="20"/>
        </w:rPr>
        <w:t>ПОСТАНОВИЛО:</w:t>
      </w:r>
    </w:p>
    <w:p w14:paraId="257A7B13" w14:textId="77777777" w:rsidR="00D0555D" w:rsidRDefault="00D0555D" w:rsidP="00D0555D">
      <w:pPr>
        <w:ind w:right="-6" w:firstLine="567"/>
        <w:jc w:val="both"/>
        <w:rPr>
          <w:b/>
          <w:szCs w:val="20"/>
        </w:rPr>
      </w:pPr>
    </w:p>
    <w:p w14:paraId="66D060D7" w14:textId="77777777" w:rsidR="00D0555D" w:rsidRPr="00F5620B" w:rsidRDefault="00D0555D" w:rsidP="00D0555D">
      <w:pPr>
        <w:ind w:right="-6" w:firstLine="567"/>
        <w:jc w:val="both"/>
        <w:rPr>
          <w:bCs/>
          <w:szCs w:val="20"/>
        </w:rPr>
      </w:pPr>
      <w:r>
        <w:rPr>
          <w:bCs/>
        </w:rPr>
        <w:t>Согласиться с предложением докладчика.</w:t>
      </w:r>
    </w:p>
    <w:p w14:paraId="6320093F" w14:textId="77777777" w:rsidR="00D0555D" w:rsidRDefault="00D0555D" w:rsidP="00D0555D">
      <w:pPr>
        <w:ind w:right="-6" w:firstLine="567"/>
        <w:jc w:val="both"/>
        <w:rPr>
          <w:b/>
          <w:szCs w:val="20"/>
        </w:rPr>
      </w:pPr>
    </w:p>
    <w:p w14:paraId="5A538531" w14:textId="77777777" w:rsidR="00D0555D" w:rsidRDefault="00D0555D" w:rsidP="00D0555D">
      <w:pPr>
        <w:ind w:right="-6" w:firstLine="567"/>
        <w:jc w:val="both"/>
        <w:rPr>
          <w:b/>
          <w:szCs w:val="20"/>
        </w:rPr>
      </w:pPr>
      <w:r w:rsidRPr="00F14820">
        <w:rPr>
          <w:b/>
          <w:szCs w:val="20"/>
        </w:rPr>
        <w:t xml:space="preserve">Голосовали «ЗА» - </w:t>
      </w:r>
      <w:r>
        <w:rPr>
          <w:b/>
          <w:szCs w:val="20"/>
        </w:rPr>
        <w:t>единогласно.</w:t>
      </w:r>
    </w:p>
    <w:p w14:paraId="426B6965" w14:textId="77777777" w:rsidR="00D0555D" w:rsidRDefault="00D0555D" w:rsidP="00D0555D">
      <w:pPr>
        <w:ind w:right="-6" w:firstLine="567"/>
        <w:jc w:val="both"/>
        <w:rPr>
          <w:b/>
          <w:szCs w:val="20"/>
        </w:rPr>
      </w:pPr>
    </w:p>
    <w:p w14:paraId="03CA832F" w14:textId="750488BB" w:rsidR="00D0555D" w:rsidRPr="00D0555D" w:rsidRDefault="00D0555D" w:rsidP="00D0555D">
      <w:pPr>
        <w:ind w:right="-6" w:firstLine="567"/>
        <w:jc w:val="both"/>
        <w:rPr>
          <w:b/>
          <w:szCs w:val="20"/>
        </w:rPr>
      </w:pPr>
      <w:r w:rsidRPr="00D0555D">
        <w:rPr>
          <w:bCs/>
          <w:kern w:val="32"/>
        </w:rPr>
        <w:t>Вопрос 66</w:t>
      </w:r>
      <w:r w:rsidRPr="00D0555D">
        <w:rPr>
          <w:b/>
          <w:kern w:val="32"/>
        </w:rPr>
        <w:t xml:space="preserve"> «О внесении изменений в постановление Региональной энергетической комиссии Кузбасса от 01.10.2021 № 388</w:t>
      </w:r>
      <w:r>
        <w:rPr>
          <w:b/>
          <w:szCs w:val="20"/>
        </w:rPr>
        <w:t xml:space="preserve"> </w:t>
      </w:r>
      <w:r w:rsidRPr="00D0555D">
        <w:rPr>
          <w:b/>
          <w:kern w:val="32"/>
        </w:rPr>
        <w:t>«Об установлении ООО «</w:t>
      </w:r>
      <w:proofErr w:type="spellStart"/>
      <w:r w:rsidRPr="00D0555D">
        <w:rPr>
          <w:b/>
          <w:kern w:val="32"/>
        </w:rPr>
        <w:t>ЭнергоТранзит</w:t>
      </w:r>
      <w:proofErr w:type="spellEnd"/>
      <w:r w:rsidRPr="00D0555D">
        <w:rPr>
          <w:b/>
          <w:kern w:val="32"/>
        </w:rPr>
        <w:t xml:space="preserve">» долгосрочных параметров регулирования и долгосрочных тарифов на услуги по передаче </w:t>
      </w:r>
      <w:r w:rsidRPr="00D0555D">
        <w:rPr>
          <w:b/>
          <w:kern w:val="32"/>
        </w:rPr>
        <w:lastRenderedPageBreak/>
        <w:t xml:space="preserve">тепловой энергии, теплоносителя, реализуемых на потребительском рынке Новокузнецкого городского округа, на 2021 - 2033 годы» </w:t>
      </w:r>
      <w:r w:rsidRPr="00D0555D">
        <w:rPr>
          <w:b/>
          <w:kern w:val="32"/>
        </w:rPr>
        <w:br/>
        <w:t>в части 2024 года</w:t>
      </w:r>
      <w:r>
        <w:rPr>
          <w:b/>
          <w:kern w:val="32"/>
        </w:rPr>
        <w:t>»</w:t>
      </w:r>
    </w:p>
    <w:p w14:paraId="69FC3C78" w14:textId="77777777" w:rsidR="00D0555D" w:rsidRDefault="00D0555D" w:rsidP="00D0555D">
      <w:pPr>
        <w:ind w:right="-6" w:firstLine="567"/>
        <w:jc w:val="both"/>
        <w:rPr>
          <w:bCs/>
        </w:rPr>
      </w:pPr>
    </w:p>
    <w:p w14:paraId="4066CB60" w14:textId="326B84F6" w:rsidR="00D0555D" w:rsidRPr="004A7BC4" w:rsidRDefault="00D0555D" w:rsidP="00D0555D">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12</w:t>
      </w:r>
      <w:r w:rsidR="00D84690">
        <w:rPr>
          <w:bCs/>
        </w:rPr>
        <w:t>8</w:t>
      </w:r>
      <w:r w:rsidRPr="00552941">
        <w:rPr>
          <w:bCs/>
        </w:rPr>
        <w:t xml:space="preserve"> к </w:t>
      </w:r>
      <w:r w:rsidRPr="004A7BC4">
        <w:rPr>
          <w:bCs/>
        </w:rPr>
        <w:t>настоящему протоколу) предлагает:</w:t>
      </w:r>
    </w:p>
    <w:p w14:paraId="0B175448" w14:textId="77777777" w:rsidR="00D0555D" w:rsidRPr="00D0555D" w:rsidRDefault="00D0555D" w:rsidP="00D0555D">
      <w:pPr>
        <w:jc w:val="center"/>
        <w:rPr>
          <w:bCs/>
          <w:color w:val="000000"/>
          <w:kern w:val="32"/>
        </w:rPr>
      </w:pPr>
    </w:p>
    <w:p w14:paraId="1908F619" w14:textId="4BA5ED73" w:rsidR="00D0555D" w:rsidRPr="00D0555D" w:rsidRDefault="00D0555D" w:rsidP="00B0252F">
      <w:pPr>
        <w:pStyle w:val="aa"/>
        <w:numPr>
          <w:ilvl w:val="0"/>
          <w:numId w:val="25"/>
        </w:numPr>
        <w:tabs>
          <w:tab w:val="left" w:pos="0"/>
          <w:tab w:val="left" w:pos="709"/>
          <w:tab w:val="left" w:pos="1418"/>
          <w:tab w:val="left" w:pos="2127"/>
        </w:tabs>
        <w:ind w:left="0" w:firstLine="709"/>
        <w:jc w:val="both"/>
        <w:rPr>
          <w:color w:val="000000"/>
        </w:rPr>
      </w:pPr>
      <w:r w:rsidRPr="00D0555D">
        <w:rPr>
          <w:color w:val="000000"/>
        </w:rPr>
        <w:t>Внести в постановление Региональной энергетической комиссии Кузбасса от 01.10.2021 № 388 «Об установлении ООО «</w:t>
      </w:r>
      <w:proofErr w:type="spellStart"/>
      <w:r w:rsidRPr="00D0555D">
        <w:rPr>
          <w:color w:val="000000"/>
        </w:rPr>
        <w:t>ЭнергоТранзит</w:t>
      </w:r>
      <w:proofErr w:type="spellEnd"/>
      <w:r w:rsidRPr="00D0555D">
        <w:rPr>
          <w:color w:val="000000"/>
        </w:rPr>
        <w:t xml:space="preserve">» долгосрочных параметров регулирования и долгосрочных тарифов на услуги по передаче тепловой энергии, теплоносителя, реализуемых на потребительском рынке Новокузнецкого городского округа, на 2021 – 2033 годы» (в редакции постановлений РЭК Кузбасса от 17.12.2021 № 782, </w:t>
      </w:r>
      <w:r w:rsidRPr="00D0555D">
        <w:rPr>
          <w:color w:val="000000"/>
        </w:rPr>
        <w:br/>
        <w:t>от 25.11.2022 № 653) следующие изменения:</w:t>
      </w:r>
    </w:p>
    <w:p w14:paraId="7EFD7462" w14:textId="4DE55C2E" w:rsidR="00D0555D" w:rsidRDefault="00D0555D" w:rsidP="00D0555D">
      <w:pPr>
        <w:tabs>
          <w:tab w:val="left" w:pos="0"/>
          <w:tab w:val="left" w:pos="1418"/>
        </w:tabs>
        <w:ind w:firstLine="709"/>
        <w:jc w:val="both"/>
        <w:rPr>
          <w:bCs/>
          <w:color w:val="000000"/>
          <w:kern w:val="32"/>
        </w:rPr>
      </w:pPr>
      <w:r w:rsidRPr="00D0555D">
        <w:rPr>
          <w:bCs/>
          <w:color w:val="000000"/>
          <w:kern w:val="32"/>
        </w:rPr>
        <w:t xml:space="preserve">Приложение № 2 изложить в новой редакции согласно приложению </w:t>
      </w:r>
      <w:r>
        <w:rPr>
          <w:bCs/>
          <w:color w:val="000000"/>
          <w:kern w:val="32"/>
        </w:rPr>
        <w:t>№ 12</w:t>
      </w:r>
      <w:r w:rsidR="00D84690">
        <w:rPr>
          <w:bCs/>
          <w:color w:val="000000"/>
          <w:kern w:val="32"/>
        </w:rPr>
        <w:t>9</w:t>
      </w:r>
      <w:r>
        <w:rPr>
          <w:bCs/>
          <w:color w:val="000000"/>
          <w:kern w:val="32"/>
        </w:rPr>
        <w:t xml:space="preserve"> </w:t>
      </w:r>
      <w:r w:rsidRPr="00D0555D">
        <w:rPr>
          <w:bCs/>
          <w:color w:val="000000"/>
          <w:kern w:val="32"/>
        </w:rPr>
        <w:t xml:space="preserve">к настоящему </w:t>
      </w:r>
      <w:r>
        <w:rPr>
          <w:bCs/>
          <w:color w:val="000000"/>
          <w:kern w:val="32"/>
        </w:rPr>
        <w:t>протоколу.</w:t>
      </w:r>
    </w:p>
    <w:p w14:paraId="6688F919" w14:textId="77777777" w:rsidR="00361258" w:rsidRDefault="00361258" w:rsidP="00361258">
      <w:pPr>
        <w:ind w:right="-6" w:firstLine="567"/>
        <w:jc w:val="both"/>
        <w:rPr>
          <w:bCs/>
          <w:szCs w:val="20"/>
        </w:rPr>
      </w:pPr>
    </w:p>
    <w:p w14:paraId="477FAE76" w14:textId="36DA0F47" w:rsidR="00361258" w:rsidRDefault="00361258" w:rsidP="00361258">
      <w:pPr>
        <w:ind w:right="-6" w:firstLine="567"/>
        <w:jc w:val="both"/>
        <w:rPr>
          <w:bCs/>
          <w:color w:val="000000"/>
          <w:kern w:val="32"/>
        </w:rPr>
      </w:pPr>
      <w:r w:rsidRPr="00BB6868">
        <w:rPr>
          <w:bCs/>
          <w:szCs w:val="20"/>
        </w:rPr>
        <w:t xml:space="preserve">В материалах дела имеется письменное обращение от 18.12.2023 № </w:t>
      </w:r>
      <w:r>
        <w:rPr>
          <w:bCs/>
          <w:szCs w:val="20"/>
        </w:rPr>
        <w:t xml:space="preserve">3/1-10753 </w:t>
      </w:r>
      <w:r w:rsidRPr="00BB6868">
        <w:rPr>
          <w:bCs/>
          <w:szCs w:val="20"/>
        </w:rPr>
        <w:t xml:space="preserve">за подписью исполнительного директора </w:t>
      </w:r>
      <w:r w:rsidRPr="00D27DBE">
        <w:rPr>
          <w:color w:val="000000"/>
        </w:rPr>
        <w:t>ООО «</w:t>
      </w:r>
      <w:proofErr w:type="spellStart"/>
      <w:r w:rsidRPr="00D27DBE">
        <w:rPr>
          <w:color w:val="000000"/>
        </w:rPr>
        <w:t>ЭнергоТранзит</w:t>
      </w:r>
      <w:proofErr w:type="spellEnd"/>
      <w:r w:rsidRPr="00D27DBE">
        <w:rPr>
          <w:color w:val="000000"/>
        </w:rPr>
        <w:t>»</w:t>
      </w:r>
      <w:r w:rsidRPr="00BB6868">
        <w:rPr>
          <w:bCs/>
          <w:color w:val="000000"/>
          <w:kern w:val="32"/>
        </w:rPr>
        <w:t xml:space="preserve"> с просьбой рассмотреть вопрос </w:t>
      </w:r>
      <w:r>
        <w:rPr>
          <w:bCs/>
          <w:color w:val="000000"/>
          <w:kern w:val="32"/>
        </w:rPr>
        <w:t>в отсутствии</w:t>
      </w:r>
      <w:r w:rsidRPr="00BB6868">
        <w:rPr>
          <w:bCs/>
          <w:color w:val="000000"/>
          <w:kern w:val="32"/>
        </w:rPr>
        <w:t xml:space="preserve"> представителей </w:t>
      </w:r>
      <w:r>
        <w:rPr>
          <w:bCs/>
          <w:color w:val="000000"/>
          <w:kern w:val="32"/>
        </w:rPr>
        <w:t>общества</w:t>
      </w:r>
      <w:r w:rsidRPr="00BB6868">
        <w:rPr>
          <w:bCs/>
          <w:color w:val="000000"/>
          <w:kern w:val="32"/>
        </w:rPr>
        <w:t>. С материалами</w:t>
      </w:r>
      <w:r>
        <w:rPr>
          <w:bCs/>
          <w:color w:val="000000"/>
          <w:kern w:val="32"/>
        </w:rPr>
        <w:t xml:space="preserve"> дела и проектом постановления ознакомлены и согласны.</w:t>
      </w:r>
    </w:p>
    <w:p w14:paraId="7244FCA4" w14:textId="77777777" w:rsidR="00D0555D" w:rsidRDefault="00D0555D" w:rsidP="00D0555D">
      <w:pPr>
        <w:tabs>
          <w:tab w:val="left" w:pos="0"/>
          <w:tab w:val="left" w:pos="1418"/>
        </w:tabs>
        <w:ind w:firstLine="709"/>
        <w:jc w:val="both"/>
        <w:rPr>
          <w:bCs/>
          <w:color w:val="000000"/>
          <w:kern w:val="32"/>
        </w:rPr>
      </w:pPr>
    </w:p>
    <w:p w14:paraId="06961373" w14:textId="77777777" w:rsidR="00D0555D" w:rsidRPr="00D00103" w:rsidRDefault="00D0555D" w:rsidP="00D0555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674E577" w14:textId="77777777" w:rsidR="00D0555D" w:rsidRDefault="00D0555D" w:rsidP="00D0555D">
      <w:pPr>
        <w:ind w:right="-6" w:firstLine="567"/>
        <w:jc w:val="both"/>
        <w:rPr>
          <w:b/>
          <w:szCs w:val="20"/>
        </w:rPr>
      </w:pPr>
    </w:p>
    <w:p w14:paraId="0D93D309" w14:textId="77777777" w:rsidR="00D0555D" w:rsidRDefault="00D0555D" w:rsidP="00D0555D">
      <w:pPr>
        <w:ind w:right="-6" w:firstLine="567"/>
        <w:jc w:val="both"/>
        <w:rPr>
          <w:b/>
          <w:szCs w:val="20"/>
        </w:rPr>
      </w:pPr>
      <w:r w:rsidRPr="00D00103">
        <w:rPr>
          <w:b/>
          <w:szCs w:val="20"/>
        </w:rPr>
        <w:t>ПОСТАНОВИЛО:</w:t>
      </w:r>
    </w:p>
    <w:p w14:paraId="7B13BAB6" w14:textId="77777777" w:rsidR="00D0555D" w:rsidRDefault="00D0555D" w:rsidP="00D0555D">
      <w:pPr>
        <w:ind w:right="-6" w:firstLine="567"/>
        <w:jc w:val="both"/>
        <w:rPr>
          <w:b/>
          <w:szCs w:val="20"/>
        </w:rPr>
      </w:pPr>
    </w:p>
    <w:p w14:paraId="3EEECC08" w14:textId="77777777" w:rsidR="00D0555D" w:rsidRPr="00F5620B" w:rsidRDefault="00D0555D" w:rsidP="00D0555D">
      <w:pPr>
        <w:ind w:right="-6" w:firstLine="567"/>
        <w:jc w:val="both"/>
        <w:rPr>
          <w:bCs/>
          <w:szCs w:val="20"/>
        </w:rPr>
      </w:pPr>
      <w:r>
        <w:rPr>
          <w:bCs/>
        </w:rPr>
        <w:t>Согласиться с предложением докладчика.</w:t>
      </w:r>
    </w:p>
    <w:p w14:paraId="6A1628BE" w14:textId="77777777" w:rsidR="00D0555D" w:rsidRDefault="00D0555D" w:rsidP="00D0555D">
      <w:pPr>
        <w:ind w:right="-6" w:firstLine="567"/>
        <w:jc w:val="both"/>
        <w:rPr>
          <w:b/>
          <w:szCs w:val="20"/>
        </w:rPr>
      </w:pPr>
    </w:p>
    <w:p w14:paraId="1F929D87" w14:textId="77777777" w:rsidR="00D0555D" w:rsidRDefault="00D0555D" w:rsidP="00D0555D">
      <w:pPr>
        <w:ind w:right="-6" w:firstLine="567"/>
        <w:jc w:val="both"/>
        <w:rPr>
          <w:b/>
          <w:szCs w:val="20"/>
        </w:rPr>
      </w:pPr>
      <w:r w:rsidRPr="00F14820">
        <w:rPr>
          <w:b/>
          <w:szCs w:val="20"/>
        </w:rPr>
        <w:t xml:space="preserve">Голосовали «ЗА» - </w:t>
      </w:r>
      <w:r>
        <w:rPr>
          <w:b/>
          <w:szCs w:val="20"/>
        </w:rPr>
        <w:t>единогласно.</w:t>
      </w:r>
    </w:p>
    <w:p w14:paraId="0914A595" w14:textId="77777777" w:rsidR="00D0555D" w:rsidRDefault="00D0555D" w:rsidP="00D0555D">
      <w:pPr>
        <w:ind w:right="-6" w:firstLine="567"/>
        <w:jc w:val="both"/>
        <w:rPr>
          <w:b/>
          <w:szCs w:val="20"/>
        </w:rPr>
      </w:pPr>
    </w:p>
    <w:p w14:paraId="1041A3AB" w14:textId="21C35CF1" w:rsidR="00D0555D" w:rsidRDefault="00D0555D" w:rsidP="00D0555D">
      <w:pPr>
        <w:ind w:right="-6" w:firstLine="567"/>
        <w:jc w:val="both"/>
        <w:rPr>
          <w:b/>
          <w:kern w:val="32"/>
        </w:rPr>
      </w:pPr>
      <w:r w:rsidRPr="00D0555D">
        <w:rPr>
          <w:bCs/>
          <w:kern w:val="32"/>
        </w:rPr>
        <w:t>Вопрос 67</w:t>
      </w:r>
      <w:r w:rsidRPr="00D0555D">
        <w:rPr>
          <w:b/>
          <w:kern w:val="32"/>
        </w:rPr>
        <w:t xml:space="preserve"> «О внесении изменений в постановление Региональной энергетической комиссии Кузбасса от 17.12.2021 № 783 «Об установлении долгосрочных параметров регулирования и долгосрочных тарифов на тепловую энергию, реализуемую ООО «</w:t>
      </w:r>
      <w:proofErr w:type="spellStart"/>
      <w:r w:rsidRPr="00D0555D">
        <w:rPr>
          <w:b/>
          <w:kern w:val="32"/>
        </w:rPr>
        <w:t>ЭнергоТранзит</w:t>
      </w:r>
      <w:proofErr w:type="spellEnd"/>
      <w:r w:rsidRPr="00D0555D">
        <w:rPr>
          <w:b/>
          <w:kern w:val="32"/>
        </w:rPr>
        <w:t>» на потребительском рынке Новокузнецкого городского округа, на 2022-2026 годы» в части 2024 года</w:t>
      </w:r>
    </w:p>
    <w:p w14:paraId="2046975E" w14:textId="77777777" w:rsidR="00D0555D" w:rsidRDefault="00D0555D" w:rsidP="00D0555D">
      <w:pPr>
        <w:ind w:right="-6" w:firstLine="567"/>
        <w:jc w:val="both"/>
        <w:rPr>
          <w:b/>
          <w:szCs w:val="20"/>
        </w:rPr>
      </w:pPr>
    </w:p>
    <w:p w14:paraId="5A3AF48B" w14:textId="7A9F32EF" w:rsidR="00D27DBE" w:rsidRDefault="00D27DBE" w:rsidP="00D27DBE">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w:t>
      </w:r>
      <w:r w:rsidR="00D84690">
        <w:rPr>
          <w:bCs/>
        </w:rPr>
        <w:t>30</w:t>
      </w:r>
      <w:r w:rsidRPr="00552941">
        <w:rPr>
          <w:bCs/>
        </w:rPr>
        <w:t xml:space="preserve"> к </w:t>
      </w:r>
      <w:r w:rsidRPr="004A7BC4">
        <w:rPr>
          <w:bCs/>
        </w:rPr>
        <w:t>настоящему протоколу) предлагает:</w:t>
      </w:r>
    </w:p>
    <w:p w14:paraId="62A8671E" w14:textId="77777777" w:rsidR="00D27DBE" w:rsidRDefault="00D27DBE" w:rsidP="00D27DBE">
      <w:pPr>
        <w:ind w:right="-6" w:firstLine="567"/>
        <w:jc w:val="both"/>
        <w:rPr>
          <w:bCs/>
        </w:rPr>
      </w:pPr>
    </w:p>
    <w:p w14:paraId="41307EFC" w14:textId="22C46020" w:rsidR="00D0555D" w:rsidRPr="00D27DBE" w:rsidRDefault="00D0555D" w:rsidP="00D27DBE">
      <w:pPr>
        <w:ind w:right="-6" w:firstLine="567"/>
        <w:jc w:val="both"/>
        <w:rPr>
          <w:bCs/>
        </w:rPr>
      </w:pPr>
      <w:r w:rsidRPr="00D27DBE">
        <w:rPr>
          <w:bCs/>
          <w:color w:val="000000"/>
          <w:kern w:val="32"/>
        </w:rPr>
        <w:t>Внести в постановление Региональной энергетической комиссии Кузбасса от 17.12.2021 № 783 «Об установлении долгосрочных параметров регулирования и долгосрочных тарифов на тепловую энергию, реализуемую ООО «</w:t>
      </w:r>
      <w:proofErr w:type="spellStart"/>
      <w:r w:rsidRPr="00D27DBE">
        <w:rPr>
          <w:bCs/>
          <w:color w:val="000000"/>
          <w:kern w:val="32"/>
        </w:rPr>
        <w:t>ЭнергоТранзит</w:t>
      </w:r>
      <w:proofErr w:type="spellEnd"/>
      <w:r w:rsidRPr="00D27DBE">
        <w:rPr>
          <w:bCs/>
          <w:color w:val="000000"/>
          <w:kern w:val="32"/>
        </w:rPr>
        <w:t>» на потребительском рынке Новокузнецкого городского округа, на 2022-2026 годы» (в редакции постановления Региональной энергетической комиссии Кузбасса от 25.11.2022 № 654) следующие изменения:</w:t>
      </w:r>
    </w:p>
    <w:p w14:paraId="7C84554C" w14:textId="6B3614C6" w:rsidR="00D0555D" w:rsidRDefault="00D0555D" w:rsidP="00D0555D">
      <w:pPr>
        <w:tabs>
          <w:tab w:val="left" w:pos="851"/>
          <w:tab w:val="left" w:pos="1134"/>
        </w:tabs>
        <w:ind w:firstLine="709"/>
        <w:jc w:val="both"/>
        <w:rPr>
          <w:bCs/>
          <w:color w:val="000000"/>
          <w:kern w:val="32"/>
        </w:rPr>
      </w:pPr>
      <w:r w:rsidRPr="00D27DBE">
        <w:rPr>
          <w:bCs/>
          <w:color w:val="000000"/>
          <w:kern w:val="32"/>
        </w:rPr>
        <w:t xml:space="preserve">Приложение № 2 изложить в новой редакции, согласно приложению </w:t>
      </w:r>
      <w:r w:rsidRPr="00D27DBE">
        <w:rPr>
          <w:bCs/>
          <w:color w:val="000000"/>
          <w:kern w:val="32"/>
        </w:rPr>
        <w:br/>
      </w:r>
      <w:r w:rsidR="00D27DBE">
        <w:rPr>
          <w:bCs/>
          <w:color w:val="000000"/>
          <w:kern w:val="32"/>
        </w:rPr>
        <w:t>№ 1</w:t>
      </w:r>
      <w:r w:rsidR="00D84690">
        <w:rPr>
          <w:bCs/>
          <w:color w:val="000000"/>
          <w:kern w:val="32"/>
        </w:rPr>
        <w:t>31</w:t>
      </w:r>
      <w:r w:rsidR="00D27DBE">
        <w:rPr>
          <w:bCs/>
          <w:color w:val="000000"/>
          <w:kern w:val="32"/>
        </w:rPr>
        <w:t xml:space="preserve"> </w:t>
      </w:r>
      <w:r w:rsidRPr="00D27DBE">
        <w:rPr>
          <w:bCs/>
          <w:color w:val="000000"/>
          <w:kern w:val="32"/>
        </w:rPr>
        <w:t xml:space="preserve">к настоящему </w:t>
      </w:r>
      <w:r w:rsidR="00D27DBE">
        <w:rPr>
          <w:bCs/>
          <w:color w:val="000000"/>
          <w:kern w:val="32"/>
        </w:rPr>
        <w:t>протоколу.</w:t>
      </w:r>
    </w:p>
    <w:p w14:paraId="79CF47DB" w14:textId="77777777" w:rsidR="00D27DBE" w:rsidRDefault="00D27DBE" w:rsidP="00D0555D">
      <w:pPr>
        <w:tabs>
          <w:tab w:val="left" w:pos="851"/>
          <w:tab w:val="left" w:pos="1134"/>
        </w:tabs>
        <w:ind w:firstLine="709"/>
        <w:jc w:val="both"/>
        <w:rPr>
          <w:bCs/>
          <w:color w:val="000000"/>
          <w:kern w:val="32"/>
        </w:rPr>
      </w:pPr>
    </w:p>
    <w:p w14:paraId="7E87BCB6" w14:textId="77777777" w:rsidR="00361258" w:rsidRDefault="00361258" w:rsidP="00361258">
      <w:pPr>
        <w:ind w:right="-6" w:firstLine="567"/>
        <w:jc w:val="both"/>
        <w:rPr>
          <w:bCs/>
          <w:color w:val="000000"/>
          <w:kern w:val="32"/>
        </w:rPr>
      </w:pPr>
      <w:r w:rsidRPr="00BB6868">
        <w:rPr>
          <w:bCs/>
          <w:szCs w:val="20"/>
        </w:rPr>
        <w:t xml:space="preserve">В материалах дела имеется письменное обращение от 18.12.2023 № </w:t>
      </w:r>
      <w:r>
        <w:rPr>
          <w:bCs/>
          <w:szCs w:val="20"/>
        </w:rPr>
        <w:t xml:space="preserve">3/1-10753 </w:t>
      </w:r>
      <w:r w:rsidRPr="00BB6868">
        <w:rPr>
          <w:bCs/>
          <w:szCs w:val="20"/>
        </w:rPr>
        <w:t xml:space="preserve">за подписью исполнительного директора </w:t>
      </w:r>
      <w:r w:rsidRPr="00D27DBE">
        <w:rPr>
          <w:color w:val="000000"/>
        </w:rPr>
        <w:t>ООО «</w:t>
      </w:r>
      <w:proofErr w:type="spellStart"/>
      <w:r w:rsidRPr="00D27DBE">
        <w:rPr>
          <w:color w:val="000000"/>
        </w:rPr>
        <w:t>ЭнергоТранзит</w:t>
      </w:r>
      <w:proofErr w:type="spellEnd"/>
      <w:r w:rsidRPr="00D27DBE">
        <w:rPr>
          <w:color w:val="000000"/>
        </w:rPr>
        <w:t>»</w:t>
      </w:r>
      <w:r w:rsidRPr="00BB6868">
        <w:rPr>
          <w:bCs/>
          <w:color w:val="000000"/>
          <w:kern w:val="32"/>
        </w:rPr>
        <w:t xml:space="preserve"> с просьбой рассмотреть вопрос </w:t>
      </w:r>
      <w:r>
        <w:rPr>
          <w:bCs/>
          <w:color w:val="000000"/>
          <w:kern w:val="32"/>
        </w:rPr>
        <w:t>в отсутствии</w:t>
      </w:r>
      <w:r w:rsidRPr="00BB6868">
        <w:rPr>
          <w:bCs/>
          <w:color w:val="000000"/>
          <w:kern w:val="32"/>
        </w:rPr>
        <w:t xml:space="preserve"> представителей </w:t>
      </w:r>
      <w:r>
        <w:rPr>
          <w:bCs/>
          <w:color w:val="000000"/>
          <w:kern w:val="32"/>
        </w:rPr>
        <w:t>общества</w:t>
      </w:r>
      <w:r w:rsidRPr="00BB6868">
        <w:rPr>
          <w:bCs/>
          <w:color w:val="000000"/>
          <w:kern w:val="32"/>
        </w:rPr>
        <w:t>. С материалами</w:t>
      </w:r>
      <w:r>
        <w:rPr>
          <w:bCs/>
          <w:color w:val="000000"/>
          <w:kern w:val="32"/>
        </w:rPr>
        <w:t xml:space="preserve"> дела и проектом постановления ознакомлены и согласны.</w:t>
      </w:r>
    </w:p>
    <w:p w14:paraId="60858D39" w14:textId="77777777" w:rsidR="00361258" w:rsidRPr="00D27DBE" w:rsidRDefault="00361258" w:rsidP="00361258">
      <w:pPr>
        <w:tabs>
          <w:tab w:val="left" w:pos="851"/>
          <w:tab w:val="left" w:pos="1134"/>
        </w:tabs>
        <w:jc w:val="both"/>
        <w:rPr>
          <w:bCs/>
          <w:color w:val="000000"/>
          <w:kern w:val="32"/>
        </w:rPr>
      </w:pPr>
    </w:p>
    <w:p w14:paraId="7BD7A015" w14:textId="77777777" w:rsidR="00D27DBE" w:rsidRPr="00D00103" w:rsidRDefault="00D27DBE" w:rsidP="00D27DBE">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A253EA4" w14:textId="77777777" w:rsidR="00D27DBE" w:rsidRDefault="00D27DBE" w:rsidP="00D27DBE">
      <w:pPr>
        <w:ind w:right="-6" w:firstLine="567"/>
        <w:jc w:val="both"/>
        <w:rPr>
          <w:b/>
          <w:szCs w:val="20"/>
        </w:rPr>
      </w:pPr>
    </w:p>
    <w:p w14:paraId="21E0DA8B" w14:textId="77777777" w:rsidR="00D27DBE" w:rsidRDefault="00D27DBE" w:rsidP="00D27DBE">
      <w:pPr>
        <w:ind w:right="-6" w:firstLine="567"/>
        <w:jc w:val="both"/>
        <w:rPr>
          <w:b/>
          <w:szCs w:val="20"/>
        </w:rPr>
      </w:pPr>
      <w:r w:rsidRPr="00D00103">
        <w:rPr>
          <w:b/>
          <w:szCs w:val="20"/>
        </w:rPr>
        <w:t>ПОСТАНОВИЛО:</w:t>
      </w:r>
    </w:p>
    <w:p w14:paraId="4A2CCC7B" w14:textId="77777777" w:rsidR="00D27DBE" w:rsidRDefault="00D27DBE" w:rsidP="00D27DBE">
      <w:pPr>
        <w:ind w:right="-6" w:firstLine="567"/>
        <w:jc w:val="both"/>
        <w:rPr>
          <w:b/>
          <w:szCs w:val="20"/>
        </w:rPr>
      </w:pPr>
    </w:p>
    <w:p w14:paraId="33AD5730" w14:textId="77777777" w:rsidR="00D27DBE" w:rsidRPr="00F5620B" w:rsidRDefault="00D27DBE" w:rsidP="00D27DBE">
      <w:pPr>
        <w:ind w:right="-6" w:firstLine="567"/>
        <w:jc w:val="both"/>
        <w:rPr>
          <w:bCs/>
          <w:szCs w:val="20"/>
        </w:rPr>
      </w:pPr>
      <w:r>
        <w:rPr>
          <w:bCs/>
        </w:rPr>
        <w:t>Согласиться с предложением докладчика.</w:t>
      </w:r>
    </w:p>
    <w:p w14:paraId="1BF69160" w14:textId="77777777" w:rsidR="00D27DBE" w:rsidRDefault="00D27DBE" w:rsidP="00D27DBE">
      <w:pPr>
        <w:ind w:right="-6" w:firstLine="567"/>
        <w:jc w:val="both"/>
        <w:rPr>
          <w:b/>
          <w:szCs w:val="20"/>
        </w:rPr>
      </w:pPr>
    </w:p>
    <w:p w14:paraId="429DA3C8" w14:textId="77777777" w:rsidR="00D27DBE" w:rsidRDefault="00D27DBE" w:rsidP="00D27DBE">
      <w:pPr>
        <w:ind w:right="-6" w:firstLine="567"/>
        <w:jc w:val="both"/>
        <w:rPr>
          <w:b/>
          <w:szCs w:val="20"/>
        </w:rPr>
      </w:pPr>
      <w:r w:rsidRPr="00F14820">
        <w:rPr>
          <w:b/>
          <w:szCs w:val="20"/>
        </w:rPr>
        <w:t xml:space="preserve">Голосовали «ЗА» - </w:t>
      </w:r>
      <w:r>
        <w:rPr>
          <w:b/>
          <w:szCs w:val="20"/>
        </w:rPr>
        <w:t>единогласно.</w:t>
      </w:r>
    </w:p>
    <w:p w14:paraId="237CE1B6" w14:textId="77777777" w:rsidR="00D27DBE" w:rsidRDefault="00D27DBE" w:rsidP="00D27DBE">
      <w:pPr>
        <w:ind w:right="-6" w:firstLine="567"/>
        <w:jc w:val="both"/>
        <w:rPr>
          <w:b/>
          <w:szCs w:val="20"/>
        </w:rPr>
      </w:pPr>
    </w:p>
    <w:p w14:paraId="36FB3772" w14:textId="0D5C7269" w:rsidR="00D27DBE" w:rsidRPr="00D27DBE" w:rsidRDefault="00D27DBE" w:rsidP="00D27DBE">
      <w:pPr>
        <w:ind w:right="-6" w:firstLine="567"/>
        <w:jc w:val="both"/>
        <w:rPr>
          <w:b/>
          <w:szCs w:val="20"/>
        </w:rPr>
      </w:pPr>
      <w:r w:rsidRPr="00D27DBE">
        <w:rPr>
          <w:bCs/>
        </w:rPr>
        <w:t>Вопрос 68</w:t>
      </w:r>
      <w:r w:rsidRPr="00D27DBE">
        <w:rPr>
          <w:b/>
        </w:rPr>
        <w:t xml:space="preserve"> «О внесении изменений в постановление Региональной энергетической комиссии Кузбасса от 17.12.2021 № 784 «Об установлении долгосрочных тарифов на горячую воду в открытой системе теплоснабжения (горячего водоснабжения), реализуемую ООО «</w:t>
      </w:r>
      <w:proofErr w:type="spellStart"/>
      <w:r w:rsidRPr="00D27DBE">
        <w:rPr>
          <w:b/>
        </w:rPr>
        <w:t>ЭнергоТранзит</w:t>
      </w:r>
      <w:proofErr w:type="spellEnd"/>
      <w:r w:rsidRPr="00D27DBE">
        <w:rPr>
          <w:b/>
        </w:rPr>
        <w:t>» на потребительском рынке Новокузнецкого городского округа, на 2022-2026 годы» в части 2024 года</w:t>
      </w:r>
      <w:r>
        <w:rPr>
          <w:b/>
        </w:rPr>
        <w:t>»</w:t>
      </w:r>
    </w:p>
    <w:p w14:paraId="5E8AE049" w14:textId="77777777" w:rsidR="00D27DBE" w:rsidRPr="00D27DBE" w:rsidRDefault="00D27DBE" w:rsidP="00D27DBE">
      <w:pPr>
        <w:jc w:val="center"/>
        <w:rPr>
          <w:bCs/>
          <w:color w:val="000000"/>
          <w:kern w:val="32"/>
        </w:rPr>
      </w:pPr>
    </w:p>
    <w:p w14:paraId="6B8D2AEA" w14:textId="62E24448" w:rsidR="00D27DBE" w:rsidRDefault="00D27DBE" w:rsidP="00D27DBE">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w:t>
      </w:r>
      <w:r w:rsidR="00D84690">
        <w:rPr>
          <w:bCs/>
        </w:rPr>
        <w:t>30</w:t>
      </w:r>
      <w:r w:rsidRPr="00552941">
        <w:rPr>
          <w:bCs/>
        </w:rPr>
        <w:t xml:space="preserve"> к </w:t>
      </w:r>
      <w:r w:rsidRPr="004A7BC4">
        <w:rPr>
          <w:bCs/>
        </w:rPr>
        <w:t>настоящему протоколу) предлагает:</w:t>
      </w:r>
    </w:p>
    <w:p w14:paraId="1AAA55D1" w14:textId="77777777" w:rsidR="00D27DBE" w:rsidRDefault="00D27DBE" w:rsidP="00D27DBE">
      <w:pPr>
        <w:ind w:right="-6" w:firstLine="567"/>
        <w:jc w:val="both"/>
        <w:rPr>
          <w:bCs/>
        </w:rPr>
      </w:pPr>
    </w:p>
    <w:p w14:paraId="60C27373" w14:textId="13AAF59D" w:rsidR="00D27DBE" w:rsidRPr="00D27DBE" w:rsidRDefault="00D27DBE" w:rsidP="00D27DBE">
      <w:pPr>
        <w:ind w:right="-6" w:firstLine="567"/>
        <w:jc w:val="both"/>
        <w:rPr>
          <w:bCs/>
        </w:rPr>
      </w:pPr>
      <w:r w:rsidRPr="00D27DBE">
        <w:rPr>
          <w:color w:val="000000"/>
        </w:rPr>
        <w:t>Внести в постановление Региональной энергетической комиссии Кузбасса от 17.12.2021 № 784 «Об установлении долгосрочных тарифов на горячую воду в открытой системе теплоснабжения (горячего водоснабжения), реализуемую ООО «</w:t>
      </w:r>
      <w:proofErr w:type="spellStart"/>
      <w:r w:rsidRPr="00D27DBE">
        <w:rPr>
          <w:color w:val="000000"/>
        </w:rPr>
        <w:t>ЭнергоТранзит</w:t>
      </w:r>
      <w:proofErr w:type="spellEnd"/>
      <w:r w:rsidRPr="00D27DBE">
        <w:rPr>
          <w:color w:val="000000"/>
        </w:rPr>
        <w:t>» на потребительском рынке Новокузнецкого городского округа на 2022-2026 годы»</w:t>
      </w:r>
      <w:r w:rsidRPr="00D27DBE">
        <w:rPr>
          <w:bCs/>
          <w:color w:val="000000"/>
          <w:kern w:val="32"/>
        </w:rPr>
        <w:t xml:space="preserve"> (в редакции постановления Региональной энергетической комиссии Кузбасса от 25.11.2022 № 655)</w:t>
      </w:r>
      <w:r w:rsidRPr="00D27DBE">
        <w:rPr>
          <w:color w:val="000000"/>
        </w:rPr>
        <w:t xml:space="preserve"> следующие изменения:</w:t>
      </w:r>
    </w:p>
    <w:p w14:paraId="5C3F8A6A" w14:textId="621B74B1" w:rsidR="00D27DBE" w:rsidRPr="00D27DBE" w:rsidRDefault="00D27DBE" w:rsidP="00D27DBE">
      <w:pPr>
        <w:pStyle w:val="aa"/>
        <w:tabs>
          <w:tab w:val="left" w:pos="0"/>
          <w:tab w:val="left" w:pos="1276"/>
          <w:tab w:val="left" w:pos="1418"/>
          <w:tab w:val="left" w:pos="2127"/>
        </w:tabs>
        <w:ind w:left="0" w:firstLine="709"/>
        <w:jc w:val="both"/>
        <w:rPr>
          <w:color w:val="000000"/>
        </w:rPr>
      </w:pPr>
      <w:r w:rsidRPr="00D27DBE">
        <w:rPr>
          <w:color w:val="000000"/>
        </w:rPr>
        <w:t xml:space="preserve">Приложение № 1 изложить в новой редакции, согласно приложению </w:t>
      </w:r>
      <w:r w:rsidRPr="00D27DBE">
        <w:rPr>
          <w:color w:val="000000"/>
        </w:rPr>
        <w:br/>
        <w:t>№ 13</w:t>
      </w:r>
      <w:r w:rsidR="00D84690">
        <w:rPr>
          <w:color w:val="000000"/>
        </w:rPr>
        <w:t>2</w:t>
      </w:r>
      <w:r w:rsidRPr="00D27DBE">
        <w:rPr>
          <w:color w:val="000000"/>
        </w:rPr>
        <w:t xml:space="preserve"> к настоящему протоколу.</w:t>
      </w:r>
    </w:p>
    <w:p w14:paraId="527D4612" w14:textId="77777777" w:rsidR="00361258" w:rsidRDefault="00361258" w:rsidP="00361258">
      <w:pPr>
        <w:ind w:right="-6" w:firstLine="567"/>
        <w:jc w:val="both"/>
        <w:rPr>
          <w:bCs/>
          <w:szCs w:val="20"/>
        </w:rPr>
      </w:pPr>
    </w:p>
    <w:p w14:paraId="247A0092" w14:textId="796CAEB8" w:rsidR="00361258" w:rsidRDefault="00361258" w:rsidP="00361258">
      <w:pPr>
        <w:ind w:right="-6" w:firstLine="567"/>
        <w:jc w:val="both"/>
        <w:rPr>
          <w:bCs/>
          <w:color w:val="000000"/>
          <w:kern w:val="32"/>
        </w:rPr>
      </w:pPr>
      <w:r w:rsidRPr="00BB6868">
        <w:rPr>
          <w:bCs/>
          <w:szCs w:val="20"/>
        </w:rPr>
        <w:t xml:space="preserve">В материалах дела имеется письменное обращение от 18.12.2023 № </w:t>
      </w:r>
      <w:r>
        <w:rPr>
          <w:bCs/>
          <w:szCs w:val="20"/>
        </w:rPr>
        <w:t xml:space="preserve">3/1-10753 </w:t>
      </w:r>
      <w:r w:rsidRPr="00BB6868">
        <w:rPr>
          <w:bCs/>
          <w:szCs w:val="20"/>
        </w:rPr>
        <w:t xml:space="preserve">за подписью исполнительного директора </w:t>
      </w:r>
      <w:r w:rsidRPr="00D27DBE">
        <w:rPr>
          <w:color w:val="000000"/>
        </w:rPr>
        <w:t>ООО «</w:t>
      </w:r>
      <w:proofErr w:type="spellStart"/>
      <w:r w:rsidRPr="00D27DBE">
        <w:rPr>
          <w:color w:val="000000"/>
        </w:rPr>
        <w:t>ЭнергоТранзит</w:t>
      </w:r>
      <w:proofErr w:type="spellEnd"/>
      <w:r w:rsidRPr="00D27DBE">
        <w:rPr>
          <w:color w:val="000000"/>
        </w:rPr>
        <w:t>»</w:t>
      </w:r>
      <w:r w:rsidRPr="00BB6868">
        <w:rPr>
          <w:bCs/>
          <w:color w:val="000000"/>
          <w:kern w:val="32"/>
        </w:rPr>
        <w:t xml:space="preserve"> с просьбой рассмотреть вопрос </w:t>
      </w:r>
      <w:r>
        <w:rPr>
          <w:bCs/>
          <w:color w:val="000000"/>
          <w:kern w:val="32"/>
        </w:rPr>
        <w:t>в отсутствии</w:t>
      </w:r>
      <w:r w:rsidRPr="00BB6868">
        <w:rPr>
          <w:bCs/>
          <w:color w:val="000000"/>
          <w:kern w:val="32"/>
        </w:rPr>
        <w:t xml:space="preserve"> представителей </w:t>
      </w:r>
      <w:r>
        <w:rPr>
          <w:bCs/>
          <w:color w:val="000000"/>
          <w:kern w:val="32"/>
        </w:rPr>
        <w:t>общества</w:t>
      </w:r>
      <w:r w:rsidRPr="00BB6868">
        <w:rPr>
          <w:bCs/>
          <w:color w:val="000000"/>
          <w:kern w:val="32"/>
        </w:rPr>
        <w:t>. С материалами</w:t>
      </w:r>
      <w:r>
        <w:rPr>
          <w:bCs/>
          <w:color w:val="000000"/>
          <w:kern w:val="32"/>
        </w:rPr>
        <w:t xml:space="preserve"> дела и проектом постановления ознакомлены и согласны.</w:t>
      </w:r>
    </w:p>
    <w:p w14:paraId="018632DB" w14:textId="77777777" w:rsidR="00D27DBE" w:rsidRDefault="00D27DBE" w:rsidP="00D27DBE">
      <w:pPr>
        <w:pStyle w:val="aa"/>
        <w:tabs>
          <w:tab w:val="left" w:pos="0"/>
          <w:tab w:val="left" w:pos="1276"/>
          <w:tab w:val="left" w:pos="1418"/>
          <w:tab w:val="left" w:pos="2127"/>
        </w:tabs>
        <w:ind w:left="0" w:firstLine="709"/>
        <w:jc w:val="both"/>
        <w:rPr>
          <w:color w:val="000000"/>
          <w:sz w:val="28"/>
        </w:rPr>
      </w:pPr>
    </w:p>
    <w:p w14:paraId="535621A0" w14:textId="77777777" w:rsidR="00D27DBE" w:rsidRPr="00D00103" w:rsidRDefault="00D27DBE" w:rsidP="00D27DBE">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A54E413" w14:textId="77777777" w:rsidR="00D27DBE" w:rsidRDefault="00D27DBE" w:rsidP="00D27DBE">
      <w:pPr>
        <w:ind w:right="-6" w:firstLine="567"/>
        <w:jc w:val="both"/>
        <w:rPr>
          <w:b/>
          <w:szCs w:val="20"/>
        </w:rPr>
      </w:pPr>
    </w:p>
    <w:p w14:paraId="15BE646D" w14:textId="77777777" w:rsidR="00D27DBE" w:rsidRDefault="00D27DBE" w:rsidP="00D27DBE">
      <w:pPr>
        <w:ind w:right="-6" w:firstLine="567"/>
        <w:jc w:val="both"/>
        <w:rPr>
          <w:b/>
          <w:szCs w:val="20"/>
        </w:rPr>
      </w:pPr>
      <w:r w:rsidRPr="00D00103">
        <w:rPr>
          <w:b/>
          <w:szCs w:val="20"/>
        </w:rPr>
        <w:t>ПОСТАНОВИЛО:</w:t>
      </w:r>
    </w:p>
    <w:p w14:paraId="441F73ED" w14:textId="77777777" w:rsidR="00D27DBE" w:rsidRDefault="00D27DBE" w:rsidP="00D27DBE">
      <w:pPr>
        <w:ind w:right="-6" w:firstLine="567"/>
        <w:jc w:val="both"/>
        <w:rPr>
          <w:b/>
          <w:szCs w:val="20"/>
        </w:rPr>
      </w:pPr>
    </w:p>
    <w:p w14:paraId="05AF2C22" w14:textId="77777777" w:rsidR="00D27DBE" w:rsidRPr="00F5620B" w:rsidRDefault="00D27DBE" w:rsidP="00D27DBE">
      <w:pPr>
        <w:ind w:right="-6" w:firstLine="567"/>
        <w:jc w:val="both"/>
        <w:rPr>
          <w:bCs/>
          <w:szCs w:val="20"/>
        </w:rPr>
      </w:pPr>
      <w:r>
        <w:rPr>
          <w:bCs/>
        </w:rPr>
        <w:t>Согласиться с предложением докладчика.</w:t>
      </w:r>
    </w:p>
    <w:p w14:paraId="2C3CD072" w14:textId="77777777" w:rsidR="00D27DBE" w:rsidRDefault="00D27DBE" w:rsidP="00D27DBE">
      <w:pPr>
        <w:ind w:right="-6" w:firstLine="567"/>
        <w:jc w:val="both"/>
        <w:rPr>
          <w:b/>
          <w:szCs w:val="20"/>
        </w:rPr>
      </w:pPr>
    </w:p>
    <w:p w14:paraId="18FFFB6A" w14:textId="77777777" w:rsidR="00D27DBE" w:rsidRDefault="00D27DBE" w:rsidP="00D27DBE">
      <w:pPr>
        <w:ind w:right="-6" w:firstLine="567"/>
        <w:jc w:val="both"/>
        <w:rPr>
          <w:b/>
          <w:szCs w:val="20"/>
        </w:rPr>
      </w:pPr>
      <w:r w:rsidRPr="00F14820">
        <w:rPr>
          <w:b/>
          <w:szCs w:val="20"/>
        </w:rPr>
        <w:t xml:space="preserve">Голосовали «ЗА» - </w:t>
      </w:r>
      <w:r>
        <w:rPr>
          <w:b/>
          <w:szCs w:val="20"/>
        </w:rPr>
        <w:t>единогласно.</w:t>
      </w:r>
    </w:p>
    <w:p w14:paraId="184AE333" w14:textId="77777777" w:rsidR="00D27DBE" w:rsidRDefault="00D27DBE" w:rsidP="00D27DBE">
      <w:pPr>
        <w:ind w:right="-6" w:firstLine="567"/>
        <w:jc w:val="both"/>
        <w:rPr>
          <w:b/>
          <w:szCs w:val="20"/>
        </w:rPr>
      </w:pPr>
    </w:p>
    <w:p w14:paraId="578EEAF6" w14:textId="6B56B178" w:rsidR="00D27DBE" w:rsidRDefault="00D27DBE" w:rsidP="00D27DBE">
      <w:pPr>
        <w:ind w:right="-6" w:firstLine="567"/>
        <w:jc w:val="both"/>
        <w:rPr>
          <w:b/>
        </w:rPr>
      </w:pPr>
      <w:r w:rsidRPr="00D27DBE">
        <w:rPr>
          <w:bCs/>
        </w:rPr>
        <w:t>Вопрос 69</w:t>
      </w:r>
      <w:r w:rsidRPr="00D27DBE">
        <w:rPr>
          <w:b/>
        </w:rPr>
        <w:t xml:space="preserve"> «Об установлении ООО «</w:t>
      </w:r>
      <w:proofErr w:type="spellStart"/>
      <w:r w:rsidRPr="00D27DBE">
        <w:rPr>
          <w:b/>
        </w:rPr>
        <w:t>КузнецкТеплоСбыт</w:t>
      </w:r>
      <w:proofErr w:type="spellEnd"/>
      <w:r w:rsidRPr="00D27DBE">
        <w:rPr>
          <w:b/>
        </w:rPr>
        <w:t>»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2024-2028 годы</w:t>
      </w:r>
      <w:r>
        <w:rPr>
          <w:b/>
        </w:rPr>
        <w:t>»</w:t>
      </w:r>
    </w:p>
    <w:p w14:paraId="61A0F791" w14:textId="77777777" w:rsidR="00D27DBE" w:rsidRDefault="00D27DBE" w:rsidP="00D27DBE">
      <w:pPr>
        <w:ind w:right="-6" w:firstLine="567"/>
        <w:jc w:val="both"/>
        <w:rPr>
          <w:b/>
        </w:rPr>
      </w:pPr>
    </w:p>
    <w:p w14:paraId="43E3309E" w14:textId="2DB4927F" w:rsidR="00D27DBE" w:rsidRDefault="00D27DBE" w:rsidP="00D27DBE">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13</w:t>
      </w:r>
      <w:r w:rsidR="00D84690">
        <w:rPr>
          <w:bCs/>
        </w:rPr>
        <w:t>3</w:t>
      </w:r>
      <w:r w:rsidRPr="00552941">
        <w:rPr>
          <w:bCs/>
        </w:rPr>
        <w:t xml:space="preserve"> к </w:t>
      </w:r>
      <w:r w:rsidRPr="004A7BC4">
        <w:rPr>
          <w:bCs/>
        </w:rPr>
        <w:t>настоящему протоколу) предлагает:</w:t>
      </w:r>
    </w:p>
    <w:p w14:paraId="20D8B131" w14:textId="4D7C3882" w:rsidR="00D27DBE" w:rsidRPr="00D27DBE" w:rsidRDefault="00D27DBE" w:rsidP="00B0252F">
      <w:pPr>
        <w:numPr>
          <w:ilvl w:val="0"/>
          <w:numId w:val="28"/>
        </w:numPr>
        <w:tabs>
          <w:tab w:val="left" w:pos="0"/>
        </w:tabs>
        <w:ind w:left="0" w:firstLine="567"/>
        <w:jc w:val="both"/>
        <w:rPr>
          <w:bCs/>
          <w:color w:val="000000"/>
          <w:kern w:val="32"/>
        </w:rPr>
      </w:pPr>
      <w:r w:rsidRPr="00D27DBE">
        <w:rPr>
          <w:bCs/>
          <w:color w:val="000000"/>
          <w:kern w:val="32"/>
        </w:rPr>
        <w:t>Установить ООО «</w:t>
      </w:r>
      <w:proofErr w:type="spellStart"/>
      <w:r w:rsidRPr="00D27DBE">
        <w:rPr>
          <w:bCs/>
          <w:color w:val="000000"/>
          <w:kern w:val="32"/>
        </w:rPr>
        <w:t>КузнецкТеплоСбыт</w:t>
      </w:r>
      <w:proofErr w:type="spellEnd"/>
      <w:r w:rsidRPr="00D27DBE">
        <w:rPr>
          <w:bCs/>
          <w:color w:val="000000"/>
          <w:kern w:val="32"/>
        </w:rPr>
        <w:t>», ИНН 4217146884, долгосрочные параметры регулирования для формирования долгосрочных тарифов на тепловую энергию, реализуемую на потребительском рынке</w:t>
      </w:r>
      <w:r>
        <w:rPr>
          <w:bCs/>
          <w:color w:val="000000"/>
          <w:kern w:val="32"/>
        </w:rPr>
        <w:t xml:space="preserve"> </w:t>
      </w:r>
      <w:r w:rsidRPr="00D27DBE">
        <w:rPr>
          <w:bCs/>
          <w:color w:val="000000"/>
          <w:kern w:val="32"/>
        </w:rPr>
        <w:t>Новокузнецкого городского округа, на период с 01.01.2024 по 31.12.2028 согласно приложению № 1</w:t>
      </w:r>
      <w:r w:rsidR="00F941AE">
        <w:rPr>
          <w:bCs/>
          <w:color w:val="000000"/>
          <w:kern w:val="32"/>
        </w:rPr>
        <w:t>3</w:t>
      </w:r>
      <w:r w:rsidR="00D84690">
        <w:rPr>
          <w:bCs/>
          <w:color w:val="000000"/>
          <w:kern w:val="32"/>
        </w:rPr>
        <w:t>4</w:t>
      </w:r>
      <w:r w:rsidRPr="00D27DBE">
        <w:rPr>
          <w:bCs/>
          <w:color w:val="000000"/>
          <w:kern w:val="32"/>
        </w:rPr>
        <w:t xml:space="preserve"> к настоящему </w:t>
      </w:r>
      <w:r w:rsidR="00F941AE">
        <w:rPr>
          <w:bCs/>
          <w:color w:val="000000"/>
          <w:kern w:val="32"/>
        </w:rPr>
        <w:t>протоколу</w:t>
      </w:r>
      <w:r w:rsidRPr="00D27DBE">
        <w:rPr>
          <w:bCs/>
          <w:color w:val="000000"/>
          <w:kern w:val="32"/>
        </w:rPr>
        <w:t>.</w:t>
      </w:r>
    </w:p>
    <w:p w14:paraId="341265C4" w14:textId="14946AA3" w:rsidR="00D27DBE" w:rsidRPr="00D27DBE" w:rsidRDefault="00D27DBE" w:rsidP="00B0252F">
      <w:pPr>
        <w:numPr>
          <w:ilvl w:val="0"/>
          <w:numId w:val="28"/>
        </w:numPr>
        <w:tabs>
          <w:tab w:val="left" w:pos="0"/>
          <w:tab w:val="left" w:pos="1134"/>
        </w:tabs>
        <w:ind w:left="0" w:firstLine="709"/>
        <w:jc w:val="both"/>
        <w:rPr>
          <w:bCs/>
          <w:color w:val="000000"/>
          <w:kern w:val="32"/>
        </w:rPr>
      </w:pPr>
      <w:r w:rsidRPr="00D27DBE">
        <w:rPr>
          <w:bCs/>
          <w:color w:val="000000"/>
          <w:kern w:val="32"/>
        </w:rPr>
        <w:t>Установить ООО «</w:t>
      </w:r>
      <w:proofErr w:type="spellStart"/>
      <w:r w:rsidRPr="00D27DBE">
        <w:rPr>
          <w:bCs/>
          <w:color w:val="000000"/>
          <w:kern w:val="32"/>
        </w:rPr>
        <w:t>КузнецкТеплоСбыт</w:t>
      </w:r>
      <w:proofErr w:type="spellEnd"/>
      <w:r w:rsidRPr="00D27DBE">
        <w:rPr>
          <w:bCs/>
          <w:color w:val="000000"/>
          <w:kern w:val="32"/>
        </w:rPr>
        <w:t>», ИНН 4217146884, долгосрочные тарифы на тепловую энергию, реализуемую</w:t>
      </w:r>
      <w:r>
        <w:rPr>
          <w:bCs/>
          <w:color w:val="000000"/>
          <w:kern w:val="32"/>
        </w:rPr>
        <w:t xml:space="preserve"> </w:t>
      </w:r>
      <w:r w:rsidRPr="00D27DBE">
        <w:rPr>
          <w:bCs/>
          <w:color w:val="000000"/>
          <w:kern w:val="32"/>
        </w:rPr>
        <w:t xml:space="preserve">на потребительском рынке Новокузнецкого городского округа, на период с 01.01.2024 по 31.12.2028 согласно приложению № </w:t>
      </w:r>
      <w:r w:rsidR="00F941AE">
        <w:rPr>
          <w:bCs/>
          <w:color w:val="000000"/>
          <w:kern w:val="32"/>
        </w:rPr>
        <w:t>13</w:t>
      </w:r>
      <w:r w:rsidR="00D84690">
        <w:rPr>
          <w:bCs/>
          <w:color w:val="000000"/>
          <w:kern w:val="32"/>
        </w:rPr>
        <w:t>5</w:t>
      </w:r>
      <w:r w:rsidRPr="00D27DBE">
        <w:rPr>
          <w:bCs/>
          <w:color w:val="000000"/>
          <w:kern w:val="32"/>
        </w:rPr>
        <w:t xml:space="preserve"> к настоящему постановлению.</w:t>
      </w:r>
    </w:p>
    <w:p w14:paraId="0CE3BBF1" w14:textId="4D9CF5E9" w:rsidR="00D27DBE" w:rsidRPr="00D27DBE" w:rsidRDefault="00D27DBE" w:rsidP="00B0252F">
      <w:pPr>
        <w:numPr>
          <w:ilvl w:val="0"/>
          <w:numId w:val="28"/>
        </w:numPr>
        <w:tabs>
          <w:tab w:val="left" w:pos="0"/>
          <w:tab w:val="left" w:pos="1134"/>
        </w:tabs>
        <w:ind w:left="0" w:firstLine="709"/>
        <w:jc w:val="both"/>
        <w:rPr>
          <w:bCs/>
          <w:color w:val="000000"/>
          <w:kern w:val="32"/>
        </w:rPr>
      </w:pPr>
      <w:r w:rsidRPr="00D27DBE">
        <w:rPr>
          <w:bCs/>
          <w:color w:val="000000"/>
          <w:kern w:val="32"/>
        </w:rPr>
        <w:t>Установить ООО «</w:t>
      </w:r>
      <w:proofErr w:type="spellStart"/>
      <w:r w:rsidRPr="00D27DBE">
        <w:rPr>
          <w:bCs/>
          <w:color w:val="000000"/>
          <w:kern w:val="32"/>
        </w:rPr>
        <w:t>КузнецкТеплоСбыт</w:t>
      </w:r>
      <w:proofErr w:type="spellEnd"/>
      <w:r w:rsidRPr="00D27DBE">
        <w:rPr>
          <w:bCs/>
          <w:color w:val="000000"/>
          <w:kern w:val="32"/>
        </w:rPr>
        <w:t xml:space="preserve">», ИНН 4217146884, долгосрочные 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период </w:t>
      </w:r>
      <w:r w:rsidRPr="00D27DBE">
        <w:rPr>
          <w:bCs/>
          <w:color w:val="000000"/>
          <w:kern w:val="32"/>
        </w:rPr>
        <w:br/>
        <w:t xml:space="preserve">с 01.01.2024 по 31.12.2028 согласно приложению № </w:t>
      </w:r>
      <w:r w:rsidR="006516ED">
        <w:rPr>
          <w:bCs/>
          <w:color w:val="000000"/>
          <w:kern w:val="32"/>
        </w:rPr>
        <w:t>13</w:t>
      </w:r>
      <w:r w:rsidR="00D84690">
        <w:rPr>
          <w:bCs/>
          <w:color w:val="000000"/>
          <w:kern w:val="32"/>
        </w:rPr>
        <w:t>6</w:t>
      </w:r>
      <w:r w:rsidRPr="00D27DBE">
        <w:rPr>
          <w:bCs/>
          <w:color w:val="000000"/>
          <w:kern w:val="32"/>
        </w:rPr>
        <w:t xml:space="preserve"> к настоящему </w:t>
      </w:r>
      <w:r w:rsidR="006516ED">
        <w:rPr>
          <w:bCs/>
          <w:color w:val="000000"/>
          <w:kern w:val="32"/>
        </w:rPr>
        <w:t>протоколу</w:t>
      </w:r>
      <w:r w:rsidRPr="00D27DBE">
        <w:rPr>
          <w:bCs/>
          <w:color w:val="000000"/>
          <w:kern w:val="32"/>
        </w:rPr>
        <w:t>.</w:t>
      </w:r>
    </w:p>
    <w:p w14:paraId="4CA5E016" w14:textId="7F8FF14E" w:rsidR="00D27DBE" w:rsidRDefault="00D27DBE" w:rsidP="00D27DBE">
      <w:pPr>
        <w:ind w:right="-6" w:firstLine="567"/>
        <w:jc w:val="both"/>
        <w:rPr>
          <w:b/>
          <w:szCs w:val="20"/>
        </w:rPr>
      </w:pPr>
    </w:p>
    <w:p w14:paraId="6265B449" w14:textId="44C38FEF" w:rsidR="00BB6868" w:rsidRDefault="00BB6868" w:rsidP="00BB6868">
      <w:pPr>
        <w:ind w:right="-6" w:firstLine="567"/>
        <w:jc w:val="both"/>
        <w:rPr>
          <w:bCs/>
          <w:color w:val="000000"/>
          <w:kern w:val="32"/>
        </w:rPr>
      </w:pPr>
      <w:r w:rsidRPr="00BB6868">
        <w:rPr>
          <w:bCs/>
          <w:szCs w:val="20"/>
        </w:rPr>
        <w:lastRenderedPageBreak/>
        <w:t xml:space="preserve">В материалах дела имеется письменное обращение от 18.12.2023 № 1296 за подписью исполнительного директора </w:t>
      </w:r>
      <w:r w:rsidRPr="00BB6868">
        <w:rPr>
          <w:bCs/>
          <w:color w:val="000000"/>
          <w:kern w:val="32"/>
        </w:rPr>
        <w:t>ООО «</w:t>
      </w:r>
      <w:proofErr w:type="spellStart"/>
      <w:r w:rsidRPr="00BB6868">
        <w:rPr>
          <w:bCs/>
          <w:color w:val="000000"/>
          <w:kern w:val="32"/>
        </w:rPr>
        <w:t>КузнецкТеплоСбыт</w:t>
      </w:r>
      <w:proofErr w:type="spellEnd"/>
      <w:r w:rsidRPr="00BB6868">
        <w:rPr>
          <w:bCs/>
          <w:color w:val="000000"/>
          <w:kern w:val="32"/>
        </w:rPr>
        <w:t>» с просьбой рассмотреть вопрос без участия представителей предприятия. С материалами</w:t>
      </w:r>
      <w:r>
        <w:rPr>
          <w:bCs/>
          <w:color w:val="000000"/>
          <w:kern w:val="32"/>
        </w:rPr>
        <w:t xml:space="preserve"> дела и проектом</w:t>
      </w:r>
      <w:r w:rsidR="00361258">
        <w:rPr>
          <w:bCs/>
          <w:color w:val="000000"/>
          <w:kern w:val="32"/>
        </w:rPr>
        <w:t xml:space="preserve"> постановления</w:t>
      </w:r>
      <w:r>
        <w:rPr>
          <w:bCs/>
          <w:color w:val="000000"/>
          <w:kern w:val="32"/>
        </w:rPr>
        <w:t xml:space="preserve"> ознакомлены и согласны.</w:t>
      </w:r>
    </w:p>
    <w:p w14:paraId="1F639698" w14:textId="77777777" w:rsidR="00BB6868" w:rsidRDefault="00BB6868" w:rsidP="00CA32CC">
      <w:pPr>
        <w:ind w:right="-6"/>
        <w:jc w:val="both"/>
        <w:rPr>
          <w:bCs/>
          <w:color w:val="000000"/>
          <w:kern w:val="32"/>
        </w:rPr>
      </w:pPr>
    </w:p>
    <w:p w14:paraId="12018438" w14:textId="72C23476" w:rsidR="006516ED" w:rsidRPr="00D00103" w:rsidRDefault="006516ED" w:rsidP="00BB6868">
      <w:pPr>
        <w:ind w:right="-6"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F3A03E0" w14:textId="77777777" w:rsidR="006516ED" w:rsidRDefault="006516ED" w:rsidP="006516ED">
      <w:pPr>
        <w:ind w:right="-6" w:firstLine="567"/>
        <w:jc w:val="both"/>
        <w:rPr>
          <w:b/>
          <w:szCs w:val="20"/>
        </w:rPr>
      </w:pPr>
    </w:p>
    <w:p w14:paraId="4FB396AB" w14:textId="77777777" w:rsidR="006516ED" w:rsidRDefault="006516ED" w:rsidP="006516ED">
      <w:pPr>
        <w:ind w:right="-6" w:firstLine="567"/>
        <w:jc w:val="both"/>
        <w:rPr>
          <w:b/>
          <w:szCs w:val="20"/>
        </w:rPr>
      </w:pPr>
      <w:r w:rsidRPr="00D00103">
        <w:rPr>
          <w:b/>
          <w:szCs w:val="20"/>
        </w:rPr>
        <w:t>ПОСТАНОВИЛО:</w:t>
      </w:r>
    </w:p>
    <w:p w14:paraId="37A80659" w14:textId="77777777" w:rsidR="006516ED" w:rsidRDefault="006516ED" w:rsidP="006516ED">
      <w:pPr>
        <w:ind w:right="-6" w:firstLine="567"/>
        <w:jc w:val="both"/>
        <w:rPr>
          <w:b/>
          <w:szCs w:val="20"/>
        </w:rPr>
      </w:pPr>
    </w:p>
    <w:p w14:paraId="44085135" w14:textId="77777777" w:rsidR="006516ED" w:rsidRPr="00F5620B" w:rsidRDefault="006516ED" w:rsidP="006516ED">
      <w:pPr>
        <w:ind w:right="-6" w:firstLine="567"/>
        <w:jc w:val="both"/>
        <w:rPr>
          <w:bCs/>
          <w:szCs w:val="20"/>
        </w:rPr>
      </w:pPr>
      <w:r>
        <w:rPr>
          <w:bCs/>
        </w:rPr>
        <w:t>Согласиться с предложением докладчика.</w:t>
      </w:r>
    </w:p>
    <w:p w14:paraId="0E204608" w14:textId="77777777" w:rsidR="006516ED" w:rsidRDefault="006516ED" w:rsidP="006516ED">
      <w:pPr>
        <w:ind w:right="-6" w:firstLine="567"/>
        <w:jc w:val="both"/>
        <w:rPr>
          <w:b/>
          <w:szCs w:val="20"/>
        </w:rPr>
      </w:pPr>
    </w:p>
    <w:p w14:paraId="1D21F61A" w14:textId="77777777" w:rsidR="00384CEF" w:rsidRDefault="006516ED" w:rsidP="00384CEF">
      <w:pPr>
        <w:ind w:right="-6" w:firstLine="567"/>
        <w:jc w:val="both"/>
        <w:rPr>
          <w:b/>
          <w:szCs w:val="20"/>
        </w:rPr>
      </w:pPr>
      <w:r w:rsidRPr="00F14820">
        <w:rPr>
          <w:b/>
          <w:szCs w:val="20"/>
        </w:rPr>
        <w:t xml:space="preserve">Голосовали «ЗА» - </w:t>
      </w:r>
      <w:r>
        <w:rPr>
          <w:b/>
          <w:szCs w:val="20"/>
        </w:rPr>
        <w:t>единогласно.</w:t>
      </w:r>
    </w:p>
    <w:p w14:paraId="62ADD1CD" w14:textId="77777777" w:rsidR="00384CEF" w:rsidRDefault="00384CEF" w:rsidP="00384CEF">
      <w:pPr>
        <w:ind w:right="-6" w:firstLine="567"/>
        <w:jc w:val="both"/>
        <w:rPr>
          <w:b/>
          <w:szCs w:val="20"/>
        </w:rPr>
      </w:pPr>
    </w:p>
    <w:p w14:paraId="362645C7" w14:textId="77777777" w:rsidR="00384CEF" w:rsidRDefault="00384CEF" w:rsidP="00384CEF">
      <w:pPr>
        <w:ind w:right="-6" w:firstLine="567"/>
        <w:jc w:val="both"/>
        <w:rPr>
          <w:b/>
        </w:rPr>
      </w:pPr>
      <w:r w:rsidRPr="00384CEF">
        <w:rPr>
          <w:bCs/>
          <w:szCs w:val="20"/>
        </w:rPr>
        <w:t xml:space="preserve">Вопрос 70 </w:t>
      </w:r>
      <w:r>
        <w:rPr>
          <w:b/>
          <w:szCs w:val="20"/>
        </w:rPr>
        <w:t>«</w:t>
      </w:r>
      <w:r w:rsidRPr="00384CEF">
        <w:rPr>
          <w:b/>
        </w:rPr>
        <w:t>Об установлении ООО «</w:t>
      </w:r>
      <w:proofErr w:type="spellStart"/>
      <w:r w:rsidRPr="00384CEF">
        <w:rPr>
          <w:b/>
        </w:rPr>
        <w:t>КузнецкТеплоСбыт</w:t>
      </w:r>
      <w:proofErr w:type="spellEnd"/>
      <w:r w:rsidRPr="00384CEF">
        <w:rPr>
          <w:b/>
        </w:rPr>
        <w:t>» долгосрочных тарифов на горячую воду в открытой системе теплоснабжения (горячего водоснабжения), реализуемую на потребительском рынке Новокузнецкого городского округа, на 2024-2028 годы</w:t>
      </w:r>
      <w:r>
        <w:rPr>
          <w:b/>
        </w:rPr>
        <w:t>»</w:t>
      </w:r>
    </w:p>
    <w:p w14:paraId="0E319D5F" w14:textId="77777777" w:rsidR="00384CEF" w:rsidRDefault="00384CEF" w:rsidP="00384CEF">
      <w:pPr>
        <w:ind w:right="-6" w:firstLine="567"/>
        <w:jc w:val="both"/>
        <w:rPr>
          <w:b/>
        </w:rPr>
      </w:pPr>
    </w:p>
    <w:p w14:paraId="5F28D053" w14:textId="5FA5992F" w:rsidR="00384CEF" w:rsidRPr="00384CEF" w:rsidRDefault="00384CEF" w:rsidP="00384CEF">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13</w:t>
      </w:r>
      <w:r w:rsidR="00D84690">
        <w:rPr>
          <w:bCs/>
        </w:rPr>
        <w:t>3</w:t>
      </w:r>
      <w:r w:rsidRPr="00552941">
        <w:rPr>
          <w:bCs/>
        </w:rPr>
        <w:t xml:space="preserve"> к </w:t>
      </w:r>
      <w:r w:rsidRPr="004A7BC4">
        <w:rPr>
          <w:bCs/>
        </w:rPr>
        <w:t>настоящему протоколу) предлагает</w:t>
      </w:r>
      <w:r>
        <w:rPr>
          <w:bCs/>
        </w:rPr>
        <w:t xml:space="preserve"> у</w:t>
      </w:r>
      <w:r w:rsidRPr="00384CEF">
        <w:rPr>
          <w:bCs/>
        </w:rPr>
        <w:t>становить ООО «</w:t>
      </w:r>
      <w:proofErr w:type="spellStart"/>
      <w:r w:rsidRPr="00384CEF">
        <w:rPr>
          <w:bCs/>
        </w:rPr>
        <w:t>КузнецкТеплоСбыт</w:t>
      </w:r>
      <w:proofErr w:type="spellEnd"/>
      <w:r w:rsidRPr="00384CEF">
        <w:rPr>
          <w:bCs/>
        </w:rPr>
        <w:t>», ИНН 4217146884, долгосрочные тарифы на горячую воду в открытой системе теплоснабжения (горячего водоснабжения), реализуемую на потребительском рынке</w:t>
      </w:r>
      <w:r>
        <w:rPr>
          <w:bCs/>
        </w:rPr>
        <w:t xml:space="preserve"> </w:t>
      </w:r>
      <w:r w:rsidRPr="00384CEF">
        <w:rPr>
          <w:bCs/>
        </w:rPr>
        <w:t xml:space="preserve">Новокузнецкого городского округа, на период с 01.01.2024 по 31.12.2028 согласно приложению </w:t>
      </w:r>
      <w:r>
        <w:rPr>
          <w:bCs/>
        </w:rPr>
        <w:t>№ 13</w:t>
      </w:r>
      <w:r w:rsidR="00D84690">
        <w:rPr>
          <w:bCs/>
        </w:rPr>
        <w:t>7</w:t>
      </w:r>
      <w:r>
        <w:rPr>
          <w:bCs/>
        </w:rPr>
        <w:t xml:space="preserve"> </w:t>
      </w:r>
      <w:r w:rsidRPr="00384CEF">
        <w:rPr>
          <w:bCs/>
        </w:rPr>
        <w:t xml:space="preserve">к настоящему </w:t>
      </w:r>
      <w:r>
        <w:rPr>
          <w:bCs/>
        </w:rPr>
        <w:t>протоколу</w:t>
      </w:r>
    </w:p>
    <w:p w14:paraId="473D9903" w14:textId="77777777" w:rsidR="00384CEF" w:rsidRDefault="00384CEF" w:rsidP="00D27DBE">
      <w:pPr>
        <w:ind w:right="-6" w:firstLine="567"/>
        <w:jc w:val="both"/>
        <w:rPr>
          <w:b/>
          <w:szCs w:val="20"/>
        </w:rPr>
      </w:pPr>
    </w:p>
    <w:p w14:paraId="033507D4" w14:textId="66BEFDA7" w:rsidR="00361258" w:rsidRDefault="00361258" w:rsidP="00361258">
      <w:pPr>
        <w:ind w:right="-6" w:firstLine="567"/>
        <w:jc w:val="both"/>
        <w:rPr>
          <w:bCs/>
          <w:color w:val="000000"/>
          <w:kern w:val="32"/>
        </w:rPr>
      </w:pPr>
      <w:r w:rsidRPr="00BB6868">
        <w:rPr>
          <w:bCs/>
          <w:szCs w:val="20"/>
        </w:rPr>
        <w:t xml:space="preserve">В материалах дела имеется письменное обращение от 18.12.2023 № 1296 за подписью исполнительного директора </w:t>
      </w:r>
      <w:r w:rsidRPr="00BB6868">
        <w:rPr>
          <w:bCs/>
          <w:color w:val="000000"/>
          <w:kern w:val="32"/>
        </w:rPr>
        <w:t>ООО «</w:t>
      </w:r>
      <w:proofErr w:type="spellStart"/>
      <w:r w:rsidRPr="00BB6868">
        <w:rPr>
          <w:bCs/>
          <w:color w:val="000000"/>
          <w:kern w:val="32"/>
        </w:rPr>
        <w:t>КузнецкТеплоСбыт</w:t>
      </w:r>
      <w:proofErr w:type="spellEnd"/>
      <w:r w:rsidRPr="00BB6868">
        <w:rPr>
          <w:bCs/>
          <w:color w:val="000000"/>
          <w:kern w:val="32"/>
        </w:rPr>
        <w:t>» с просьбой рассмотреть вопрос без участия представителей предприятия. С материалами</w:t>
      </w:r>
      <w:r>
        <w:rPr>
          <w:bCs/>
          <w:color w:val="000000"/>
          <w:kern w:val="32"/>
        </w:rPr>
        <w:t xml:space="preserve"> дела и проектом постановления ознакомлены и согласны.</w:t>
      </w:r>
    </w:p>
    <w:p w14:paraId="1A1A6F85" w14:textId="77777777" w:rsidR="00361258" w:rsidRDefault="00361258" w:rsidP="00D27DBE">
      <w:pPr>
        <w:ind w:right="-6" w:firstLine="567"/>
        <w:jc w:val="both"/>
        <w:rPr>
          <w:b/>
          <w:szCs w:val="20"/>
        </w:rPr>
      </w:pPr>
    </w:p>
    <w:p w14:paraId="6EE1CB0D" w14:textId="77777777" w:rsidR="00384CEF" w:rsidRPr="00D00103" w:rsidRDefault="00384CEF" w:rsidP="00384CEF">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7379AD8" w14:textId="77777777" w:rsidR="00384CEF" w:rsidRDefault="00384CEF" w:rsidP="00384CEF">
      <w:pPr>
        <w:ind w:right="-6" w:firstLine="567"/>
        <w:jc w:val="both"/>
        <w:rPr>
          <w:b/>
          <w:szCs w:val="20"/>
        </w:rPr>
      </w:pPr>
    </w:p>
    <w:p w14:paraId="5B3C4AAD" w14:textId="77777777" w:rsidR="00384CEF" w:rsidRDefault="00384CEF" w:rsidP="00384CEF">
      <w:pPr>
        <w:ind w:right="-6" w:firstLine="567"/>
        <w:jc w:val="both"/>
        <w:rPr>
          <w:b/>
          <w:szCs w:val="20"/>
        </w:rPr>
      </w:pPr>
      <w:r w:rsidRPr="00D00103">
        <w:rPr>
          <w:b/>
          <w:szCs w:val="20"/>
        </w:rPr>
        <w:t>ПОСТАНОВИЛО:</w:t>
      </w:r>
    </w:p>
    <w:p w14:paraId="3309B281" w14:textId="77777777" w:rsidR="00384CEF" w:rsidRDefault="00384CEF" w:rsidP="00384CEF">
      <w:pPr>
        <w:ind w:right="-6" w:firstLine="567"/>
        <w:jc w:val="both"/>
        <w:rPr>
          <w:b/>
          <w:szCs w:val="20"/>
        </w:rPr>
      </w:pPr>
    </w:p>
    <w:p w14:paraId="1611C8AC" w14:textId="77777777" w:rsidR="00384CEF" w:rsidRPr="00F5620B" w:rsidRDefault="00384CEF" w:rsidP="00384CEF">
      <w:pPr>
        <w:ind w:right="-6" w:firstLine="567"/>
        <w:jc w:val="both"/>
        <w:rPr>
          <w:bCs/>
          <w:szCs w:val="20"/>
        </w:rPr>
      </w:pPr>
      <w:r>
        <w:rPr>
          <w:bCs/>
        </w:rPr>
        <w:t>Согласиться с предложением докладчика.</w:t>
      </w:r>
    </w:p>
    <w:p w14:paraId="434C1EBD" w14:textId="77777777" w:rsidR="00384CEF" w:rsidRDefault="00384CEF" w:rsidP="00384CEF">
      <w:pPr>
        <w:ind w:right="-6" w:firstLine="567"/>
        <w:jc w:val="both"/>
        <w:rPr>
          <w:b/>
          <w:szCs w:val="20"/>
        </w:rPr>
      </w:pPr>
    </w:p>
    <w:p w14:paraId="34C54576" w14:textId="77777777" w:rsidR="008D491F" w:rsidRDefault="00384CEF" w:rsidP="008D491F">
      <w:pPr>
        <w:ind w:right="-6" w:firstLine="567"/>
        <w:jc w:val="both"/>
        <w:rPr>
          <w:b/>
          <w:szCs w:val="20"/>
        </w:rPr>
      </w:pPr>
      <w:r w:rsidRPr="00F14820">
        <w:rPr>
          <w:b/>
          <w:szCs w:val="20"/>
        </w:rPr>
        <w:t xml:space="preserve">Голосовали «ЗА» - </w:t>
      </w:r>
      <w:r>
        <w:rPr>
          <w:b/>
          <w:szCs w:val="20"/>
        </w:rPr>
        <w:t>единогласно.</w:t>
      </w:r>
    </w:p>
    <w:p w14:paraId="07C58EA6" w14:textId="77777777" w:rsidR="008D491F" w:rsidRDefault="008D491F" w:rsidP="008D491F">
      <w:pPr>
        <w:ind w:right="-6" w:firstLine="567"/>
        <w:jc w:val="both"/>
        <w:rPr>
          <w:b/>
          <w:szCs w:val="20"/>
        </w:rPr>
      </w:pPr>
    </w:p>
    <w:p w14:paraId="657C1EF2" w14:textId="0F1BEEF4" w:rsidR="00FE252C" w:rsidRDefault="008D491F" w:rsidP="008D491F">
      <w:pPr>
        <w:ind w:right="-6" w:firstLine="567"/>
        <w:jc w:val="both"/>
        <w:rPr>
          <w:b/>
        </w:rPr>
      </w:pPr>
      <w:r w:rsidRPr="008D491F">
        <w:rPr>
          <w:bCs/>
          <w:szCs w:val="20"/>
        </w:rPr>
        <w:t>Вопрос 71</w:t>
      </w:r>
      <w:r>
        <w:rPr>
          <w:b/>
          <w:szCs w:val="20"/>
        </w:rPr>
        <w:t xml:space="preserve"> «</w:t>
      </w:r>
      <w:r w:rsidR="00FE252C" w:rsidRPr="008D491F">
        <w:rPr>
          <w:b/>
        </w:rPr>
        <w:t>Об установлении долгосрочных параметров регулирования</w:t>
      </w:r>
      <w:r>
        <w:rPr>
          <w:b/>
          <w:szCs w:val="20"/>
        </w:rPr>
        <w:t xml:space="preserve"> </w:t>
      </w:r>
      <w:r w:rsidR="00FE252C" w:rsidRPr="008D491F">
        <w:rPr>
          <w:b/>
        </w:rPr>
        <w:t>и долгосрочных тарифов ООО «КОТК» на тепловую энергию, реализуемую на потребительском рынке Киселевского городского округа, на период 2024 - 2028 годы</w:t>
      </w:r>
      <w:r>
        <w:rPr>
          <w:b/>
        </w:rPr>
        <w:t>»</w:t>
      </w:r>
    </w:p>
    <w:p w14:paraId="5D141BA4" w14:textId="77777777" w:rsidR="008D491F" w:rsidRDefault="008D491F" w:rsidP="008D491F">
      <w:pPr>
        <w:ind w:right="-6" w:firstLine="567"/>
        <w:jc w:val="both"/>
        <w:rPr>
          <w:b/>
          <w:szCs w:val="20"/>
        </w:rPr>
      </w:pPr>
    </w:p>
    <w:p w14:paraId="1636706D" w14:textId="6863EA5B" w:rsidR="008D491F" w:rsidRDefault="008D491F" w:rsidP="008D491F">
      <w:pPr>
        <w:ind w:right="-6" w:firstLine="567"/>
        <w:jc w:val="both"/>
        <w:rPr>
          <w:b/>
          <w:szCs w:val="20"/>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13</w:t>
      </w:r>
      <w:r w:rsidR="00D84690">
        <w:rPr>
          <w:bCs/>
        </w:rPr>
        <w:t>8</w:t>
      </w:r>
      <w:r w:rsidRPr="00552941">
        <w:rPr>
          <w:bCs/>
        </w:rPr>
        <w:t xml:space="preserve"> к </w:t>
      </w:r>
      <w:r w:rsidRPr="004A7BC4">
        <w:rPr>
          <w:bCs/>
        </w:rPr>
        <w:t>настоящему протоколу) предлагает</w:t>
      </w:r>
      <w:r>
        <w:rPr>
          <w:bCs/>
        </w:rPr>
        <w:t>:</w:t>
      </w:r>
    </w:p>
    <w:p w14:paraId="17EBBABE" w14:textId="37BD91ED" w:rsidR="008D491F" w:rsidRPr="008D491F" w:rsidRDefault="00FE252C" w:rsidP="00B0252F">
      <w:pPr>
        <w:pStyle w:val="aa"/>
        <w:numPr>
          <w:ilvl w:val="0"/>
          <w:numId w:val="30"/>
        </w:numPr>
        <w:ind w:left="0" w:right="-6" w:firstLine="567"/>
        <w:jc w:val="both"/>
        <w:rPr>
          <w:bCs/>
        </w:rPr>
      </w:pPr>
      <w:r w:rsidRPr="008D491F">
        <w:rPr>
          <w:bCs/>
        </w:rPr>
        <w:t xml:space="preserve">Установить ООО «КОТК», ИНН 4211023156, долгосрочные параметры регулирования для формирования долгосрочных тарифов на тепловую энергию, реализуемую на потребительском рынке Киселевского городского округа на период с 01.01.2024 по 31.12.2028, согласно приложению № </w:t>
      </w:r>
      <w:r w:rsidR="008D491F">
        <w:rPr>
          <w:bCs/>
        </w:rPr>
        <w:t>13</w:t>
      </w:r>
      <w:r w:rsidR="00D84690">
        <w:rPr>
          <w:bCs/>
        </w:rPr>
        <w:t>9</w:t>
      </w:r>
      <w:r w:rsidR="008D491F">
        <w:rPr>
          <w:bCs/>
        </w:rPr>
        <w:t xml:space="preserve"> </w:t>
      </w:r>
      <w:r w:rsidRPr="008D491F">
        <w:rPr>
          <w:bCs/>
        </w:rPr>
        <w:t xml:space="preserve">к настоящему </w:t>
      </w:r>
      <w:r w:rsidR="008D491F">
        <w:rPr>
          <w:bCs/>
        </w:rPr>
        <w:t>протоколу</w:t>
      </w:r>
      <w:r w:rsidRPr="008D491F">
        <w:rPr>
          <w:bCs/>
        </w:rPr>
        <w:t>.</w:t>
      </w:r>
    </w:p>
    <w:p w14:paraId="7E2CF821" w14:textId="322DF954" w:rsidR="00FE252C" w:rsidRPr="008D491F" w:rsidRDefault="00FE252C" w:rsidP="00B0252F">
      <w:pPr>
        <w:pStyle w:val="aa"/>
        <w:numPr>
          <w:ilvl w:val="0"/>
          <w:numId w:val="30"/>
        </w:numPr>
        <w:ind w:left="0" w:right="-6" w:firstLine="567"/>
        <w:jc w:val="both"/>
        <w:rPr>
          <w:bCs/>
        </w:rPr>
      </w:pPr>
      <w:r w:rsidRPr="008D491F">
        <w:rPr>
          <w:bCs/>
        </w:rPr>
        <w:t xml:space="preserve">Установить ООО «КОТК», ИНН 4211023156, долгосрочные тарифы на тепловую энергию, реализуемую на потребительском рынке Киселевского городского округа, на период с 01.01.2024 по 31.12.2028, согласно приложению № </w:t>
      </w:r>
      <w:r w:rsidR="008D491F">
        <w:rPr>
          <w:bCs/>
        </w:rPr>
        <w:t>1</w:t>
      </w:r>
      <w:r w:rsidR="00D84690">
        <w:rPr>
          <w:bCs/>
        </w:rPr>
        <w:t>40</w:t>
      </w:r>
      <w:r w:rsidRPr="008D491F">
        <w:rPr>
          <w:bCs/>
        </w:rPr>
        <w:t xml:space="preserve"> к настоящему </w:t>
      </w:r>
      <w:r w:rsidR="008D491F">
        <w:rPr>
          <w:bCs/>
        </w:rPr>
        <w:t>протоколу</w:t>
      </w:r>
      <w:r w:rsidRPr="008D491F">
        <w:rPr>
          <w:bCs/>
        </w:rPr>
        <w:t>.</w:t>
      </w:r>
    </w:p>
    <w:p w14:paraId="30CF38D9" w14:textId="77777777" w:rsidR="008D491F" w:rsidRDefault="008D491F" w:rsidP="008D491F">
      <w:pPr>
        <w:ind w:right="-6"/>
        <w:jc w:val="both"/>
        <w:rPr>
          <w:bCs/>
          <w:szCs w:val="20"/>
        </w:rPr>
      </w:pPr>
    </w:p>
    <w:p w14:paraId="7D8EE646" w14:textId="181C68D9" w:rsidR="008D491F" w:rsidRDefault="008D491F" w:rsidP="008D491F">
      <w:pPr>
        <w:ind w:right="-6" w:firstLine="567"/>
        <w:jc w:val="both"/>
        <w:rPr>
          <w:bCs/>
          <w:color w:val="000000"/>
          <w:kern w:val="32"/>
        </w:rPr>
      </w:pPr>
      <w:r w:rsidRPr="008D491F">
        <w:rPr>
          <w:bCs/>
          <w:szCs w:val="20"/>
        </w:rPr>
        <w:t xml:space="preserve">В материалах дела имеется письменное обращение от 18.12.2023 № </w:t>
      </w:r>
      <w:r>
        <w:rPr>
          <w:bCs/>
          <w:szCs w:val="20"/>
        </w:rPr>
        <w:t>1347</w:t>
      </w:r>
      <w:r w:rsidRPr="008D491F">
        <w:rPr>
          <w:bCs/>
          <w:szCs w:val="20"/>
        </w:rPr>
        <w:t xml:space="preserve"> за подписью директора </w:t>
      </w:r>
      <w:r w:rsidRPr="008D491F">
        <w:rPr>
          <w:bCs/>
        </w:rPr>
        <w:t>ООО «КОТК»</w:t>
      </w:r>
      <w:r>
        <w:rPr>
          <w:bCs/>
        </w:rPr>
        <w:t xml:space="preserve"> </w:t>
      </w:r>
      <w:r w:rsidRPr="008D491F">
        <w:rPr>
          <w:bCs/>
          <w:color w:val="000000"/>
          <w:kern w:val="32"/>
        </w:rPr>
        <w:t xml:space="preserve">с просьбой рассмотреть вопрос </w:t>
      </w:r>
      <w:r>
        <w:rPr>
          <w:bCs/>
          <w:color w:val="000000"/>
          <w:kern w:val="32"/>
        </w:rPr>
        <w:t>в отсутствие</w:t>
      </w:r>
      <w:r w:rsidRPr="008D491F">
        <w:rPr>
          <w:bCs/>
          <w:color w:val="000000"/>
          <w:kern w:val="32"/>
        </w:rPr>
        <w:t xml:space="preserve"> представителей </w:t>
      </w:r>
      <w:r>
        <w:rPr>
          <w:bCs/>
          <w:color w:val="000000"/>
          <w:kern w:val="32"/>
        </w:rPr>
        <w:t>общества</w:t>
      </w:r>
      <w:r w:rsidRPr="008D491F">
        <w:rPr>
          <w:bCs/>
          <w:color w:val="000000"/>
          <w:kern w:val="32"/>
        </w:rPr>
        <w:t xml:space="preserve">. С </w:t>
      </w:r>
      <w:r>
        <w:rPr>
          <w:bCs/>
          <w:color w:val="000000"/>
          <w:kern w:val="32"/>
        </w:rPr>
        <w:t>предлагаемым уровнем тарифа</w:t>
      </w:r>
      <w:r w:rsidRPr="008D491F">
        <w:rPr>
          <w:bCs/>
          <w:color w:val="000000"/>
          <w:kern w:val="32"/>
        </w:rPr>
        <w:t xml:space="preserve"> согласны.</w:t>
      </w:r>
    </w:p>
    <w:p w14:paraId="51511095" w14:textId="77777777" w:rsidR="008D491F" w:rsidRDefault="008D491F" w:rsidP="008D491F">
      <w:pPr>
        <w:ind w:right="-6" w:firstLine="567"/>
        <w:jc w:val="both"/>
        <w:rPr>
          <w:bCs/>
          <w:color w:val="000000"/>
          <w:kern w:val="32"/>
        </w:rPr>
      </w:pPr>
    </w:p>
    <w:p w14:paraId="34A486B6" w14:textId="77777777" w:rsidR="008D491F" w:rsidRPr="00D00103" w:rsidRDefault="008D491F" w:rsidP="008D491F">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6D0D527" w14:textId="77777777" w:rsidR="008D491F" w:rsidRDefault="008D491F" w:rsidP="008D491F">
      <w:pPr>
        <w:ind w:right="-6" w:firstLine="567"/>
        <w:jc w:val="both"/>
        <w:rPr>
          <w:b/>
          <w:szCs w:val="20"/>
        </w:rPr>
      </w:pPr>
    </w:p>
    <w:p w14:paraId="348DF543" w14:textId="77777777" w:rsidR="008D491F" w:rsidRDefault="008D491F" w:rsidP="008D491F">
      <w:pPr>
        <w:ind w:right="-6" w:firstLine="567"/>
        <w:jc w:val="both"/>
        <w:rPr>
          <w:b/>
          <w:szCs w:val="20"/>
        </w:rPr>
      </w:pPr>
      <w:r w:rsidRPr="00D00103">
        <w:rPr>
          <w:b/>
          <w:szCs w:val="20"/>
        </w:rPr>
        <w:t>ПОСТАНОВИЛО:</w:t>
      </w:r>
    </w:p>
    <w:p w14:paraId="4506D8BE" w14:textId="77777777" w:rsidR="008D491F" w:rsidRDefault="008D491F" w:rsidP="008D491F">
      <w:pPr>
        <w:ind w:right="-6" w:firstLine="567"/>
        <w:jc w:val="both"/>
        <w:rPr>
          <w:b/>
          <w:szCs w:val="20"/>
        </w:rPr>
      </w:pPr>
    </w:p>
    <w:p w14:paraId="32B5BCDA" w14:textId="77777777" w:rsidR="008D491F" w:rsidRPr="00F5620B" w:rsidRDefault="008D491F" w:rsidP="008D491F">
      <w:pPr>
        <w:ind w:right="-6" w:firstLine="567"/>
        <w:jc w:val="both"/>
        <w:rPr>
          <w:bCs/>
          <w:szCs w:val="20"/>
        </w:rPr>
      </w:pPr>
      <w:r>
        <w:rPr>
          <w:bCs/>
        </w:rPr>
        <w:t>Согласиться с предложением докладчика.</w:t>
      </w:r>
    </w:p>
    <w:p w14:paraId="011ACA25" w14:textId="77777777" w:rsidR="008D491F" w:rsidRDefault="008D491F" w:rsidP="008D491F">
      <w:pPr>
        <w:ind w:right="-6" w:firstLine="567"/>
        <w:jc w:val="both"/>
        <w:rPr>
          <w:b/>
          <w:szCs w:val="20"/>
        </w:rPr>
      </w:pPr>
    </w:p>
    <w:p w14:paraId="498694DD" w14:textId="77777777" w:rsidR="008D491F" w:rsidRDefault="008D491F" w:rsidP="008D491F">
      <w:pPr>
        <w:ind w:right="-6" w:firstLine="567"/>
        <w:jc w:val="both"/>
        <w:rPr>
          <w:b/>
          <w:szCs w:val="20"/>
        </w:rPr>
      </w:pPr>
      <w:r w:rsidRPr="00F14820">
        <w:rPr>
          <w:b/>
          <w:szCs w:val="20"/>
        </w:rPr>
        <w:t xml:space="preserve">Голосовали «ЗА» - </w:t>
      </w:r>
      <w:r>
        <w:rPr>
          <w:b/>
          <w:szCs w:val="20"/>
        </w:rPr>
        <w:t>единогласно.</w:t>
      </w:r>
    </w:p>
    <w:p w14:paraId="4F690A76" w14:textId="77777777" w:rsidR="008D491F" w:rsidRDefault="008D491F" w:rsidP="008D491F">
      <w:pPr>
        <w:ind w:right="-6" w:firstLine="567"/>
        <w:jc w:val="both"/>
        <w:rPr>
          <w:b/>
          <w:szCs w:val="20"/>
        </w:rPr>
      </w:pPr>
    </w:p>
    <w:p w14:paraId="27B14682" w14:textId="3048A8F3" w:rsidR="00FE252C" w:rsidRDefault="008D491F" w:rsidP="008D491F">
      <w:pPr>
        <w:ind w:right="-6" w:firstLine="567"/>
        <w:jc w:val="both"/>
        <w:rPr>
          <w:b/>
        </w:rPr>
      </w:pPr>
      <w:r w:rsidRPr="008D491F">
        <w:rPr>
          <w:bCs/>
          <w:szCs w:val="20"/>
        </w:rPr>
        <w:t>Вопрос 72</w:t>
      </w:r>
      <w:r>
        <w:rPr>
          <w:b/>
          <w:szCs w:val="20"/>
        </w:rPr>
        <w:t xml:space="preserve"> «</w:t>
      </w:r>
      <w:r w:rsidR="00FE252C" w:rsidRPr="008D491F">
        <w:rPr>
          <w:b/>
        </w:rPr>
        <w:t>Об утверждении ООО «КОТК»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Киселевского городского округа, на период 2024-2028 годы</w:t>
      </w:r>
      <w:r>
        <w:rPr>
          <w:b/>
        </w:rPr>
        <w:t>»</w:t>
      </w:r>
    </w:p>
    <w:p w14:paraId="3081F3D0" w14:textId="77777777" w:rsidR="008D491F" w:rsidRDefault="008D491F" w:rsidP="008D491F">
      <w:pPr>
        <w:ind w:right="-6" w:firstLine="567"/>
        <w:jc w:val="both"/>
        <w:rPr>
          <w:b/>
          <w:szCs w:val="20"/>
        </w:rPr>
      </w:pPr>
    </w:p>
    <w:p w14:paraId="5A34726C" w14:textId="588C5E3A" w:rsidR="008D491F" w:rsidRDefault="008D491F" w:rsidP="008D491F">
      <w:pPr>
        <w:ind w:right="-6" w:firstLine="567"/>
        <w:jc w:val="both"/>
        <w:rPr>
          <w:b/>
          <w:szCs w:val="20"/>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13</w:t>
      </w:r>
      <w:r w:rsidR="00D84690">
        <w:rPr>
          <w:bCs/>
        </w:rPr>
        <w:t>8</w:t>
      </w:r>
      <w:r w:rsidRPr="00552941">
        <w:rPr>
          <w:bCs/>
        </w:rPr>
        <w:t xml:space="preserve"> к </w:t>
      </w:r>
      <w:r w:rsidRPr="004A7BC4">
        <w:rPr>
          <w:bCs/>
        </w:rPr>
        <w:t>настоящему протоколу) предлагает</w:t>
      </w:r>
      <w:r>
        <w:rPr>
          <w:bCs/>
        </w:rPr>
        <w:t>:</w:t>
      </w:r>
    </w:p>
    <w:p w14:paraId="30B63C4F" w14:textId="77777777" w:rsidR="008D491F" w:rsidRPr="008D491F" w:rsidRDefault="008D491F" w:rsidP="008D491F">
      <w:pPr>
        <w:ind w:right="-6" w:firstLine="567"/>
        <w:jc w:val="both"/>
        <w:rPr>
          <w:bCs/>
        </w:rPr>
      </w:pPr>
    </w:p>
    <w:p w14:paraId="56EAC05E" w14:textId="203E46E7" w:rsidR="00FE252C" w:rsidRPr="008D491F" w:rsidRDefault="00FE252C" w:rsidP="00B0252F">
      <w:pPr>
        <w:numPr>
          <w:ilvl w:val="0"/>
          <w:numId w:val="29"/>
        </w:numPr>
        <w:tabs>
          <w:tab w:val="left" w:pos="709"/>
        </w:tabs>
        <w:ind w:left="0" w:firstLine="567"/>
        <w:jc w:val="both"/>
        <w:rPr>
          <w:bCs/>
        </w:rPr>
      </w:pPr>
      <w:r w:rsidRPr="008D491F">
        <w:rPr>
          <w:bCs/>
        </w:rPr>
        <w:t>Утвердить ООО «КОТК», ИНН 4211023156, производственную программу в сфере горячего водоснабжения на потребительском рынке Киселевского городского округа, на период с 01.01.2024 по 31.12.2028, согласно приложению № 1</w:t>
      </w:r>
      <w:r w:rsidR="00D84690">
        <w:rPr>
          <w:bCs/>
        </w:rPr>
        <w:t>41</w:t>
      </w:r>
      <w:r w:rsidRPr="008D491F">
        <w:rPr>
          <w:bCs/>
        </w:rPr>
        <w:t xml:space="preserve"> к настоящему </w:t>
      </w:r>
      <w:r w:rsidR="008D491F" w:rsidRPr="008D491F">
        <w:rPr>
          <w:bCs/>
        </w:rPr>
        <w:t>протоколу</w:t>
      </w:r>
      <w:r w:rsidRPr="008D491F">
        <w:rPr>
          <w:bCs/>
        </w:rPr>
        <w:t>.</w:t>
      </w:r>
    </w:p>
    <w:p w14:paraId="06E2B982" w14:textId="0707AA4E" w:rsidR="00FE252C" w:rsidRPr="008D491F" w:rsidRDefault="00FE252C" w:rsidP="00B0252F">
      <w:pPr>
        <w:numPr>
          <w:ilvl w:val="0"/>
          <w:numId w:val="29"/>
        </w:numPr>
        <w:tabs>
          <w:tab w:val="left" w:pos="709"/>
        </w:tabs>
        <w:ind w:left="0" w:firstLine="567"/>
        <w:jc w:val="both"/>
        <w:rPr>
          <w:bCs/>
        </w:rPr>
      </w:pPr>
      <w:r w:rsidRPr="008D491F">
        <w:rPr>
          <w:bCs/>
        </w:rPr>
        <w:t xml:space="preserve">Установить ООО «КОТК», ИНН 4211023156, долгосрочные тарифы на горячую воду в закрытой системе горячего водоснабжения, на потребительском рынке Киселевского городского округа, на период с 01.01.2024 по 31.12.2028, согласно приложению № </w:t>
      </w:r>
      <w:r w:rsidR="008D491F">
        <w:rPr>
          <w:bCs/>
        </w:rPr>
        <w:t>14</w:t>
      </w:r>
      <w:r w:rsidR="00D84690">
        <w:rPr>
          <w:bCs/>
        </w:rPr>
        <w:t>2</w:t>
      </w:r>
      <w:r w:rsidRPr="008D491F">
        <w:rPr>
          <w:bCs/>
        </w:rPr>
        <w:t xml:space="preserve"> к настоящему </w:t>
      </w:r>
      <w:r w:rsidR="008D491F">
        <w:rPr>
          <w:bCs/>
        </w:rPr>
        <w:t>протоколу</w:t>
      </w:r>
      <w:r w:rsidRPr="008D491F">
        <w:rPr>
          <w:bCs/>
        </w:rPr>
        <w:t>.</w:t>
      </w:r>
    </w:p>
    <w:p w14:paraId="6C9A19EF" w14:textId="77777777" w:rsidR="00384CEF" w:rsidRDefault="00384CEF" w:rsidP="00D27DBE">
      <w:pPr>
        <w:ind w:right="-6" w:firstLine="567"/>
        <w:jc w:val="both"/>
        <w:rPr>
          <w:b/>
          <w:szCs w:val="20"/>
        </w:rPr>
      </w:pPr>
    </w:p>
    <w:p w14:paraId="0104FAF8" w14:textId="77777777" w:rsidR="008D491F" w:rsidRDefault="008D491F" w:rsidP="008D491F">
      <w:pPr>
        <w:ind w:right="-6" w:firstLine="567"/>
        <w:jc w:val="both"/>
        <w:rPr>
          <w:bCs/>
          <w:color w:val="000000"/>
          <w:kern w:val="32"/>
        </w:rPr>
      </w:pPr>
      <w:r w:rsidRPr="008D491F">
        <w:rPr>
          <w:bCs/>
          <w:szCs w:val="20"/>
        </w:rPr>
        <w:t xml:space="preserve">В материалах дела имеется письменное обращение от 18.12.2023 № </w:t>
      </w:r>
      <w:r>
        <w:rPr>
          <w:bCs/>
          <w:szCs w:val="20"/>
        </w:rPr>
        <w:t>1347</w:t>
      </w:r>
      <w:r w:rsidRPr="008D491F">
        <w:rPr>
          <w:bCs/>
          <w:szCs w:val="20"/>
        </w:rPr>
        <w:t xml:space="preserve"> за подписью директора </w:t>
      </w:r>
      <w:r w:rsidRPr="008D491F">
        <w:rPr>
          <w:bCs/>
        </w:rPr>
        <w:t>ООО «КОТК»</w:t>
      </w:r>
      <w:r>
        <w:rPr>
          <w:bCs/>
        </w:rPr>
        <w:t xml:space="preserve"> </w:t>
      </w:r>
      <w:r w:rsidRPr="008D491F">
        <w:rPr>
          <w:bCs/>
          <w:color w:val="000000"/>
          <w:kern w:val="32"/>
        </w:rPr>
        <w:t xml:space="preserve">с просьбой рассмотреть вопрос </w:t>
      </w:r>
      <w:r>
        <w:rPr>
          <w:bCs/>
          <w:color w:val="000000"/>
          <w:kern w:val="32"/>
        </w:rPr>
        <w:t>в отсутствие</w:t>
      </w:r>
      <w:r w:rsidRPr="008D491F">
        <w:rPr>
          <w:bCs/>
          <w:color w:val="000000"/>
          <w:kern w:val="32"/>
        </w:rPr>
        <w:t xml:space="preserve"> представителей </w:t>
      </w:r>
      <w:r>
        <w:rPr>
          <w:bCs/>
          <w:color w:val="000000"/>
          <w:kern w:val="32"/>
        </w:rPr>
        <w:t>общества</w:t>
      </w:r>
      <w:r w:rsidRPr="008D491F">
        <w:rPr>
          <w:bCs/>
          <w:color w:val="000000"/>
          <w:kern w:val="32"/>
        </w:rPr>
        <w:t xml:space="preserve">. С </w:t>
      </w:r>
      <w:r>
        <w:rPr>
          <w:bCs/>
          <w:color w:val="000000"/>
          <w:kern w:val="32"/>
        </w:rPr>
        <w:t>предлагаемым уровнем тарифа</w:t>
      </w:r>
      <w:r w:rsidRPr="008D491F">
        <w:rPr>
          <w:bCs/>
          <w:color w:val="000000"/>
          <w:kern w:val="32"/>
        </w:rPr>
        <w:t xml:space="preserve"> согласны.</w:t>
      </w:r>
    </w:p>
    <w:p w14:paraId="2EC9711C" w14:textId="77777777" w:rsidR="008D491F" w:rsidRDefault="008D491F" w:rsidP="00D27DBE">
      <w:pPr>
        <w:ind w:right="-6" w:firstLine="567"/>
        <w:jc w:val="both"/>
        <w:rPr>
          <w:b/>
          <w:szCs w:val="20"/>
        </w:rPr>
      </w:pPr>
    </w:p>
    <w:p w14:paraId="63E55C79" w14:textId="77777777" w:rsidR="008D491F" w:rsidRPr="00D00103" w:rsidRDefault="008D491F" w:rsidP="008D491F">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1197F52" w14:textId="77777777" w:rsidR="008D491F" w:rsidRDefault="008D491F" w:rsidP="008D491F">
      <w:pPr>
        <w:ind w:right="-6" w:firstLine="567"/>
        <w:jc w:val="both"/>
        <w:rPr>
          <w:b/>
          <w:szCs w:val="20"/>
        </w:rPr>
      </w:pPr>
    </w:p>
    <w:p w14:paraId="7A36662B" w14:textId="77777777" w:rsidR="008D491F" w:rsidRDefault="008D491F" w:rsidP="008D491F">
      <w:pPr>
        <w:ind w:right="-6" w:firstLine="567"/>
        <w:jc w:val="both"/>
        <w:rPr>
          <w:b/>
          <w:szCs w:val="20"/>
        </w:rPr>
      </w:pPr>
      <w:r w:rsidRPr="00D00103">
        <w:rPr>
          <w:b/>
          <w:szCs w:val="20"/>
        </w:rPr>
        <w:t>ПОСТАНОВИЛО:</w:t>
      </w:r>
    </w:p>
    <w:p w14:paraId="13FA89B8" w14:textId="77777777" w:rsidR="008D491F" w:rsidRDefault="008D491F" w:rsidP="008D491F">
      <w:pPr>
        <w:ind w:right="-6" w:firstLine="567"/>
        <w:jc w:val="both"/>
        <w:rPr>
          <w:b/>
          <w:szCs w:val="20"/>
        </w:rPr>
      </w:pPr>
    </w:p>
    <w:p w14:paraId="0D820255" w14:textId="77777777" w:rsidR="008D491F" w:rsidRPr="00F5620B" w:rsidRDefault="008D491F" w:rsidP="008D491F">
      <w:pPr>
        <w:ind w:right="-6" w:firstLine="567"/>
        <w:jc w:val="both"/>
        <w:rPr>
          <w:bCs/>
          <w:szCs w:val="20"/>
        </w:rPr>
      </w:pPr>
      <w:r>
        <w:rPr>
          <w:bCs/>
        </w:rPr>
        <w:t>Согласиться с предложением докладчика.</w:t>
      </w:r>
    </w:p>
    <w:p w14:paraId="4FA029FB" w14:textId="77777777" w:rsidR="008D491F" w:rsidRDefault="008D491F" w:rsidP="008D491F">
      <w:pPr>
        <w:ind w:right="-6" w:firstLine="567"/>
        <w:jc w:val="both"/>
        <w:rPr>
          <w:b/>
          <w:szCs w:val="20"/>
        </w:rPr>
      </w:pPr>
    </w:p>
    <w:p w14:paraId="3C599FB8" w14:textId="77777777" w:rsidR="00091E78" w:rsidRDefault="008D491F" w:rsidP="00091E78">
      <w:pPr>
        <w:ind w:right="-6" w:firstLine="567"/>
        <w:jc w:val="both"/>
        <w:rPr>
          <w:b/>
          <w:szCs w:val="20"/>
        </w:rPr>
      </w:pPr>
      <w:r w:rsidRPr="00F14820">
        <w:rPr>
          <w:b/>
          <w:szCs w:val="20"/>
        </w:rPr>
        <w:t xml:space="preserve">Голосовали «ЗА» - </w:t>
      </w:r>
      <w:r>
        <w:rPr>
          <w:b/>
          <w:szCs w:val="20"/>
        </w:rPr>
        <w:t>единогласно.</w:t>
      </w:r>
    </w:p>
    <w:p w14:paraId="282485C2" w14:textId="77777777" w:rsidR="00091E78" w:rsidRDefault="00091E78" w:rsidP="00091E78">
      <w:pPr>
        <w:ind w:right="-6" w:firstLine="567"/>
        <w:jc w:val="both"/>
        <w:rPr>
          <w:b/>
          <w:szCs w:val="20"/>
        </w:rPr>
      </w:pPr>
    </w:p>
    <w:p w14:paraId="0C1FD240" w14:textId="6446EF5F" w:rsidR="00091E78" w:rsidRDefault="00091E78" w:rsidP="00091E78">
      <w:pPr>
        <w:ind w:right="-6" w:firstLine="567"/>
        <w:jc w:val="both"/>
        <w:rPr>
          <w:b/>
        </w:rPr>
      </w:pPr>
      <w:r w:rsidRPr="00091E78">
        <w:rPr>
          <w:bCs/>
        </w:rPr>
        <w:t>Вопрос 73</w:t>
      </w:r>
      <w:r w:rsidRPr="00091E78">
        <w:rPr>
          <w:b/>
        </w:rPr>
        <w:t xml:space="preserve"> «Об установлении долгосрочных параметров регулирования</w:t>
      </w:r>
      <w:r>
        <w:rPr>
          <w:b/>
          <w:szCs w:val="20"/>
        </w:rPr>
        <w:t xml:space="preserve"> </w:t>
      </w:r>
      <w:r w:rsidRPr="00091E78">
        <w:rPr>
          <w:b/>
        </w:rPr>
        <w:t>и долгосрочных тарифов ООО «Теплосети» на тепловую энергию, реализуемую на потребительском рынке г. Мариинска, на период 2024 - 2026 годы</w:t>
      </w:r>
      <w:r>
        <w:rPr>
          <w:b/>
        </w:rPr>
        <w:t>»</w:t>
      </w:r>
    </w:p>
    <w:p w14:paraId="64C16EB6" w14:textId="77777777" w:rsidR="00091E78" w:rsidRDefault="00091E78" w:rsidP="00091E78">
      <w:pPr>
        <w:ind w:right="-6" w:firstLine="567"/>
        <w:jc w:val="both"/>
        <w:rPr>
          <w:b/>
        </w:rPr>
      </w:pPr>
    </w:p>
    <w:p w14:paraId="2B847DF5" w14:textId="160C850E" w:rsidR="00091E78" w:rsidRDefault="00091E78" w:rsidP="00091E78">
      <w:pPr>
        <w:ind w:right="-6" w:firstLine="567"/>
        <w:jc w:val="both"/>
        <w:rPr>
          <w:b/>
          <w:szCs w:val="20"/>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14</w:t>
      </w:r>
      <w:r w:rsidR="00D84690">
        <w:rPr>
          <w:bCs/>
        </w:rPr>
        <w:t>3</w:t>
      </w:r>
      <w:r w:rsidRPr="00552941">
        <w:rPr>
          <w:bCs/>
        </w:rPr>
        <w:t xml:space="preserve"> к </w:t>
      </w:r>
      <w:r w:rsidRPr="004A7BC4">
        <w:rPr>
          <w:bCs/>
        </w:rPr>
        <w:t>настоящему протоколу) предлагает</w:t>
      </w:r>
      <w:r>
        <w:rPr>
          <w:bCs/>
        </w:rPr>
        <w:t>:</w:t>
      </w:r>
    </w:p>
    <w:p w14:paraId="6A2661A8" w14:textId="77777777" w:rsidR="00091E78" w:rsidRPr="00091E78" w:rsidRDefault="00091E78" w:rsidP="00091E78">
      <w:pPr>
        <w:ind w:right="-6" w:firstLine="567"/>
        <w:jc w:val="both"/>
        <w:rPr>
          <w:b/>
          <w:szCs w:val="20"/>
        </w:rPr>
      </w:pPr>
    </w:p>
    <w:p w14:paraId="3BD1A8A8" w14:textId="6CE3B70F" w:rsidR="00091E78" w:rsidRPr="00091E78" w:rsidRDefault="00091E78" w:rsidP="00091E78">
      <w:pPr>
        <w:tabs>
          <w:tab w:val="left" w:pos="0"/>
        </w:tabs>
        <w:ind w:firstLine="709"/>
        <w:jc w:val="both"/>
        <w:rPr>
          <w:bCs/>
        </w:rPr>
      </w:pPr>
      <w:r w:rsidRPr="00091E78">
        <w:rPr>
          <w:bCs/>
        </w:rPr>
        <w:t>1. Установить ООО «Теплосети», ИНН 4246024979, долгосрочные параметры регулирования для формирования долгосрочных тарифов на тепловую энергию, реализуемую на потребительском рынке г. Мариинска на период с 01.01.2024 по 31.12.2026, согласно приложению № 1</w:t>
      </w:r>
      <w:r>
        <w:rPr>
          <w:bCs/>
        </w:rPr>
        <w:t>4</w:t>
      </w:r>
      <w:r w:rsidR="00D84690">
        <w:rPr>
          <w:bCs/>
        </w:rPr>
        <w:t>4</w:t>
      </w:r>
      <w:r w:rsidRPr="00091E78">
        <w:rPr>
          <w:bCs/>
        </w:rPr>
        <w:t xml:space="preserve"> к настоящему </w:t>
      </w:r>
      <w:r>
        <w:rPr>
          <w:bCs/>
        </w:rPr>
        <w:t>протоколу</w:t>
      </w:r>
      <w:r w:rsidRPr="00091E78">
        <w:rPr>
          <w:bCs/>
        </w:rPr>
        <w:t>.</w:t>
      </w:r>
    </w:p>
    <w:p w14:paraId="754012D7" w14:textId="53DC24DF" w:rsidR="00091E78" w:rsidRPr="00091E78" w:rsidRDefault="00091E78" w:rsidP="00091E78">
      <w:pPr>
        <w:tabs>
          <w:tab w:val="left" w:pos="0"/>
        </w:tabs>
        <w:ind w:firstLine="709"/>
        <w:jc w:val="both"/>
        <w:rPr>
          <w:bCs/>
        </w:rPr>
      </w:pPr>
      <w:r w:rsidRPr="00091E78">
        <w:rPr>
          <w:bCs/>
        </w:rPr>
        <w:t xml:space="preserve">2. Установить ООО «Теплосети», ИНН 4246024979, долгосрочные тарифы на тепловую энергию, реализуемую на потребительском рынке г. Мариинска, на период с 01.01.2024 по 31.12.2026, согласно приложению № </w:t>
      </w:r>
      <w:r>
        <w:rPr>
          <w:bCs/>
        </w:rPr>
        <w:t>14</w:t>
      </w:r>
      <w:r w:rsidR="00D84690">
        <w:rPr>
          <w:bCs/>
        </w:rPr>
        <w:t>5</w:t>
      </w:r>
      <w:r w:rsidRPr="00091E78">
        <w:rPr>
          <w:bCs/>
        </w:rPr>
        <w:t xml:space="preserve"> к настоящему </w:t>
      </w:r>
      <w:r>
        <w:rPr>
          <w:bCs/>
        </w:rPr>
        <w:t>протоколу</w:t>
      </w:r>
      <w:r w:rsidRPr="00091E78">
        <w:rPr>
          <w:bCs/>
        </w:rPr>
        <w:t>.</w:t>
      </w:r>
    </w:p>
    <w:p w14:paraId="6D8008FA" w14:textId="670E61BE" w:rsidR="008D491F" w:rsidRDefault="008D491F" w:rsidP="00D27DBE">
      <w:pPr>
        <w:ind w:right="-6" w:firstLine="567"/>
        <w:jc w:val="both"/>
        <w:rPr>
          <w:bCs/>
        </w:rPr>
      </w:pPr>
    </w:p>
    <w:p w14:paraId="4F02B371" w14:textId="495BF5F8" w:rsidR="00091E78" w:rsidRDefault="00091E78" w:rsidP="00091E78">
      <w:pPr>
        <w:ind w:right="-6" w:firstLine="567"/>
        <w:jc w:val="both"/>
        <w:rPr>
          <w:bCs/>
          <w:color w:val="000000"/>
          <w:kern w:val="32"/>
        </w:rPr>
      </w:pPr>
      <w:r>
        <w:rPr>
          <w:bCs/>
        </w:rPr>
        <w:lastRenderedPageBreak/>
        <w:t xml:space="preserve">В материалах дела имеется письменное обращение от 18.12.2023 № 57 за подписью директора ООО «Теплосети» </w:t>
      </w:r>
      <w:r w:rsidRPr="008D491F">
        <w:rPr>
          <w:bCs/>
          <w:color w:val="000000"/>
          <w:kern w:val="32"/>
        </w:rPr>
        <w:t xml:space="preserve">с просьбой рассмотреть вопрос </w:t>
      </w:r>
      <w:r>
        <w:rPr>
          <w:bCs/>
          <w:color w:val="000000"/>
          <w:kern w:val="32"/>
        </w:rPr>
        <w:t>без участия</w:t>
      </w:r>
      <w:r w:rsidRPr="008D491F">
        <w:rPr>
          <w:bCs/>
          <w:color w:val="000000"/>
          <w:kern w:val="32"/>
        </w:rPr>
        <w:t xml:space="preserve"> представителей </w:t>
      </w:r>
      <w:r>
        <w:rPr>
          <w:bCs/>
          <w:color w:val="000000"/>
          <w:kern w:val="32"/>
        </w:rPr>
        <w:t>общества</w:t>
      </w:r>
      <w:r w:rsidRPr="008D491F">
        <w:rPr>
          <w:bCs/>
          <w:color w:val="000000"/>
          <w:kern w:val="32"/>
        </w:rPr>
        <w:t xml:space="preserve">. С </w:t>
      </w:r>
      <w:r>
        <w:rPr>
          <w:bCs/>
          <w:color w:val="000000"/>
          <w:kern w:val="32"/>
        </w:rPr>
        <w:t>предлагаемым тарифами ознакомлены</w:t>
      </w:r>
      <w:r w:rsidRPr="008D491F">
        <w:rPr>
          <w:bCs/>
          <w:color w:val="000000"/>
          <w:kern w:val="32"/>
        </w:rPr>
        <w:t>.</w:t>
      </w:r>
    </w:p>
    <w:p w14:paraId="7B37A8B1" w14:textId="35AAC939" w:rsidR="00091E78" w:rsidRDefault="00091E78" w:rsidP="00D27DBE">
      <w:pPr>
        <w:ind w:right="-6" w:firstLine="567"/>
        <w:jc w:val="both"/>
        <w:rPr>
          <w:bCs/>
        </w:rPr>
      </w:pPr>
    </w:p>
    <w:p w14:paraId="7E957BA6" w14:textId="77777777" w:rsidR="00091E78" w:rsidRPr="00D00103" w:rsidRDefault="00091E78" w:rsidP="00091E7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7B589F6" w14:textId="77777777" w:rsidR="00091E78" w:rsidRDefault="00091E78" w:rsidP="00091E78">
      <w:pPr>
        <w:ind w:right="-6" w:firstLine="567"/>
        <w:jc w:val="both"/>
        <w:rPr>
          <w:b/>
          <w:szCs w:val="20"/>
        </w:rPr>
      </w:pPr>
    </w:p>
    <w:p w14:paraId="1A7A898C" w14:textId="77777777" w:rsidR="00091E78" w:rsidRDefault="00091E78" w:rsidP="00091E78">
      <w:pPr>
        <w:ind w:right="-6" w:firstLine="567"/>
        <w:jc w:val="both"/>
        <w:rPr>
          <w:b/>
          <w:szCs w:val="20"/>
        </w:rPr>
      </w:pPr>
      <w:r w:rsidRPr="00D00103">
        <w:rPr>
          <w:b/>
          <w:szCs w:val="20"/>
        </w:rPr>
        <w:t>ПОСТАНОВИЛО:</w:t>
      </w:r>
    </w:p>
    <w:p w14:paraId="69FB77E7" w14:textId="77777777" w:rsidR="00091E78" w:rsidRDefault="00091E78" w:rsidP="00091E78">
      <w:pPr>
        <w:ind w:right="-6" w:firstLine="567"/>
        <w:jc w:val="both"/>
        <w:rPr>
          <w:b/>
          <w:szCs w:val="20"/>
        </w:rPr>
      </w:pPr>
    </w:p>
    <w:p w14:paraId="6F33D406" w14:textId="77777777" w:rsidR="00091E78" w:rsidRPr="00F5620B" w:rsidRDefault="00091E78" w:rsidP="00091E78">
      <w:pPr>
        <w:ind w:right="-6" w:firstLine="567"/>
        <w:jc w:val="both"/>
        <w:rPr>
          <w:bCs/>
          <w:szCs w:val="20"/>
        </w:rPr>
      </w:pPr>
      <w:r>
        <w:rPr>
          <w:bCs/>
        </w:rPr>
        <w:t>Согласиться с предложением докладчика.</w:t>
      </w:r>
    </w:p>
    <w:p w14:paraId="3259D4BB" w14:textId="77777777" w:rsidR="00091E78" w:rsidRDefault="00091E78" w:rsidP="00091E78">
      <w:pPr>
        <w:ind w:right="-6" w:firstLine="567"/>
        <w:jc w:val="both"/>
        <w:rPr>
          <w:b/>
          <w:szCs w:val="20"/>
        </w:rPr>
      </w:pPr>
    </w:p>
    <w:p w14:paraId="66C4231F" w14:textId="77777777" w:rsidR="00091E78" w:rsidRDefault="00091E78" w:rsidP="00091E78">
      <w:pPr>
        <w:ind w:right="-6" w:firstLine="567"/>
        <w:jc w:val="both"/>
        <w:rPr>
          <w:b/>
          <w:szCs w:val="20"/>
        </w:rPr>
      </w:pPr>
      <w:r w:rsidRPr="00F14820">
        <w:rPr>
          <w:b/>
          <w:szCs w:val="20"/>
        </w:rPr>
        <w:t xml:space="preserve">Голосовали «ЗА» - </w:t>
      </w:r>
      <w:r>
        <w:rPr>
          <w:b/>
          <w:szCs w:val="20"/>
        </w:rPr>
        <w:t>единогласно.</w:t>
      </w:r>
    </w:p>
    <w:p w14:paraId="25AEC303" w14:textId="77777777" w:rsidR="00091E78" w:rsidRDefault="00091E78" w:rsidP="00091E78">
      <w:pPr>
        <w:ind w:right="-6" w:firstLine="567"/>
        <w:jc w:val="both"/>
        <w:rPr>
          <w:b/>
          <w:szCs w:val="20"/>
        </w:rPr>
      </w:pPr>
    </w:p>
    <w:p w14:paraId="0C9D8E76" w14:textId="62318C78" w:rsidR="00091E78" w:rsidRDefault="00091E78" w:rsidP="00091E78">
      <w:pPr>
        <w:ind w:right="-6" w:firstLine="567"/>
        <w:jc w:val="both"/>
        <w:rPr>
          <w:b/>
          <w:bCs/>
          <w:color w:val="000000"/>
          <w:kern w:val="32"/>
        </w:rPr>
      </w:pPr>
      <w:r w:rsidRPr="00091E78">
        <w:rPr>
          <w:bCs/>
        </w:rPr>
        <w:t>Вопрос 74</w:t>
      </w:r>
      <w:r w:rsidRPr="00091E78">
        <w:rPr>
          <w:b/>
        </w:rPr>
        <w:t xml:space="preserve"> «</w:t>
      </w:r>
      <w:r w:rsidRPr="00091E78">
        <w:rPr>
          <w:b/>
          <w:bCs/>
          <w:color w:val="000000"/>
          <w:kern w:val="32"/>
        </w:rPr>
        <w:t>Об установлении</w:t>
      </w:r>
      <w:r w:rsidRPr="00091E78">
        <w:t xml:space="preserve"> </w:t>
      </w:r>
      <w:r w:rsidRPr="00091E78">
        <w:rPr>
          <w:b/>
          <w:bCs/>
          <w:color w:val="000000"/>
          <w:kern w:val="32"/>
        </w:rPr>
        <w:t>долгосрочных тарифов на теплоноситель, реализуемый ООО «Теплосети» на</w:t>
      </w:r>
      <w:r w:rsidRPr="00091E78">
        <w:t xml:space="preserve"> </w:t>
      </w:r>
      <w:r w:rsidRPr="00091E78">
        <w:rPr>
          <w:b/>
          <w:bCs/>
          <w:color w:val="000000"/>
          <w:kern w:val="32"/>
        </w:rPr>
        <w:t>потребительском рынке г. Мариинска, на период 2024 - 2026 годы»</w:t>
      </w:r>
    </w:p>
    <w:p w14:paraId="2ED4EB96" w14:textId="77777777" w:rsidR="00091E78" w:rsidRDefault="00091E78" w:rsidP="00091E78">
      <w:pPr>
        <w:ind w:right="-6" w:firstLine="567"/>
        <w:jc w:val="both"/>
        <w:rPr>
          <w:b/>
          <w:bCs/>
          <w:color w:val="000000"/>
          <w:kern w:val="32"/>
        </w:rPr>
      </w:pPr>
    </w:p>
    <w:p w14:paraId="136F08FB" w14:textId="7090FD63" w:rsidR="00091E78" w:rsidRPr="00091E78" w:rsidRDefault="00091E78" w:rsidP="00091E78">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14</w:t>
      </w:r>
      <w:r w:rsidR="00C0695B">
        <w:rPr>
          <w:bCs/>
        </w:rPr>
        <w:t>3</w:t>
      </w:r>
      <w:r w:rsidRPr="00552941">
        <w:rPr>
          <w:bCs/>
        </w:rPr>
        <w:t xml:space="preserve"> к </w:t>
      </w:r>
      <w:r w:rsidRPr="004A7BC4">
        <w:rPr>
          <w:bCs/>
        </w:rPr>
        <w:t>настоящему протоколу) предлагает</w:t>
      </w:r>
      <w:r>
        <w:rPr>
          <w:bCs/>
        </w:rPr>
        <w:t xml:space="preserve"> у</w:t>
      </w:r>
      <w:r w:rsidRPr="00091E78">
        <w:rPr>
          <w:bCs/>
        </w:rPr>
        <w:t>становить ООО «Теплосети», ИНН 4246024979, долгосрочные тарифы на теплоноситель, реализуемый на потребительском рынке г. Мариинска на период с 01.01.2024 по 31.12.2026, согласно приложению № 14</w:t>
      </w:r>
      <w:r w:rsidR="00C0695B">
        <w:rPr>
          <w:bCs/>
        </w:rPr>
        <w:t>6</w:t>
      </w:r>
      <w:r w:rsidRPr="00091E78">
        <w:rPr>
          <w:bCs/>
        </w:rPr>
        <w:t xml:space="preserve"> к настоящему протоколу</w:t>
      </w:r>
    </w:p>
    <w:p w14:paraId="7C9DDB3A" w14:textId="77777777" w:rsidR="00091E78" w:rsidRDefault="00091E78" w:rsidP="00091E78">
      <w:pPr>
        <w:ind w:right="-6"/>
        <w:jc w:val="both"/>
        <w:rPr>
          <w:bCs/>
        </w:rPr>
      </w:pPr>
    </w:p>
    <w:p w14:paraId="4EF04AC3" w14:textId="77777777" w:rsidR="00091E78" w:rsidRDefault="00091E78" w:rsidP="00091E78">
      <w:pPr>
        <w:ind w:right="-6" w:firstLine="567"/>
        <w:jc w:val="both"/>
        <w:rPr>
          <w:bCs/>
          <w:color w:val="000000"/>
          <w:kern w:val="32"/>
        </w:rPr>
      </w:pPr>
      <w:r>
        <w:rPr>
          <w:bCs/>
        </w:rPr>
        <w:t xml:space="preserve">В материалах дела имеется письменное обращение от 18.12.2023 № 57 за подписью директора ООО «Теплосети» </w:t>
      </w:r>
      <w:r w:rsidRPr="008D491F">
        <w:rPr>
          <w:bCs/>
          <w:color w:val="000000"/>
          <w:kern w:val="32"/>
        </w:rPr>
        <w:t xml:space="preserve">с просьбой рассмотреть вопрос </w:t>
      </w:r>
      <w:r>
        <w:rPr>
          <w:bCs/>
          <w:color w:val="000000"/>
          <w:kern w:val="32"/>
        </w:rPr>
        <w:t>без участия</w:t>
      </w:r>
      <w:r w:rsidRPr="008D491F">
        <w:rPr>
          <w:bCs/>
          <w:color w:val="000000"/>
          <w:kern w:val="32"/>
        </w:rPr>
        <w:t xml:space="preserve"> представителей </w:t>
      </w:r>
      <w:r>
        <w:rPr>
          <w:bCs/>
          <w:color w:val="000000"/>
          <w:kern w:val="32"/>
        </w:rPr>
        <w:t>общества</w:t>
      </w:r>
      <w:r w:rsidRPr="008D491F">
        <w:rPr>
          <w:bCs/>
          <w:color w:val="000000"/>
          <w:kern w:val="32"/>
        </w:rPr>
        <w:t xml:space="preserve">. С </w:t>
      </w:r>
      <w:r>
        <w:rPr>
          <w:bCs/>
          <w:color w:val="000000"/>
          <w:kern w:val="32"/>
        </w:rPr>
        <w:t>предлагаемым тарифами ознакомлены</w:t>
      </w:r>
      <w:r w:rsidRPr="008D491F">
        <w:rPr>
          <w:bCs/>
          <w:color w:val="000000"/>
          <w:kern w:val="32"/>
        </w:rPr>
        <w:t>.</w:t>
      </w:r>
    </w:p>
    <w:p w14:paraId="7370FD11" w14:textId="77777777" w:rsidR="00091E78" w:rsidRDefault="00091E78" w:rsidP="00091E78">
      <w:pPr>
        <w:ind w:right="-6" w:firstLine="567"/>
        <w:jc w:val="both"/>
        <w:rPr>
          <w:bCs/>
        </w:rPr>
      </w:pPr>
    </w:p>
    <w:p w14:paraId="41F6B412" w14:textId="77777777" w:rsidR="00091E78" w:rsidRPr="00D00103" w:rsidRDefault="00091E78" w:rsidP="00091E7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066F121" w14:textId="77777777" w:rsidR="00091E78" w:rsidRDefault="00091E78" w:rsidP="00091E78">
      <w:pPr>
        <w:ind w:right="-6" w:firstLine="567"/>
        <w:jc w:val="both"/>
        <w:rPr>
          <w:b/>
          <w:szCs w:val="20"/>
        </w:rPr>
      </w:pPr>
    </w:p>
    <w:p w14:paraId="783D499D" w14:textId="77777777" w:rsidR="00091E78" w:rsidRDefault="00091E78" w:rsidP="00091E78">
      <w:pPr>
        <w:ind w:right="-6" w:firstLine="567"/>
        <w:jc w:val="both"/>
        <w:rPr>
          <w:b/>
          <w:szCs w:val="20"/>
        </w:rPr>
      </w:pPr>
      <w:r w:rsidRPr="00D00103">
        <w:rPr>
          <w:b/>
          <w:szCs w:val="20"/>
        </w:rPr>
        <w:t>ПОСТАНОВИЛО:</w:t>
      </w:r>
    </w:p>
    <w:p w14:paraId="623E08F0" w14:textId="77777777" w:rsidR="00091E78" w:rsidRDefault="00091E78" w:rsidP="00091E78">
      <w:pPr>
        <w:ind w:right="-6" w:firstLine="567"/>
        <w:jc w:val="both"/>
        <w:rPr>
          <w:b/>
          <w:szCs w:val="20"/>
        </w:rPr>
      </w:pPr>
    </w:p>
    <w:p w14:paraId="00E9D79A" w14:textId="77777777" w:rsidR="00091E78" w:rsidRPr="00F5620B" w:rsidRDefault="00091E78" w:rsidP="00091E78">
      <w:pPr>
        <w:ind w:right="-6" w:firstLine="567"/>
        <w:jc w:val="both"/>
        <w:rPr>
          <w:bCs/>
          <w:szCs w:val="20"/>
        </w:rPr>
      </w:pPr>
      <w:r>
        <w:rPr>
          <w:bCs/>
        </w:rPr>
        <w:t>Согласиться с предложением докладчика.</w:t>
      </w:r>
    </w:p>
    <w:p w14:paraId="2600DE74" w14:textId="77777777" w:rsidR="00091E78" w:rsidRDefault="00091E78" w:rsidP="00091E78">
      <w:pPr>
        <w:ind w:right="-6" w:firstLine="567"/>
        <w:jc w:val="both"/>
        <w:rPr>
          <w:b/>
          <w:szCs w:val="20"/>
        </w:rPr>
      </w:pPr>
    </w:p>
    <w:p w14:paraId="51BAC1E8" w14:textId="77777777" w:rsidR="00091E78" w:rsidRDefault="00091E78" w:rsidP="00091E78">
      <w:pPr>
        <w:ind w:right="-6" w:firstLine="567"/>
        <w:jc w:val="both"/>
        <w:rPr>
          <w:b/>
          <w:szCs w:val="20"/>
        </w:rPr>
      </w:pPr>
      <w:r w:rsidRPr="00F14820">
        <w:rPr>
          <w:b/>
          <w:szCs w:val="20"/>
        </w:rPr>
        <w:t xml:space="preserve">Голосовали «ЗА» - </w:t>
      </w:r>
      <w:r>
        <w:rPr>
          <w:b/>
          <w:szCs w:val="20"/>
        </w:rPr>
        <w:t>единогласно.</w:t>
      </w:r>
    </w:p>
    <w:p w14:paraId="1B1DE156" w14:textId="77777777" w:rsidR="00091E78" w:rsidRDefault="00091E78" w:rsidP="00091E78">
      <w:pPr>
        <w:ind w:right="-6" w:firstLine="567"/>
        <w:jc w:val="both"/>
        <w:rPr>
          <w:b/>
          <w:szCs w:val="20"/>
        </w:rPr>
      </w:pPr>
    </w:p>
    <w:p w14:paraId="1A00C22C" w14:textId="43E4A9BA" w:rsidR="00091E78" w:rsidRPr="00091E78" w:rsidRDefault="00091E78" w:rsidP="00091E78">
      <w:pPr>
        <w:ind w:right="-6" w:firstLine="567"/>
        <w:jc w:val="both"/>
        <w:rPr>
          <w:b/>
          <w:bCs/>
          <w:color w:val="000000"/>
          <w:kern w:val="32"/>
        </w:rPr>
      </w:pPr>
      <w:r w:rsidRPr="00091E78">
        <w:rPr>
          <w:bCs/>
        </w:rPr>
        <w:t>Вопрос 75 «</w:t>
      </w:r>
      <w:r w:rsidRPr="00091E78">
        <w:rPr>
          <w:b/>
          <w:bCs/>
          <w:color w:val="000000"/>
        </w:rPr>
        <w:t xml:space="preserve">Об установлении </w:t>
      </w:r>
      <w:r w:rsidRPr="00091E78">
        <w:rPr>
          <w:b/>
        </w:rPr>
        <w:t xml:space="preserve">долгосрочных тарифов </w:t>
      </w:r>
      <w:r w:rsidRPr="00091E78">
        <w:rPr>
          <w:b/>
          <w:bCs/>
          <w:color w:val="000000"/>
          <w:kern w:val="32"/>
        </w:rPr>
        <w:t xml:space="preserve">ООО «Теплосети» </w:t>
      </w:r>
      <w:r w:rsidRPr="00091E78">
        <w:rPr>
          <w:b/>
        </w:rPr>
        <w:t xml:space="preserve">на горячую воду в открытой системе горячего водоснабжения (теплоснабжения), реализуемую </w:t>
      </w:r>
      <w:r w:rsidRPr="00091E78">
        <w:rPr>
          <w:b/>
          <w:bCs/>
        </w:rPr>
        <w:t xml:space="preserve">на потребительском рынке </w:t>
      </w:r>
      <w:r w:rsidRPr="00091E78">
        <w:rPr>
          <w:b/>
          <w:bCs/>
          <w:color w:val="000000"/>
          <w:kern w:val="32"/>
        </w:rPr>
        <w:t>г. Мариинска, на период 2024 - 2026 годы»</w:t>
      </w:r>
    </w:p>
    <w:p w14:paraId="3941441D" w14:textId="77777777" w:rsidR="00091E78" w:rsidRDefault="00091E78" w:rsidP="00091E78">
      <w:pPr>
        <w:ind w:right="-6" w:firstLine="567"/>
        <w:jc w:val="both"/>
        <w:rPr>
          <w:b/>
          <w:szCs w:val="20"/>
        </w:rPr>
      </w:pPr>
    </w:p>
    <w:p w14:paraId="2A25E3CF" w14:textId="3AB5E2E3" w:rsidR="00091E78" w:rsidRPr="00091E78" w:rsidRDefault="00091E78" w:rsidP="00091E78">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14</w:t>
      </w:r>
      <w:r w:rsidR="00C0695B">
        <w:rPr>
          <w:bCs/>
        </w:rPr>
        <w:t>3</w:t>
      </w:r>
      <w:r w:rsidRPr="00552941">
        <w:rPr>
          <w:bCs/>
        </w:rPr>
        <w:t xml:space="preserve"> к </w:t>
      </w:r>
      <w:r w:rsidRPr="004A7BC4">
        <w:rPr>
          <w:bCs/>
        </w:rPr>
        <w:t>настоящему протоколу) предлагает</w:t>
      </w:r>
      <w:r>
        <w:rPr>
          <w:bCs/>
        </w:rPr>
        <w:t xml:space="preserve"> у</w:t>
      </w:r>
      <w:r w:rsidRPr="00091E78">
        <w:rPr>
          <w:bCs/>
        </w:rPr>
        <w:t>становить ООО «Теплосети», ИНН 4246024979, долгосрочные тарифы на горячую воду в открытой системе горячего водоснабжения (теплоснабжения), реализуемую на потребительском рынке г. Мариинска на период с 01.01.2024 по 31.12.2026, согласно приложению</w:t>
      </w:r>
      <w:r>
        <w:rPr>
          <w:bCs/>
        </w:rPr>
        <w:t xml:space="preserve"> № 14</w:t>
      </w:r>
      <w:r w:rsidR="00C0695B">
        <w:rPr>
          <w:bCs/>
        </w:rPr>
        <w:t>7</w:t>
      </w:r>
      <w:r w:rsidRPr="00091E78">
        <w:rPr>
          <w:bCs/>
        </w:rPr>
        <w:t xml:space="preserve"> к настоящему </w:t>
      </w:r>
      <w:r>
        <w:rPr>
          <w:bCs/>
        </w:rPr>
        <w:t>протоколу</w:t>
      </w:r>
    </w:p>
    <w:p w14:paraId="3F623A00" w14:textId="01BC6A9D" w:rsidR="00091E78" w:rsidRDefault="00091E78" w:rsidP="00D27DBE">
      <w:pPr>
        <w:ind w:right="-6" w:firstLine="567"/>
        <w:jc w:val="both"/>
        <w:rPr>
          <w:bCs/>
        </w:rPr>
      </w:pPr>
    </w:p>
    <w:p w14:paraId="126A9026" w14:textId="77777777" w:rsidR="00091E78" w:rsidRDefault="00091E78" w:rsidP="00091E78">
      <w:pPr>
        <w:ind w:right="-6" w:firstLine="567"/>
        <w:jc w:val="both"/>
        <w:rPr>
          <w:bCs/>
          <w:color w:val="000000"/>
          <w:kern w:val="32"/>
        </w:rPr>
      </w:pPr>
      <w:r>
        <w:rPr>
          <w:bCs/>
        </w:rPr>
        <w:t xml:space="preserve">В материалах дела имеется письменное обращение от 18.12.2023 № 57 за подписью директора ООО «Теплосети» </w:t>
      </w:r>
      <w:r w:rsidRPr="008D491F">
        <w:rPr>
          <w:bCs/>
          <w:color w:val="000000"/>
          <w:kern w:val="32"/>
        </w:rPr>
        <w:t xml:space="preserve">с просьбой рассмотреть вопрос </w:t>
      </w:r>
      <w:r>
        <w:rPr>
          <w:bCs/>
          <w:color w:val="000000"/>
          <w:kern w:val="32"/>
        </w:rPr>
        <w:t>без участия</w:t>
      </w:r>
      <w:r w:rsidRPr="008D491F">
        <w:rPr>
          <w:bCs/>
          <w:color w:val="000000"/>
          <w:kern w:val="32"/>
        </w:rPr>
        <w:t xml:space="preserve"> представителей </w:t>
      </w:r>
      <w:r>
        <w:rPr>
          <w:bCs/>
          <w:color w:val="000000"/>
          <w:kern w:val="32"/>
        </w:rPr>
        <w:t>общества</w:t>
      </w:r>
      <w:r w:rsidRPr="008D491F">
        <w:rPr>
          <w:bCs/>
          <w:color w:val="000000"/>
          <w:kern w:val="32"/>
        </w:rPr>
        <w:t xml:space="preserve">. С </w:t>
      </w:r>
      <w:r>
        <w:rPr>
          <w:bCs/>
          <w:color w:val="000000"/>
          <w:kern w:val="32"/>
        </w:rPr>
        <w:t>предлагаемым тарифами ознакомлены</w:t>
      </w:r>
      <w:r w:rsidRPr="008D491F">
        <w:rPr>
          <w:bCs/>
          <w:color w:val="000000"/>
          <w:kern w:val="32"/>
        </w:rPr>
        <w:t>.</w:t>
      </w:r>
    </w:p>
    <w:p w14:paraId="1D28AB05" w14:textId="77777777" w:rsidR="00091E78" w:rsidRDefault="00091E78" w:rsidP="00091E78">
      <w:pPr>
        <w:ind w:right="-6" w:firstLine="567"/>
        <w:jc w:val="both"/>
        <w:rPr>
          <w:bCs/>
        </w:rPr>
      </w:pPr>
    </w:p>
    <w:p w14:paraId="3C358E8C" w14:textId="77777777" w:rsidR="00091E78" w:rsidRPr="00D00103" w:rsidRDefault="00091E78" w:rsidP="00091E7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DAA5F62" w14:textId="77777777" w:rsidR="00091E78" w:rsidRDefault="00091E78" w:rsidP="00091E78">
      <w:pPr>
        <w:ind w:right="-6" w:firstLine="567"/>
        <w:jc w:val="both"/>
        <w:rPr>
          <w:b/>
          <w:szCs w:val="20"/>
        </w:rPr>
      </w:pPr>
    </w:p>
    <w:p w14:paraId="3C1A1A3A" w14:textId="77777777" w:rsidR="00091E78" w:rsidRDefault="00091E78" w:rsidP="00091E78">
      <w:pPr>
        <w:ind w:right="-6" w:firstLine="567"/>
        <w:jc w:val="both"/>
        <w:rPr>
          <w:b/>
          <w:szCs w:val="20"/>
        </w:rPr>
      </w:pPr>
      <w:r w:rsidRPr="00D00103">
        <w:rPr>
          <w:b/>
          <w:szCs w:val="20"/>
        </w:rPr>
        <w:t>ПОСТАНОВИЛО:</w:t>
      </w:r>
    </w:p>
    <w:p w14:paraId="506D0500" w14:textId="77777777" w:rsidR="00091E78" w:rsidRDefault="00091E78" w:rsidP="00091E78">
      <w:pPr>
        <w:ind w:right="-6" w:firstLine="567"/>
        <w:jc w:val="both"/>
        <w:rPr>
          <w:b/>
          <w:szCs w:val="20"/>
        </w:rPr>
      </w:pPr>
    </w:p>
    <w:p w14:paraId="0165BA5A" w14:textId="77777777" w:rsidR="00091E78" w:rsidRPr="00F5620B" w:rsidRDefault="00091E78" w:rsidP="00091E78">
      <w:pPr>
        <w:ind w:right="-6" w:firstLine="567"/>
        <w:jc w:val="both"/>
        <w:rPr>
          <w:bCs/>
          <w:szCs w:val="20"/>
        </w:rPr>
      </w:pPr>
      <w:r>
        <w:rPr>
          <w:bCs/>
        </w:rPr>
        <w:t>Согласиться с предложением докладчика.</w:t>
      </w:r>
    </w:p>
    <w:p w14:paraId="36AAD102" w14:textId="77777777" w:rsidR="00091E78" w:rsidRDefault="00091E78" w:rsidP="00091E78">
      <w:pPr>
        <w:ind w:right="-6" w:firstLine="567"/>
        <w:jc w:val="both"/>
        <w:rPr>
          <w:b/>
          <w:szCs w:val="20"/>
        </w:rPr>
      </w:pPr>
    </w:p>
    <w:p w14:paraId="590E0C7D" w14:textId="77777777" w:rsidR="00091E78" w:rsidRDefault="00091E78" w:rsidP="00091E78">
      <w:pPr>
        <w:ind w:right="-6" w:firstLine="567"/>
        <w:jc w:val="both"/>
        <w:rPr>
          <w:b/>
          <w:szCs w:val="20"/>
        </w:rPr>
      </w:pPr>
      <w:r w:rsidRPr="00F14820">
        <w:rPr>
          <w:b/>
          <w:szCs w:val="20"/>
        </w:rPr>
        <w:t xml:space="preserve">Голосовали «ЗА» - </w:t>
      </w:r>
      <w:r>
        <w:rPr>
          <w:b/>
          <w:szCs w:val="20"/>
        </w:rPr>
        <w:t>единогласно.</w:t>
      </w:r>
    </w:p>
    <w:p w14:paraId="662EE34C" w14:textId="77777777" w:rsidR="00091E78" w:rsidRDefault="00091E78" w:rsidP="00091E78">
      <w:pPr>
        <w:ind w:right="-6" w:firstLine="567"/>
        <w:jc w:val="both"/>
        <w:rPr>
          <w:b/>
          <w:szCs w:val="20"/>
        </w:rPr>
      </w:pPr>
    </w:p>
    <w:p w14:paraId="2C58059D" w14:textId="77777777" w:rsidR="00091E78" w:rsidRDefault="00091E78" w:rsidP="00091E78">
      <w:pPr>
        <w:ind w:right="-6" w:firstLine="567"/>
        <w:jc w:val="both"/>
        <w:rPr>
          <w:b/>
          <w:szCs w:val="20"/>
        </w:rPr>
      </w:pPr>
      <w:r w:rsidRPr="00091E78">
        <w:rPr>
          <w:color w:val="000000"/>
        </w:rPr>
        <w:t>Вопрос 76</w:t>
      </w:r>
      <w:r w:rsidRPr="00091E78">
        <w:rPr>
          <w:b/>
          <w:bCs/>
          <w:color w:val="000000"/>
        </w:rPr>
        <w:t xml:space="preserve"> «О внесении изменений в постановление Региональной</w:t>
      </w:r>
      <w:r>
        <w:rPr>
          <w:b/>
          <w:szCs w:val="20"/>
        </w:rPr>
        <w:t xml:space="preserve"> </w:t>
      </w:r>
      <w:r w:rsidRPr="00091E78">
        <w:rPr>
          <w:b/>
          <w:bCs/>
          <w:color w:val="000000"/>
        </w:rPr>
        <w:t>энергетической комиссии Кузбасса от 23.07.2020 № 152 «Об установлении долгосрочных тарифов ООО «</w:t>
      </w:r>
      <w:proofErr w:type="spellStart"/>
      <w:r w:rsidRPr="00091E78">
        <w:rPr>
          <w:b/>
          <w:bCs/>
          <w:color w:val="000000"/>
        </w:rPr>
        <w:t>ТеплоСнаб</w:t>
      </w:r>
      <w:proofErr w:type="spellEnd"/>
      <w:r w:rsidRPr="00091E78">
        <w:rPr>
          <w:b/>
          <w:bCs/>
          <w:color w:val="000000"/>
        </w:rPr>
        <w:t>» на тепловую энергию, реализуемую на потребительском рынке г. Мариинска (Мариинского муниципального округа), на 2020-2029 годы», в части 2024 года</w:t>
      </w:r>
      <w:r>
        <w:rPr>
          <w:b/>
          <w:bCs/>
          <w:color w:val="000000"/>
        </w:rPr>
        <w:t>»</w:t>
      </w:r>
    </w:p>
    <w:p w14:paraId="63476901" w14:textId="77777777" w:rsidR="00091E78" w:rsidRDefault="00091E78" w:rsidP="00091E78">
      <w:pPr>
        <w:ind w:right="-6" w:firstLine="567"/>
        <w:jc w:val="both"/>
        <w:rPr>
          <w:b/>
          <w:szCs w:val="20"/>
        </w:rPr>
      </w:pPr>
    </w:p>
    <w:p w14:paraId="123994ED" w14:textId="2E514D89" w:rsidR="00091E78" w:rsidRPr="00920271" w:rsidRDefault="00091E78" w:rsidP="00920271">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14</w:t>
      </w:r>
      <w:r w:rsidR="00F347BE">
        <w:rPr>
          <w:bCs/>
        </w:rPr>
        <w:t>8</w:t>
      </w:r>
      <w:r w:rsidRPr="00552941">
        <w:rPr>
          <w:bCs/>
        </w:rPr>
        <w:t xml:space="preserve"> к </w:t>
      </w:r>
      <w:r w:rsidRPr="004A7BC4">
        <w:rPr>
          <w:bCs/>
        </w:rPr>
        <w:t>настоящему протоколу) предлагает</w:t>
      </w:r>
      <w:r w:rsidR="00920271" w:rsidRPr="00920271">
        <w:rPr>
          <w:bCs/>
        </w:rPr>
        <w:t xml:space="preserve"> в</w:t>
      </w:r>
      <w:r w:rsidRPr="00920271">
        <w:rPr>
          <w:bCs/>
        </w:rPr>
        <w:t>нести в постановление Региональной энергетической комиссии Кузбасса от 23.07.2020 № 152 «Об установлении долгосрочных тарифов ООО «</w:t>
      </w:r>
      <w:proofErr w:type="spellStart"/>
      <w:r w:rsidRPr="00920271">
        <w:rPr>
          <w:bCs/>
        </w:rPr>
        <w:t>ТеплоСнаб</w:t>
      </w:r>
      <w:proofErr w:type="spellEnd"/>
      <w:r w:rsidRPr="00920271">
        <w:rPr>
          <w:bCs/>
        </w:rPr>
        <w:t>» на тепловую энергию, реализуемую на потребительском рынке г. Мариинска (Мариинского муниципального округа), на 2020-2029 годы» (в редакции постановлений РЭК Кузбасса от 03.12.2020 № 495, от 23.09.2021 № 355, от 30.12.2021 № 964, от 25.11.2022 № 689) следующие изменения:</w:t>
      </w:r>
    </w:p>
    <w:p w14:paraId="747827A8" w14:textId="77777777" w:rsidR="00721BB5" w:rsidRDefault="00721BB5" w:rsidP="00920271">
      <w:pPr>
        <w:ind w:firstLine="709"/>
        <w:jc w:val="both"/>
        <w:rPr>
          <w:bCs/>
        </w:rPr>
      </w:pPr>
    </w:p>
    <w:p w14:paraId="6513DF64" w14:textId="3F75FA12" w:rsidR="00091E78" w:rsidRDefault="00091E78" w:rsidP="00920271">
      <w:pPr>
        <w:ind w:firstLine="709"/>
        <w:jc w:val="both"/>
        <w:rPr>
          <w:bCs/>
        </w:rPr>
      </w:pPr>
      <w:r w:rsidRPr="00920271">
        <w:rPr>
          <w:bCs/>
        </w:rPr>
        <w:t xml:space="preserve">Приложение изложить в новой редакции, согласно приложению </w:t>
      </w:r>
      <w:r w:rsidR="00920271">
        <w:rPr>
          <w:bCs/>
        </w:rPr>
        <w:t>№ 14</w:t>
      </w:r>
      <w:r w:rsidR="00F347BE">
        <w:rPr>
          <w:bCs/>
        </w:rPr>
        <w:t>9</w:t>
      </w:r>
      <w:r w:rsidR="00920271">
        <w:rPr>
          <w:bCs/>
        </w:rPr>
        <w:t xml:space="preserve"> </w:t>
      </w:r>
      <w:r w:rsidRPr="00920271">
        <w:rPr>
          <w:bCs/>
        </w:rPr>
        <w:t xml:space="preserve">к настоящему </w:t>
      </w:r>
      <w:r w:rsidR="00920271">
        <w:rPr>
          <w:bCs/>
        </w:rPr>
        <w:t>протоколу.</w:t>
      </w:r>
    </w:p>
    <w:p w14:paraId="66A90125" w14:textId="77777777" w:rsidR="00091E78" w:rsidRDefault="00091E78" w:rsidP="00D27DBE">
      <w:pPr>
        <w:ind w:right="-6" w:firstLine="567"/>
        <w:jc w:val="both"/>
        <w:rPr>
          <w:bCs/>
        </w:rPr>
      </w:pPr>
    </w:p>
    <w:p w14:paraId="7BB39E6C" w14:textId="77777777" w:rsidR="00920271" w:rsidRPr="00D00103" w:rsidRDefault="00920271" w:rsidP="0092027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4D19331" w14:textId="77777777" w:rsidR="00920271" w:rsidRDefault="00920271" w:rsidP="00920271">
      <w:pPr>
        <w:ind w:right="-6" w:firstLine="567"/>
        <w:jc w:val="both"/>
        <w:rPr>
          <w:b/>
          <w:szCs w:val="20"/>
        </w:rPr>
      </w:pPr>
    </w:p>
    <w:p w14:paraId="67087F50" w14:textId="77777777" w:rsidR="00920271" w:rsidRDefault="00920271" w:rsidP="00920271">
      <w:pPr>
        <w:ind w:right="-6" w:firstLine="567"/>
        <w:jc w:val="both"/>
        <w:rPr>
          <w:b/>
          <w:szCs w:val="20"/>
        </w:rPr>
      </w:pPr>
      <w:r w:rsidRPr="00D00103">
        <w:rPr>
          <w:b/>
          <w:szCs w:val="20"/>
        </w:rPr>
        <w:t>ПОСТАНОВИЛО:</w:t>
      </w:r>
    </w:p>
    <w:p w14:paraId="4C0908F6" w14:textId="77777777" w:rsidR="00920271" w:rsidRDefault="00920271" w:rsidP="00920271">
      <w:pPr>
        <w:ind w:right="-6" w:firstLine="567"/>
        <w:jc w:val="both"/>
        <w:rPr>
          <w:b/>
          <w:szCs w:val="20"/>
        </w:rPr>
      </w:pPr>
    </w:p>
    <w:p w14:paraId="11A9AA99" w14:textId="77777777" w:rsidR="00920271" w:rsidRPr="00F5620B" w:rsidRDefault="00920271" w:rsidP="00920271">
      <w:pPr>
        <w:ind w:right="-6" w:firstLine="567"/>
        <w:jc w:val="both"/>
        <w:rPr>
          <w:bCs/>
          <w:szCs w:val="20"/>
        </w:rPr>
      </w:pPr>
      <w:r>
        <w:rPr>
          <w:bCs/>
        </w:rPr>
        <w:t>Согласиться с предложением докладчика.</w:t>
      </w:r>
    </w:p>
    <w:p w14:paraId="35027245" w14:textId="77777777" w:rsidR="00920271" w:rsidRDefault="00920271" w:rsidP="00920271">
      <w:pPr>
        <w:ind w:right="-6" w:firstLine="567"/>
        <w:jc w:val="both"/>
        <w:rPr>
          <w:b/>
          <w:szCs w:val="20"/>
        </w:rPr>
      </w:pPr>
    </w:p>
    <w:p w14:paraId="77F17F21" w14:textId="77777777" w:rsidR="00630BDC" w:rsidRDefault="00920271" w:rsidP="00630BDC">
      <w:pPr>
        <w:ind w:right="-6" w:firstLine="567"/>
        <w:jc w:val="both"/>
        <w:rPr>
          <w:b/>
          <w:szCs w:val="20"/>
        </w:rPr>
      </w:pPr>
      <w:r w:rsidRPr="00F14820">
        <w:rPr>
          <w:b/>
          <w:szCs w:val="20"/>
        </w:rPr>
        <w:t xml:space="preserve">Голосовали «ЗА» - </w:t>
      </w:r>
      <w:r>
        <w:rPr>
          <w:b/>
          <w:szCs w:val="20"/>
        </w:rPr>
        <w:t>единогласно.</w:t>
      </w:r>
    </w:p>
    <w:p w14:paraId="520494A2" w14:textId="77777777" w:rsidR="00630BDC" w:rsidRDefault="00630BDC" w:rsidP="00630BDC">
      <w:pPr>
        <w:ind w:right="-6" w:firstLine="567"/>
        <w:jc w:val="both"/>
        <w:rPr>
          <w:b/>
          <w:szCs w:val="20"/>
        </w:rPr>
      </w:pPr>
    </w:p>
    <w:p w14:paraId="18F7FBDA" w14:textId="04885E53" w:rsidR="00630BDC" w:rsidRDefault="00920271" w:rsidP="00630BDC">
      <w:pPr>
        <w:ind w:right="-6" w:firstLine="567"/>
        <w:jc w:val="both"/>
        <w:rPr>
          <w:b/>
          <w:bCs/>
          <w:color w:val="000000"/>
        </w:rPr>
      </w:pPr>
      <w:r w:rsidRPr="00630BDC">
        <w:rPr>
          <w:color w:val="000000"/>
        </w:rPr>
        <w:t>Вопрос 77</w:t>
      </w:r>
      <w:r w:rsidRPr="00630BDC">
        <w:rPr>
          <w:b/>
          <w:bCs/>
          <w:color w:val="000000"/>
        </w:rPr>
        <w:t xml:space="preserve"> «</w:t>
      </w:r>
      <w:r w:rsidR="00630BDC" w:rsidRPr="00630BDC">
        <w:rPr>
          <w:b/>
          <w:bCs/>
          <w:color w:val="000000"/>
        </w:rPr>
        <w:t>О внесении изменений в постановление Региональной</w:t>
      </w:r>
      <w:r w:rsidR="00630BDC">
        <w:rPr>
          <w:b/>
          <w:szCs w:val="20"/>
        </w:rPr>
        <w:t xml:space="preserve"> </w:t>
      </w:r>
      <w:r w:rsidR="00630BDC" w:rsidRPr="00630BDC">
        <w:rPr>
          <w:b/>
          <w:bCs/>
          <w:color w:val="000000"/>
        </w:rPr>
        <w:t>энергетической комиссии Кузбасса от 23.07.2020 № 153 «Об установлении долгосрочных тарифов на теплоноситель, реализуемый ООО «</w:t>
      </w:r>
      <w:proofErr w:type="spellStart"/>
      <w:r w:rsidR="00630BDC" w:rsidRPr="00630BDC">
        <w:rPr>
          <w:b/>
          <w:bCs/>
          <w:color w:val="000000"/>
        </w:rPr>
        <w:t>ТеплоСнаб</w:t>
      </w:r>
      <w:proofErr w:type="spellEnd"/>
      <w:r w:rsidR="00630BDC" w:rsidRPr="00630BDC">
        <w:rPr>
          <w:b/>
          <w:bCs/>
          <w:color w:val="000000"/>
        </w:rPr>
        <w:t>» на потребительском рынке г. Мариинска (Мариинского муниципального округа), на 2020-2029 годы» в части 2024 года</w:t>
      </w:r>
      <w:r w:rsidR="00630BDC">
        <w:rPr>
          <w:b/>
          <w:bCs/>
          <w:color w:val="000000"/>
        </w:rPr>
        <w:t>»</w:t>
      </w:r>
    </w:p>
    <w:p w14:paraId="4330C9BE" w14:textId="77777777" w:rsidR="00630BDC" w:rsidRDefault="00630BDC" w:rsidP="00630BDC">
      <w:pPr>
        <w:ind w:right="-6" w:firstLine="567"/>
        <w:jc w:val="both"/>
        <w:rPr>
          <w:b/>
          <w:bCs/>
          <w:color w:val="000000"/>
        </w:rPr>
      </w:pPr>
    </w:p>
    <w:p w14:paraId="59E415E0" w14:textId="31F04C38" w:rsidR="00630BDC" w:rsidRPr="00630BDC" w:rsidRDefault="00630BDC" w:rsidP="00630BDC">
      <w:pPr>
        <w:ind w:right="-6" w:firstLine="567"/>
        <w:jc w:val="both"/>
        <w:rPr>
          <w:b/>
          <w:szCs w:val="20"/>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14</w:t>
      </w:r>
      <w:r w:rsidR="00F347BE">
        <w:rPr>
          <w:bCs/>
        </w:rPr>
        <w:t>8</w:t>
      </w:r>
      <w:r w:rsidRPr="00552941">
        <w:rPr>
          <w:bCs/>
        </w:rPr>
        <w:t xml:space="preserve"> к </w:t>
      </w:r>
      <w:r w:rsidRPr="004A7BC4">
        <w:rPr>
          <w:bCs/>
        </w:rPr>
        <w:t>настоящему протоколу) предлагает</w:t>
      </w:r>
      <w:r>
        <w:rPr>
          <w:bCs/>
        </w:rPr>
        <w:t>:</w:t>
      </w:r>
    </w:p>
    <w:p w14:paraId="7C858799" w14:textId="2A019B33" w:rsidR="00630BDC" w:rsidRPr="00630BDC" w:rsidRDefault="00630BDC" w:rsidP="00B0252F">
      <w:pPr>
        <w:pStyle w:val="aa"/>
        <w:numPr>
          <w:ilvl w:val="0"/>
          <w:numId w:val="31"/>
        </w:numPr>
        <w:ind w:left="0" w:firstLine="567"/>
        <w:jc w:val="both"/>
        <w:rPr>
          <w:color w:val="000000" w:themeColor="text1"/>
        </w:rPr>
      </w:pPr>
      <w:r w:rsidRPr="00630BDC">
        <w:rPr>
          <w:bCs/>
          <w:kern w:val="32"/>
        </w:rPr>
        <w:t xml:space="preserve">Внести в </w:t>
      </w:r>
      <w:r w:rsidRPr="00630BDC">
        <w:rPr>
          <w:bCs/>
          <w:color w:val="000000" w:themeColor="text1"/>
          <w:kern w:val="32"/>
        </w:rPr>
        <w:t>постановление Региональной энергетической комиссии Кузбасса от 23.07.2020 № 153 «Об установлении долгосрочных тарифов на теплоноситель, реализуемый ООО «</w:t>
      </w:r>
      <w:proofErr w:type="spellStart"/>
      <w:r w:rsidRPr="00630BDC">
        <w:rPr>
          <w:bCs/>
          <w:color w:val="000000" w:themeColor="text1"/>
          <w:kern w:val="32"/>
        </w:rPr>
        <w:t>ТеплоСнаб</w:t>
      </w:r>
      <w:proofErr w:type="spellEnd"/>
      <w:r w:rsidRPr="00630BDC">
        <w:rPr>
          <w:bCs/>
          <w:color w:val="000000" w:themeColor="text1"/>
          <w:kern w:val="32"/>
        </w:rPr>
        <w:t xml:space="preserve">» на потребительском рынке г. Мариинска </w:t>
      </w:r>
      <w:r w:rsidRPr="00630BDC">
        <w:rPr>
          <w:bCs/>
          <w:kern w:val="32"/>
        </w:rPr>
        <w:t>(Мариинского муниципального округа</w:t>
      </w:r>
      <w:r w:rsidRPr="00630BDC">
        <w:rPr>
          <w:bCs/>
          <w:color w:val="000000" w:themeColor="text1"/>
          <w:kern w:val="32"/>
        </w:rPr>
        <w:t>, на 2020-2029 годы»</w:t>
      </w:r>
      <w:r w:rsidRPr="00630BDC">
        <w:rPr>
          <w:b/>
          <w:bCs/>
          <w:color w:val="000000"/>
          <w:kern w:val="32"/>
        </w:rPr>
        <w:t xml:space="preserve"> </w:t>
      </w:r>
      <w:r w:rsidRPr="00630BDC">
        <w:rPr>
          <w:bCs/>
          <w:color w:val="000000" w:themeColor="text1"/>
          <w:kern w:val="32"/>
        </w:rPr>
        <w:t>(в редакции постановлений Региональной энергетической комиссии Кузбасса от 03.12.2020 № 496, от 23.09.2021 № 356, от 30.12.2021 № 965, от 25.11.2022 № 690) следующие изменения:</w:t>
      </w:r>
    </w:p>
    <w:p w14:paraId="5FC729F1" w14:textId="77777777" w:rsidR="00721BB5" w:rsidRDefault="00721BB5" w:rsidP="00630BDC">
      <w:pPr>
        <w:pStyle w:val="aa"/>
        <w:ind w:left="0" w:firstLine="567"/>
        <w:jc w:val="both"/>
        <w:rPr>
          <w:color w:val="000000" w:themeColor="text1"/>
        </w:rPr>
      </w:pPr>
    </w:p>
    <w:p w14:paraId="29AFFBA2" w14:textId="1DF5625B" w:rsidR="00630BDC" w:rsidRPr="00630BDC" w:rsidRDefault="00630BDC" w:rsidP="00630BDC">
      <w:pPr>
        <w:pStyle w:val="aa"/>
        <w:ind w:left="0" w:firstLine="567"/>
        <w:jc w:val="both"/>
        <w:rPr>
          <w:color w:val="000000" w:themeColor="text1"/>
        </w:rPr>
      </w:pPr>
      <w:r w:rsidRPr="00630BDC">
        <w:rPr>
          <w:color w:val="000000" w:themeColor="text1"/>
        </w:rPr>
        <w:t>Приложение изложить в новой редакции, согласно приложению</w:t>
      </w:r>
      <w:r>
        <w:rPr>
          <w:color w:val="000000" w:themeColor="text1"/>
        </w:rPr>
        <w:t xml:space="preserve"> № 1</w:t>
      </w:r>
      <w:r w:rsidR="00F347BE">
        <w:rPr>
          <w:color w:val="000000" w:themeColor="text1"/>
        </w:rPr>
        <w:t>50</w:t>
      </w:r>
      <w:r w:rsidRPr="00630BDC">
        <w:rPr>
          <w:color w:val="000000" w:themeColor="text1"/>
        </w:rPr>
        <w:t xml:space="preserve"> к настоящему постановлению.</w:t>
      </w:r>
    </w:p>
    <w:p w14:paraId="12E93618" w14:textId="68CC2B2A" w:rsidR="00920271" w:rsidRDefault="00920271" w:rsidP="00D27DBE">
      <w:pPr>
        <w:ind w:right="-6" w:firstLine="567"/>
        <w:jc w:val="both"/>
        <w:rPr>
          <w:bCs/>
        </w:rPr>
      </w:pPr>
    </w:p>
    <w:p w14:paraId="74628D8B" w14:textId="77777777" w:rsidR="00630BDC" w:rsidRPr="00D00103" w:rsidRDefault="00630BDC" w:rsidP="00630BD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3DCFF64" w14:textId="77777777" w:rsidR="00630BDC" w:rsidRDefault="00630BDC" w:rsidP="00630BDC">
      <w:pPr>
        <w:ind w:right="-6" w:firstLine="567"/>
        <w:jc w:val="both"/>
        <w:rPr>
          <w:b/>
          <w:szCs w:val="20"/>
        </w:rPr>
      </w:pPr>
    </w:p>
    <w:p w14:paraId="503E5666" w14:textId="77777777" w:rsidR="00630BDC" w:rsidRDefault="00630BDC" w:rsidP="00630BDC">
      <w:pPr>
        <w:ind w:right="-6" w:firstLine="567"/>
        <w:jc w:val="both"/>
        <w:rPr>
          <w:b/>
          <w:szCs w:val="20"/>
        </w:rPr>
      </w:pPr>
      <w:r w:rsidRPr="00D00103">
        <w:rPr>
          <w:b/>
          <w:szCs w:val="20"/>
        </w:rPr>
        <w:t>ПОСТАНОВИЛО:</w:t>
      </w:r>
    </w:p>
    <w:p w14:paraId="0285744E" w14:textId="77777777" w:rsidR="00630BDC" w:rsidRDefault="00630BDC" w:rsidP="00630BDC">
      <w:pPr>
        <w:ind w:right="-6" w:firstLine="567"/>
        <w:jc w:val="both"/>
        <w:rPr>
          <w:b/>
          <w:szCs w:val="20"/>
        </w:rPr>
      </w:pPr>
    </w:p>
    <w:p w14:paraId="54CB815E" w14:textId="77777777" w:rsidR="00630BDC" w:rsidRPr="00F5620B" w:rsidRDefault="00630BDC" w:rsidP="00630BDC">
      <w:pPr>
        <w:ind w:right="-6" w:firstLine="567"/>
        <w:jc w:val="both"/>
        <w:rPr>
          <w:bCs/>
          <w:szCs w:val="20"/>
        </w:rPr>
      </w:pPr>
      <w:r>
        <w:rPr>
          <w:bCs/>
        </w:rPr>
        <w:t>Согласиться с предложением докладчика.</w:t>
      </w:r>
    </w:p>
    <w:p w14:paraId="1E2ED35C" w14:textId="77777777" w:rsidR="00630BDC" w:rsidRDefault="00630BDC" w:rsidP="00630BDC">
      <w:pPr>
        <w:ind w:right="-6" w:firstLine="567"/>
        <w:jc w:val="both"/>
        <w:rPr>
          <w:b/>
          <w:szCs w:val="20"/>
        </w:rPr>
      </w:pPr>
    </w:p>
    <w:p w14:paraId="4048B91B" w14:textId="77777777" w:rsidR="00630BDC" w:rsidRDefault="00630BDC" w:rsidP="00630BDC">
      <w:pPr>
        <w:ind w:right="-6" w:firstLine="567"/>
        <w:jc w:val="both"/>
        <w:rPr>
          <w:b/>
          <w:szCs w:val="20"/>
        </w:rPr>
      </w:pPr>
      <w:r w:rsidRPr="00F14820">
        <w:rPr>
          <w:b/>
          <w:szCs w:val="20"/>
        </w:rPr>
        <w:t xml:space="preserve">Голосовали «ЗА» - </w:t>
      </w:r>
      <w:r>
        <w:rPr>
          <w:b/>
          <w:szCs w:val="20"/>
        </w:rPr>
        <w:t>единогласно.</w:t>
      </w:r>
    </w:p>
    <w:p w14:paraId="201B04D4" w14:textId="77777777" w:rsidR="00630BDC" w:rsidRDefault="00630BDC" w:rsidP="00630BDC">
      <w:pPr>
        <w:ind w:right="-6" w:firstLine="567"/>
        <w:jc w:val="both"/>
        <w:rPr>
          <w:b/>
          <w:szCs w:val="20"/>
        </w:rPr>
      </w:pPr>
    </w:p>
    <w:p w14:paraId="55ED6F62" w14:textId="66D97B5C" w:rsidR="00630BDC" w:rsidRDefault="00630BDC" w:rsidP="00630BDC">
      <w:pPr>
        <w:ind w:right="-6" w:firstLine="567"/>
        <w:jc w:val="both"/>
        <w:rPr>
          <w:b/>
          <w:bCs/>
          <w:color w:val="000000"/>
        </w:rPr>
      </w:pPr>
      <w:r w:rsidRPr="00630BDC">
        <w:rPr>
          <w:color w:val="000000"/>
        </w:rPr>
        <w:t>Вопрос 78</w:t>
      </w:r>
      <w:r w:rsidRPr="00630BDC">
        <w:rPr>
          <w:b/>
          <w:bCs/>
          <w:color w:val="000000"/>
        </w:rPr>
        <w:t xml:space="preserve"> «О внесении изменений в постановление Региональной</w:t>
      </w:r>
      <w:r>
        <w:rPr>
          <w:b/>
          <w:szCs w:val="20"/>
        </w:rPr>
        <w:t xml:space="preserve"> </w:t>
      </w:r>
      <w:r w:rsidRPr="00630BDC">
        <w:rPr>
          <w:b/>
          <w:bCs/>
          <w:color w:val="000000"/>
        </w:rPr>
        <w:t>энергетической комиссии Кузбасса от 23.07.2020 № 154 «Об установлении ООО «</w:t>
      </w:r>
      <w:proofErr w:type="spellStart"/>
      <w:r w:rsidRPr="00630BDC">
        <w:rPr>
          <w:b/>
          <w:bCs/>
          <w:color w:val="000000"/>
        </w:rPr>
        <w:t>ТеплоСнаб</w:t>
      </w:r>
      <w:proofErr w:type="spellEnd"/>
      <w:r w:rsidRPr="00630BDC">
        <w:rPr>
          <w:b/>
          <w:bCs/>
          <w:color w:val="000000"/>
        </w:rPr>
        <w:t xml:space="preserve">» </w:t>
      </w:r>
      <w:r w:rsidRPr="00630BDC">
        <w:rPr>
          <w:b/>
          <w:bCs/>
          <w:color w:val="000000"/>
        </w:rPr>
        <w:lastRenderedPageBreak/>
        <w:t>долгосрочных тарифов на горячую воду в открытой системе горячего водоснабжения (теплоснабжения), реализуемую на потребительском рынке г. Мариинска (Мариинского муниципального округа), на 2020-2029 годы», в части 2024 года</w:t>
      </w:r>
      <w:r>
        <w:rPr>
          <w:b/>
          <w:bCs/>
          <w:color w:val="000000"/>
        </w:rPr>
        <w:t>»</w:t>
      </w:r>
    </w:p>
    <w:p w14:paraId="02189161" w14:textId="77777777" w:rsidR="00630BDC" w:rsidRDefault="00630BDC" w:rsidP="00630BDC">
      <w:pPr>
        <w:ind w:right="-6" w:firstLine="567"/>
        <w:jc w:val="both"/>
        <w:rPr>
          <w:b/>
          <w:szCs w:val="20"/>
        </w:rPr>
      </w:pPr>
    </w:p>
    <w:p w14:paraId="6812603E" w14:textId="2C4EE8DA" w:rsidR="00630BDC" w:rsidRDefault="00630BDC" w:rsidP="00630BDC">
      <w:pPr>
        <w:ind w:right="-6" w:firstLine="567"/>
        <w:jc w:val="both"/>
        <w:rPr>
          <w:b/>
          <w:szCs w:val="20"/>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14</w:t>
      </w:r>
      <w:r w:rsidR="00F347BE">
        <w:rPr>
          <w:bCs/>
        </w:rPr>
        <w:t>8</w:t>
      </w:r>
      <w:r w:rsidRPr="00552941">
        <w:rPr>
          <w:bCs/>
        </w:rPr>
        <w:t xml:space="preserve"> к </w:t>
      </w:r>
      <w:r w:rsidRPr="004A7BC4">
        <w:rPr>
          <w:bCs/>
        </w:rPr>
        <w:t>настоящему протоколу) предлагает</w:t>
      </w:r>
      <w:r>
        <w:rPr>
          <w:bCs/>
        </w:rPr>
        <w:t>:</w:t>
      </w:r>
    </w:p>
    <w:p w14:paraId="10D6EA28" w14:textId="505C4461" w:rsidR="00630BDC" w:rsidRPr="00630BDC" w:rsidRDefault="00630BDC" w:rsidP="00630BDC">
      <w:pPr>
        <w:ind w:right="-6" w:firstLine="567"/>
        <w:jc w:val="both"/>
        <w:rPr>
          <w:b/>
          <w:szCs w:val="20"/>
        </w:rPr>
      </w:pPr>
      <w:r w:rsidRPr="00630BDC">
        <w:rPr>
          <w:bCs/>
          <w:color w:val="000000" w:themeColor="text1"/>
          <w:kern w:val="32"/>
          <w:lang w:eastAsia="en-US"/>
        </w:rPr>
        <w:t>Внести в постановление Региональной энергетической комиссии Кузбасса от 23.07.2020 № 154 «Об установлении ООО «</w:t>
      </w:r>
      <w:proofErr w:type="spellStart"/>
      <w:r w:rsidRPr="00630BDC">
        <w:rPr>
          <w:bCs/>
          <w:color w:val="000000" w:themeColor="text1"/>
          <w:kern w:val="32"/>
          <w:lang w:eastAsia="en-US"/>
        </w:rPr>
        <w:t>ТеплоСнаб</w:t>
      </w:r>
      <w:proofErr w:type="spellEnd"/>
      <w:r w:rsidRPr="00630BDC">
        <w:rPr>
          <w:bCs/>
          <w:color w:val="000000" w:themeColor="text1"/>
          <w:kern w:val="32"/>
          <w:lang w:eastAsia="en-US"/>
        </w:rPr>
        <w:t xml:space="preserve">» долгосрочных тарифов на горячую воду в открытой системе горячего водоснабжения (теплоснабжения), реализуемую на потребительском рынке г. Мариинска (Мариинского муниципального округа), на 2020-2029 годы» (в редакции постановлений Региональной энергетической комиссии Кузбасса от 03.12.2020 № 497, от 23.09.2021 № 357, от 30.12.2021 № 966, от 25.11.2022 № 691) следующие изменения: </w:t>
      </w:r>
    </w:p>
    <w:p w14:paraId="40444914" w14:textId="61A91C42" w:rsidR="00630BDC" w:rsidRDefault="00630BDC" w:rsidP="00630BDC">
      <w:pPr>
        <w:tabs>
          <w:tab w:val="left" w:pos="709"/>
        </w:tabs>
        <w:ind w:firstLine="709"/>
        <w:jc w:val="both"/>
        <w:rPr>
          <w:bCs/>
          <w:color w:val="000000" w:themeColor="text1"/>
          <w:kern w:val="32"/>
          <w:lang w:eastAsia="en-US"/>
        </w:rPr>
      </w:pPr>
      <w:r w:rsidRPr="00630BDC">
        <w:rPr>
          <w:bCs/>
          <w:color w:val="000000" w:themeColor="text1"/>
          <w:kern w:val="32"/>
          <w:lang w:eastAsia="en-US"/>
        </w:rPr>
        <w:t>Приложение изложить в новой редакции, согласно приложению</w:t>
      </w:r>
      <w:r>
        <w:rPr>
          <w:bCs/>
          <w:color w:val="000000" w:themeColor="text1"/>
          <w:kern w:val="32"/>
          <w:lang w:eastAsia="en-US"/>
        </w:rPr>
        <w:t xml:space="preserve"> № 1</w:t>
      </w:r>
      <w:r w:rsidR="00F347BE">
        <w:rPr>
          <w:bCs/>
          <w:color w:val="000000" w:themeColor="text1"/>
          <w:kern w:val="32"/>
          <w:lang w:eastAsia="en-US"/>
        </w:rPr>
        <w:t>51</w:t>
      </w:r>
      <w:r w:rsidRPr="00630BDC">
        <w:rPr>
          <w:bCs/>
          <w:color w:val="000000" w:themeColor="text1"/>
          <w:kern w:val="32"/>
          <w:lang w:eastAsia="en-US"/>
        </w:rPr>
        <w:t xml:space="preserve"> к настоящему </w:t>
      </w:r>
      <w:r>
        <w:rPr>
          <w:bCs/>
          <w:color w:val="000000" w:themeColor="text1"/>
          <w:kern w:val="32"/>
          <w:lang w:eastAsia="en-US"/>
        </w:rPr>
        <w:t>протоколу.</w:t>
      </w:r>
    </w:p>
    <w:p w14:paraId="7A30A6B1" w14:textId="77777777" w:rsidR="00630BDC" w:rsidRDefault="00630BDC" w:rsidP="00630BDC">
      <w:pPr>
        <w:tabs>
          <w:tab w:val="left" w:pos="709"/>
        </w:tabs>
        <w:ind w:firstLine="709"/>
        <w:jc w:val="both"/>
        <w:rPr>
          <w:bCs/>
          <w:color w:val="000000" w:themeColor="text1"/>
          <w:kern w:val="32"/>
          <w:lang w:eastAsia="en-US"/>
        </w:rPr>
      </w:pPr>
    </w:p>
    <w:p w14:paraId="2F6AE825" w14:textId="77777777" w:rsidR="00630BDC" w:rsidRPr="00D00103" w:rsidRDefault="00630BDC" w:rsidP="00630BD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35893BB" w14:textId="77777777" w:rsidR="00630BDC" w:rsidRDefault="00630BDC" w:rsidP="00630BDC">
      <w:pPr>
        <w:ind w:right="-6" w:firstLine="567"/>
        <w:jc w:val="both"/>
        <w:rPr>
          <w:b/>
          <w:szCs w:val="20"/>
        </w:rPr>
      </w:pPr>
    </w:p>
    <w:p w14:paraId="682840ED" w14:textId="77777777" w:rsidR="00630BDC" w:rsidRDefault="00630BDC" w:rsidP="00630BDC">
      <w:pPr>
        <w:ind w:right="-6" w:firstLine="567"/>
        <w:jc w:val="both"/>
        <w:rPr>
          <w:b/>
          <w:szCs w:val="20"/>
        </w:rPr>
      </w:pPr>
      <w:r w:rsidRPr="00D00103">
        <w:rPr>
          <w:b/>
          <w:szCs w:val="20"/>
        </w:rPr>
        <w:t>ПОСТАНОВИЛО:</w:t>
      </w:r>
    </w:p>
    <w:p w14:paraId="6B4FB5B0" w14:textId="77777777" w:rsidR="00630BDC" w:rsidRDefault="00630BDC" w:rsidP="00630BDC">
      <w:pPr>
        <w:ind w:right="-6" w:firstLine="567"/>
        <w:jc w:val="both"/>
        <w:rPr>
          <w:b/>
          <w:szCs w:val="20"/>
        </w:rPr>
      </w:pPr>
    </w:p>
    <w:p w14:paraId="6BFA08DC" w14:textId="77777777" w:rsidR="00630BDC" w:rsidRPr="00F5620B" w:rsidRDefault="00630BDC" w:rsidP="00630BDC">
      <w:pPr>
        <w:ind w:right="-6" w:firstLine="567"/>
        <w:jc w:val="both"/>
        <w:rPr>
          <w:bCs/>
          <w:szCs w:val="20"/>
        </w:rPr>
      </w:pPr>
      <w:r>
        <w:rPr>
          <w:bCs/>
        </w:rPr>
        <w:t>Согласиться с предложением докладчика.</w:t>
      </w:r>
    </w:p>
    <w:p w14:paraId="7232DDB9" w14:textId="77777777" w:rsidR="00630BDC" w:rsidRDefault="00630BDC" w:rsidP="00630BDC">
      <w:pPr>
        <w:ind w:right="-6" w:firstLine="567"/>
        <w:jc w:val="both"/>
        <w:rPr>
          <w:b/>
          <w:szCs w:val="20"/>
        </w:rPr>
      </w:pPr>
    </w:p>
    <w:p w14:paraId="51DE3C47" w14:textId="77777777" w:rsidR="00F52725" w:rsidRDefault="00630BDC" w:rsidP="00F52725">
      <w:pPr>
        <w:ind w:right="-6" w:firstLine="567"/>
        <w:jc w:val="both"/>
        <w:rPr>
          <w:b/>
          <w:szCs w:val="20"/>
        </w:rPr>
      </w:pPr>
      <w:r w:rsidRPr="00F14820">
        <w:rPr>
          <w:b/>
          <w:szCs w:val="20"/>
        </w:rPr>
        <w:t xml:space="preserve">Голосовали «ЗА» - </w:t>
      </w:r>
      <w:r>
        <w:rPr>
          <w:b/>
          <w:szCs w:val="20"/>
        </w:rPr>
        <w:t>единогласно.</w:t>
      </w:r>
    </w:p>
    <w:p w14:paraId="0F632DB4" w14:textId="77777777" w:rsidR="00F52725" w:rsidRDefault="00F52725" w:rsidP="00F52725">
      <w:pPr>
        <w:ind w:right="-6" w:firstLine="567"/>
        <w:jc w:val="both"/>
        <w:rPr>
          <w:b/>
          <w:szCs w:val="20"/>
        </w:rPr>
      </w:pPr>
    </w:p>
    <w:p w14:paraId="2EF26A01" w14:textId="5E58941A" w:rsidR="00F52725" w:rsidRDefault="00F52725" w:rsidP="00F52725">
      <w:pPr>
        <w:ind w:right="-6" w:firstLine="567"/>
        <w:jc w:val="both"/>
        <w:rPr>
          <w:b/>
          <w:bCs/>
          <w:color w:val="000000"/>
        </w:rPr>
      </w:pPr>
      <w:r w:rsidRPr="00F52725">
        <w:rPr>
          <w:color w:val="000000"/>
        </w:rPr>
        <w:t>Вопрос 79</w:t>
      </w:r>
      <w:r w:rsidRPr="00F52725">
        <w:rPr>
          <w:b/>
          <w:bCs/>
          <w:color w:val="000000"/>
        </w:rPr>
        <w:t xml:space="preserve"> «О внесении изменений в постановление региональной</w:t>
      </w:r>
      <w:r>
        <w:rPr>
          <w:b/>
          <w:szCs w:val="20"/>
        </w:rPr>
        <w:t xml:space="preserve"> </w:t>
      </w:r>
      <w:r w:rsidRPr="00F52725">
        <w:rPr>
          <w:b/>
          <w:bCs/>
          <w:color w:val="000000"/>
        </w:rPr>
        <w:t xml:space="preserve">энергетической комиссии Кемеровской области от 01.08.2019 № 207 «Об установлении долгосрочных параметров регулирования и долгосрочных тарифов на теплоноситель, реализуемый </w:t>
      </w:r>
      <w:r w:rsidRPr="00F52725">
        <w:rPr>
          <w:b/>
          <w:bCs/>
          <w:color w:val="000000"/>
        </w:rPr>
        <w:br/>
        <w:t>ООО «</w:t>
      </w:r>
      <w:proofErr w:type="spellStart"/>
      <w:r w:rsidRPr="00F52725">
        <w:rPr>
          <w:b/>
          <w:bCs/>
          <w:color w:val="000000"/>
        </w:rPr>
        <w:t>ЭнергоКомпания</w:t>
      </w:r>
      <w:proofErr w:type="spellEnd"/>
      <w:r w:rsidRPr="00F52725">
        <w:rPr>
          <w:b/>
          <w:bCs/>
          <w:color w:val="000000"/>
        </w:rPr>
        <w:t xml:space="preserve">» на потребительском рынке пгт. </w:t>
      </w:r>
      <w:proofErr w:type="spellStart"/>
      <w:r w:rsidRPr="00F52725">
        <w:rPr>
          <w:b/>
          <w:bCs/>
          <w:color w:val="000000"/>
        </w:rPr>
        <w:t>Бачатский</w:t>
      </w:r>
      <w:proofErr w:type="spellEnd"/>
      <w:r w:rsidRPr="00F52725">
        <w:rPr>
          <w:b/>
          <w:bCs/>
          <w:color w:val="000000"/>
        </w:rPr>
        <w:t>, на 2019-2028 годы», в части 2024 года</w:t>
      </w:r>
      <w:r>
        <w:rPr>
          <w:b/>
          <w:bCs/>
          <w:color w:val="000000"/>
        </w:rPr>
        <w:t>»</w:t>
      </w:r>
    </w:p>
    <w:p w14:paraId="1B0D32D7" w14:textId="77777777" w:rsidR="00F52725" w:rsidRDefault="00F52725" w:rsidP="00F52725">
      <w:pPr>
        <w:ind w:right="-6" w:firstLine="567"/>
        <w:jc w:val="both"/>
        <w:rPr>
          <w:bCs/>
        </w:rPr>
      </w:pPr>
    </w:p>
    <w:p w14:paraId="6297A9A9" w14:textId="40BE6844" w:rsidR="00F52725" w:rsidRDefault="00F52725" w:rsidP="00F52725">
      <w:pPr>
        <w:ind w:right="-6" w:firstLine="567"/>
        <w:jc w:val="both"/>
        <w:rPr>
          <w:b/>
          <w:szCs w:val="20"/>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15</w:t>
      </w:r>
      <w:r w:rsidR="00F347BE">
        <w:rPr>
          <w:bCs/>
        </w:rPr>
        <w:t>2</w:t>
      </w:r>
      <w:r w:rsidRPr="00552941">
        <w:rPr>
          <w:bCs/>
        </w:rPr>
        <w:t xml:space="preserve"> к </w:t>
      </w:r>
      <w:r w:rsidRPr="004A7BC4">
        <w:rPr>
          <w:bCs/>
        </w:rPr>
        <w:t>настоящему протоколу) предлагает</w:t>
      </w:r>
      <w:r>
        <w:rPr>
          <w:bCs/>
        </w:rPr>
        <w:t>:</w:t>
      </w:r>
    </w:p>
    <w:p w14:paraId="1E1E2F92" w14:textId="77777777" w:rsidR="00F52725" w:rsidRDefault="00F52725" w:rsidP="00F52725">
      <w:pPr>
        <w:ind w:right="-6" w:firstLine="567"/>
        <w:jc w:val="both"/>
        <w:rPr>
          <w:b/>
          <w:szCs w:val="20"/>
        </w:rPr>
      </w:pPr>
    </w:p>
    <w:p w14:paraId="24D96AC0" w14:textId="3357701C" w:rsidR="00F52725" w:rsidRPr="00F52725" w:rsidRDefault="00F52725" w:rsidP="00F52725">
      <w:pPr>
        <w:ind w:right="-6" w:firstLine="567"/>
        <w:jc w:val="both"/>
        <w:rPr>
          <w:b/>
        </w:rPr>
      </w:pPr>
      <w:r w:rsidRPr="00F52725">
        <w:rPr>
          <w:bCs/>
          <w:kern w:val="32"/>
        </w:rPr>
        <w:t xml:space="preserve">Внести в </w:t>
      </w:r>
      <w:r w:rsidRPr="00F52725">
        <w:rPr>
          <w:bCs/>
          <w:color w:val="000000" w:themeColor="text1"/>
          <w:kern w:val="32"/>
        </w:rPr>
        <w:t xml:space="preserve">постановление региональной энергетической комиссии Кемеровской области </w:t>
      </w:r>
      <w:r w:rsidRPr="00F52725">
        <w:rPr>
          <w:bCs/>
          <w:color w:val="000000"/>
          <w:kern w:val="32"/>
        </w:rPr>
        <w:t>от 01.08.2019 № 207 «Об установлении долгосрочных параметров регулирования и долгосрочных тарифов на теплоноситель, реализуемый ООО «</w:t>
      </w:r>
      <w:proofErr w:type="spellStart"/>
      <w:r w:rsidRPr="00F52725">
        <w:rPr>
          <w:bCs/>
          <w:color w:val="000000"/>
          <w:kern w:val="32"/>
        </w:rPr>
        <w:t>ЭнергоКомпания</w:t>
      </w:r>
      <w:proofErr w:type="spellEnd"/>
      <w:r w:rsidRPr="00F52725">
        <w:rPr>
          <w:bCs/>
          <w:color w:val="000000"/>
          <w:kern w:val="32"/>
        </w:rPr>
        <w:t xml:space="preserve">» на потребительском рынке пгт. </w:t>
      </w:r>
      <w:proofErr w:type="spellStart"/>
      <w:r w:rsidRPr="00F52725">
        <w:rPr>
          <w:bCs/>
          <w:color w:val="000000"/>
          <w:kern w:val="32"/>
        </w:rPr>
        <w:t>Бачатский</w:t>
      </w:r>
      <w:proofErr w:type="spellEnd"/>
      <w:r w:rsidRPr="00F52725">
        <w:rPr>
          <w:bCs/>
          <w:color w:val="000000"/>
          <w:kern w:val="32"/>
        </w:rPr>
        <w:t xml:space="preserve">, на 2019-2028 годы» (в редакции постановления региональной энергетической комиссии Кемеровской области от 20.12.2019 № 821, постановлений РЭК Кузбасса от 05.11.2020 № 321, от 20.12.2021 № 845, от 26.11.2022 № 715) </w:t>
      </w:r>
      <w:r w:rsidRPr="00F52725">
        <w:t>следующие изменения:</w:t>
      </w:r>
    </w:p>
    <w:p w14:paraId="68A095A0" w14:textId="5F07675F" w:rsidR="00A202BD" w:rsidRDefault="00F52725" w:rsidP="00F52725">
      <w:pPr>
        <w:tabs>
          <w:tab w:val="left" w:pos="709"/>
        </w:tabs>
        <w:jc w:val="both"/>
        <w:rPr>
          <w:color w:val="000000" w:themeColor="text1"/>
        </w:rPr>
      </w:pPr>
      <w:r w:rsidRPr="00F52725">
        <w:rPr>
          <w:bCs/>
          <w:kern w:val="32"/>
        </w:rPr>
        <w:tab/>
        <w:t>Приложение</w:t>
      </w:r>
      <w:r w:rsidRPr="00F52725">
        <w:rPr>
          <w:bCs/>
          <w:color w:val="000000" w:themeColor="text1"/>
          <w:kern w:val="32"/>
        </w:rPr>
        <w:t xml:space="preserve"> № 2 </w:t>
      </w:r>
      <w:r w:rsidRPr="00F52725">
        <w:rPr>
          <w:color w:val="000000" w:themeColor="text1"/>
        </w:rPr>
        <w:t>изложить в новой редакции, согласно приложению</w:t>
      </w:r>
      <w:r>
        <w:rPr>
          <w:color w:val="000000" w:themeColor="text1"/>
        </w:rPr>
        <w:t xml:space="preserve"> № 15</w:t>
      </w:r>
      <w:r w:rsidR="00F347BE">
        <w:rPr>
          <w:color w:val="000000" w:themeColor="text1"/>
        </w:rPr>
        <w:t>3</w:t>
      </w:r>
      <w:r w:rsidRPr="00F52725">
        <w:rPr>
          <w:color w:val="000000" w:themeColor="text1"/>
        </w:rPr>
        <w:t xml:space="preserve"> к настоящему </w:t>
      </w:r>
      <w:r>
        <w:rPr>
          <w:color w:val="000000" w:themeColor="text1"/>
        </w:rPr>
        <w:t>протоколу</w:t>
      </w:r>
      <w:r w:rsidR="00A202BD">
        <w:rPr>
          <w:color w:val="000000" w:themeColor="text1"/>
        </w:rPr>
        <w:t>.</w:t>
      </w:r>
    </w:p>
    <w:p w14:paraId="50A0DAE1" w14:textId="77777777" w:rsidR="00A202BD" w:rsidRDefault="00A202BD" w:rsidP="00F52725">
      <w:pPr>
        <w:tabs>
          <w:tab w:val="left" w:pos="709"/>
        </w:tabs>
        <w:jc w:val="both"/>
        <w:rPr>
          <w:color w:val="000000" w:themeColor="text1"/>
        </w:rPr>
      </w:pPr>
    </w:p>
    <w:p w14:paraId="1F3E7B8C" w14:textId="4B60D413" w:rsidR="00A202BD" w:rsidRDefault="00A202BD" w:rsidP="00A202BD">
      <w:pPr>
        <w:tabs>
          <w:tab w:val="left" w:pos="709"/>
        </w:tabs>
        <w:ind w:firstLine="567"/>
        <w:jc w:val="both"/>
        <w:rPr>
          <w:bCs/>
          <w:color w:val="000000"/>
          <w:kern w:val="32"/>
        </w:rPr>
      </w:pPr>
      <w:r>
        <w:rPr>
          <w:bCs/>
          <w:color w:val="000000" w:themeColor="text1"/>
          <w:kern w:val="32"/>
          <w:lang w:eastAsia="en-US"/>
        </w:rPr>
        <w:t xml:space="preserve">В материалах дела имеется письменное обращение от 30.11.2023 № 799 за подписью генерального директора </w:t>
      </w:r>
      <w:r w:rsidRPr="00F52725">
        <w:rPr>
          <w:bCs/>
          <w:color w:val="000000"/>
          <w:kern w:val="32"/>
        </w:rPr>
        <w:t>ООО «</w:t>
      </w:r>
      <w:proofErr w:type="spellStart"/>
      <w:r w:rsidRPr="00F52725">
        <w:rPr>
          <w:bCs/>
          <w:color w:val="000000"/>
          <w:kern w:val="32"/>
        </w:rPr>
        <w:t>ЭнергоКомпания</w:t>
      </w:r>
      <w:proofErr w:type="spellEnd"/>
      <w:r w:rsidRPr="00F52725">
        <w:rPr>
          <w:bCs/>
          <w:color w:val="000000"/>
          <w:kern w:val="32"/>
        </w:rPr>
        <w:t>»</w:t>
      </w:r>
      <w:r>
        <w:rPr>
          <w:bCs/>
          <w:color w:val="000000"/>
          <w:kern w:val="32"/>
        </w:rPr>
        <w:t xml:space="preserve"> с просьбой рассмотреть вопрос без участия представителей общества. С предлагаемым уровнем тарифа согласны.</w:t>
      </w:r>
    </w:p>
    <w:p w14:paraId="0A053019" w14:textId="77777777" w:rsidR="00A202BD" w:rsidRPr="00A202BD" w:rsidRDefault="00A202BD" w:rsidP="00A202BD">
      <w:pPr>
        <w:tabs>
          <w:tab w:val="left" w:pos="709"/>
        </w:tabs>
        <w:ind w:firstLine="567"/>
        <w:jc w:val="both"/>
        <w:rPr>
          <w:color w:val="000000" w:themeColor="text1"/>
        </w:rPr>
      </w:pPr>
    </w:p>
    <w:p w14:paraId="69250957" w14:textId="77777777" w:rsidR="00F52725" w:rsidRPr="00D00103" w:rsidRDefault="00F52725" w:rsidP="00F5272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CE449DD" w14:textId="77777777" w:rsidR="00F52725" w:rsidRDefault="00F52725" w:rsidP="00F52725">
      <w:pPr>
        <w:ind w:right="-6" w:firstLine="567"/>
        <w:jc w:val="both"/>
        <w:rPr>
          <w:b/>
          <w:szCs w:val="20"/>
        </w:rPr>
      </w:pPr>
    </w:p>
    <w:p w14:paraId="6CF27567" w14:textId="77777777" w:rsidR="00F52725" w:rsidRDefault="00F52725" w:rsidP="00F52725">
      <w:pPr>
        <w:ind w:right="-6" w:firstLine="567"/>
        <w:jc w:val="both"/>
        <w:rPr>
          <w:b/>
          <w:szCs w:val="20"/>
        </w:rPr>
      </w:pPr>
      <w:r w:rsidRPr="00D00103">
        <w:rPr>
          <w:b/>
          <w:szCs w:val="20"/>
        </w:rPr>
        <w:t>ПОСТАНОВИЛО:</w:t>
      </w:r>
    </w:p>
    <w:p w14:paraId="2C8EF39E" w14:textId="77777777" w:rsidR="00F52725" w:rsidRDefault="00F52725" w:rsidP="00F52725">
      <w:pPr>
        <w:ind w:right="-6" w:firstLine="567"/>
        <w:jc w:val="both"/>
        <w:rPr>
          <w:b/>
          <w:szCs w:val="20"/>
        </w:rPr>
      </w:pPr>
    </w:p>
    <w:p w14:paraId="0324D057" w14:textId="77777777" w:rsidR="00F52725" w:rsidRPr="00F5620B" w:rsidRDefault="00F52725" w:rsidP="00F52725">
      <w:pPr>
        <w:ind w:right="-6" w:firstLine="567"/>
        <w:jc w:val="both"/>
        <w:rPr>
          <w:bCs/>
          <w:szCs w:val="20"/>
        </w:rPr>
      </w:pPr>
      <w:r>
        <w:rPr>
          <w:bCs/>
        </w:rPr>
        <w:t>Согласиться с предложением докладчика.</w:t>
      </w:r>
    </w:p>
    <w:p w14:paraId="36594836" w14:textId="77777777" w:rsidR="00F52725" w:rsidRDefault="00F52725" w:rsidP="00F52725">
      <w:pPr>
        <w:ind w:right="-6" w:firstLine="567"/>
        <w:jc w:val="both"/>
        <w:rPr>
          <w:b/>
          <w:szCs w:val="20"/>
        </w:rPr>
      </w:pPr>
    </w:p>
    <w:p w14:paraId="34F46DC7" w14:textId="77777777" w:rsidR="00F52725" w:rsidRDefault="00F52725" w:rsidP="00F52725">
      <w:pPr>
        <w:ind w:right="-6" w:firstLine="567"/>
        <w:jc w:val="both"/>
        <w:rPr>
          <w:b/>
          <w:szCs w:val="20"/>
        </w:rPr>
      </w:pPr>
      <w:r w:rsidRPr="00F14820">
        <w:rPr>
          <w:b/>
          <w:szCs w:val="20"/>
        </w:rPr>
        <w:t xml:space="preserve">Голосовали «ЗА» - </w:t>
      </w:r>
      <w:r>
        <w:rPr>
          <w:b/>
          <w:szCs w:val="20"/>
        </w:rPr>
        <w:t>единогласно.</w:t>
      </w:r>
    </w:p>
    <w:p w14:paraId="2B90EE9C" w14:textId="77777777" w:rsidR="00F52725" w:rsidRDefault="00F52725" w:rsidP="00F52725">
      <w:pPr>
        <w:ind w:right="-6" w:firstLine="567"/>
        <w:jc w:val="both"/>
        <w:rPr>
          <w:b/>
          <w:szCs w:val="20"/>
        </w:rPr>
      </w:pPr>
    </w:p>
    <w:p w14:paraId="3AE12E2A" w14:textId="3F42F3EB" w:rsidR="00F52725" w:rsidRPr="00F52725" w:rsidRDefault="00F52725" w:rsidP="00F52725">
      <w:pPr>
        <w:ind w:right="-6" w:firstLine="567"/>
        <w:jc w:val="both"/>
        <w:rPr>
          <w:b/>
          <w:szCs w:val="20"/>
        </w:rPr>
      </w:pPr>
      <w:r w:rsidRPr="00F52725">
        <w:rPr>
          <w:color w:val="000000"/>
        </w:rPr>
        <w:lastRenderedPageBreak/>
        <w:t xml:space="preserve">Вопрос 80 </w:t>
      </w:r>
      <w:r w:rsidRPr="00F52725">
        <w:rPr>
          <w:b/>
          <w:bCs/>
          <w:color w:val="000000"/>
        </w:rPr>
        <w:t>«О внесении изменений в постановление региональной</w:t>
      </w:r>
      <w:r>
        <w:rPr>
          <w:b/>
          <w:szCs w:val="20"/>
        </w:rPr>
        <w:t xml:space="preserve"> </w:t>
      </w:r>
      <w:r w:rsidRPr="00F52725">
        <w:rPr>
          <w:b/>
          <w:bCs/>
          <w:color w:val="000000"/>
        </w:rPr>
        <w:t>энергетической комиссии Кемеровской области от 01.08.2019 № 208 «Об установлении долгосрочных тарифов на горячую воду в открытой системе горячего водоснабжения (теплоснабжения), реализуемую</w:t>
      </w:r>
      <w:r>
        <w:rPr>
          <w:b/>
          <w:bCs/>
          <w:color w:val="000000"/>
        </w:rPr>
        <w:t xml:space="preserve"> </w:t>
      </w:r>
      <w:r w:rsidRPr="00F52725">
        <w:rPr>
          <w:b/>
          <w:bCs/>
          <w:color w:val="000000"/>
        </w:rPr>
        <w:t>ООО «</w:t>
      </w:r>
      <w:proofErr w:type="spellStart"/>
      <w:r w:rsidRPr="00F52725">
        <w:rPr>
          <w:b/>
          <w:bCs/>
          <w:color w:val="000000"/>
        </w:rPr>
        <w:t>ЭнергоКомпания</w:t>
      </w:r>
      <w:proofErr w:type="spellEnd"/>
      <w:r w:rsidRPr="00F52725">
        <w:rPr>
          <w:b/>
          <w:bCs/>
          <w:color w:val="000000"/>
        </w:rPr>
        <w:t xml:space="preserve">» на потребительском рынке, пгт. </w:t>
      </w:r>
      <w:proofErr w:type="spellStart"/>
      <w:r w:rsidRPr="00F52725">
        <w:rPr>
          <w:b/>
          <w:bCs/>
          <w:color w:val="000000"/>
        </w:rPr>
        <w:t>Бачатский</w:t>
      </w:r>
      <w:proofErr w:type="spellEnd"/>
      <w:r w:rsidRPr="00F52725">
        <w:rPr>
          <w:b/>
          <w:bCs/>
          <w:color w:val="000000"/>
        </w:rPr>
        <w:t>,</w:t>
      </w:r>
      <w:r w:rsidRPr="00F52725">
        <w:rPr>
          <w:b/>
          <w:bCs/>
          <w:color w:val="000000"/>
        </w:rPr>
        <w:br/>
        <w:t>на 2019-2028 годы», в части 2024 года</w:t>
      </w:r>
      <w:r>
        <w:rPr>
          <w:b/>
          <w:bCs/>
          <w:color w:val="000000"/>
        </w:rPr>
        <w:t>»</w:t>
      </w:r>
    </w:p>
    <w:p w14:paraId="6BB4D134" w14:textId="77777777" w:rsidR="00F52725" w:rsidRDefault="00F52725" w:rsidP="00F52725">
      <w:pPr>
        <w:tabs>
          <w:tab w:val="left" w:pos="9072"/>
        </w:tabs>
        <w:ind w:left="709"/>
        <w:jc w:val="center"/>
        <w:rPr>
          <w:bCs/>
          <w:color w:val="000000"/>
          <w:kern w:val="32"/>
          <w:sz w:val="28"/>
          <w:szCs w:val="28"/>
        </w:rPr>
      </w:pPr>
    </w:p>
    <w:p w14:paraId="0C52D41F" w14:textId="69FE3E1A" w:rsidR="00F52725" w:rsidRDefault="00F52725" w:rsidP="00F52725">
      <w:pPr>
        <w:ind w:right="-6" w:firstLine="567"/>
        <w:jc w:val="both"/>
        <w:rPr>
          <w:b/>
          <w:szCs w:val="20"/>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15</w:t>
      </w:r>
      <w:r w:rsidR="00F347BE">
        <w:rPr>
          <w:bCs/>
        </w:rPr>
        <w:t>2</w:t>
      </w:r>
      <w:r w:rsidRPr="00552941">
        <w:rPr>
          <w:bCs/>
        </w:rPr>
        <w:t xml:space="preserve"> к </w:t>
      </w:r>
      <w:r w:rsidRPr="004A7BC4">
        <w:rPr>
          <w:bCs/>
        </w:rPr>
        <w:t>настоящему протоколу) предлагает</w:t>
      </w:r>
      <w:r>
        <w:rPr>
          <w:bCs/>
        </w:rPr>
        <w:t>:</w:t>
      </w:r>
    </w:p>
    <w:p w14:paraId="01CDBEF3" w14:textId="77777777" w:rsidR="00F52725" w:rsidRDefault="00F52725" w:rsidP="00F52725">
      <w:pPr>
        <w:ind w:right="-6" w:firstLine="567"/>
        <w:jc w:val="both"/>
        <w:rPr>
          <w:b/>
          <w:szCs w:val="20"/>
        </w:rPr>
      </w:pPr>
    </w:p>
    <w:p w14:paraId="12CAB0D4" w14:textId="4D23289F" w:rsidR="00F52725" w:rsidRPr="00F52725" w:rsidRDefault="00F52725" w:rsidP="00F52725">
      <w:pPr>
        <w:ind w:right="-6" w:firstLine="567"/>
        <w:jc w:val="both"/>
        <w:rPr>
          <w:b/>
          <w:szCs w:val="20"/>
        </w:rPr>
      </w:pPr>
      <w:r w:rsidRPr="00F52725">
        <w:rPr>
          <w:bCs/>
        </w:rPr>
        <w:t>Внести в постановление региональной энергетической комиссии Кемеровской области от 01.08.2019 № 208 «Об установлении долгосрочных тарифов на горячую воду в открытой системе горячего водоснабжения (теплоснабжения), реализуемую ООО «</w:t>
      </w:r>
      <w:proofErr w:type="spellStart"/>
      <w:r w:rsidRPr="00F52725">
        <w:rPr>
          <w:bCs/>
        </w:rPr>
        <w:t>ЭнергоКомпания</w:t>
      </w:r>
      <w:proofErr w:type="spellEnd"/>
      <w:r w:rsidRPr="00F52725">
        <w:rPr>
          <w:bCs/>
        </w:rPr>
        <w:t xml:space="preserve">» </w:t>
      </w:r>
      <w:r w:rsidRPr="00F52725">
        <w:rPr>
          <w:bCs/>
        </w:rPr>
        <w:br/>
        <w:t xml:space="preserve">на потребительском рынке, пгт. </w:t>
      </w:r>
      <w:proofErr w:type="spellStart"/>
      <w:r w:rsidRPr="00F52725">
        <w:rPr>
          <w:bCs/>
        </w:rPr>
        <w:t>Бачатский</w:t>
      </w:r>
      <w:proofErr w:type="spellEnd"/>
      <w:r w:rsidRPr="00F52725">
        <w:rPr>
          <w:bCs/>
        </w:rPr>
        <w:t>, на 2019-2028 годы» (в редакции постановлений региональной энергетической комиссии Кемеровской области от 20.12.2019 № 822, от 30.12.2019 № 885, постановлений РЭК Кузбасса от 05.11.2020 № 322, от 20.12.2021 № 846, от 31.12.2021 № 976, от 26.11.2022 № 716) следующие изменения:</w:t>
      </w:r>
    </w:p>
    <w:p w14:paraId="5B854020" w14:textId="1D2AB954" w:rsidR="00F52725" w:rsidRPr="00F52725" w:rsidRDefault="00F52725" w:rsidP="00F52725">
      <w:pPr>
        <w:tabs>
          <w:tab w:val="left" w:pos="709"/>
        </w:tabs>
        <w:jc w:val="both"/>
        <w:rPr>
          <w:bCs/>
        </w:rPr>
      </w:pPr>
      <w:r w:rsidRPr="00F52725">
        <w:rPr>
          <w:bCs/>
        </w:rPr>
        <w:tab/>
        <w:t xml:space="preserve">Приложение изложить в новой редакции, согласно приложению, </w:t>
      </w:r>
      <w:r w:rsidRPr="00F52725">
        <w:rPr>
          <w:bCs/>
        </w:rPr>
        <w:br/>
        <w:t>№ 15</w:t>
      </w:r>
      <w:r w:rsidR="00F347BE">
        <w:rPr>
          <w:bCs/>
        </w:rPr>
        <w:t>4</w:t>
      </w:r>
      <w:r w:rsidRPr="00F52725">
        <w:rPr>
          <w:bCs/>
        </w:rPr>
        <w:t xml:space="preserve"> к настоящему протоколу.</w:t>
      </w:r>
    </w:p>
    <w:p w14:paraId="289C1418" w14:textId="77777777" w:rsidR="00F52725" w:rsidRDefault="00F52725" w:rsidP="00F52725">
      <w:pPr>
        <w:tabs>
          <w:tab w:val="left" w:pos="709"/>
        </w:tabs>
        <w:jc w:val="both"/>
        <w:rPr>
          <w:bCs/>
        </w:rPr>
      </w:pPr>
    </w:p>
    <w:p w14:paraId="5E2ED9A2" w14:textId="77777777" w:rsidR="00A202BD" w:rsidRDefault="00A202BD" w:rsidP="00A202BD">
      <w:pPr>
        <w:tabs>
          <w:tab w:val="left" w:pos="709"/>
        </w:tabs>
        <w:ind w:firstLine="567"/>
        <w:jc w:val="both"/>
        <w:rPr>
          <w:bCs/>
          <w:color w:val="000000"/>
          <w:kern w:val="32"/>
        </w:rPr>
      </w:pPr>
      <w:r>
        <w:rPr>
          <w:bCs/>
          <w:color w:val="000000" w:themeColor="text1"/>
          <w:kern w:val="32"/>
          <w:lang w:eastAsia="en-US"/>
        </w:rPr>
        <w:t xml:space="preserve">В материалах дела имеется письменное обращение от 30.11.2023 № 799 за подписью генерального директора </w:t>
      </w:r>
      <w:r w:rsidRPr="00F52725">
        <w:rPr>
          <w:bCs/>
          <w:color w:val="000000"/>
          <w:kern w:val="32"/>
        </w:rPr>
        <w:t>ООО «</w:t>
      </w:r>
      <w:proofErr w:type="spellStart"/>
      <w:r w:rsidRPr="00F52725">
        <w:rPr>
          <w:bCs/>
          <w:color w:val="000000"/>
          <w:kern w:val="32"/>
        </w:rPr>
        <w:t>ЭнергоКомпания</w:t>
      </w:r>
      <w:proofErr w:type="spellEnd"/>
      <w:r w:rsidRPr="00F52725">
        <w:rPr>
          <w:bCs/>
          <w:color w:val="000000"/>
          <w:kern w:val="32"/>
        </w:rPr>
        <w:t>»</w:t>
      </w:r>
      <w:r>
        <w:rPr>
          <w:bCs/>
          <w:color w:val="000000"/>
          <w:kern w:val="32"/>
        </w:rPr>
        <w:t xml:space="preserve"> с просьбой рассмотреть вопрос без участия представителей общества. С предлагаемым уровнем тарифа согласны.</w:t>
      </w:r>
    </w:p>
    <w:p w14:paraId="034737A8" w14:textId="77777777" w:rsidR="00A202BD" w:rsidRPr="00F52725" w:rsidRDefault="00A202BD" w:rsidP="00F52725">
      <w:pPr>
        <w:tabs>
          <w:tab w:val="left" w:pos="709"/>
        </w:tabs>
        <w:jc w:val="both"/>
        <w:rPr>
          <w:bCs/>
        </w:rPr>
      </w:pPr>
    </w:p>
    <w:p w14:paraId="2DE0E115" w14:textId="77777777" w:rsidR="00F52725" w:rsidRPr="00D00103" w:rsidRDefault="00F52725" w:rsidP="00F5272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727AC36" w14:textId="77777777" w:rsidR="00F52725" w:rsidRDefault="00F52725" w:rsidP="00F52725">
      <w:pPr>
        <w:ind w:right="-6" w:firstLine="567"/>
        <w:jc w:val="both"/>
        <w:rPr>
          <w:b/>
          <w:szCs w:val="20"/>
        </w:rPr>
      </w:pPr>
    </w:p>
    <w:p w14:paraId="38065555" w14:textId="77777777" w:rsidR="00F52725" w:rsidRDefault="00F52725" w:rsidP="00F52725">
      <w:pPr>
        <w:ind w:right="-6" w:firstLine="567"/>
        <w:jc w:val="both"/>
        <w:rPr>
          <w:b/>
          <w:szCs w:val="20"/>
        </w:rPr>
      </w:pPr>
      <w:r w:rsidRPr="00D00103">
        <w:rPr>
          <w:b/>
          <w:szCs w:val="20"/>
        </w:rPr>
        <w:t>ПОСТАНОВИЛО:</w:t>
      </w:r>
    </w:p>
    <w:p w14:paraId="66045CD1" w14:textId="77777777" w:rsidR="00F52725" w:rsidRDefault="00F52725" w:rsidP="00F52725">
      <w:pPr>
        <w:ind w:right="-6" w:firstLine="567"/>
        <w:jc w:val="both"/>
        <w:rPr>
          <w:b/>
          <w:szCs w:val="20"/>
        </w:rPr>
      </w:pPr>
    </w:p>
    <w:p w14:paraId="5069ADF1" w14:textId="77777777" w:rsidR="00F52725" w:rsidRPr="00F5620B" w:rsidRDefault="00F52725" w:rsidP="00F52725">
      <w:pPr>
        <w:ind w:right="-6" w:firstLine="567"/>
        <w:jc w:val="both"/>
        <w:rPr>
          <w:bCs/>
          <w:szCs w:val="20"/>
        </w:rPr>
      </w:pPr>
      <w:r>
        <w:rPr>
          <w:bCs/>
        </w:rPr>
        <w:t>Согласиться с предложением докладчика.</w:t>
      </w:r>
    </w:p>
    <w:p w14:paraId="0142E599" w14:textId="77777777" w:rsidR="00F52725" w:rsidRDefault="00F52725" w:rsidP="00F52725">
      <w:pPr>
        <w:ind w:right="-6" w:firstLine="567"/>
        <w:jc w:val="both"/>
        <w:rPr>
          <w:b/>
          <w:szCs w:val="20"/>
        </w:rPr>
      </w:pPr>
    </w:p>
    <w:p w14:paraId="7764ECDC" w14:textId="77777777" w:rsidR="00A202BD" w:rsidRDefault="00F52725" w:rsidP="00A202BD">
      <w:pPr>
        <w:ind w:right="-6" w:firstLine="567"/>
        <w:jc w:val="both"/>
        <w:rPr>
          <w:b/>
          <w:szCs w:val="20"/>
        </w:rPr>
      </w:pPr>
      <w:r w:rsidRPr="00F14820">
        <w:rPr>
          <w:b/>
          <w:szCs w:val="20"/>
        </w:rPr>
        <w:t xml:space="preserve">Голосовали «ЗА» - </w:t>
      </w:r>
      <w:r>
        <w:rPr>
          <w:b/>
          <w:szCs w:val="20"/>
        </w:rPr>
        <w:t>единогласно.</w:t>
      </w:r>
    </w:p>
    <w:p w14:paraId="2019D7E0" w14:textId="77777777" w:rsidR="00A202BD" w:rsidRDefault="00A202BD" w:rsidP="00A202BD">
      <w:pPr>
        <w:ind w:right="-6" w:firstLine="567"/>
        <w:jc w:val="both"/>
        <w:rPr>
          <w:b/>
          <w:szCs w:val="20"/>
        </w:rPr>
      </w:pPr>
    </w:p>
    <w:p w14:paraId="20BA05AC" w14:textId="27E8E47C" w:rsidR="00A202BD" w:rsidRDefault="00A202BD" w:rsidP="00A202BD">
      <w:pPr>
        <w:ind w:right="-6" w:firstLine="567"/>
        <w:jc w:val="both"/>
        <w:rPr>
          <w:b/>
          <w:bCs/>
          <w:color w:val="000000"/>
          <w:kern w:val="32"/>
        </w:rPr>
      </w:pPr>
      <w:r w:rsidRPr="00A202BD">
        <w:rPr>
          <w:bCs/>
        </w:rPr>
        <w:t>Вопрос 81</w:t>
      </w:r>
      <w:r w:rsidRPr="00A202BD">
        <w:rPr>
          <w:b/>
        </w:rPr>
        <w:t xml:space="preserve"> «</w:t>
      </w:r>
      <w:r w:rsidRPr="00A202BD">
        <w:rPr>
          <w:b/>
          <w:bCs/>
          <w:color w:val="000000"/>
          <w:kern w:val="32"/>
        </w:rPr>
        <w:t xml:space="preserve">О внесении изменений в постановление Региональной энергетической комиссии Кузбасса от 25.06.2020 № 115 «Об установлении долгосрочных параметров регулирования и долгосрочных тарифов на тепловую энергию, реализуемую </w:t>
      </w:r>
      <w:r>
        <w:rPr>
          <w:b/>
          <w:bCs/>
          <w:color w:val="000000"/>
          <w:kern w:val="32"/>
        </w:rPr>
        <w:br/>
      </w:r>
      <w:r w:rsidRPr="00A202BD">
        <w:rPr>
          <w:b/>
          <w:bCs/>
          <w:color w:val="000000"/>
          <w:kern w:val="32"/>
        </w:rPr>
        <w:t>ООО УК «</w:t>
      </w:r>
      <w:proofErr w:type="spellStart"/>
      <w:r w:rsidRPr="00A202BD">
        <w:rPr>
          <w:b/>
          <w:bCs/>
          <w:color w:val="000000"/>
          <w:kern w:val="32"/>
        </w:rPr>
        <w:t>Егозово</w:t>
      </w:r>
      <w:proofErr w:type="spellEnd"/>
      <w:r w:rsidRPr="00A202BD">
        <w:rPr>
          <w:b/>
          <w:bCs/>
          <w:color w:val="000000"/>
          <w:kern w:val="32"/>
        </w:rPr>
        <w:t xml:space="preserve">» на потребительском рынке Ленинск-Кузнецкого муниципального округа на 2020 - 2022 годы» </w:t>
      </w:r>
    </w:p>
    <w:p w14:paraId="05D648CF" w14:textId="77777777" w:rsidR="00A202BD" w:rsidRDefault="00A202BD" w:rsidP="00A202BD">
      <w:pPr>
        <w:ind w:right="-6" w:firstLine="567"/>
        <w:jc w:val="both"/>
        <w:rPr>
          <w:b/>
          <w:bCs/>
          <w:color w:val="000000"/>
          <w:kern w:val="32"/>
        </w:rPr>
      </w:pPr>
    </w:p>
    <w:p w14:paraId="40E90625" w14:textId="2F3E4695" w:rsidR="00A202BD" w:rsidRDefault="00A202BD" w:rsidP="00A202BD">
      <w:pPr>
        <w:ind w:right="-6" w:firstLine="567"/>
        <w:jc w:val="both"/>
        <w:rPr>
          <w:b/>
          <w:szCs w:val="20"/>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15</w:t>
      </w:r>
      <w:r w:rsidR="00F347BE">
        <w:rPr>
          <w:bCs/>
        </w:rPr>
        <w:t>5</w:t>
      </w:r>
      <w:r w:rsidRPr="00552941">
        <w:rPr>
          <w:bCs/>
        </w:rPr>
        <w:t xml:space="preserve"> к </w:t>
      </w:r>
      <w:r w:rsidRPr="004A7BC4">
        <w:rPr>
          <w:bCs/>
        </w:rPr>
        <w:t>настоящему протоколу) предлагает</w:t>
      </w:r>
      <w:r>
        <w:rPr>
          <w:bCs/>
        </w:rPr>
        <w:t>:</w:t>
      </w:r>
    </w:p>
    <w:p w14:paraId="77B39F09" w14:textId="77777777" w:rsidR="00A202BD" w:rsidRPr="00DA31BA" w:rsidRDefault="00A202BD" w:rsidP="00A202BD">
      <w:pPr>
        <w:ind w:right="-6" w:firstLine="567"/>
        <w:jc w:val="both"/>
        <w:rPr>
          <w:bCs/>
        </w:rPr>
      </w:pPr>
    </w:p>
    <w:p w14:paraId="1B785202" w14:textId="77777777" w:rsidR="00A202BD" w:rsidRPr="00DA31BA" w:rsidRDefault="00A202BD" w:rsidP="00B0252F">
      <w:pPr>
        <w:numPr>
          <w:ilvl w:val="0"/>
          <w:numId w:val="32"/>
        </w:numPr>
        <w:tabs>
          <w:tab w:val="left" w:pos="0"/>
        </w:tabs>
        <w:ind w:left="0" w:firstLine="709"/>
        <w:jc w:val="both"/>
        <w:rPr>
          <w:bCs/>
        </w:rPr>
      </w:pPr>
      <w:r w:rsidRPr="00DA31BA">
        <w:rPr>
          <w:bCs/>
        </w:rPr>
        <w:t>Внести в постановление Региональной энергетической комиссии Кузбасса от 25.06.2020 № 115 «Об установлении долгосрочных параметров регулирования и долгосрочных тарифов на тепловую энергию, реализуемую ООО УК «</w:t>
      </w:r>
      <w:proofErr w:type="spellStart"/>
      <w:r w:rsidRPr="00DA31BA">
        <w:rPr>
          <w:bCs/>
        </w:rPr>
        <w:t>Егозово</w:t>
      </w:r>
      <w:proofErr w:type="spellEnd"/>
      <w:r w:rsidRPr="00DA31BA">
        <w:rPr>
          <w:bCs/>
        </w:rPr>
        <w:t xml:space="preserve">» на потребительском рынке Ленинск-Кузнецкого муниципального округа на 2020 - 2022 годы» (в редакции постановлений Региональной энергетической комиссии Кузбасса от 23.09.2021 № 358, </w:t>
      </w:r>
      <w:r w:rsidRPr="00DA31BA">
        <w:rPr>
          <w:bCs/>
        </w:rPr>
        <w:br/>
        <w:t>от 28.11.2022 № 852), следующие изменения:</w:t>
      </w:r>
    </w:p>
    <w:p w14:paraId="71EEC4E1" w14:textId="77777777" w:rsidR="00A202BD" w:rsidRPr="00DA31BA" w:rsidRDefault="00A202BD" w:rsidP="00B0252F">
      <w:pPr>
        <w:pStyle w:val="aa"/>
        <w:numPr>
          <w:ilvl w:val="1"/>
          <w:numId w:val="32"/>
        </w:numPr>
        <w:tabs>
          <w:tab w:val="left" w:pos="0"/>
        </w:tabs>
        <w:ind w:left="0" w:firstLine="709"/>
        <w:jc w:val="both"/>
        <w:rPr>
          <w:bCs/>
          <w:lang w:eastAsia="ru-RU"/>
        </w:rPr>
      </w:pPr>
      <w:r w:rsidRPr="00DA31BA">
        <w:rPr>
          <w:bCs/>
          <w:lang w:eastAsia="ru-RU"/>
        </w:rPr>
        <w:t>В заголовке цифры «2022», заменить цифрами «2024».</w:t>
      </w:r>
    </w:p>
    <w:p w14:paraId="7003E7BE" w14:textId="77777777" w:rsidR="00A202BD" w:rsidRPr="00DA31BA" w:rsidRDefault="00A202BD" w:rsidP="00B0252F">
      <w:pPr>
        <w:pStyle w:val="aa"/>
        <w:numPr>
          <w:ilvl w:val="1"/>
          <w:numId w:val="32"/>
        </w:numPr>
        <w:tabs>
          <w:tab w:val="left" w:pos="0"/>
        </w:tabs>
        <w:ind w:left="0" w:firstLine="709"/>
        <w:jc w:val="both"/>
        <w:rPr>
          <w:bCs/>
          <w:lang w:eastAsia="ru-RU"/>
        </w:rPr>
      </w:pPr>
      <w:r w:rsidRPr="00DA31BA">
        <w:rPr>
          <w:bCs/>
          <w:lang w:eastAsia="ru-RU"/>
        </w:rPr>
        <w:t>В пунктах 1, 2 дату «31.12.2022» заменить датой «31.12.2024».</w:t>
      </w:r>
    </w:p>
    <w:p w14:paraId="60DE558A" w14:textId="770CFADF" w:rsidR="00A202BD" w:rsidRPr="00DA31BA" w:rsidRDefault="00A202BD" w:rsidP="00DA31BA">
      <w:pPr>
        <w:ind w:right="-6" w:firstLine="567"/>
        <w:jc w:val="both"/>
        <w:rPr>
          <w:bCs/>
        </w:rPr>
      </w:pPr>
      <w:r w:rsidRPr="00DA31BA">
        <w:rPr>
          <w:bCs/>
        </w:rPr>
        <w:t>Приложения № 1, 2 изложить в</w:t>
      </w:r>
      <w:r w:rsidRPr="003760D3">
        <w:rPr>
          <w:bCs/>
          <w:color w:val="000000"/>
          <w:kern w:val="32"/>
          <w:sz w:val="28"/>
          <w:szCs w:val="28"/>
        </w:rPr>
        <w:t xml:space="preserve"> </w:t>
      </w:r>
      <w:r w:rsidRPr="00DA31BA">
        <w:rPr>
          <w:bCs/>
        </w:rPr>
        <w:t xml:space="preserve">новой редакции, согласно приложению </w:t>
      </w:r>
      <w:r w:rsidR="00DA31BA">
        <w:rPr>
          <w:bCs/>
        </w:rPr>
        <w:t>№ 15</w:t>
      </w:r>
      <w:r w:rsidR="00F347BE">
        <w:rPr>
          <w:bCs/>
        </w:rPr>
        <w:t>6</w:t>
      </w:r>
      <w:r w:rsidR="00DA31BA">
        <w:rPr>
          <w:bCs/>
        </w:rPr>
        <w:t xml:space="preserve"> </w:t>
      </w:r>
      <w:r w:rsidRPr="00DA31BA">
        <w:rPr>
          <w:bCs/>
        </w:rPr>
        <w:t xml:space="preserve">к настоящему </w:t>
      </w:r>
      <w:r w:rsidR="00DA31BA">
        <w:rPr>
          <w:bCs/>
        </w:rPr>
        <w:t>протоколу</w:t>
      </w:r>
      <w:r w:rsidRPr="00DA31BA">
        <w:rPr>
          <w:bCs/>
        </w:rPr>
        <w:t>.</w:t>
      </w:r>
    </w:p>
    <w:p w14:paraId="2A7F5E90" w14:textId="0475CEF4" w:rsidR="00A202BD" w:rsidRDefault="00A202BD" w:rsidP="00A202BD">
      <w:pPr>
        <w:ind w:right="-6" w:firstLine="567"/>
        <w:jc w:val="both"/>
        <w:rPr>
          <w:bCs/>
        </w:rPr>
      </w:pPr>
    </w:p>
    <w:p w14:paraId="38894D2B" w14:textId="3498692E" w:rsidR="00DA31BA" w:rsidRDefault="00DA31BA" w:rsidP="00A202BD">
      <w:pPr>
        <w:ind w:right="-6" w:firstLine="567"/>
        <w:jc w:val="both"/>
        <w:rPr>
          <w:bCs/>
        </w:rPr>
      </w:pPr>
      <w:r>
        <w:rPr>
          <w:bCs/>
        </w:rPr>
        <w:t xml:space="preserve">В материалах дела имеется письменное обращение за подписью директора </w:t>
      </w:r>
      <w:r>
        <w:rPr>
          <w:bCs/>
        </w:rPr>
        <w:br/>
      </w:r>
      <w:r w:rsidRPr="00DA31BA">
        <w:rPr>
          <w:bCs/>
        </w:rPr>
        <w:t>ООО УК «</w:t>
      </w:r>
      <w:proofErr w:type="spellStart"/>
      <w:r w:rsidRPr="00DA31BA">
        <w:rPr>
          <w:bCs/>
        </w:rPr>
        <w:t>Егозово</w:t>
      </w:r>
      <w:proofErr w:type="spellEnd"/>
      <w:r w:rsidRPr="00DA31BA">
        <w:rPr>
          <w:bCs/>
        </w:rPr>
        <w:t>»</w:t>
      </w:r>
      <w:r>
        <w:rPr>
          <w:bCs/>
        </w:rPr>
        <w:t xml:space="preserve"> с просьбой рассмотреть вопрос без участия представителей предприятия. </w:t>
      </w:r>
      <w:r>
        <w:rPr>
          <w:bCs/>
        </w:rPr>
        <w:br/>
        <w:t>С предложенным тарифом согласны.</w:t>
      </w:r>
    </w:p>
    <w:p w14:paraId="2063ED6E" w14:textId="77777777" w:rsidR="00DA31BA" w:rsidRDefault="00DA31BA" w:rsidP="00A202BD">
      <w:pPr>
        <w:ind w:right="-6" w:firstLine="567"/>
        <w:jc w:val="both"/>
        <w:rPr>
          <w:bCs/>
        </w:rPr>
      </w:pPr>
    </w:p>
    <w:p w14:paraId="16EAD1E3" w14:textId="77777777" w:rsidR="00DA31BA" w:rsidRPr="00D00103" w:rsidRDefault="00DA31BA" w:rsidP="00DA31BA">
      <w:pPr>
        <w:ind w:firstLine="567"/>
        <w:jc w:val="both"/>
        <w:rPr>
          <w:lang w:eastAsia="en-US"/>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4982ACA8" w14:textId="77777777" w:rsidR="00DA31BA" w:rsidRDefault="00DA31BA" w:rsidP="00DA31BA">
      <w:pPr>
        <w:ind w:right="-6" w:firstLine="567"/>
        <w:jc w:val="both"/>
        <w:rPr>
          <w:b/>
          <w:szCs w:val="20"/>
        </w:rPr>
      </w:pPr>
    </w:p>
    <w:p w14:paraId="352695E7" w14:textId="77777777" w:rsidR="00DA31BA" w:rsidRDefault="00DA31BA" w:rsidP="00DA31BA">
      <w:pPr>
        <w:ind w:right="-6" w:firstLine="567"/>
        <w:jc w:val="both"/>
        <w:rPr>
          <w:b/>
          <w:szCs w:val="20"/>
        </w:rPr>
      </w:pPr>
      <w:r w:rsidRPr="00D00103">
        <w:rPr>
          <w:b/>
          <w:szCs w:val="20"/>
        </w:rPr>
        <w:t>ПОСТАНОВИЛО:</w:t>
      </w:r>
    </w:p>
    <w:p w14:paraId="245195D6" w14:textId="77777777" w:rsidR="00DA31BA" w:rsidRDefault="00DA31BA" w:rsidP="00DA31BA">
      <w:pPr>
        <w:ind w:right="-6" w:firstLine="567"/>
        <w:jc w:val="both"/>
        <w:rPr>
          <w:b/>
          <w:szCs w:val="20"/>
        </w:rPr>
      </w:pPr>
    </w:p>
    <w:p w14:paraId="68EE0131" w14:textId="77777777" w:rsidR="00DA31BA" w:rsidRPr="00F5620B" w:rsidRDefault="00DA31BA" w:rsidP="00DA31BA">
      <w:pPr>
        <w:ind w:right="-6" w:firstLine="567"/>
        <w:jc w:val="both"/>
        <w:rPr>
          <w:bCs/>
          <w:szCs w:val="20"/>
        </w:rPr>
      </w:pPr>
      <w:r>
        <w:rPr>
          <w:bCs/>
        </w:rPr>
        <w:t>Согласиться с предложением докладчика.</w:t>
      </w:r>
    </w:p>
    <w:p w14:paraId="0DB09576" w14:textId="77777777" w:rsidR="00DA31BA" w:rsidRDefault="00DA31BA" w:rsidP="00DA31BA">
      <w:pPr>
        <w:ind w:right="-6" w:firstLine="567"/>
        <w:jc w:val="both"/>
        <w:rPr>
          <w:b/>
          <w:szCs w:val="20"/>
        </w:rPr>
      </w:pPr>
    </w:p>
    <w:p w14:paraId="282E05F3" w14:textId="77777777" w:rsidR="00DA31BA" w:rsidRDefault="00DA31BA" w:rsidP="00DA31BA">
      <w:pPr>
        <w:ind w:right="-6" w:firstLine="567"/>
        <w:jc w:val="both"/>
        <w:rPr>
          <w:b/>
          <w:szCs w:val="20"/>
        </w:rPr>
      </w:pPr>
      <w:r w:rsidRPr="00F14820">
        <w:rPr>
          <w:b/>
          <w:szCs w:val="20"/>
        </w:rPr>
        <w:t xml:space="preserve">Голосовали «ЗА» - </w:t>
      </w:r>
      <w:r>
        <w:rPr>
          <w:b/>
          <w:szCs w:val="20"/>
        </w:rPr>
        <w:t>единогласно.</w:t>
      </w:r>
    </w:p>
    <w:p w14:paraId="187AE8BB" w14:textId="77777777" w:rsidR="00721BB5" w:rsidRDefault="00721BB5" w:rsidP="00DA31BA">
      <w:pPr>
        <w:ind w:right="-6" w:firstLine="567"/>
        <w:jc w:val="both"/>
        <w:rPr>
          <w:b/>
          <w:szCs w:val="20"/>
        </w:rPr>
      </w:pPr>
    </w:p>
    <w:p w14:paraId="6B73740C" w14:textId="5968F330" w:rsidR="00DA31BA" w:rsidRDefault="00DA31BA" w:rsidP="00DA31BA">
      <w:pPr>
        <w:ind w:right="-6" w:firstLine="567"/>
        <w:jc w:val="both"/>
        <w:rPr>
          <w:b/>
        </w:rPr>
      </w:pPr>
      <w:r w:rsidRPr="00DA31BA">
        <w:rPr>
          <w:bCs/>
        </w:rPr>
        <w:t>Вопрос 82</w:t>
      </w:r>
      <w:r w:rsidRPr="00DA31BA">
        <w:rPr>
          <w:b/>
        </w:rPr>
        <w:t xml:space="preserve"> «</w:t>
      </w:r>
      <w:r w:rsidRPr="00DA31BA">
        <w:rPr>
          <w:b/>
          <w:bCs/>
          <w:kern w:val="32"/>
        </w:rPr>
        <w:t xml:space="preserve">Об установлении тарифов на подключение (технологическое присоединение) к централизованной системе горячего водоснабжения </w:t>
      </w:r>
      <w:r>
        <w:rPr>
          <w:b/>
          <w:bCs/>
          <w:kern w:val="32"/>
        </w:rPr>
        <w:br/>
      </w:r>
      <w:r w:rsidRPr="00DA31BA">
        <w:rPr>
          <w:b/>
          <w:bCs/>
          <w:kern w:val="32"/>
        </w:rPr>
        <w:t>ООО «</w:t>
      </w:r>
      <w:proofErr w:type="spellStart"/>
      <w:r w:rsidRPr="00DA31BA">
        <w:rPr>
          <w:b/>
          <w:bCs/>
          <w:kern w:val="32"/>
        </w:rPr>
        <w:t>Теплоэнергоремонт</w:t>
      </w:r>
      <w:proofErr w:type="spellEnd"/>
      <w:r w:rsidRPr="00DA31BA">
        <w:rPr>
          <w:b/>
          <w:bCs/>
          <w:kern w:val="32"/>
        </w:rPr>
        <w:t>» на территории Прокопьевского городского округа на 2024 год</w:t>
      </w:r>
      <w:r>
        <w:rPr>
          <w:b/>
          <w:bCs/>
          <w:kern w:val="32"/>
        </w:rPr>
        <w:t>»</w:t>
      </w:r>
    </w:p>
    <w:p w14:paraId="67A6D5C3" w14:textId="77777777" w:rsidR="00DA31BA" w:rsidRDefault="00DA31BA" w:rsidP="00DA31BA">
      <w:pPr>
        <w:ind w:right="-6" w:firstLine="567"/>
        <w:jc w:val="both"/>
        <w:rPr>
          <w:b/>
        </w:rPr>
      </w:pPr>
    </w:p>
    <w:p w14:paraId="4737E193" w14:textId="270C3CFD" w:rsidR="00DA31BA" w:rsidRPr="00DA31BA" w:rsidRDefault="00DA31BA" w:rsidP="00DA31BA">
      <w:pPr>
        <w:ind w:right="-6" w:firstLine="567"/>
        <w:jc w:val="both"/>
        <w:rPr>
          <w:bCs/>
        </w:rPr>
      </w:pPr>
      <w:r w:rsidRPr="00552941">
        <w:rPr>
          <w:bCs/>
        </w:rPr>
        <w:t>Докладчик</w:t>
      </w:r>
      <w:r w:rsidRPr="00552941">
        <w:rPr>
          <w:b/>
        </w:rPr>
        <w:t xml:space="preserve"> Ермак Н.В. </w:t>
      </w:r>
      <w:r w:rsidRPr="00552941">
        <w:rPr>
          <w:bCs/>
        </w:rPr>
        <w:t xml:space="preserve">согласно экспертному заключению (приложение № </w:t>
      </w:r>
      <w:r>
        <w:rPr>
          <w:bCs/>
        </w:rPr>
        <w:t>15</w:t>
      </w:r>
      <w:r w:rsidR="00F347BE">
        <w:rPr>
          <w:bCs/>
        </w:rPr>
        <w:t>7</w:t>
      </w:r>
      <w:r w:rsidRPr="00552941">
        <w:rPr>
          <w:bCs/>
        </w:rPr>
        <w:t xml:space="preserve"> к </w:t>
      </w:r>
      <w:r w:rsidRPr="004A7BC4">
        <w:rPr>
          <w:bCs/>
        </w:rPr>
        <w:t>настоящему протоколу) предлагает</w:t>
      </w:r>
      <w:r>
        <w:rPr>
          <w:bCs/>
        </w:rPr>
        <w:t xml:space="preserve"> у</w:t>
      </w:r>
      <w:r w:rsidRPr="00DA31BA">
        <w:rPr>
          <w:bCs/>
        </w:rPr>
        <w:t xml:space="preserve">становить тарифы на подключение (технологическое присоединение) к централизованной системе горячего водоснабжения </w:t>
      </w:r>
      <w:r w:rsidRPr="00DA31BA">
        <w:rPr>
          <w:bCs/>
        </w:rPr>
        <w:br/>
        <w:t>ООО «</w:t>
      </w:r>
      <w:proofErr w:type="spellStart"/>
      <w:r w:rsidRPr="00DA31BA">
        <w:rPr>
          <w:bCs/>
        </w:rPr>
        <w:t>Теплоэнергоремонт</w:t>
      </w:r>
      <w:proofErr w:type="spellEnd"/>
      <w:r w:rsidRPr="00DA31BA">
        <w:rPr>
          <w:bCs/>
        </w:rPr>
        <w:t>», ИНН 4223117458, в отношении заявителей, величина подключаемой (присоединяемой) нагрузки объекта не превышает</w:t>
      </w:r>
      <w:r w:rsidRPr="00DA31BA">
        <w:rPr>
          <w:bCs/>
        </w:rPr>
        <w:br/>
        <w:t xml:space="preserve">250 м3 в сутки и (или) осуществляется с использованием создаваемых сетей водоснабжения с наружным диаметром 40 мм и менее, на территории Прокопьевского городского округа на период с 01.01.2024 по 31.12.2024, согласно приложению </w:t>
      </w:r>
      <w:r>
        <w:rPr>
          <w:bCs/>
        </w:rPr>
        <w:t>№ 15</w:t>
      </w:r>
      <w:r w:rsidR="00F347BE">
        <w:rPr>
          <w:bCs/>
        </w:rPr>
        <w:t>8</w:t>
      </w:r>
      <w:r>
        <w:rPr>
          <w:bCs/>
        </w:rPr>
        <w:t xml:space="preserve"> </w:t>
      </w:r>
      <w:r w:rsidRPr="00DA31BA">
        <w:rPr>
          <w:bCs/>
        </w:rPr>
        <w:t xml:space="preserve">к настоящему </w:t>
      </w:r>
      <w:r>
        <w:rPr>
          <w:bCs/>
        </w:rPr>
        <w:t>протоколу.</w:t>
      </w:r>
    </w:p>
    <w:p w14:paraId="422743B1" w14:textId="4A42FD12" w:rsidR="00DA31BA" w:rsidRPr="00DA31BA" w:rsidRDefault="00DA31BA" w:rsidP="00DA31BA">
      <w:pPr>
        <w:ind w:right="-6" w:firstLine="567"/>
        <w:jc w:val="both"/>
        <w:rPr>
          <w:bCs/>
        </w:rPr>
      </w:pPr>
    </w:p>
    <w:p w14:paraId="54E6F884" w14:textId="77777777" w:rsidR="00DA31BA" w:rsidRPr="00D00103" w:rsidRDefault="00DA31BA" w:rsidP="00DA31B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BD8B632" w14:textId="77777777" w:rsidR="00DA31BA" w:rsidRDefault="00DA31BA" w:rsidP="00DA31BA">
      <w:pPr>
        <w:ind w:right="-6" w:firstLine="567"/>
        <w:jc w:val="both"/>
        <w:rPr>
          <w:b/>
          <w:szCs w:val="20"/>
        </w:rPr>
      </w:pPr>
    </w:p>
    <w:p w14:paraId="03D278A1" w14:textId="77777777" w:rsidR="00DA31BA" w:rsidRDefault="00DA31BA" w:rsidP="00DA31BA">
      <w:pPr>
        <w:ind w:right="-6" w:firstLine="567"/>
        <w:jc w:val="both"/>
        <w:rPr>
          <w:b/>
          <w:szCs w:val="20"/>
        </w:rPr>
      </w:pPr>
      <w:r w:rsidRPr="00D00103">
        <w:rPr>
          <w:b/>
          <w:szCs w:val="20"/>
        </w:rPr>
        <w:t>ПОСТАНОВИЛО:</w:t>
      </w:r>
    </w:p>
    <w:p w14:paraId="3C6A7182" w14:textId="77777777" w:rsidR="00DA31BA" w:rsidRDefault="00DA31BA" w:rsidP="00DA31BA">
      <w:pPr>
        <w:ind w:right="-6" w:firstLine="567"/>
        <w:jc w:val="both"/>
        <w:rPr>
          <w:b/>
          <w:szCs w:val="20"/>
        </w:rPr>
      </w:pPr>
    </w:p>
    <w:p w14:paraId="5A916AD5" w14:textId="77777777" w:rsidR="00DA31BA" w:rsidRPr="00F5620B" w:rsidRDefault="00DA31BA" w:rsidP="00DA31BA">
      <w:pPr>
        <w:ind w:right="-6" w:firstLine="567"/>
        <w:jc w:val="both"/>
        <w:rPr>
          <w:bCs/>
          <w:szCs w:val="20"/>
        </w:rPr>
      </w:pPr>
      <w:r>
        <w:rPr>
          <w:bCs/>
        </w:rPr>
        <w:t>Согласиться с предложением докладчика.</w:t>
      </w:r>
    </w:p>
    <w:p w14:paraId="17BC48B8" w14:textId="77777777" w:rsidR="00DA31BA" w:rsidRDefault="00DA31BA" w:rsidP="00DA31BA">
      <w:pPr>
        <w:ind w:right="-6" w:firstLine="567"/>
        <w:jc w:val="both"/>
        <w:rPr>
          <w:b/>
          <w:szCs w:val="20"/>
        </w:rPr>
      </w:pPr>
    </w:p>
    <w:p w14:paraId="13EA7D9F" w14:textId="77777777" w:rsidR="0085049C" w:rsidRDefault="00DA31BA" w:rsidP="0085049C">
      <w:pPr>
        <w:ind w:right="-6" w:firstLine="567"/>
        <w:jc w:val="both"/>
        <w:rPr>
          <w:b/>
          <w:szCs w:val="20"/>
        </w:rPr>
      </w:pPr>
      <w:r w:rsidRPr="00F14820">
        <w:rPr>
          <w:b/>
          <w:szCs w:val="20"/>
        </w:rPr>
        <w:t xml:space="preserve">Голосовали «ЗА» - </w:t>
      </w:r>
      <w:r>
        <w:rPr>
          <w:b/>
          <w:szCs w:val="20"/>
        </w:rPr>
        <w:t>единогласно</w:t>
      </w:r>
      <w:r w:rsidR="0085049C">
        <w:rPr>
          <w:b/>
          <w:szCs w:val="20"/>
        </w:rPr>
        <w:t>.</w:t>
      </w:r>
    </w:p>
    <w:p w14:paraId="683A40C9" w14:textId="77777777" w:rsidR="0085049C" w:rsidRDefault="0085049C" w:rsidP="0085049C">
      <w:pPr>
        <w:ind w:right="-6" w:firstLine="567"/>
        <w:jc w:val="both"/>
        <w:rPr>
          <w:b/>
          <w:szCs w:val="20"/>
        </w:rPr>
      </w:pPr>
    </w:p>
    <w:p w14:paraId="5AA1D4F6" w14:textId="08CAF550" w:rsidR="0085049C" w:rsidRPr="0085049C" w:rsidRDefault="00DA31BA" w:rsidP="0085049C">
      <w:pPr>
        <w:ind w:right="-6" w:firstLine="567"/>
        <w:jc w:val="both"/>
        <w:rPr>
          <w:b/>
          <w:bCs/>
          <w:kern w:val="32"/>
        </w:rPr>
      </w:pPr>
      <w:r w:rsidRPr="0085049C">
        <w:rPr>
          <w:bCs/>
        </w:rPr>
        <w:t>Вопрос 83 «</w:t>
      </w:r>
      <w:bookmarkStart w:id="53" w:name="_Hlk57731084"/>
      <w:r w:rsidR="0085049C" w:rsidRPr="0085049C">
        <w:rPr>
          <w:b/>
          <w:bCs/>
          <w:kern w:val="32"/>
        </w:rPr>
        <w:t>Об установлении тарифов на услуги по перевозке пассажиров железнодорожным транспортом в пригородном сообщении на территории Кемеровской области-Кузбасса для АО «Кузбасс-пригород»</w:t>
      </w:r>
    </w:p>
    <w:p w14:paraId="262FCFE9" w14:textId="77777777" w:rsidR="0085049C" w:rsidRDefault="0085049C" w:rsidP="0085049C">
      <w:pPr>
        <w:ind w:right="-6" w:firstLine="567"/>
        <w:jc w:val="both"/>
        <w:rPr>
          <w:b/>
          <w:szCs w:val="20"/>
        </w:rPr>
      </w:pPr>
    </w:p>
    <w:p w14:paraId="0B21A363" w14:textId="6D2E52B8" w:rsidR="0085049C" w:rsidRPr="00F347BE" w:rsidRDefault="0085049C" w:rsidP="00F347BE">
      <w:pPr>
        <w:ind w:right="-6" w:firstLine="567"/>
        <w:jc w:val="both"/>
        <w:rPr>
          <w:bCs/>
        </w:rPr>
      </w:pPr>
      <w:r w:rsidRPr="00552941">
        <w:rPr>
          <w:bCs/>
        </w:rPr>
        <w:t>Докладчик</w:t>
      </w:r>
      <w:r w:rsidRPr="00552941">
        <w:rPr>
          <w:b/>
        </w:rPr>
        <w:t xml:space="preserve"> </w:t>
      </w:r>
      <w:r>
        <w:rPr>
          <w:b/>
        </w:rPr>
        <w:t>Тараскина Т.П</w:t>
      </w:r>
      <w:r w:rsidRPr="00552941">
        <w:rPr>
          <w:b/>
        </w:rPr>
        <w:t xml:space="preserve">. </w:t>
      </w:r>
      <w:r w:rsidRPr="00552941">
        <w:rPr>
          <w:bCs/>
        </w:rPr>
        <w:t xml:space="preserve">согласно экспертному заключению (приложение № </w:t>
      </w:r>
      <w:r>
        <w:rPr>
          <w:bCs/>
        </w:rPr>
        <w:t>15</w:t>
      </w:r>
      <w:r w:rsidR="00F347BE">
        <w:rPr>
          <w:bCs/>
        </w:rPr>
        <w:t>9</w:t>
      </w:r>
      <w:r w:rsidRPr="00552941">
        <w:rPr>
          <w:bCs/>
        </w:rPr>
        <w:t xml:space="preserve"> к </w:t>
      </w:r>
      <w:r w:rsidRPr="004A7BC4">
        <w:rPr>
          <w:bCs/>
        </w:rPr>
        <w:t>настоящему протоколу) предлагает</w:t>
      </w:r>
      <w:r>
        <w:rPr>
          <w:bCs/>
        </w:rPr>
        <w:t>:</w:t>
      </w:r>
    </w:p>
    <w:bookmarkEnd w:id="53"/>
    <w:p w14:paraId="0D73D2AA" w14:textId="77777777" w:rsidR="0085049C" w:rsidRPr="0085049C" w:rsidRDefault="0085049C" w:rsidP="0085049C">
      <w:pPr>
        <w:autoSpaceDE w:val="0"/>
        <w:autoSpaceDN w:val="0"/>
        <w:adjustRightInd w:val="0"/>
        <w:ind w:firstLine="709"/>
        <w:jc w:val="both"/>
      </w:pPr>
      <w:r w:rsidRPr="0085049C">
        <w:t>1. Установить для АО «Кузбасс-пригород», ИНН 4205048280:</w:t>
      </w:r>
    </w:p>
    <w:p w14:paraId="2F656973" w14:textId="77777777" w:rsidR="0085049C" w:rsidRPr="0085049C" w:rsidRDefault="0085049C" w:rsidP="0085049C">
      <w:pPr>
        <w:autoSpaceDE w:val="0"/>
        <w:autoSpaceDN w:val="0"/>
        <w:adjustRightInd w:val="0"/>
        <w:ind w:firstLine="709"/>
        <w:jc w:val="both"/>
      </w:pPr>
      <w:r w:rsidRPr="0085049C">
        <w:t>1.1. Тариф на услугу по перевозке пассажиров железнодорожным транспортом в пригородном сообщении на территории Кемеровской области - Кузбасса на экономически обоснованном уровне в размере 7,43 рублей за пассажиро-километр.</w:t>
      </w:r>
    </w:p>
    <w:p w14:paraId="608B2243" w14:textId="03574852" w:rsidR="0085049C" w:rsidRPr="0085049C" w:rsidRDefault="0085049C" w:rsidP="0085049C">
      <w:pPr>
        <w:autoSpaceDE w:val="0"/>
        <w:autoSpaceDN w:val="0"/>
        <w:adjustRightInd w:val="0"/>
        <w:ind w:firstLine="709"/>
        <w:jc w:val="both"/>
      </w:pPr>
      <w:r w:rsidRPr="0085049C">
        <w:t xml:space="preserve">1.2. </w:t>
      </w:r>
      <w:hyperlink r:id="rId8" w:history="1">
        <w:r w:rsidRPr="0085049C">
          <w:t>Тарифы</w:t>
        </w:r>
      </w:hyperlink>
      <w:r w:rsidRPr="0085049C">
        <w:t xml:space="preserve"> на услуги по перевозке пассажиров, не имеющих права бесплатного проезда железнодорожным транспортом в пригородном сообщении на территории Кемеровской области - Кузбасса кроме маршрутов «Новокузнецк – Чугунаш», «Новокузнецк Северный – Новокузнецк» согласно приложению </w:t>
      </w:r>
      <w:r>
        <w:t>№ 1</w:t>
      </w:r>
      <w:r w:rsidR="00F347BE">
        <w:t>60</w:t>
      </w:r>
      <w:r>
        <w:t xml:space="preserve"> </w:t>
      </w:r>
      <w:r w:rsidRPr="0085049C">
        <w:t xml:space="preserve">к настоящему </w:t>
      </w:r>
      <w:r>
        <w:t>протоколу</w:t>
      </w:r>
      <w:r w:rsidRPr="0085049C">
        <w:t>.</w:t>
      </w:r>
    </w:p>
    <w:p w14:paraId="54AE5B1A" w14:textId="77777777" w:rsidR="0085049C" w:rsidRPr="0085049C" w:rsidRDefault="0085049C" w:rsidP="0085049C">
      <w:pPr>
        <w:autoSpaceDE w:val="0"/>
        <w:autoSpaceDN w:val="0"/>
        <w:adjustRightInd w:val="0"/>
        <w:ind w:firstLine="709"/>
        <w:jc w:val="both"/>
      </w:pPr>
      <w:r w:rsidRPr="0085049C">
        <w:t xml:space="preserve">1.3. </w:t>
      </w:r>
      <w:bookmarkStart w:id="54" w:name="_Hlk121129727"/>
      <w:r w:rsidRPr="0085049C">
        <w:t>Тариф на услугу по перевозке пассажиров, не имеющих права бесплатного проезда железнодорожным транспортом в пригородном сообщении по маршруту «Новокузнецк – Чугунаш» в размере 207 рублей за поездку.</w:t>
      </w:r>
    </w:p>
    <w:p w14:paraId="3FE9CA77" w14:textId="77777777" w:rsidR="0085049C" w:rsidRPr="0085049C" w:rsidRDefault="0085049C" w:rsidP="0085049C">
      <w:pPr>
        <w:autoSpaceDE w:val="0"/>
        <w:autoSpaceDN w:val="0"/>
        <w:adjustRightInd w:val="0"/>
        <w:ind w:firstLine="709"/>
        <w:jc w:val="both"/>
      </w:pPr>
      <w:r w:rsidRPr="0085049C">
        <w:t>1.4. Тариф на услугу по перевозке пассажиров, не имеющих права бесплатного проезда железнодорожным транспортом в пригородном сообщении по маршруту «Новокузнецк – Чугунаш» в вагоне повышенной комфортности в размере 413 рублей за поездку.</w:t>
      </w:r>
    </w:p>
    <w:bookmarkEnd w:id="54"/>
    <w:p w14:paraId="0708FECA" w14:textId="4FF8B304" w:rsidR="0085049C" w:rsidRPr="0085049C" w:rsidRDefault="0085049C" w:rsidP="0085049C">
      <w:pPr>
        <w:autoSpaceDE w:val="0"/>
        <w:autoSpaceDN w:val="0"/>
        <w:adjustRightInd w:val="0"/>
        <w:ind w:firstLine="709"/>
        <w:jc w:val="both"/>
      </w:pPr>
      <w:r w:rsidRPr="0085049C">
        <w:t>1.5. Тариф на услугу по перевозке пассажиров, не имеющих права бесплатного проезда железнодорожным транспортом в пригородном сообщении по маршруту «Новокузнецк Северный – Новокузнецк», в размере 27 рублей за поездку в скором пригородном поезде.</w:t>
      </w:r>
    </w:p>
    <w:p w14:paraId="7F2350C3" w14:textId="77777777" w:rsidR="0085049C" w:rsidRPr="0085049C" w:rsidRDefault="0085049C" w:rsidP="0085049C">
      <w:pPr>
        <w:autoSpaceDE w:val="0"/>
        <w:autoSpaceDN w:val="0"/>
        <w:adjustRightInd w:val="0"/>
        <w:ind w:firstLine="709"/>
        <w:jc w:val="both"/>
      </w:pPr>
      <w:r w:rsidRPr="0085049C">
        <w:lastRenderedPageBreak/>
        <w:t>2. Признать утратившими силу постановления Региональной энергетической комиссии Кузбасса:</w:t>
      </w:r>
    </w:p>
    <w:p w14:paraId="08DE50B0" w14:textId="77777777" w:rsidR="0085049C" w:rsidRPr="0085049C" w:rsidRDefault="0085049C" w:rsidP="0085049C">
      <w:pPr>
        <w:autoSpaceDE w:val="0"/>
        <w:autoSpaceDN w:val="0"/>
        <w:adjustRightInd w:val="0"/>
        <w:ind w:firstLine="709"/>
        <w:jc w:val="both"/>
      </w:pPr>
      <w:r w:rsidRPr="0085049C">
        <w:t>от 21.12.2022 № 997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w:t>
      </w:r>
    </w:p>
    <w:p w14:paraId="53CA2F8D" w14:textId="12F876C6" w:rsidR="0085049C" w:rsidRPr="0085049C" w:rsidRDefault="0085049C" w:rsidP="0085049C">
      <w:pPr>
        <w:autoSpaceDE w:val="0"/>
        <w:autoSpaceDN w:val="0"/>
        <w:adjustRightInd w:val="0"/>
        <w:ind w:firstLine="709"/>
        <w:jc w:val="both"/>
      </w:pPr>
      <w:bookmarkStart w:id="55" w:name="_Hlk153809672"/>
      <w:r w:rsidRPr="0085049C">
        <w:t>от 09.02.2023 № 13 «О внесении изменений в постановление Региональной энергетической комиссии Кузбасса от 21.12.2022 № 997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w:t>
      </w:r>
    </w:p>
    <w:bookmarkEnd w:id="55"/>
    <w:p w14:paraId="0E8F163B" w14:textId="233D7FE7" w:rsidR="0085049C" w:rsidRPr="0085049C" w:rsidRDefault="0085049C" w:rsidP="0085049C">
      <w:pPr>
        <w:autoSpaceDE w:val="0"/>
        <w:autoSpaceDN w:val="0"/>
        <w:adjustRightInd w:val="0"/>
        <w:ind w:firstLine="709"/>
        <w:jc w:val="both"/>
      </w:pPr>
      <w:r w:rsidRPr="0085049C">
        <w:t>от 09.11.2023 № 261 «О внесении изменений в постановление Региональной энергетической комиссии Кузбасса от 21.12.2022 № 997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w:t>
      </w:r>
    </w:p>
    <w:p w14:paraId="799CA3BF" w14:textId="09607D8A" w:rsidR="00DA31BA" w:rsidRDefault="00DA31BA" w:rsidP="00A202BD">
      <w:pPr>
        <w:ind w:right="-6" w:firstLine="567"/>
        <w:jc w:val="both"/>
        <w:rPr>
          <w:bCs/>
        </w:rPr>
      </w:pPr>
    </w:p>
    <w:p w14:paraId="699A15A7" w14:textId="77777777" w:rsidR="0085049C" w:rsidRPr="00D00103" w:rsidRDefault="0085049C" w:rsidP="0085049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73D9C55" w14:textId="77777777" w:rsidR="0085049C" w:rsidRDefault="0085049C" w:rsidP="0085049C">
      <w:pPr>
        <w:ind w:right="-6" w:firstLine="567"/>
        <w:jc w:val="both"/>
        <w:rPr>
          <w:b/>
          <w:szCs w:val="20"/>
        </w:rPr>
      </w:pPr>
    </w:p>
    <w:p w14:paraId="71A33B99" w14:textId="77777777" w:rsidR="0085049C" w:rsidRDefault="0085049C" w:rsidP="0085049C">
      <w:pPr>
        <w:ind w:right="-6" w:firstLine="567"/>
        <w:jc w:val="both"/>
        <w:rPr>
          <w:b/>
          <w:szCs w:val="20"/>
        </w:rPr>
      </w:pPr>
      <w:r w:rsidRPr="00D00103">
        <w:rPr>
          <w:b/>
          <w:szCs w:val="20"/>
        </w:rPr>
        <w:t>ПОСТАНОВИЛО:</w:t>
      </w:r>
    </w:p>
    <w:p w14:paraId="1E324ACE" w14:textId="77777777" w:rsidR="0085049C" w:rsidRDefault="0085049C" w:rsidP="0085049C">
      <w:pPr>
        <w:ind w:right="-6" w:firstLine="567"/>
        <w:jc w:val="both"/>
        <w:rPr>
          <w:b/>
          <w:szCs w:val="20"/>
        </w:rPr>
      </w:pPr>
    </w:p>
    <w:p w14:paraId="0A6C7BCF" w14:textId="77777777" w:rsidR="0085049C" w:rsidRPr="00F5620B" w:rsidRDefault="0085049C" w:rsidP="0085049C">
      <w:pPr>
        <w:ind w:right="-6" w:firstLine="567"/>
        <w:jc w:val="both"/>
        <w:rPr>
          <w:bCs/>
          <w:szCs w:val="20"/>
        </w:rPr>
      </w:pPr>
      <w:r>
        <w:rPr>
          <w:bCs/>
        </w:rPr>
        <w:t>Согласиться с предложением докладчика.</w:t>
      </w:r>
    </w:p>
    <w:p w14:paraId="7ED665CC" w14:textId="77777777" w:rsidR="0085049C" w:rsidRDefault="0085049C" w:rsidP="0085049C">
      <w:pPr>
        <w:ind w:right="-6" w:firstLine="567"/>
        <w:jc w:val="both"/>
        <w:rPr>
          <w:b/>
          <w:szCs w:val="20"/>
        </w:rPr>
      </w:pPr>
    </w:p>
    <w:p w14:paraId="6F27C6E6" w14:textId="77777777" w:rsidR="0085049C" w:rsidRDefault="0085049C" w:rsidP="0085049C">
      <w:pPr>
        <w:ind w:right="-6" w:firstLine="567"/>
        <w:jc w:val="both"/>
        <w:rPr>
          <w:b/>
          <w:szCs w:val="20"/>
        </w:rPr>
      </w:pPr>
      <w:r w:rsidRPr="00F14820">
        <w:rPr>
          <w:b/>
          <w:szCs w:val="20"/>
        </w:rPr>
        <w:t xml:space="preserve">Голосовали «ЗА» - </w:t>
      </w:r>
      <w:r>
        <w:rPr>
          <w:b/>
          <w:szCs w:val="20"/>
        </w:rPr>
        <w:t>единогласно.</w:t>
      </w:r>
    </w:p>
    <w:p w14:paraId="65328CF2" w14:textId="77777777" w:rsidR="0085049C" w:rsidRPr="0085049C" w:rsidRDefault="0085049C" w:rsidP="0085049C">
      <w:pPr>
        <w:ind w:right="-6" w:firstLine="567"/>
        <w:jc w:val="both"/>
        <w:rPr>
          <w:szCs w:val="20"/>
        </w:rPr>
      </w:pPr>
    </w:p>
    <w:p w14:paraId="695451E7" w14:textId="64066A8D" w:rsidR="0085049C" w:rsidRPr="0085049C" w:rsidRDefault="0085049C" w:rsidP="0085049C">
      <w:pPr>
        <w:ind w:right="-6" w:firstLine="567"/>
        <w:jc w:val="both"/>
        <w:rPr>
          <w:b/>
          <w:szCs w:val="20"/>
        </w:rPr>
      </w:pPr>
      <w:r w:rsidRPr="0085049C">
        <w:rPr>
          <w:kern w:val="32"/>
        </w:rPr>
        <w:t>Вопрос 84</w:t>
      </w:r>
      <w:r w:rsidRPr="0085049C">
        <w:rPr>
          <w:b/>
          <w:bCs/>
          <w:kern w:val="32"/>
        </w:rPr>
        <w:t xml:space="preserve"> «Об установлении тарифов на услуги по перевозке пассажиров   железнодорожным транспортом в пригородном сообщении на территории Кемеровской области-Кузбасса для АО «</w:t>
      </w:r>
      <w:proofErr w:type="spellStart"/>
      <w:r w:rsidRPr="0085049C">
        <w:rPr>
          <w:b/>
          <w:bCs/>
          <w:kern w:val="32"/>
        </w:rPr>
        <w:t>Краспригород</w:t>
      </w:r>
      <w:proofErr w:type="spellEnd"/>
      <w:r w:rsidRPr="0085049C">
        <w:rPr>
          <w:b/>
          <w:bCs/>
          <w:kern w:val="32"/>
        </w:rPr>
        <w:t>»</w:t>
      </w:r>
    </w:p>
    <w:p w14:paraId="62D6F9A9" w14:textId="77777777" w:rsidR="0085049C" w:rsidRDefault="0085049C" w:rsidP="0085049C">
      <w:pPr>
        <w:autoSpaceDE w:val="0"/>
        <w:autoSpaceDN w:val="0"/>
        <w:adjustRightInd w:val="0"/>
        <w:ind w:left="709" w:right="-2"/>
        <w:jc w:val="both"/>
        <w:rPr>
          <w:b/>
          <w:bCs/>
          <w:kern w:val="32"/>
        </w:rPr>
      </w:pPr>
    </w:p>
    <w:p w14:paraId="3D4FD7DA" w14:textId="5C1A9074" w:rsidR="0085049C" w:rsidRPr="0085049C" w:rsidRDefault="0085049C" w:rsidP="0085049C">
      <w:pPr>
        <w:ind w:right="-6" w:firstLine="567"/>
        <w:jc w:val="both"/>
        <w:rPr>
          <w:b/>
          <w:szCs w:val="20"/>
        </w:rPr>
      </w:pPr>
      <w:r w:rsidRPr="00552941">
        <w:rPr>
          <w:bCs/>
        </w:rPr>
        <w:t>Докладчик</w:t>
      </w:r>
      <w:r w:rsidRPr="00552941">
        <w:rPr>
          <w:b/>
        </w:rPr>
        <w:t xml:space="preserve"> </w:t>
      </w:r>
      <w:r>
        <w:rPr>
          <w:b/>
        </w:rPr>
        <w:t>Жеребцова Н.А</w:t>
      </w:r>
      <w:r w:rsidRPr="00552941">
        <w:rPr>
          <w:b/>
        </w:rPr>
        <w:t xml:space="preserve">. </w:t>
      </w:r>
      <w:r w:rsidRPr="00552941">
        <w:rPr>
          <w:bCs/>
        </w:rPr>
        <w:t xml:space="preserve">согласно экспертному заключению (приложение № </w:t>
      </w:r>
      <w:r>
        <w:rPr>
          <w:bCs/>
        </w:rPr>
        <w:t>1</w:t>
      </w:r>
      <w:r w:rsidR="00F347BE">
        <w:rPr>
          <w:bCs/>
        </w:rPr>
        <w:t>61</w:t>
      </w:r>
      <w:r>
        <w:rPr>
          <w:bCs/>
        </w:rPr>
        <w:t xml:space="preserve"> </w:t>
      </w:r>
      <w:r w:rsidRPr="00552941">
        <w:rPr>
          <w:bCs/>
        </w:rPr>
        <w:t xml:space="preserve">к </w:t>
      </w:r>
      <w:r w:rsidRPr="004A7BC4">
        <w:rPr>
          <w:bCs/>
        </w:rPr>
        <w:t>настоящему протоколу) предлагает</w:t>
      </w:r>
      <w:r>
        <w:rPr>
          <w:bCs/>
        </w:rPr>
        <w:t>:</w:t>
      </w:r>
    </w:p>
    <w:p w14:paraId="2680FBFD" w14:textId="77777777" w:rsidR="0085049C" w:rsidRPr="0085049C" w:rsidRDefault="0085049C" w:rsidP="0085049C">
      <w:pPr>
        <w:autoSpaceDE w:val="0"/>
        <w:autoSpaceDN w:val="0"/>
        <w:adjustRightInd w:val="0"/>
        <w:ind w:left="709" w:right="-2"/>
        <w:jc w:val="both"/>
        <w:rPr>
          <w:b/>
          <w:bCs/>
          <w:kern w:val="32"/>
        </w:rPr>
      </w:pPr>
    </w:p>
    <w:p w14:paraId="6C34B410" w14:textId="77777777" w:rsidR="0085049C" w:rsidRPr="0085049C" w:rsidRDefault="0085049C" w:rsidP="0085049C">
      <w:pPr>
        <w:ind w:firstLine="709"/>
        <w:jc w:val="both"/>
        <w:rPr>
          <w:bCs/>
          <w:kern w:val="32"/>
        </w:rPr>
      </w:pPr>
      <w:r w:rsidRPr="0085049C">
        <w:rPr>
          <w:bCs/>
          <w:kern w:val="32"/>
        </w:rPr>
        <w:t>1. Установить для АО «</w:t>
      </w:r>
      <w:proofErr w:type="spellStart"/>
      <w:r w:rsidRPr="0085049C">
        <w:rPr>
          <w:bCs/>
          <w:kern w:val="32"/>
        </w:rPr>
        <w:t>Краспригород</w:t>
      </w:r>
      <w:proofErr w:type="spellEnd"/>
      <w:r w:rsidRPr="0085049C">
        <w:rPr>
          <w:bCs/>
          <w:kern w:val="32"/>
        </w:rPr>
        <w:t>», ИНН 2460069630:</w:t>
      </w:r>
    </w:p>
    <w:p w14:paraId="3CECCAB1" w14:textId="08FFF176" w:rsidR="0085049C" w:rsidRPr="0085049C" w:rsidRDefault="0085049C" w:rsidP="00B0252F">
      <w:pPr>
        <w:numPr>
          <w:ilvl w:val="1"/>
          <w:numId w:val="33"/>
        </w:numPr>
        <w:ind w:left="0" w:firstLine="709"/>
        <w:contextualSpacing/>
        <w:jc w:val="both"/>
        <w:rPr>
          <w:bCs/>
          <w:kern w:val="32"/>
        </w:rPr>
      </w:pPr>
      <w:r w:rsidRPr="0085049C">
        <w:rPr>
          <w:bCs/>
          <w:kern w:val="32"/>
        </w:rPr>
        <w:t xml:space="preserve">Тариф на услугу по перевозке пассажиров железнодорожным транспортом в пригородном сообщении на территории Кемеровской области-Кузбасса на экономически обоснованном уровне в </w:t>
      </w:r>
      <w:r w:rsidRPr="0085049C">
        <w:rPr>
          <w:bCs/>
          <w:color w:val="000000"/>
          <w:kern w:val="32"/>
        </w:rPr>
        <w:t xml:space="preserve">размере 4,08 рублей </w:t>
      </w:r>
      <w:r w:rsidRPr="0085049C">
        <w:rPr>
          <w:bCs/>
          <w:kern w:val="32"/>
        </w:rPr>
        <w:t>за пассажиро-километр.</w:t>
      </w:r>
    </w:p>
    <w:p w14:paraId="6328ABF6" w14:textId="53C6B80E" w:rsidR="0085049C" w:rsidRPr="0085049C" w:rsidRDefault="00696D5B" w:rsidP="00B0252F">
      <w:pPr>
        <w:numPr>
          <w:ilvl w:val="1"/>
          <w:numId w:val="33"/>
        </w:numPr>
        <w:ind w:left="0" w:firstLine="709"/>
        <w:contextualSpacing/>
        <w:jc w:val="both"/>
        <w:rPr>
          <w:bCs/>
          <w:kern w:val="32"/>
        </w:rPr>
      </w:pPr>
      <w:hyperlink r:id="rId9" w:history="1">
        <w:r w:rsidR="0085049C" w:rsidRPr="0085049C">
          <w:t>Тарифы</w:t>
        </w:r>
      </w:hyperlink>
      <w:r w:rsidR="0085049C" w:rsidRPr="0085049C">
        <w:t xml:space="preserve"> на услуги по перевозке пассажиров, не имеющих права бесплатного проезда железнодорожным транспортом в пригородном сообщении на территории Кемеровской области-Кузбасса, согласно приложению </w:t>
      </w:r>
      <w:r w:rsidR="0085049C">
        <w:t>№ 16</w:t>
      </w:r>
      <w:r w:rsidR="00F347BE">
        <w:t>2</w:t>
      </w:r>
      <w:r w:rsidR="0085049C">
        <w:t xml:space="preserve"> </w:t>
      </w:r>
      <w:r w:rsidR="0085049C" w:rsidRPr="0085049C">
        <w:t xml:space="preserve">к настоящему </w:t>
      </w:r>
      <w:r w:rsidR="0085049C">
        <w:t>протоколу</w:t>
      </w:r>
      <w:r w:rsidR="0085049C" w:rsidRPr="0085049C">
        <w:t>.</w:t>
      </w:r>
    </w:p>
    <w:p w14:paraId="2A59D708" w14:textId="4F4F3BE0" w:rsidR="0085049C" w:rsidRPr="0085049C" w:rsidRDefault="0085049C" w:rsidP="00B0252F">
      <w:pPr>
        <w:numPr>
          <w:ilvl w:val="0"/>
          <w:numId w:val="33"/>
        </w:numPr>
        <w:tabs>
          <w:tab w:val="left" w:pos="1276"/>
        </w:tabs>
        <w:ind w:left="0" w:firstLine="709"/>
        <w:contextualSpacing/>
        <w:jc w:val="both"/>
        <w:rPr>
          <w:bCs/>
          <w:kern w:val="32"/>
        </w:rPr>
      </w:pPr>
      <w:r w:rsidRPr="0085049C">
        <w:rPr>
          <w:bCs/>
          <w:kern w:val="32"/>
        </w:rPr>
        <w:t>Признать утратившим силу с 01.01.2024 постановление Региональной энергетической комиссии Кузбасса от 21.12.2022 № 998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w:t>
      </w:r>
      <w:proofErr w:type="spellStart"/>
      <w:r w:rsidRPr="0085049C">
        <w:rPr>
          <w:bCs/>
          <w:kern w:val="32"/>
        </w:rPr>
        <w:t>Краспригород</w:t>
      </w:r>
      <w:proofErr w:type="spellEnd"/>
      <w:r w:rsidRPr="0085049C">
        <w:rPr>
          <w:bCs/>
          <w:kern w:val="32"/>
        </w:rPr>
        <w:t>».</w:t>
      </w:r>
    </w:p>
    <w:p w14:paraId="539B1F81" w14:textId="77777777" w:rsidR="0085049C" w:rsidRDefault="0085049C" w:rsidP="0085049C">
      <w:pPr>
        <w:tabs>
          <w:tab w:val="left" w:pos="1276"/>
        </w:tabs>
        <w:contextualSpacing/>
        <w:jc w:val="both"/>
        <w:rPr>
          <w:bCs/>
          <w:kern w:val="32"/>
        </w:rPr>
      </w:pPr>
    </w:p>
    <w:p w14:paraId="6903ECE9" w14:textId="437D359C" w:rsidR="006F06A2" w:rsidRDefault="006F06A2" w:rsidP="006F06A2">
      <w:pPr>
        <w:tabs>
          <w:tab w:val="left" w:pos="1276"/>
        </w:tabs>
        <w:ind w:firstLine="567"/>
        <w:contextualSpacing/>
        <w:jc w:val="both"/>
        <w:rPr>
          <w:bCs/>
          <w:kern w:val="32"/>
        </w:rPr>
      </w:pPr>
      <w:r>
        <w:rPr>
          <w:bCs/>
          <w:kern w:val="32"/>
        </w:rPr>
        <w:t xml:space="preserve">В материалах дела имеется письменное обращение от 18.12.2023 № 1505 за подписью генерального директора </w:t>
      </w:r>
      <w:r w:rsidRPr="0085049C">
        <w:rPr>
          <w:bCs/>
          <w:kern w:val="32"/>
        </w:rPr>
        <w:t>АО «</w:t>
      </w:r>
      <w:proofErr w:type="spellStart"/>
      <w:r w:rsidRPr="0085049C">
        <w:rPr>
          <w:bCs/>
          <w:kern w:val="32"/>
        </w:rPr>
        <w:t>Краспригород</w:t>
      </w:r>
      <w:proofErr w:type="spellEnd"/>
      <w:r w:rsidRPr="0085049C">
        <w:rPr>
          <w:bCs/>
          <w:kern w:val="32"/>
        </w:rPr>
        <w:t>»</w:t>
      </w:r>
      <w:r w:rsidR="00D67F48">
        <w:rPr>
          <w:bCs/>
          <w:kern w:val="32"/>
        </w:rPr>
        <w:t xml:space="preserve"> с просьбой рассмотреть вопрос без участия представителей предприятия. С направленными расчетам ознакомлены.</w:t>
      </w:r>
    </w:p>
    <w:p w14:paraId="4F834BB4" w14:textId="77777777" w:rsidR="00D67F48" w:rsidRPr="0085049C" w:rsidRDefault="00D67F48" w:rsidP="006F06A2">
      <w:pPr>
        <w:tabs>
          <w:tab w:val="left" w:pos="1276"/>
        </w:tabs>
        <w:ind w:firstLine="567"/>
        <w:contextualSpacing/>
        <w:jc w:val="both"/>
        <w:rPr>
          <w:bCs/>
          <w:kern w:val="32"/>
        </w:rPr>
      </w:pPr>
    </w:p>
    <w:p w14:paraId="1C54E95A" w14:textId="77777777" w:rsidR="0085049C" w:rsidRPr="00D00103" w:rsidRDefault="0085049C" w:rsidP="0085049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088D4A7" w14:textId="77777777" w:rsidR="0085049C" w:rsidRDefault="0085049C" w:rsidP="0085049C">
      <w:pPr>
        <w:ind w:right="-6" w:firstLine="567"/>
        <w:jc w:val="both"/>
        <w:rPr>
          <w:b/>
          <w:szCs w:val="20"/>
        </w:rPr>
      </w:pPr>
    </w:p>
    <w:p w14:paraId="1C52AB90" w14:textId="77777777" w:rsidR="0085049C" w:rsidRDefault="0085049C" w:rsidP="0085049C">
      <w:pPr>
        <w:ind w:right="-6" w:firstLine="567"/>
        <w:jc w:val="both"/>
        <w:rPr>
          <w:b/>
          <w:szCs w:val="20"/>
        </w:rPr>
      </w:pPr>
      <w:r w:rsidRPr="00D00103">
        <w:rPr>
          <w:b/>
          <w:szCs w:val="20"/>
        </w:rPr>
        <w:t>ПОСТАНОВИЛО:</w:t>
      </w:r>
    </w:p>
    <w:p w14:paraId="2A8C8330" w14:textId="77777777" w:rsidR="0085049C" w:rsidRDefault="0085049C" w:rsidP="0085049C">
      <w:pPr>
        <w:ind w:right="-6" w:firstLine="567"/>
        <w:jc w:val="both"/>
        <w:rPr>
          <w:b/>
          <w:szCs w:val="20"/>
        </w:rPr>
      </w:pPr>
    </w:p>
    <w:p w14:paraId="6B919F8A" w14:textId="77777777" w:rsidR="0085049C" w:rsidRPr="00F5620B" w:rsidRDefault="0085049C" w:rsidP="0085049C">
      <w:pPr>
        <w:ind w:right="-6" w:firstLine="567"/>
        <w:jc w:val="both"/>
        <w:rPr>
          <w:bCs/>
          <w:szCs w:val="20"/>
        </w:rPr>
      </w:pPr>
      <w:r>
        <w:rPr>
          <w:bCs/>
        </w:rPr>
        <w:t>Согласиться с предложением докладчика.</w:t>
      </w:r>
    </w:p>
    <w:p w14:paraId="4CA2642F" w14:textId="77777777" w:rsidR="0085049C" w:rsidRDefault="0085049C" w:rsidP="0085049C">
      <w:pPr>
        <w:ind w:right="-6" w:firstLine="567"/>
        <w:jc w:val="both"/>
        <w:rPr>
          <w:b/>
          <w:szCs w:val="20"/>
        </w:rPr>
      </w:pPr>
    </w:p>
    <w:p w14:paraId="6AEB2936" w14:textId="77777777" w:rsidR="00EB3422" w:rsidRDefault="0085049C" w:rsidP="00EB3422">
      <w:pPr>
        <w:ind w:right="-6" w:firstLine="567"/>
        <w:jc w:val="both"/>
        <w:rPr>
          <w:b/>
          <w:szCs w:val="20"/>
        </w:rPr>
      </w:pPr>
      <w:r w:rsidRPr="00F14820">
        <w:rPr>
          <w:b/>
          <w:szCs w:val="20"/>
        </w:rPr>
        <w:t xml:space="preserve">Голосовали «ЗА» - </w:t>
      </w:r>
      <w:r>
        <w:rPr>
          <w:b/>
          <w:szCs w:val="20"/>
        </w:rPr>
        <w:t>единогласно.</w:t>
      </w:r>
    </w:p>
    <w:p w14:paraId="3553CDA6" w14:textId="77777777" w:rsidR="00EB3422" w:rsidRDefault="00EB3422" w:rsidP="00EB3422">
      <w:pPr>
        <w:ind w:right="-6" w:firstLine="567"/>
        <w:jc w:val="both"/>
        <w:rPr>
          <w:b/>
          <w:szCs w:val="20"/>
        </w:rPr>
      </w:pPr>
    </w:p>
    <w:p w14:paraId="3C937AC2" w14:textId="6006ABCB" w:rsidR="00EB3422" w:rsidRPr="00EB3422" w:rsidRDefault="00EB3422" w:rsidP="00EB3422">
      <w:pPr>
        <w:ind w:right="-6" w:firstLine="567"/>
        <w:jc w:val="both"/>
        <w:rPr>
          <w:b/>
          <w:szCs w:val="20"/>
        </w:rPr>
      </w:pPr>
      <w:r w:rsidRPr="00EB3422">
        <w:rPr>
          <w:kern w:val="32"/>
        </w:rPr>
        <w:lastRenderedPageBreak/>
        <w:t>Вопрос 85</w:t>
      </w:r>
      <w:r w:rsidRPr="00EB3422">
        <w:rPr>
          <w:b/>
          <w:bCs/>
          <w:kern w:val="32"/>
        </w:rPr>
        <w:t xml:space="preserve"> «Об установлении норматива потерь технической воды в централизованных системах холодного водоснабжения ОАО «Северо-Кузбасская энергетическая компания» при её производстве и транспортировке на территории Березовского городского округа на 2024-2028 годы</w:t>
      </w:r>
      <w:r>
        <w:rPr>
          <w:b/>
          <w:bCs/>
          <w:kern w:val="32"/>
        </w:rPr>
        <w:t>»</w:t>
      </w:r>
    </w:p>
    <w:p w14:paraId="00D931A8" w14:textId="77777777" w:rsidR="00EB3422" w:rsidRDefault="00EB3422" w:rsidP="00EB3422">
      <w:pPr>
        <w:tabs>
          <w:tab w:val="left" w:pos="284"/>
        </w:tabs>
        <w:autoSpaceDE w:val="0"/>
        <w:autoSpaceDN w:val="0"/>
        <w:adjustRightInd w:val="0"/>
        <w:ind w:left="709" w:right="284"/>
        <w:jc w:val="center"/>
        <w:outlineLvl w:val="1"/>
        <w:rPr>
          <w:b/>
          <w:sz w:val="28"/>
          <w:szCs w:val="28"/>
        </w:rPr>
      </w:pPr>
    </w:p>
    <w:p w14:paraId="2752B0F5" w14:textId="74359609" w:rsidR="00EB3422" w:rsidRPr="00EB3422" w:rsidRDefault="00EB3422" w:rsidP="00EB3422">
      <w:pPr>
        <w:ind w:right="-6" w:firstLine="567"/>
        <w:jc w:val="both"/>
        <w:rPr>
          <w:bCs/>
          <w:szCs w:val="20"/>
        </w:rPr>
      </w:pPr>
      <w:r w:rsidRPr="00552941">
        <w:rPr>
          <w:bCs/>
        </w:rPr>
        <w:t>Докладчик</w:t>
      </w:r>
      <w:r w:rsidRPr="00552941">
        <w:rPr>
          <w:b/>
        </w:rPr>
        <w:t xml:space="preserve"> </w:t>
      </w:r>
      <w:r>
        <w:rPr>
          <w:b/>
        </w:rPr>
        <w:t>Овчинников А.Г</w:t>
      </w:r>
      <w:r w:rsidRPr="00552941">
        <w:rPr>
          <w:b/>
        </w:rPr>
        <w:t xml:space="preserve">. </w:t>
      </w:r>
      <w:r w:rsidRPr="00552941">
        <w:rPr>
          <w:bCs/>
        </w:rPr>
        <w:t xml:space="preserve">согласно экспертному заключению (приложение № </w:t>
      </w:r>
      <w:r>
        <w:rPr>
          <w:bCs/>
        </w:rPr>
        <w:t>16</w:t>
      </w:r>
      <w:r w:rsidR="00F347BE">
        <w:rPr>
          <w:bCs/>
        </w:rPr>
        <w:t>3</w:t>
      </w:r>
      <w:r>
        <w:rPr>
          <w:bCs/>
        </w:rPr>
        <w:t xml:space="preserve"> </w:t>
      </w:r>
      <w:r w:rsidRPr="00552941">
        <w:rPr>
          <w:bCs/>
        </w:rPr>
        <w:t xml:space="preserve">к </w:t>
      </w:r>
      <w:r w:rsidRPr="004A7BC4">
        <w:rPr>
          <w:bCs/>
        </w:rPr>
        <w:t xml:space="preserve">настоящему протоколу) </w:t>
      </w:r>
      <w:r w:rsidRPr="00EB3422">
        <w:rPr>
          <w:bCs/>
        </w:rPr>
        <w:t>предлагает у</w:t>
      </w:r>
      <w:r w:rsidRPr="00EB3422">
        <w:rPr>
          <w:bCs/>
          <w:szCs w:val="28"/>
        </w:rPr>
        <w:t>становить норматив потерь технической воды в централизованных системах холодного водоснабжения ОАО «Северо-Кузбасская энергетическая компания», ИНН 4205153492, при её производстве и транспортировке на территории Березовского городского округа, на 2024-2028 годы, согласно приложению</w:t>
      </w:r>
      <w:r w:rsidR="006216A5">
        <w:rPr>
          <w:bCs/>
          <w:szCs w:val="28"/>
        </w:rPr>
        <w:t xml:space="preserve"> № 16</w:t>
      </w:r>
      <w:r w:rsidR="00F347BE">
        <w:rPr>
          <w:bCs/>
          <w:szCs w:val="28"/>
        </w:rPr>
        <w:t>4</w:t>
      </w:r>
      <w:r w:rsidRPr="00EB3422">
        <w:rPr>
          <w:bCs/>
          <w:szCs w:val="28"/>
        </w:rPr>
        <w:t xml:space="preserve"> к настоящему </w:t>
      </w:r>
      <w:r w:rsidR="006216A5">
        <w:rPr>
          <w:bCs/>
          <w:szCs w:val="28"/>
        </w:rPr>
        <w:t>протоколу</w:t>
      </w:r>
      <w:r w:rsidRPr="00EB3422">
        <w:rPr>
          <w:bCs/>
          <w:szCs w:val="28"/>
        </w:rPr>
        <w:t>.</w:t>
      </w:r>
    </w:p>
    <w:p w14:paraId="6418DBA3" w14:textId="2A5B5FF4" w:rsidR="0085049C" w:rsidRDefault="0085049C" w:rsidP="00A202BD">
      <w:pPr>
        <w:ind w:right="-6" w:firstLine="567"/>
        <w:jc w:val="both"/>
        <w:rPr>
          <w:bCs/>
        </w:rPr>
      </w:pPr>
    </w:p>
    <w:p w14:paraId="42998CFC" w14:textId="77777777" w:rsidR="006216A5" w:rsidRPr="00D00103" w:rsidRDefault="006216A5" w:rsidP="006216A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7C26E39" w14:textId="77777777" w:rsidR="006216A5" w:rsidRDefault="006216A5" w:rsidP="006216A5">
      <w:pPr>
        <w:ind w:right="-6" w:firstLine="567"/>
        <w:jc w:val="both"/>
        <w:rPr>
          <w:b/>
          <w:szCs w:val="20"/>
        </w:rPr>
      </w:pPr>
    </w:p>
    <w:p w14:paraId="190B4FE9" w14:textId="77777777" w:rsidR="006216A5" w:rsidRDefault="006216A5" w:rsidP="006216A5">
      <w:pPr>
        <w:ind w:right="-6" w:firstLine="567"/>
        <w:jc w:val="both"/>
        <w:rPr>
          <w:b/>
          <w:szCs w:val="20"/>
        </w:rPr>
      </w:pPr>
      <w:r w:rsidRPr="00D00103">
        <w:rPr>
          <w:b/>
          <w:szCs w:val="20"/>
        </w:rPr>
        <w:t>ПОСТАНОВИЛО:</w:t>
      </w:r>
    </w:p>
    <w:p w14:paraId="620550E5" w14:textId="77777777" w:rsidR="006216A5" w:rsidRDefault="006216A5" w:rsidP="006216A5">
      <w:pPr>
        <w:ind w:right="-6" w:firstLine="567"/>
        <w:jc w:val="both"/>
        <w:rPr>
          <w:b/>
          <w:szCs w:val="20"/>
        </w:rPr>
      </w:pPr>
    </w:p>
    <w:p w14:paraId="00FD4453" w14:textId="77777777" w:rsidR="006216A5" w:rsidRPr="00F5620B" w:rsidRDefault="006216A5" w:rsidP="006216A5">
      <w:pPr>
        <w:ind w:right="-6" w:firstLine="567"/>
        <w:jc w:val="both"/>
        <w:rPr>
          <w:bCs/>
          <w:szCs w:val="20"/>
        </w:rPr>
      </w:pPr>
      <w:r>
        <w:rPr>
          <w:bCs/>
        </w:rPr>
        <w:t>Согласиться с предложением докладчика.</w:t>
      </w:r>
    </w:p>
    <w:p w14:paraId="0F32E38C" w14:textId="77777777" w:rsidR="006216A5" w:rsidRDefault="006216A5" w:rsidP="006216A5">
      <w:pPr>
        <w:ind w:right="-6" w:firstLine="567"/>
        <w:jc w:val="both"/>
        <w:rPr>
          <w:b/>
          <w:szCs w:val="20"/>
        </w:rPr>
      </w:pPr>
    </w:p>
    <w:p w14:paraId="141D798E" w14:textId="77777777" w:rsidR="006216A5" w:rsidRDefault="006216A5" w:rsidP="006216A5">
      <w:pPr>
        <w:ind w:right="-6" w:firstLine="567"/>
        <w:jc w:val="both"/>
        <w:rPr>
          <w:b/>
          <w:szCs w:val="20"/>
        </w:rPr>
      </w:pPr>
      <w:r w:rsidRPr="00F14820">
        <w:rPr>
          <w:b/>
          <w:szCs w:val="20"/>
        </w:rPr>
        <w:t xml:space="preserve">Голосовали «ЗА» - </w:t>
      </w:r>
      <w:r>
        <w:rPr>
          <w:b/>
          <w:szCs w:val="20"/>
        </w:rPr>
        <w:t>единогласно.</w:t>
      </w:r>
    </w:p>
    <w:p w14:paraId="560B6885" w14:textId="77777777" w:rsidR="006216A5" w:rsidRDefault="006216A5" w:rsidP="006216A5">
      <w:pPr>
        <w:ind w:right="-6" w:firstLine="567"/>
        <w:jc w:val="both"/>
        <w:rPr>
          <w:b/>
          <w:szCs w:val="20"/>
        </w:rPr>
      </w:pPr>
    </w:p>
    <w:p w14:paraId="20B539A2" w14:textId="233FBE90" w:rsidR="00B75C3B" w:rsidRPr="007440A1" w:rsidRDefault="00B75C3B" w:rsidP="00B75C3B">
      <w:pPr>
        <w:ind w:right="-6" w:firstLine="567"/>
        <w:jc w:val="both"/>
        <w:rPr>
          <w:b/>
          <w:szCs w:val="20"/>
        </w:rPr>
      </w:pPr>
      <w:r w:rsidRPr="007440A1">
        <w:rPr>
          <w:kern w:val="32"/>
        </w:rPr>
        <w:t>Вопрос 8</w:t>
      </w:r>
      <w:r>
        <w:rPr>
          <w:kern w:val="32"/>
        </w:rPr>
        <w:t>6</w:t>
      </w:r>
      <w:r w:rsidRPr="007440A1">
        <w:rPr>
          <w:kern w:val="32"/>
        </w:rPr>
        <w:t xml:space="preserve"> </w:t>
      </w:r>
      <w:r w:rsidRPr="007440A1">
        <w:rPr>
          <w:b/>
          <w:bCs/>
          <w:kern w:val="32"/>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r>
        <w:rPr>
          <w:b/>
          <w:bCs/>
          <w:kern w:val="32"/>
        </w:rPr>
        <w:t>»</w:t>
      </w:r>
    </w:p>
    <w:p w14:paraId="6370BE9C" w14:textId="77777777" w:rsidR="00B75C3B" w:rsidRDefault="00B75C3B" w:rsidP="00B75C3B">
      <w:pPr>
        <w:ind w:firstLine="709"/>
        <w:jc w:val="both"/>
        <w:rPr>
          <w:bCs/>
          <w:kern w:val="32"/>
          <w:sz w:val="28"/>
          <w:szCs w:val="28"/>
        </w:rPr>
      </w:pPr>
    </w:p>
    <w:p w14:paraId="774D60CD" w14:textId="77777777" w:rsidR="00B75C3B" w:rsidRPr="0085049C" w:rsidRDefault="00B75C3B" w:rsidP="00B75C3B">
      <w:pPr>
        <w:ind w:right="-6" w:firstLine="567"/>
        <w:jc w:val="both"/>
        <w:rPr>
          <w:b/>
          <w:szCs w:val="20"/>
        </w:rPr>
      </w:pPr>
      <w:r w:rsidRPr="00552941">
        <w:rPr>
          <w:bCs/>
        </w:rPr>
        <w:t>Докладчик</w:t>
      </w:r>
      <w:r w:rsidRPr="00552941">
        <w:rPr>
          <w:b/>
        </w:rPr>
        <w:t xml:space="preserve"> </w:t>
      </w:r>
      <w:r>
        <w:rPr>
          <w:b/>
        </w:rPr>
        <w:t>Антоненко Е.И</w:t>
      </w:r>
      <w:r w:rsidRPr="00552941">
        <w:rPr>
          <w:b/>
        </w:rPr>
        <w:t xml:space="preserve">. </w:t>
      </w:r>
      <w:r w:rsidRPr="004A7BC4">
        <w:rPr>
          <w:bCs/>
        </w:rPr>
        <w:t>предлагает</w:t>
      </w:r>
      <w:r>
        <w:rPr>
          <w:bCs/>
        </w:rPr>
        <w:t>:</w:t>
      </w:r>
    </w:p>
    <w:p w14:paraId="6E879B85" w14:textId="77777777" w:rsidR="00B75C3B" w:rsidRDefault="00B75C3B" w:rsidP="00B75C3B">
      <w:pPr>
        <w:ind w:firstLine="709"/>
        <w:jc w:val="both"/>
        <w:rPr>
          <w:bCs/>
          <w:kern w:val="32"/>
          <w:sz w:val="28"/>
          <w:szCs w:val="28"/>
        </w:rPr>
      </w:pPr>
    </w:p>
    <w:p w14:paraId="636631AE" w14:textId="478A3838" w:rsidR="00B75C3B" w:rsidRDefault="00B75C3B" w:rsidP="00B75C3B">
      <w:pPr>
        <w:ind w:firstLine="709"/>
        <w:jc w:val="both"/>
        <w:rPr>
          <w:bCs/>
          <w:kern w:val="32"/>
        </w:rPr>
      </w:pPr>
      <w:r w:rsidRPr="007440A1">
        <w:rPr>
          <w:bCs/>
          <w:kern w:val="32"/>
        </w:rPr>
        <w:t xml:space="preserve">1. Утвердить ОАО «Северо-Кузбасская энергетическая компания» (Кемеровский городской округ, Кемеровский муниципальный округ), ИНН </w:t>
      </w:r>
      <w:r w:rsidRPr="007440A1">
        <w:t>4205153492</w:t>
      </w:r>
      <w:r w:rsidRPr="007440A1">
        <w:rPr>
          <w:bCs/>
          <w:kern w:val="32"/>
        </w:rPr>
        <w:t>, производственную программу в сфере холодного водоснабжения, водоотведения на период</w:t>
      </w:r>
      <w:r w:rsidRPr="007440A1">
        <w:rPr>
          <w:bCs/>
          <w:color w:val="FF0000"/>
          <w:kern w:val="32"/>
        </w:rPr>
        <w:t xml:space="preserve"> </w:t>
      </w:r>
      <w:r w:rsidRPr="007440A1">
        <w:rPr>
          <w:bCs/>
          <w:kern w:val="32"/>
        </w:rPr>
        <w:t>с 01.01.2024 по 31.12.2028 согласно приложению № 1</w:t>
      </w:r>
      <w:r>
        <w:rPr>
          <w:bCs/>
          <w:kern w:val="32"/>
        </w:rPr>
        <w:t>6</w:t>
      </w:r>
      <w:r w:rsidR="00F347BE">
        <w:rPr>
          <w:bCs/>
          <w:kern w:val="32"/>
        </w:rPr>
        <w:t>5</w:t>
      </w:r>
      <w:r>
        <w:rPr>
          <w:bCs/>
          <w:kern w:val="32"/>
        </w:rPr>
        <w:t xml:space="preserve"> </w:t>
      </w:r>
      <w:r w:rsidRPr="007440A1">
        <w:rPr>
          <w:bCs/>
          <w:kern w:val="32"/>
        </w:rPr>
        <w:t xml:space="preserve">к настоящему </w:t>
      </w:r>
      <w:r>
        <w:rPr>
          <w:bCs/>
          <w:kern w:val="32"/>
        </w:rPr>
        <w:t>протоколу</w:t>
      </w:r>
      <w:r w:rsidRPr="007440A1">
        <w:rPr>
          <w:bCs/>
          <w:kern w:val="32"/>
        </w:rPr>
        <w:t xml:space="preserve">.  </w:t>
      </w:r>
    </w:p>
    <w:p w14:paraId="628CBD7F" w14:textId="18F9EDF2" w:rsidR="00B75C3B" w:rsidRDefault="00B75C3B" w:rsidP="00B75C3B">
      <w:pPr>
        <w:ind w:firstLine="709"/>
        <w:jc w:val="both"/>
        <w:rPr>
          <w:bCs/>
          <w:kern w:val="32"/>
        </w:rPr>
      </w:pPr>
      <w:r w:rsidRPr="007440A1">
        <w:rPr>
          <w:bCs/>
          <w:kern w:val="32"/>
        </w:rPr>
        <w:t xml:space="preserve">2. </w:t>
      </w:r>
      <w:r w:rsidRPr="007440A1">
        <w:rPr>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16</w:t>
      </w:r>
      <w:r w:rsidR="00F347BE">
        <w:rPr>
          <w:kern w:val="32"/>
        </w:rPr>
        <w:t>7</w:t>
      </w:r>
      <w:r w:rsidRPr="007440A1">
        <w:rPr>
          <w:kern w:val="32"/>
        </w:rPr>
        <w:t xml:space="preserve"> к настоящему протоколу.</w:t>
      </w:r>
    </w:p>
    <w:p w14:paraId="4C4E9072" w14:textId="35CBE698" w:rsidR="00B75C3B" w:rsidRPr="007440A1" w:rsidRDefault="00B75C3B" w:rsidP="00B75C3B">
      <w:pPr>
        <w:ind w:firstLine="709"/>
        <w:jc w:val="both"/>
        <w:rPr>
          <w:bCs/>
          <w:kern w:val="32"/>
        </w:rPr>
      </w:pPr>
      <w:r>
        <w:rPr>
          <w:bCs/>
          <w:kern w:val="32"/>
        </w:rPr>
        <w:t>3</w:t>
      </w:r>
      <w:r w:rsidRPr="007440A1">
        <w:rPr>
          <w:bCs/>
          <w:kern w:val="32"/>
        </w:rPr>
        <w:t xml:space="preserve">. Установить ОАО «Северо-Кузбасская энергетическая компания» (Кемеровский городской округ, Кемеровский муниципальный округ), ИНН </w:t>
      </w:r>
      <w:r w:rsidRPr="007440A1">
        <w:t>4205153492,</w:t>
      </w:r>
      <w:r w:rsidRPr="007440A1">
        <w:rPr>
          <w:bCs/>
          <w:kern w:val="32"/>
        </w:rPr>
        <w:t xml:space="preserve"> </w:t>
      </w:r>
      <w:proofErr w:type="spellStart"/>
      <w:r w:rsidRPr="007440A1">
        <w:rPr>
          <w:bCs/>
          <w:kern w:val="32"/>
        </w:rPr>
        <w:t>одноставочные</w:t>
      </w:r>
      <w:proofErr w:type="spellEnd"/>
      <w:r w:rsidRPr="007440A1">
        <w:rPr>
          <w:bCs/>
          <w:kern w:val="32"/>
        </w:rPr>
        <w:t xml:space="preserve"> тарифы на питьевую воду, водоотведение, с применением метода индексации на период с 01.01.2024 по 31.12.2028 согласно приложению № </w:t>
      </w:r>
      <w:r>
        <w:rPr>
          <w:bCs/>
          <w:kern w:val="32"/>
        </w:rPr>
        <w:t>16</w:t>
      </w:r>
      <w:r w:rsidR="00F347BE">
        <w:rPr>
          <w:bCs/>
          <w:kern w:val="32"/>
        </w:rPr>
        <w:t>6</w:t>
      </w:r>
      <w:r w:rsidRPr="007440A1">
        <w:rPr>
          <w:bCs/>
          <w:kern w:val="32"/>
        </w:rPr>
        <w:t xml:space="preserve"> к настоящему </w:t>
      </w:r>
      <w:r>
        <w:rPr>
          <w:bCs/>
          <w:kern w:val="32"/>
        </w:rPr>
        <w:t>протоколу</w:t>
      </w:r>
      <w:r w:rsidRPr="007440A1">
        <w:rPr>
          <w:bCs/>
          <w:kern w:val="32"/>
        </w:rPr>
        <w:t xml:space="preserve">.  </w:t>
      </w:r>
    </w:p>
    <w:p w14:paraId="2502FBB3" w14:textId="77777777" w:rsidR="00B75C3B" w:rsidRDefault="00B75C3B" w:rsidP="00B75C3B">
      <w:pPr>
        <w:ind w:firstLine="567"/>
        <w:jc w:val="both"/>
        <w:rPr>
          <w:bCs/>
          <w:szCs w:val="20"/>
        </w:rPr>
      </w:pPr>
    </w:p>
    <w:p w14:paraId="7D08410C" w14:textId="72BBADAF" w:rsidR="00B75C3B" w:rsidRPr="00D00103" w:rsidRDefault="00B75C3B" w:rsidP="00B75C3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0B46F2E" w14:textId="77777777" w:rsidR="00B75C3B" w:rsidRDefault="00B75C3B" w:rsidP="00B75C3B">
      <w:pPr>
        <w:ind w:right="-6" w:firstLine="567"/>
        <w:jc w:val="both"/>
        <w:rPr>
          <w:b/>
          <w:szCs w:val="20"/>
        </w:rPr>
      </w:pPr>
    </w:p>
    <w:p w14:paraId="651A216F" w14:textId="77777777" w:rsidR="00B75C3B" w:rsidRDefault="00B75C3B" w:rsidP="00B75C3B">
      <w:pPr>
        <w:ind w:right="-6" w:firstLine="567"/>
        <w:jc w:val="both"/>
        <w:rPr>
          <w:b/>
          <w:szCs w:val="20"/>
        </w:rPr>
      </w:pPr>
      <w:r w:rsidRPr="00D00103">
        <w:rPr>
          <w:b/>
          <w:szCs w:val="20"/>
        </w:rPr>
        <w:t>ПОСТАНОВИЛО:</w:t>
      </w:r>
    </w:p>
    <w:p w14:paraId="3681847A" w14:textId="77777777" w:rsidR="00B75C3B" w:rsidRDefault="00B75C3B" w:rsidP="00B75C3B">
      <w:pPr>
        <w:ind w:right="-6" w:firstLine="567"/>
        <w:jc w:val="both"/>
        <w:rPr>
          <w:b/>
          <w:szCs w:val="20"/>
        </w:rPr>
      </w:pPr>
    </w:p>
    <w:p w14:paraId="21C41E67" w14:textId="77777777" w:rsidR="00B75C3B" w:rsidRPr="00F5620B" w:rsidRDefault="00B75C3B" w:rsidP="00B75C3B">
      <w:pPr>
        <w:ind w:right="-6" w:firstLine="567"/>
        <w:jc w:val="both"/>
        <w:rPr>
          <w:bCs/>
          <w:szCs w:val="20"/>
        </w:rPr>
      </w:pPr>
      <w:r>
        <w:rPr>
          <w:bCs/>
        </w:rPr>
        <w:t>Согласиться с предложением докладчика.</w:t>
      </w:r>
    </w:p>
    <w:p w14:paraId="7BCF2656" w14:textId="77777777" w:rsidR="00B75C3B" w:rsidRDefault="00B75C3B" w:rsidP="00B75C3B">
      <w:pPr>
        <w:ind w:right="-6" w:firstLine="567"/>
        <w:jc w:val="both"/>
        <w:rPr>
          <w:b/>
          <w:szCs w:val="20"/>
        </w:rPr>
      </w:pPr>
    </w:p>
    <w:p w14:paraId="54FEB80A" w14:textId="77777777" w:rsidR="00B75C3B" w:rsidRDefault="00B75C3B" w:rsidP="00B75C3B">
      <w:pPr>
        <w:ind w:right="-6" w:firstLine="567"/>
        <w:jc w:val="both"/>
        <w:rPr>
          <w:b/>
          <w:szCs w:val="20"/>
        </w:rPr>
      </w:pPr>
      <w:r w:rsidRPr="00F14820">
        <w:rPr>
          <w:b/>
          <w:szCs w:val="20"/>
        </w:rPr>
        <w:t xml:space="preserve">Голосовали «ЗА» - </w:t>
      </w:r>
      <w:r>
        <w:rPr>
          <w:b/>
          <w:szCs w:val="20"/>
        </w:rPr>
        <w:t>единогласно.</w:t>
      </w:r>
    </w:p>
    <w:p w14:paraId="71A6A282" w14:textId="77777777" w:rsidR="00B75C3B" w:rsidRDefault="00B75C3B" w:rsidP="00B75C3B">
      <w:pPr>
        <w:ind w:right="-6"/>
        <w:jc w:val="both"/>
        <w:rPr>
          <w:b/>
          <w:szCs w:val="20"/>
        </w:rPr>
      </w:pPr>
    </w:p>
    <w:p w14:paraId="3700FEFD" w14:textId="0EB9CAAF" w:rsidR="006216A5" w:rsidRDefault="006216A5" w:rsidP="006216A5">
      <w:pPr>
        <w:ind w:right="-6" w:firstLine="567"/>
        <w:jc w:val="both"/>
        <w:rPr>
          <w:b/>
          <w:bCs/>
          <w:kern w:val="32"/>
        </w:rPr>
      </w:pPr>
      <w:r w:rsidRPr="006216A5">
        <w:rPr>
          <w:kern w:val="32"/>
        </w:rPr>
        <w:t>Вопрос 8</w:t>
      </w:r>
      <w:r w:rsidR="00B75C3B">
        <w:rPr>
          <w:kern w:val="32"/>
        </w:rPr>
        <w:t>7</w:t>
      </w:r>
      <w:r w:rsidRPr="006216A5">
        <w:rPr>
          <w:b/>
          <w:bCs/>
          <w:kern w:val="32"/>
        </w:rPr>
        <w:t xml:space="preserve"> «Об утверждении производственной программы в сфере холодного водоснабжения и об установлении тарифов на подвоз питьевой воды</w:t>
      </w:r>
      <w:r>
        <w:rPr>
          <w:b/>
          <w:szCs w:val="20"/>
        </w:rPr>
        <w:t xml:space="preserve"> </w:t>
      </w:r>
      <w:r w:rsidRPr="006216A5">
        <w:rPr>
          <w:b/>
          <w:bCs/>
          <w:kern w:val="32"/>
        </w:rPr>
        <w:t>ОАО «Северо-Кузбасская энергетическая компания» (Кемеровский городской округ)</w:t>
      </w:r>
      <w:r>
        <w:rPr>
          <w:b/>
          <w:bCs/>
          <w:kern w:val="32"/>
        </w:rPr>
        <w:t>»</w:t>
      </w:r>
    </w:p>
    <w:p w14:paraId="338AA8B0" w14:textId="77777777" w:rsidR="006216A5" w:rsidRDefault="006216A5" w:rsidP="006216A5">
      <w:pPr>
        <w:ind w:right="-6" w:firstLine="567"/>
        <w:jc w:val="both"/>
        <w:rPr>
          <w:b/>
          <w:bCs/>
          <w:kern w:val="32"/>
        </w:rPr>
      </w:pPr>
    </w:p>
    <w:p w14:paraId="20B6DA76" w14:textId="1542FE2D" w:rsidR="006216A5" w:rsidRPr="0085049C" w:rsidRDefault="006216A5" w:rsidP="006216A5">
      <w:pPr>
        <w:ind w:right="-6" w:firstLine="567"/>
        <w:jc w:val="both"/>
        <w:rPr>
          <w:b/>
          <w:szCs w:val="20"/>
        </w:rPr>
      </w:pPr>
      <w:r w:rsidRPr="00552941">
        <w:rPr>
          <w:bCs/>
        </w:rPr>
        <w:t>Докладчик</w:t>
      </w:r>
      <w:r w:rsidRPr="00552941">
        <w:rPr>
          <w:b/>
        </w:rPr>
        <w:t xml:space="preserve"> </w:t>
      </w:r>
      <w:r>
        <w:rPr>
          <w:b/>
        </w:rPr>
        <w:t>Антоненко Е.И</w:t>
      </w:r>
      <w:r w:rsidRPr="00552941">
        <w:rPr>
          <w:b/>
        </w:rPr>
        <w:t xml:space="preserve">. </w:t>
      </w:r>
      <w:r w:rsidRPr="004A7BC4">
        <w:rPr>
          <w:bCs/>
        </w:rPr>
        <w:t>предлагает</w:t>
      </w:r>
      <w:r>
        <w:rPr>
          <w:bCs/>
        </w:rPr>
        <w:t>:</w:t>
      </w:r>
    </w:p>
    <w:p w14:paraId="751D2B1F" w14:textId="77777777" w:rsidR="006216A5" w:rsidRPr="006216A5" w:rsidRDefault="006216A5" w:rsidP="006216A5">
      <w:pPr>
        <w:ind w:right="-6" w:firstLine="567"/>
        <w:jc w:val="both"/>
        <w:rPr>
          <w:b/>
          <w:szCs w:val="20"/>
        </w:rPr>
      </w:pPr>
    </w:p>
    <w:p w14:paraId="3C42F269" w14:textId="1E2E6242" w:rsidR="006216A5" w:rsidRDefault="006216A5" w:rsidP="00B0252F">
      <w:pPr>
        <w:pStyle w:val="aa"/>
        <w:numPr>
          <w:ilvl w:val="0"/>
          <w:numId w:val="34"/>
        </w:numPr>
        <w:ind w:left="0" w:firstLine="567"/>
        <w:jc w:val="both"/>
        <w:rPr>
          <w:bCs/>
        </w:rPr>
      </w:pPr>
      <w:r w:rsidRPr="006216A5">
        <w:rPr>
          <w:bCs/>
        </w:rPr>
        <w:t xml:space="preserve">Утвердить </w:t>
      </w:r>
      <w:bookmarkStart w:id="56" w:name="OLE_LINK1"/>
      <w:r w:rsidRPr="006216A5">
        <w:rPr>
          <w:bCs/>
        </w:rPr>
        <w:t>ОАО «Северо-Кузбасская энергетическая компания» (Кемеровский городской округ)</w:t>
      </w:r>
      <w:bookmarkEnd w:id="56"/>
      <w:r w:rsidRPr="006216A5">
        <w:rPr>
          <w:bCs/>
        </w:rPr>
        <w:t>, ИНН 4205153492, производственную программу в сфере холодного водоснабжения (подвоз питьевой воды) на период с 01.01.2024 по 31.12.2024 согласно приложению № 1</w:t>
      </w:r>
      <w:r>
        <w:rPr>
          <w:bCs/>
        </w:rPr>
        <w:t>6</w:t>
      </w:r>
      <w:r w:rsidR="00F347BE">
        <w:rPr>
          <w:bCs/>
        </w:rPr>
        <w:t>8</w:t>
      </w:r>
      <w:r w:rsidRPr="006216A5">
        <w:rPr>
          <w:bCs/>
        </w:rPr>
        <w:t xml:space="preserve"> к настоящему </w:t>
      </w:r>
      <w:r>
        <w:rPr>
          <w:bCs/>
        </w:rPr>
        <w:t>протоколу</w:t>
      </w:r>
      <w:r w:rsidRPr="006216A5">
        <w:rPr>
          <w:bCs/>
        </w:rPr>
        <w:t xml:space="preserve">.  </w:t>
      </w:r>
    </w:p>
    <w:p w14:paraId="79D5AC61" w14:textId="738A848F" w:rsidR="00F447FA" w:rsidRPr="00F447FA" w:rsidRDefault="00F447FA" w:rsidP="00B0252F">
      <w:pPr>
        <w:pStyle w:val="aa"/>
        <w:numPr>
          <w:ilvl w:val="0"/>
          <w:numId w:val="34"/>
        </w:numPr>
        <w:ind w:left="0" w:firstLine="567"/>
        <w:jc w:val="both"/>
        <w:rPr>
          <w:bCs/>
          <w:kern w:val="32"/>
        </w:rPr>
      </w:pPr>
      <w:r w:rsidRPr="00F447FA">
        <w:rPr>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kern w:val="32"/>
        </w:rPr>
        <w:t>1</w:t>
      </w:r>
      <w:r w:rsidR="00F347BE">
        <w:rPr>
          <w:kern w:val="32"/>
        </w:rPr>
        <w:t>71</w:t>
      </w:r>
      <w:r w:rsidRPr="00F447FA">
        <w:rPr>
          <w:kern w:val="32"/>
        </w:rPr>
        <w:t xml:space="preserve"> к </w:t>
      </w:r>
      <w:r>
        <w:rPr>
          <w:kern w:val="32"/>
        </w:rPr>
        <w:t>настоящему протоколу</w:t>
      </w:r>
      <w:r w:rsidRPr="00F447FA">
        <w:rPr>
          <w:kern w:val="32"/>
        </w:rPr>
        <w:t>.</w:t>
      </w:r>
    </w:p>
    <w:p w14:paraId="6F5A74AB" w14:textId="086397D6" w:rsidR="006216A5" w:rsidRPr="00F447FA" w:rsidRDefault="006216A5" w:rsidP="00B0252F">
      <w:pPr>
        <w:pStyle w:val="aa"/>
        <w:numPr>
          <w:ilvl w:val="0"/>
          <w:numId w:val="34"/>
        </w:numPr>
        <w:ind w:left="0" w:firstLine="567"/>
        <w:jc w:val="both"/>
        <w:rPr>
          <w:bCs/>
          <w:kern w:val="32"/>
        </w:rPr>
      </w:pPr>
      <w:r w:rsidRPr="00F447FA">
        <w:rPr>
          <w:bCs/>
        </w:rPr>
        <w:t xml:space="preserve">Установить ОАО «Северо-Кузбасская энергетическая компания» (Кемеровский городской округ), ИНН 4205153492, </w:t>
      </w:r>
      <w:proofErr w:type="spellStart"/>
      <w:r w:rsidRPr="00F447FA">
        <w:rPr>
          <w:bCs/>
        </w:rPr>
        <w:t>одноставочные</w:t>
      </w:r>
      <w:proofErr w:type="spellEnd"/>
      <w:r w:rsidRPr="00F447FA">
        <w:rPr>
          <w:bCs/>
        </w:rPr>
        <w:t xml:space="preserve"> тарифы на подвоз питьевой воды с применением метода экономически обоснованных расходов на период с 01.01.2024                          по 31.12.2024 согласно приложению № 16</w:t>
      </w:r>
      <w:r w:rsidR="00F347BE">
        <w:rPr>
          <w:bCs/>
        </w:rPr>
        <w:t>9</w:t>
      </w:r>
      <w:r w:rsidRPr="00F447FA">
        <w:rPr>
          <w:bCs/>
        </w:rPr>
        <w:t xml:space="preserve"> к настоящему протоколу.  </w:t>
      </w:r>
    </w:p>
    <w:p w14:paraId="1281E6AE" w14:textId="77777777" w:rsidR="00721BB5" w:rsidRDefault="00721BB5" w:rsidP="006216A5">
      <w:pPr>
        <w:ind w:right="-6" w:firstLine="567"/>
        <w:jc w:val="both"/>
        <w:rPr>
          <w:bCs/>
        </w:rPr>
      </w:pPr>
    </w:p>
    <w:p w14:paraId="3B448071" w14:textId="77777777" w:rsidR="00721BB5" w:rsidRDefault="00B75C3B" w:rsidP="006216A5">
      <w:pPr>
        <w:ind w:right="-6" w:firstLine="567"/>
        <w:jc w:val="both"/>
        <w:rPr>
          <w:bCs/>
        </w:rPr>
      </w:pPr>
      <w:r>
        <w:rPr>
          <w:bCs/>
        </w:rPr>
        <w:t>Отмечено, что в материалах дела име</w:t>
      </w:r>
      <w:r w:rsidR="00721BB5">
        <w:rPr>
          <w:bCs/>
        </w:rPr>
        <w:t>ю</w:t>
      </w:r>
      <w:r>
        <w:rPr>
          <w:bCs/>
        </w:rPr>
        <w:t>тся</w:t>
      </w:r>
      <w:r w:rsidR="00721BB5">
        <w:rPr>
          <w:bCs/>
        </w:rPr>
        <w:t>:</w:t>
      </w:r>
    </w:p>
    <w:p w14:paraId="2E734622" w14:textId="6B88EEC1" w:rsidR="006216A5" w:rsidRDefault="00B75C3B" w:rsidP="006216A5">
      <w:pPr>
        <w:ind w:right="-6" w:firstLine="567"/>
        <w:jc w:val="both"/>
        <w:rPr>
          <w:bCs/>
        </w:rPr>
      </w:pPr>
      <w:r>
        <w:rPr>
          <w:bCs/>
        </w:rPr>
        <w:t xml:space="preserve">особое мнение </w:t>
      </w:r>
      <w:r w:rsidR="00A52440">
        <w:rPr>
          <w:bCs/>
        </w:rPr>
        <w:t>к</w:t>
      </w:r>
      <w:r>
        <w:rPr>
          <w:bCs/>
        </w:rPr>
        <w:t xml:space="preserve"> проект</w:t>
      </w:r>
      <w:r w:rsidR="00A52440">
        <w:rPr>
          <w:bCs/>
        </w:rPr>
        <w:t>у</w:t>
      </w:r>
      <w:r>
        <w:rPr>
          <w:bCs/>
        </w:rPr>
        <w:t xml:space="preserve"> постановления за подписью заместителя генерального директора </w:t>
      </w:r>
      <w:r w:rsidRPr="00F447FA">
        <w:rPr>
          <w:bCs/>
        </w:rPr>
        <w:t>ОАО «Северо-Кузбасская энергетическая компания»</w:t>
      </w:r>
      <w:r>
        <w:rPr>
          <w:bCs/>
        </w:rPr>
        <w:t xml:space="preserve"> (приложение № 1</w:t>
      </w:r>
      <w:r w:rsidR="00F347BE">
        <w:rPr>
          <w:bCs/>
        </w:rPr>
        <w:t>70</w:t>
      </w:r>
      <w:r>
        <w:rPr>
          <w:bCs/>
        </w:rPr>
        <w:t xml:space="preserve"> к настоящему протоколу)</w:t>
      </w:r>
      <w:r w:rsidR="00721BB5">
        <w:rPr>
          <w:bCs/>
        </w:rPr>
        <w:t>;</w:t>
      </w:r>
    </w:p>
    <w:p w14:paraId="2EF223EC" w14:textId="12D1E5AE" w:rsidR="00721BB5" w:rsidRDefault="00721BB5" w:rsidP="006216A5">
      <w:pPr>
        <w:ind w:right="-6" w:firstLine="567"/>
        <w:jc w:val="both"/>
        <w:rPr>
          <w:bCs/>
        </w:rPr>
      </w:pPr>
      <w:r>
        <w:rPr>
          <w:bCs/>
        </w:rPr>
        <w:t>письменное обращение от 15.12.2023 № 6656 за подписью главы Березовского городского округа с просьбой рассмотреть вопрос без участия представителей Администрации. С материалами дела ознакомлены.</w:t>
      </w:r>
    </w:p>
    <w:p w14:paraId="490FCF68" w14:textId="77777777" w:rsidR="00B75C3B" w:rsidRDefault="00B75C3B" w:rsidP="006216A5">
      <w:pPr>
        <w:ind w:right="-6" w:firstLine="567"/>
        <w:jc w:val="both"/>
        <w:rPr>
          <w:bCs/>
        </w:rPr>
      </w:pPr>
    </w:p>
    <w:p w14:paraId="169FB653" w14:textId="77777777" w:rsidR="006216A5" w:rsidRPr="00D00103" w:rsidRDefault="006216A5" w:rsidP="006216A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8224381" w14:textId="77777777" w:rsidR="006216A5" w:rsidRDefault="006216A5" w:rsidP="006216A5">
      <w:pPr>
        <w:ind w:right="-6" w:firstLine="567"/>
        <w:jc w:val="both"/>
        <w:rPr>
          <w:b/>
          <w:szCs w:val="20"/>
        </w:rPr>
      </w:pPr>
    </w:p>
    <w:p w14:paraId="25846BEE" w14:textId="77777777" w:rsidR="006216A5" w:rsidRDefault="006216A5" w:rsidP="006216A5">
      <w:pPr>
        <w:ind w:right="-6" w:firstLine="567"/>
        <w:jc w:val="both"/>
        <w:rPr>
          <w:b/>
          <w:szCs w:val="20"/>
        </w:rPr>
      </w:pPr>
      <w:r w:rsidRPr="00D00103">
        <w:rPr>
          <w:b/>
          <w:szCs w:val="20"/>
        </w:rPr>
        <w:t>ПОСТАНОВИЛО:</w:t>
      </w:r>
    </w:p>
    <w:p w14:paraId="642D488C" w14:textId="77777777" w:rsidR="006216A5" w:rsidRDefault="006216A5" w:rsidP="006216A5">
      <w:pPr>
        <w:ind w:right="-6" w:firstLine="567"/>
        <w:jc w:val="both"/>
        <w:rPr>
          <w:b/>
          <w:szCs w:val="20"/>
        </w:rPr>
      </w:pPr>
    </w:p>
    <w:p w14:paraId="384520D1" w14:textId="77777777" w:rsidR="006216A5" w:rsidRPr="00F5620B" w:rsidRDefault="006216A5" w:rsidP="006216A5">
      <w:pPr>
        <w:ind w:right="-6" w:firstLine="567"/>
        <w:jc w:val="both"/>
        <w:rPr>
          <w:bCs/>
          <w:szCs w:val="20"/>
        </w:rPr>
      </w:pPr>
      <w:r>
        <w:rPr>
          <w:bCs/>
        </w:rPr>
        <w:t>Согласиться с предложением докладчика.</w:t>
      </w:r>
    </w:p>
    <w:p w14:paraId="4F08B25D" w14:textId="77777777" w:rsidR="006216A5" w:rsidRDefault="006216A5" w:rsidP="006216A5">
      <w:pPr>
        <w:ind w:right="-6" w:firstLine="567"/>
        <w:jc w:val="both"/>
        <w:rPr>
          <w:b/>
          <w:szCs w:val="20"/>
        </w:rPr>
      </w:pPr>
    </w:p>
    <w:p w14:paraId="0342807C" w14:textId="77777777" w:rsidR="00B75C3B" w:rsidRDefault="006216A5" w:rsidP="00B75C3B">
      <w:pPr>
        <w:ind w:right="-6" w:firstLine="567"/>
        <w:jc w:val="both"/>
        <w:rPr>
          <w:b/>
          <w:szCs w:val="20"/>
        </w:rPr>
      </w:pPr>
      <w:r w:rsidRPr="00F14820">
        <w:rPr>
          <w:b/>
          <w:szCs w:val="20"/>
        </w:rPr>
        <w:t xml:space="preserve">Голосовали «ЗА» - </w:t>
      </w:r>
      <w:r>
        <w:rPr>
          <w:b/>
          <w:szCs w:val="20"/>
        </w:rPr>
        <w:t>единогласно.</w:t>
      </w:r>
    </w:p>
    <w:p w14:paraId="3FE4E560" w14:textId="77777777" w:rsidR="00B75C3B" w:rsidRDefault="00B75C3B" w:rsidP="00B75C3B">
      <w:pPr>
        <w:ind w:right="-6" w:firstLine="567"/>
        <w:jc w:val="both"/>
        <w:rPr>
          <w:b/>
          <w:szCs w:val="20"/>
        </w:rPr>
      </w:pPr>
    </w:p>
    <w:p w14:paraId="5F6B803B" w14:textId="407C22D3" w:rsidR="00B75C3B" w:rsidRPr="00B75C3B" w:rsidRDefault="00B75C3B" w:rsidP="00B75C3B">
      <w:pPr>
        <w:ind w:right="-6" w:firstLine="567"/>
        <w:jc w:val="both"/>
        <w:rPr>
          <w:b/>
          <w:bCs/>
          <w:kern w:val="32"/>
        </w:rPr>
      </w:pPr>
      <w:r w:rsidRPr="00B75C3B">
        <w:rPr>
          <w:bCs/>
        </w:rPr>
        <w:t>Вопрос 88 «</w:t>
      </w:r>
      <w:r w:rsidRPr="00B75C3B">
        <w:rPr>
          <w:b/>
          <w:bCs/>
          <w:kern w:val="32"/>
        </w:rPr>
        <w:t xml:space="preserve">Об установлении долгосрочных параметров регулирования тарифов в сфере холодного водоснабжения питьевой водой, водоотведения </w:t>
      </w:r>
      <w:r w:rsidRPr="00B75C3B">
        <w:rPr>
          <w:b/>
        </w:rPr>
        <w:t xml:space="preserve">ОАО «Северо-Кузбасская энергетическая компания» </w:t>
      </w:r>
      <w:r w:rsidRPr="00B75C3B">
        <w:rPr>
          <w:b/>
          <w:bCs/>
          <w:kern w:val="32"/>
        </w:rPr>
        <w:t>(Яйский муниципальный округ)»</w:t>
      </w:r>
    </w:p>
    <w:p w14:paraId="3AB605C8" w14:textId="77777777" w:rsidR="00B75C3B" w:rsidRDefault="00B75C3B" w:rsidP="00B75C3B">
      <w:pPr>
        <w:ind w:right="-6" w:firstLine="567"/>
        <w:jc w:val="both"/>
        <w:rPr>
          <w:b/>
          <w:szCs w:val="20"/>
        </w:rPr>
      </w:pPr>
    </w:p>
    <w:p w14:paraId="3A234A26" w14:textId="4AB14DE1" w:rsidR="00B75C3B" w:rsidRPr="00B75C3B" w:rsidRDefault="00B75C3B" w:rsidP="00B75C3B">
      <w:pPr>
        <w:ind w:right="-6" w:firstLine="567"/>
        <w:jc w:val="both"/>
        <w:rPr>
          <w:bCs/>
        </w:rPr>
      </w:pPr>
      <w:r w:rsidRPr="00552941">
        <w:rPr>
          <w:bCs/>
        </w:rPr>
        <w:t>Докладчик</w:t>
      </w:r>
      <w:r w:rsidRPr="00552941">
        <w:rPr>
          <w:b/>
        </w:rPr>
        <w:t xml:space="preserve"> </w:t>
      </w:r>
      <w:r>
        <w:rPr>
          <w:b/>
        </w:rPr>
        <w:t>Давидович Е.Ю</w:t>
      </w:r>
      <w:r w:rsidRPr="00552941">
        <w:rPr>
          <w:b/>
        </w:rPr>
        <w:t xml:space="preserve">. </w:t>
      </w:r>
      <w:r w:rsidRPr="004A7BC4">
        <w:rPr>
          <w:bCs/>
        </w:rPr>
        <w:t>предлагает</w:t>
      </w:r>
      <w:r>
        <w:rPr>
          <w:bCs/>
        </w:rPr>
        <w:t xml:space="preserve"> у</w:t>
      </w:r>
      <w:r w:rsidRPr="00B75C3B">
        <w:rPr>
          <w:bCs/>
        </w:rPr>
        <w:t xml:space="preserve">становить ОАО «Северо-Кузбасская энергетическая компания» (Яйский муниципальный округ), ИНН 4205153492, долгосрочные параметры регулирования тарифов на питьевую воду, водоотведение на период с 01.01.2024 по 31.12.2026 согласно приложению </w:t>
      </w:r>
      <w:r>
        <w:rPr>
          <w:bCs/>
        </w:rPr>
        <w:t>№ 17</w:t>
      </w:r>
      <w:r w:rsidR="00F347BE">
        <w:rPr>
          <w:bCs/>
        </w:rPr>
        <w:t>2</w:t>
      </w:r>
      <w:r>
        <w:rPr>
          <w:bCs/>
        </w:rPr>
        <w:t xml:space="preserve"> </w:t>
      </w:r>
      <w:r w:rsidRPr="00B75C3B">
        <w:rPr>
          <w:bCs/>
        </w:rPr>
        <w:t xml:space="preserve">к настоящему </w:t>
      </w:r>
      <w:r>
        <w:rPr>
          <w:bCs/>
        </w:rPr>
        <w:t>протоколу</w:t>
      </w:r>
      <w:r w:rsidRPr="00B75C3B">
        <w:rPr>
          <w:bCs/>
        </w:rPr>
        <w:t>.</w:t>
      </w:r>
    </w:p>
    <w:p w14:paraId="2ADEA73B" w14:textId="4F81064C" w:rsidR="00F447FA" w:rsidRDefault="00F447FA" w:rsidP="006216A5">
      <w:pPr>
        <w:ind w:right="-6" w:firstLine="567"/>
        <w:jc w:val="both"/>
        <w:rPr>
          <w:bCs/>
        </w:rPr>
      </w:pPr>
    </w:p>
    <w:p w14:paraId="65727EA8" w14:textId="77777777" w:rsidR="00B75C3B" w:rsidRPr="00D00103" w:rsidRDefault="00B75C3B" w:rsidP="00B75C3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471ECDD" w14:textId="77777777" w:rsidR="00B75C3B" w:rsidRDefault="00B75C3B" w:rsidP="00B75C3B">
      <w:pPr>
        <w:ind w:right="-6" w:firstLine="567"/>
        <w:jc w:val="both"/>
        <w:rPr>
          <w:b/>
          <w:szCs w:val="20"/>
        </w:rPr>
      </w:pPr>
    </w:p>
    <w:p w14:paraId="5198C176" w14:textId="77777777" w:rsidR="00B75C3B" w:rsidRDefault="00B75C3B" w:rsidP="00B75C3B">
      <w:pPr>
        <w:ind w:right="-6" w:firstLine="567"/>
        <w:jc w:val="both"/>
        <w:rPr>
          <w:b/>
          <w:szCs w:val="20"/>
        </w:rPr>
      </w:pPr>
      <w:r w:rsidRPr="00D00103">
        <w:rPr>
          <w:b/>
          <w:szCs w:val="20"/>
        </w:rPr>
        <w:t>ПОСТАНОВИЛО:</w:t>
      </w:r>
    </w:p>
    <w:p w14:paraId="6C42AA59" w14:textId="77777777" w:rsidR="00B75C3B" w:rsidRDefault="00B75C3B" w:rsidP="00B75C3B">
      <w:pPr>
        <w:ind w:right="-6" w:firstLine="567"/>
        <w:jc w:val="both"/>
        <w:rPr>
          <w:b/>
          <w:szCs w:val="20"/>
        </w:rPr>
      </w:pPr>
    </w:p>
    <w:p w14:paraId="548E1A68" w14:textId="77777777" w:rsidR="00B75C3B" w:rsidRPr="00F5620B" w:rsidRDefault="00B75C3B" w:rsidP="00B75C3B">
      <w:pPr>
        <w:ind w:right="-6" w:firstLine="567"/>
        <w:jc w:val="both"/>
        <w:rPr>
          <w:bCs/>
          <w:szCs w:val="20"/>
        </w:rPr>
      </w:pPr>
      <w:r>
        <w:rPr>
          <w:bCs/>
        </w:rPr>
        <w:t>Согласиться с предложением докладчика.</w:t>
      </w:r>
    </w:p>
    <w:p w14:paraId="6A97EE35" w14:textId="77777777" w:rsidR="00B75C3B" w:rsidRDefault="00B75C3B" w:rsidP="00B75C3B">
      <w:pPr>
        <w:ind w:right="-6" w:firstLine="567"/>
        <w:jc w:val="both"/>
        <w:rPr>
          <w:b/>
          <w:szCs w:val="20"/>
        </w:rPr>
      </w:pPr>
    </w:p>
    <w:p w14:paraId="187418BF" w14:textId="77777777" w:rsidR="00A52440" w:rsidRDefault="00B75C3B" w:rsidP="00A52440">
      <w:pPr>
        <w:ind w:right="-6" w:firstLine="567"/>
        <w:jc w:val="both"/>
        <w:rPr>
          <w:b/>
          <w:szCs w:val="20"/>
        </w:rPr>
      </w:pPr>
      <w:r w:rsidRPr="00F14820">
        <w:rPr>
          <w:b/>
          <w:szCs w:val="20"/>
        </w:rPr>
        <w:t xml:space="preserve">Голосовали «ЗА» - </w:t>
      </w:r>
      <w:r>
        <w:rPr>
          <w:b/>
          <w:szCs w:val="20"/>
        </w:rPr>
        <w:t>единогласно.</w:t>
      </w:r>
    </w:p>
    <w:p w14:paraId="6DF91DE9" w14:textId="77777777" w:rsidR="00A52440" w:rsidRDefault="00A52440" w:rsidP="00A52440">
      <w:pPr>
        <w:ind w:right="-6" w:firstLine="567"/>
        <w:jc w:val="both"/>
        <w:rPr>
          <w:b/>
          <w:szCs w:val="20"/>
        </w:rPr>
      </w:pPr>
    </w:p>
    <w:p w14:paraId="29DBC295" w14:textId="36D578C7" w:rsidR="00B75C3B" w:rsidRPr="00A52440" w:rsidRDefault="00B75C3B" w:rsidP="00A52440">
      <w:pPr>
        <w:ind w:right="-6" w:firstLine="567"/>
        <w:jc w:val="both"/>
        <w:rPr>
          <w:b/>
          <w:bCs/>
          <w:kern w:val="32"/>
        </w:rPr>
      </w:pPr>
      <w:r w:rsidRPr="00A52440">
        <w:rPr>
          <w:kern w:val="32"/>
        </w:rPr>
        <w:t>Вопрос 89</w:t>
      </w:r>
      <w:r w:rsidRPr="00A52440">
        <w:rPr>
          <w:b/>
          <w:bCs/>
          <w:kern w:val="32"/>
        </w:rPr>
        <w:t xml:space="preserve"> «Об утверждении производственной программы</w:t>
      </w:r>
      <w:r w:rsidR="00A52440" w:rsidRPr="00A52440">
        <w:rPr>
          <w:b/>
          <w:bCs/>
          <w:kern w:val="32"/>
        </w:rPr>
        <w:t xml:space="preserve"> </w:t>
      </w:r>
      <w:r w:rsidRPr="00A52440">
        <w:rPr>
          <w:b/>
          <w:bCs/>
          <w:kern w:val="32"/>
        </w:rPr>
        <w:t>в сфере холодного водоснабжения питьевой водой, водоотведения</w:t>
      </w:r>
      <w:r w:rsidR="00A52440" w:rsidRPr="00A52440">
        <w:rPr>
          <w:b/>
          <w:bCs/>
          <w:kern w:val="32"/>
        </w:rPr>
        <w:t xml:space="preserve"> </w:t>
      </w:r>
      <w:r w:rsidRPr="00A52440">
        <w:rPr>
          <w:b/>
          <w:bCs/>
          <w:kern w:val="32"/>
        </w:rPr>
        <w:t>и об установлении тарифов на питьевую воду, водоотведение ОАО «Северо-Кузбасская энергетическая компания»</w:t>
      </w:r>
      <w:r w:rsidR="00A52440" w:rsidRPr="00A52440">
        <w:rPr>
          <w:b/>
          <w:bCs/>
          <w:kern w:val="32"/>
        </w:rPr>
        <w:t xml:space="preserve"> </w:t>
      </w:r>
      <w:r w:rsidRPr="00A52440">
        <w:rPr>
          <w:b/>
          <w:bCs/>
          <w:kern w:val="32"/>
        </w:rPr>
        <w:t>(Яйский муниципальный округ)</w:t>
      </w:r>
      <w:r w:rsidR="00A52440" w:rsidRPr="00A52440">
        <w:rPr>
          <w:b/>
          <w:bCs/>
          <w:kern w:val="32"/>
        </w:rPr>
        <w:t>»</w:t>
      </w:r>
    </w:p>
    <w:p w14:paraId="7EAC79C1" w14:textId="77777777" w:rsidR="00A52440" w:rsidRDefault="00A52440" w:rsidP="00A52440">
      <w:pPr>
        <w:ind w:right="-6" w:firstLine="567"/>
        <w:jc w:val="both"/>
        <w:rPr>
          <w:b/>
          <w:szCs w:val="20"/>
        </w:rPr>
      </w:pPr>
    </w:p>
    <w:p w14:paraId="4B0AC76D" w14:textId="2568D176" w:rsidR="00A52440" w:rsidRDefault="00A52440" w:rsidP="00A52440">
      <w:pPr>
        <w:ind w:right="-6" w:firstLine="567"/>
        <w:jc w:val="both"/>
        <w:rPr>
          <w:bCs/>
        </w:rPr>
      </w:pPr>
      <w:r w:rsidRPr="00552941">
        <w:rPr>
          <w:bCs/>
        </w:rPr>
        <w:t>Докладчик</w:t>
      </w:r>
      <w:r w:rsidRPr="00552941">
        <w:rPr>
          <w:b/>
        </w:rPr>
        <w:t xml:space="preserve"> </w:t>
      </w:r>
      <w:r>
        <w:rPr>
          <w:b/>
        </w:rPr>
        <w:t>Давидович Е.Ю</w:t>
      </w:r>
      <w:r w:rsidRPr="00552941">
        <w:rPr>
          <w:b/>
        </w:rPr>
        <w:t xml:space="preserve">. </w:t>
      </w:r>
      <w:r w:rsidRPr="004A7BC4">
        <w:rPr>
          <w:bCs/>
        </w:rPr>
        <w:t>предлагает</w:t>
      </w:r>
      <w:r>
        <w:rPr>
          <w:bCs/>
        </w:rPr>
        <w:t>:</w:t>
      </w:r>
    </w:p>
    <w:p w14:paraId="2C0309B5" w14:textId="77777777" w:rsidR="00A52440" w:rsidRPr="00A52440" w:rsidRDefault="00A52440" w:rsidP="00A52440">
      <w:pPr>
        <w:ind w:right="-6" w:firstLine="567"/>
        <w:jc w:val="both"/>
        <w:rPr>
          <w:b/>
          <w:szCs w:val="20"/>
        </w:rPr>
      </w:pPr>
    </w:p>
    <w:p w14:paraId="549B6151" w14:textId="6331DAF8" w:rsidR="00A52440" w:rsidRDefault="00A52440" w:rsidP="00A52440">
      <w:pPr>
        <w:ind w:firstLine="709"/>
        <w:jc w:val="both"/>
        <w:rPr>
          <w:bCs/>
          <w:kern w:val="32"/>
        </w:rPr>
      </w:pPr>
      <w:r w:rsidRPr="00A52440">
        <w:rPr>
          <w:bCs/>
          <w:kern w:val="32"/>
        </w:rPr>
        <w:t xml:space="preserve">1. </w:t>
      </w:r>
      <w:r w:rsidR="00B75C3B" w:rsidRPr="00A52440">
        <w:rPr>
          <w:bCs/>
          <w:kern w:val="32"/>
        </w:rPr>
        <w:t xml:space="preserve">Утвердить </w:t>
      </w:r>
      <w:r w:rsidR="00B75C3B" w:rsidRPr="00A52440">
        <w:t>ОАО «Северо-Кузбасская энергетическая компания» (Яйский муниципальный округ)</w:t>
      </w:r>
      <w:r w:rsidR="00B75C3B" w:rsidRPr="00A52440">
        <w:rPr>
          <w:bCs/>
          <w:kern w:val="32"/>
        </w:rPr>
        <w:t xml:space="preserve">, ИНН </w:t>
      </w:r>
      <w:r w:rsidR="00B75C3B" w:rsidRPr="00A52440">
        <w:t>4205153492</w:t>
      </w:r>
      <w:r w:rsidR="00B75C3B" w:rsidRPr="00A52440">
        <w:rPr>
          <w:bCs/>
          <w:kern w:val="32"/>
        </w:rPr>
        <w:t>, производственную программу в сфере холодного водоснабжения питьевой водой, водоотведения на период с 01.01.2024 по 31.12.2026 согласно приложению № 1</w:t>
      </w:r>
      <w:r>
        <w:rPr>
          <w:bCs/>
          <w:kern w:val="32"/>
        </w:rPr>
        <w:t>7</w:t>
      </w:r>
      <w:r w:rsidR="00F347BE">
        <w:rPr>
          <w:bCs/>
          <w:kern w:val="32"/>
        </w:rPr>
        <w:t>3</w:t>
      </w:r>
      <w:r w:rsidR="00B75C3B" w:rsidRPr="00A52440">
        <w:rPr>
          <w:bCs/>
          <w:kern w:val="32"/>
        </w:rPr>
        <w:t xml:space="preserve"> к настоящему </w:t>
      </w:r>
      <w:r>
        <w:rPr>
          <w:bCs/>
          <w:kern w:val="32"/>
        </w:rPr>
        <w:t>протоколу</w:t>
      </w:r>
      <w:r w:rsidR="00B75C3B" w:rsidRPr="00A52440">
        <w:rPr>
          <w:bCs/>
          <w:kern w:val="32"/>
        </w:rPr>
        <w:t xml:space="preserve">. </w:t>
      </w:r>
    </w:p>
    <w:p w14:paraId="5D4936CC" w14:textId="42703AA1" w:rsidR="00A52440" w:rsidRDefault="00A52440" w:rsidP="00A52440">
      <w:pPr>
        <w:ind w:firstLine="709"/>
        <w:jc w:val="both"/>
        <w:rPr>
          <w:bCs/>
          <w:kern w:val="32"/>
        </w:rPr>
      </w:pPr>
      <w:r>
        <w:rPr>
          <w:bCs/>
          <w:kern w:val="32"/>
        </w:rPr>
        <w:t xml:space="preserve">2. </w:t>
      </w:r>
      <w:r w:rsidRPr="00A52440">
        <w:rPr>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kern w:val="32"/>
        </w:rPr>
        <w:t>17</w:t>
      </w:r>
      <w:r w:rsidR="00F347BE">
        <w:rPr>
          <w:kern w:val="32"/>
        </w:rPr>
        <w:t>6</w:t>
      </w:r>
      <w:r w:rsidRPr="00A52440">
        <w:rPr>
          <w:kern w:val="32"/>
        </w:rPr>
        <w:t xml:space="preserve"> к настоящему протоколу.</w:t>
      </w:r>
    </w:p>
    <w:p w14:paraId="04F77A1D" w14:textId="3FD30158" w:rsidR="00B75C3B" w:rsidRPr="00A52440" w:rsidRDefault="00A52440" w:rsidP="00A52440">
      <w:pPr>
        <w:ind w:firstLine="709"/>
        <w:jc w:val="both"/>
        <w:rPr>
          <w:bCs/>
          <w:kern w:val="32"/>
        </w:rPr>
      </w:pPr>
      <w:r>
        <w:rPr>
          <w:bCs/>
          <w:kern w:val="32"/>
        </w:rPr>
        <w:t>3</w:t>
      </w:r>
      <w:r w:rsidR="00B75C3B" w:rsidRPr="00A52440">
        <w:rPr>
          <w:bCs/>
          <w:kern w:val="32"/>
        </w:rPr>
        <w:t xml:space="preserve">. Установить </w:t>
      </w:r>
      <w:r w:rsidR="00B75C3B" w:rsidRPr="00A52440">
        <w:t>ОАО «Северо-Кузбасская энергетическая компания» (Яйский муниципальный округ)</w:t>
      </w:r>
      <w:r w:rsidR="00B75C3B" w:rsidRPr="00A52440">
        <w:rPr>
          <w:bCs/>
          <w:kern w:val="32"/>
        </w:rPr>
        <w:t xml:space="preserve">, ИНН </w:t>
      </w:r>
      <w:r w:rsidR="00B75C3B" w:rsidRPr="00A52440">
        <w:t>4205153492</w:t>
      </w:r>
      <w:r w:rsidR="00B75C3B" w:rsidRPr="00A52440">
        <w:rPr>
          <w:bCs/>
          <w:kern w:val="32"/>
        </w:rPr>
        <w:t xml:space="preserve">, </w:t>
      </w:r>
      <w:proofErr w:type="spellStart"/>
      <w:r w:rsidR="00B75C3B" w:rsidRPr="00A52440">
        <w:rPr>
          <w:bCs/>
          <w:kern w:val="32"/>
        </w:rPr>
        <w:t>одноставочные</w:t>
      </w:r>
      <w:proofErr w:type="spellEnd"/>
      <w:r w:rsidR="00B75C3B" w:rsidRPr="00A52440">
        <w:rPr>
          <w:bCs/>
          <w:kern w:val="32"/>
        </w:rPr>
        <w:t xml:space="preserve"> тарифы на питьевую воду, водоотведение, с применением метода индексации на период с 01.01.2024 по 31.12.2026 согласно приложению № </w:t>
      </w:r>
      <w:r>
        <w:rPr>
          <w:bCs/>
          <w:kern w:val="32"/>
        </w:rPr>
        <w:t>17</w:t>
      </w:r>
      <w:r w:rsidR="00F347BE">
        <w:rPr>
          <w:bCs/>
          <w:kern w:val="32"/>
        </w:rPr>
        <w:t>4</w:t>
      </w:r>
      <w:r>
        <w:rPr>
          <w:bCs/>
          <w:kern w:val="32"/>
        </w:rPr>
        <w:t xml:space="preserve"> </w:t>
      </w:r>
      <w:r w:rsidR="00B75C3B" w:rsidRPr="00A52440">
        <w:rPr>
          <w:bCs/>
          <w:kern w:val="32"/>
        </w:rPr>
        <w:t xml:space="preserve">к настоящему </w:t>
      </w:r>
      <w:r>
        <w:rPr>
          <w:bCs/>
          <w:kern w:val="32"/>
        </w:rPr>
        <w:t>протоколу.</w:t>
      </w:r>
    </w:p>
    <w:p w14:paraId="382FF80E" w14:textId="009D07AE" w:rsidR="00B75C3B" w:rsidRDefault="00B75C3B" w:rsidP="006216A5">
      <w:pPr>
        <w:ind w:right="-6" w:firstLine="567"/>
        <w:jc w:val="both"/>
        <w:rPr>
          <w:bCs/>
        </w:rPr>
      </w:pPr>
    </w:p>
    <w:p w14:paraId="0C6B279B" w14:textId="2C01FE55" w:rsidR="00A52440" w:rsidRDefault="00A52440" w:rsidP="00A52440">
      <w:pPr>
        <w:ind w:right="-6" w:firstLine="567"/>
        <w:jc w:val="both"/>
        <w:rPr>
          <w:bCs/>
        </w:rPr>
      </w:pPr>
      <w:r w:rsidRPr="00A52440">
        <w:rPr>
          <w:bCs/>
        </w:rPr>
        <w:t xml:space="preserve">Отмечено, что в материалах дела имеется особое мнение </w:t>
      </w:r>
      <w:r>
        <w:rPr>
          <w:bCs/>
        </w:rPr>
        <w:t>к проекту</w:t>
      </w:r>
      <w:r w:rsidRPr="00A52440">
        <w:rPr>
          <w:bCs/>
        </w:rPr>
        <w:t xml:space="preserve"> постановления за подписью заместителя генерального директора ОАО «Северо-Кузбасская энергетическая компания» (приложение № 1</w:t>
      </w:r>
      <w:r>
        <w:rPr>
          <w:bCs/>
        </w:rPr>
        <w:t>7</w:t>
      </w:r>
      <w:r w:rsidR="005C133B">
        <w:rPr>
          <w:bCs/>
        </w:rPr>
        <w:t>5</w:t>
      </w:r>
      <w:r w:rsidRPr="00A52440">
        <w:rPr>
          <w:bCs/>
        </w:rPr>
        <w:t xml:space="preserve"> к настоящему протоколу).</w:t>
      </w:r>
    </w:p>
    <w:p w14:paraId="2EEB1AAD" w14:textId="77777777" w:rsidR="00A52440" w:rsidRDefault="00A52440" w:rsidP="006216A5">
      <w:pPr>
        <w:ind w:right="-6" w:firstLine="567"/>
        <w:jc w:val="both"/>
        <w:rPr>
          <w:bCs/>
        </w:rPr>
      </w:pPr>
    </w:p>
    <w:p w14:paraId="50E14E37" w14:textId="77777777" w:rsidR="00A52440" w:rsidRPr="00D00103" w:rsidRDefault="00A52440" w:rsidP="00A52440">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E8281BF" w14:textId="77777777" w:rsidR="00A52440" w:rsidRDefault="00A52440" w:rsidP="00A52440">
      <w:pPr>
        <w:ind w:right="-6" w:firstLine="567"/>
        <w:jc w:val="both"/>
        <w:rPr>
          <w:b/>
          <w:szCs w:val="20"/>
        </w:rPr>
      </w:pPr>
    </w:p>
    <w:p w14:paraId="1FB88090" w14:textId="77777777" w:rsidR="00A52440" w:rsidRDefault="00A52440" w:rsidP="00A52440">
      <w:pPr>
        <w:ind w:right="-6" w:firstLine="567"/>
        <w:jc w:val="both"/>
        <w:rPr>
          <w:b/>
          <w:szCs w:val="20"/>
        </w:rPr>
      </w:pPr>
      <w:r w:rsidRPr="00D00103">
        <w:rPr>
          <w:b/>
          <w:szCs w:val="20"/>
        </w:rPr>
        <w:t>ПОСТАНОВИЛО:</w:t>
      </w:r>
    </w:p>
    <w:p w14:paraId="0428D7AD" w14:textId="77777777" w:rsidR="00A52440" w:rsidRDefault="00A52440" w:rsidP="00A52440">
      <w:pPr>
        <w:ind w:right="-6" w:firstLine="567"/>
        <w:jc w:val="both"/>
        <w:rPr>
          <w:b/>
          <w:szCs w:val="20"/>
        </w:rPr>
      </w:pPr>
    </w:p>
    <w:p w14:paraId="2DE6C6A4" w14:textId="77777777" w:rsidR="00A52440" w:rsidRPr="00F5620B" w:rsidRDefault="00A52440" w:rsidP="00A52440">
      <w:pPr>
        <w:ind w:right="-6" w:firstLine="567"/>
        <w:jc w:val="both"/>
        <w:rPr>
          <w:bCs/>
          <w:szCs w:val="20"/>
        </w:rPr>
      </w:pPr>
      <w:r>
        <w:rPr>
          <w:bCs/>
        </w:rPr>
        <w:t>Согласиться с предложением докладчика.</w:t>
      </w:r>
    </w:p>
    <w:p w14:paraId="095F3D4D" w14:textId="77777777" w:rsidR="00A52440" w:rsidRDefault="00A52440" w:rsidP="00A52440">
      <w:pPr>
        <w:ind w:right="-6" w:firstLine="567"/>
        <w:jc w:val="both"/>
        <w:rPr>
          <w:b/>
          <w:szCs w:val="20"/>
        </w:rPr>
      </w:pPr>
    </w:p>
    <w:p w14:paraId="5BE2B313" w14:textId="77777777" w:rsidR="007133D5" w:rsidRDefault="00A52440" w:rsidP="007133D5">
      <w:pPr>
        <w:ind w:right="-6" w:firstLine="567"/>
        <w:jc w:val="both"/>
        <w:rPr>
          <w:b/>
          <w:szCs w:val="20"/>
        </w:rPr>
      </w:pPr>
      <w:r w:rsidRPr="00F14820">
        <w:rPr>
          <w:b/>
          <w:szCs w:val="20"/>
        </w:rPr>
        <w:t xml:space="preserve">Голосовали «ЗА» - </w:t>
      </w:r>
      <w:r>
        <w:rPr>
          <w:b/>
          <w:szCs w:val="20"/>
        </w:rPr>
        <w:t>единогласно.</w:t>
      </w:r>
    </w:p>
    <w:p w14:paraId="548E1E46" w14:textId="77777777" w:rsidR="007133D5" w:rsidRDefault="007133D5" w:rsidP="007133D5">
      <w:pPr>
        <w:ind w:right="-6" w:firstLine="567"/>
        <w:jc w:val="both"/>
        <w:rPr>
          <w:b/>
          <w:szCs w:val="20"/>
        </w:rPr>
      </w:pPr>
    </w:p>
    <w:p w14:paraId="28CFE68A" w14:textId="734731BE" w:rsidR="007133D5" w:rsidRPr="007133D5" w:rsidRDefault="007133D5" w:rsidP="007133D5">
      <w:pPr>
        <w:ind w:right="-6" w:firstLine="567"/>
        <w:jc w:val="both"/>
        <w:rPr>
          <w:b/>
          <w:szCs w:val="20"/>
        </w:rPr>
      </w:pPr>
      <w:r w:rsidRPr="007133D5">
        <w:rPr>
          <w:kern w:val="32"/>
        </w:rPr>
        <w:t>Вопрос 90</w:t>
      </w:r>
      <w:r w:rsidRPr="007133D5">
        <w:rPr>
          <w:b/>
          <w:bCs/>
          <w:kern w:val="32"/>
        </w:rPr>
        <w:t xml:space="preserve"> «О признании утратившим силу постановление</w:t>
      </w:r>
      <w:r>
        <w:rPr>
          <w:b/>
          <w:szCs w:val="20"/>
        </w:rPr>
        <w:t xml:space="preserve"> </w:t>
      </w:r>
      <w:r w:rsidRPr="007133D5">
        <w:rPr>
          <w:b/>
          <w:bCs/>
          <w:kern w:val="32"/>
        </w:rPr>
        <w:t>Региональной энергетической комиссии Кузбасса</w:t>
      </w:r>
      <w:r>
        <w:rPr>
          <w:b/>
          <w:szCs w:val="20"/>
        </w:rPr>
        <w:t xml:space="preserve"> </w:t>
      </w:r>
      <w:r w:rsidRPr="007133D5">
        <w:rPr>
          <w:b/>
          <w:bCs/>
          <w:kern w:val="32"/>
        </w:rPr>
        <w:t>от 23.11.2021 № 565 «Об установлении долгосрочных параметров регулирования тарифов в сфере холодного водоснабжения питьевой водой ООО «Юргинская зерновая компания» (Юргинский муниципальный округ)»</w:t>
      </w:r>
    </w:p>
    <w:p w14:paraId="26AA896B" w14:textId="77777777" w:rsidR="007133D5" w:rsidRDefault="007133D5" w:rsidP="007133D5">
      <w:pPr>
        <w:autoSpaceDE w:val="0"/>
        <w:autoSpaceDN w:val="0"/>
        <w:adjustRightInd w:val="0"/>
        <w:rPr>
          <w:rFonts w:eastAsiaTheme="minorHAnsi"/>
          <w:b/>
          <w:bCs/>
          <w:sz w:val="28"/>
          <w:szCs w:val="28"/>
        </w:rPr>
      </w:pPr>
    </w:p>
    <w:p w14:paraId="2A964C7A" w14:textId="5B0D3E7B" w:rsidR="007133D5" w:rsidRDefault="007133D5" w:rsidP="007133D5">
      <w:pPr>
        <w:ind w:right="-6" w:firstLine="567"/>
        <w:jc w:val="both"/>
        <w:rPr>
          <w:bCs/>
        </w:rPr>
      </w:pPr>
      <w:r w:rsidRPr="00552941">
        <w:rPr>
          <w:bCs/>
        </w:rPr>
        <w:t>Докладчик</w:t>
      </w:r>
      <w:r w:rsidRPr="00552941">
        <w:rPr>
          <w:b/>
        </w:rPr>
        <w:t xml:space="preserve"> </w:t>
      </w:r>
      <w:r>
        <w:rPr>
          <w:b/>
        </w:rPr>
        <w:t>Давидович Е.Ю</w:t>
      </w:r>
      <w:r w:rsidRPr="00552941">
        <w:rPr>
          <w:b/>
        </w:rPr>
        <w:t xml:space="preserve">. </w:t>
      </w:r>
      <w:r>
        <w:rPr>
          <w:bCs/>
        </w:rPr>
        <w:t>пояснила:</w:t>
      </w:r>
    </w:p>
    <w:p w14:paraId="53637BEE" w14:textId="77777777" w:rsidR="007133D5" w:rsidRDefault="007133D5" w:rsidP="007133D5">
      <w:pPr>
        <w:autoSpaceDE w:val="0"/>
        <w:autoSpaceDN w:val="0"/>
        <w:adjustRightInd w:val="0"/>
        <w:rPr>
          <w:rFonts w:eastAsiaTheme="minorHAnsi"/>
          <w:b/>
          <w:bCs/>
          <w:sz w:val="28"/>
          <w:szCs w:val="28"/>
        </w:rPr>
      </w:pPr>
    </w:p>
    <w:p w14:paraId="104DD43C" w14:textId="1F873108" w:rsidR="007133D5" w:rsidRPr="007133D5" w:rsidRDefault="007133D5" w:rsidP="007133D5">
      <w:pPr>
        <w:ind w:firstLine="709"/>
        <w:jc w:val="both"/>
        <w:rPr>
          <w:bCs/>
        </w:rPr>
      </w:pPr>
      <w:r w:rsidRPr="007133D5">
        <w:rPr>
          <w:bCs/>
        </w:rPr>
        <w:t xml:space="preserve">У регулирующего органа имеется информация, предоставленная в предыдущих периодах регулирования, о том, что единственным потребителем, с которым заключен договор на оказание услуги холодного водоснабжения питьевой водой являлась организация </w:t>
      </w:r>
      <w:r>
        <w:rPr>
          <w:bCs/>
        </w:rPr>
        <w:br/>
      </w:r>
      <w:r w:rsidRPr="007133D5">
        <w:rPr>
          <w:bCs/>
        </w:rPr>
        <w:t>МУП «Комфорт» (Юргинский муниципальный округ).</w:t>
      </w:r>
    </w:p>
    <w:p w14:paraId="14D3C1CA" w14:textId="2070C0A6" w:rsidR="007133D5" w:rsidRPr="007133D5" w:rsidRDefault="007133D5" w:rsidP="007133D5">
      <w:pPr>
        <w:ind w:firstLine="709"/>
        <w:jc w:val="both"/>
        <w:rPr>
          <w:bCs/>
        </w:rPr>
      </w:pPr>
      <w:r w:rsidRPr="007133D5">
        <w:rPr>
          <w:bCs/>
        </w:rPr>
        <w:t xml:space="preserve">Также, в распоряжении регулирующего органа имеется информация о том, что с июля 2022 года ООО «ЮЗК» не оказывает услугу холодного водоснабжения питьевой водой </w:t>
      </w:r>
      <w:r>
        <w:rPr>
          <w:bCs/>
        </w:rPr>
        <w:br/>
      </w:r>
      <w:r w:rsidRPr="007133D5">
        <w:rPr>
          <w:bCs/>
        </w:rPr>
        <w:t>МУП «Комфорт».</w:t>
      </w:r>
    </w:p>
    <w:p w14:paraId="1ABE1A82" w14:textId="018DF578" w:rsidR="007133D5" w:rsidRPr="007133D5" w:rsidRDefault="007133D5" w:rsidP="007133D5">
      <w:pPr>
        <w:ind w:firstLine="709"/>
        <w:jc w:val="both"/>
        <w:rPr>
          <w:bCs/>
          <w:kern w:val="32"/>
        </w:rPr>
      </w:pPr>
      <w:r w:rsidRPr="007133D5">
        <w:rPr>
          <w:bCs/>
          <w:kern w:val="32"/>
        </w:rPr>
        <w:t>В ответ на запрос Региональной энергетической комиссии Кузбасса от 03.10.2023 № М-10-63/2865-02 о предоставлении документов, подтверждающих наличие действующих абонентов, поступил ответ от ООО «ЮЗК» (</w:t>
      </w:r>
      <w:proofErr w:type="spellStart"/>
      <w:r w:rsidRPr="007133D5">
        <w:rPr>
          <w:bCs/>
          <w:kern w:val="32"/>
        </w:rPr>
        <w:t>вх</w:t>
      </w:r>
      <w:proofErr w:type="spellEnd"/>
      <w:r w:rsidRPr="007133D5">
        <w:rPr>
          <w:bCs/>
          <w:kern w:val="32"/>
        </w:rPr>
        <w:t>. от 23.10.2023 № 5925) подтверждающий, что в 2023 году услуга холодного водоснабжения питьевой водой не оказывается и действующих абонентов нет.</w:t>
      </w:r>
    </w:p>
    <w:p w14:paraId="2C2123F6" w14:textId="77777777" w:rsidR="007133D5" w:rsidRDefault="007133D5" w:rsidP="007133D5">
      <w:pPr>
        <w:ind w:firstLine="709"/>
        <w:jc w:val="both"/>
        <w:rPr>
          <w:bCs/>
          <w:kern w:val="32"/>
        </w:rPr>
      </w:pPr>
    </w:p>
    <w:p w14:paraId="0A0BA294" w14:textId="30C6086E" w:rsidR="007133D5" w:rsidRPr="007133D5" w:rsidRDefault="007133D5" w:rsidP="007133D5">
      <w:pPr>
        <w:ind w:firstLine="709"/>
        <w:jc w:val="both"/>
        <w:rPr>
          <w:bCs/>
        </w:rPr>
      </w:pPr>
      <w:r w:rsidRPr="007133D5">
        <w:rPr>
          <w:bCs/>
          <w:kern w:val="32"/>
        </w:rPr>
        <w:t>В связи с вышеизложенным</w:t>
      </w:r>
      <w:r w:rsidRPr="007133D5">
        <w:rPr>
          <w:bCs/>
        </w:rPr>
        <w:t xml:space="preserve"> </w:t>
      </w:r>
      <w:r>
        <w:rPr>
          <w:bCs/>
        </w:rPr>
        <w:t xml:space="preserve">докладчик </w:t>
      </w:r>
      <w:r w:rsidRPr="007133D5">
        <w:rPr>
          <w:bCs/>
        </w:rPr>
        <w:t>предлагает:</w:t>
      </w:r>
    </w:p>
    <w:p w14:paraId="7B68C7D3" w14:textId="77777777" w:rsidR="007133D5" w:rsidRPr="007133D5" w:rsidRDefault="007133D5" w:rsidP="007133D5">
      <w:pPr>
        <w:ind w:firstLine="709"/>
        <w:jc w:val="both"/>
        <w:rPr>
          <w:bCs/>
          <w:kern w:val="32"/>
        </w:rPr>
      </w:pPr>
      <w:r w:rsidRPr="007133D5">
        <w:rPr>
          <w:bCs/>
        </w:rPr>
        <w:t>1. П</w:t>
      </w:r>
      <w:r w:rsidRPr="007133D5">
        <w:rPr>
          <w:bCs/>
          <w:kern w:val="32"/>
        </w:rPr>
        <w:t>ризнать утратившим силу с 01.01.2024 года постановление Региональной энергетической комиссии Кузбасса:</w:t>
      </w:r>
    </w:p>
    <w:p w14:paraId="7DC6F577" w14:textId="77777777" w:rsidR="007133D5" w:rsidRPr="007133D5" w:rsidRDefault="007133D5" w:rsidP="007133D5">
      <w:pPr>
        <w:ind w:firstLine="709"/>
        <w:jc w:val="both"/>
        <w:rPr>
          <w:bCs/>
          <w:kern w:val="32"/>
        </w:rPr>
      </w:pPr>
      <w:r w:rsidRPr="007133D5">
        <w:rPr>
          <w:bCs/>
          <w:kern w:val="32"/>
        </w:rPr>
        <w:t>от 23.11.2021 № 565 «Об установлении долгосрочных параметров регулирования тарифов в сфере холодного водоснабжения питьевой водой ООО «Юргинская зерновая компания» (Юргинский муниципальный округ)».</w:t>
      </w:r>
    </w:p>
    <w:p w14:paraId="54C3D455" w14:textId="77777777" w:rsidR="007133D5" w:rsidRPr="007133D5" w:rsidRDefault="007133D5" w:rsidP="007133D5">
      <w:pPr>
        <w:ind w:firstLine="709"/>
        <w:jc w:val="both"/>
        <w:rPr>
          <w:bCs/>
          <w:kern w:val="32"/>
        </w:rPr>
      </w:pPr>
    </w:p>
    <w:p w14:paraId="7AE48110" w14:textId="77777777" w:rsidR="007133D5" w:rsidRPr="00D00103" w:rsidRDefault="007133D5" w:rsidP="007133D5">
      <w:pPr>
        <w:ind w:firstLine="567"/>
        <w:jc w:val="both"/>
        <w:rPr>
          <w:lang w:eastAsia="en-US"/>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2B38306F" w14:textId="77777777" w:rsidR="007133D5" w:rsidRDefault="007133D5" w:rsidP="007133D5">
      <w:pPr>
        <w:ind w:right="-6" w:firstLine="567"/>
        <w:jc w:val="both"/>
        <w:rPr>
          <w:b/>
          <w:szCs w:val="20"/>
        </w:rPr>
      </w:pPr>
    </w:p>
    <w:p w14:paraId="25A6E246" w14:textId="77777777" w:rsidR="007133D5" w:rsidRDefault="007133D5" w:rsidP="007133D5">
      <w:pPr>
        <w:ind w:right="-6" w:firstLine="567"/>
        <w:jc w:val="both"/>
        <w:rPr>
          <w:b/>
          <w:szCs w:val="20"/>
        </w:rPr>
      </w:pPr>
      <w:r w:rsidRPr="00D00103">
        <w:rPr>
          <w:b/>
          <w:szCs w:val="20"/>
        </w:rPr>
        <w:t>ПОСТАНОВИЛО:</w:t>
      </w:r>
    </w:p>
    <w:p w14:paraId="0E436A01" w14:textId="77777777" w:rsidR="007133D5" w:rsidRDefault="007133D5" w:rsidP="007133D5">
      <w:pPr>
        <w:ind w:right="-6" w:firstLine="567"/>
        <w:jc w:val="both"/>
        <w:rPr>
          <w:b/>
          <w:szCs w:val="20"/>
        </w:rPr>
      </w:pPr>
    </w:p>
    <w:p w14:paraId="4B466248" w14:textId="77777777" w:rsidR="007133D5" w:rsidRPr="00F5620B" w:rsidRDefault="007133D5" w:rsidP="007133D5">
      <w:pPr>
        <w:ind w:right="-6" w:firstLine="567"/>
        <w:jc w:val="both"/>
        <w:rPr>
          <w:bCs/>
          <w:szCs w:val="20"/>
        </w:rPr>
      </w:pPr>
      <w:r>
        <w:rPr>
          <w:bCs/>
        </w:rPr>
        <w:t>Согласиться с предложением докладчика.</w:t>
      </w:r>
    </w:p>
    <w:p w14:paraId="66354DA7" w14:textId="77777777" w:rsidR="007133D5" w:rsidRDefault="007133D5" w:rsidP="007133D5">
      <w:pPr>
        <w:ind w:right="-6" w:firstLine="567"/>
        <w:jc w:val="both"/>
        <w:rPr>
          <w:b/>
          <w:szCs w:val="20"/>
        </w:rPr>
      </w:pPr>
    </w:p>
    <w:p w14:paraId="202DEEBC" w14:textId="77777777" w:rsidR="007133D5" w:rsidRDefault="007133D5" w:rsidP="007133D5">
      <w:pPr>
        <w:ind w:right="-6" w:firstLine="567"/>
        <w:jc w:val="both"/>
        <w:rPr>
          <w:b/>
          <w:szCs w:val="20"/>
        </w:rPr>
      </w:pPr>
      <w:r w:rsidRPr="00F14820">
        <w:rPr>
          <w:b/>
          <w:szCs w:val="20"/>
        </w:rPr>
        <w:t xml:space="preserve">Голосовали «ЗА» - </w:t>
      </w:r>
      <w:r>
        <w:rPr>
          <w:b/>
          <w:szCs w:val="20"/>
        </w:rPr>
        <w:t>единогласно.</w:t>
      </w:r>
    </w:p>
    <w:p w14:paraId="4B75A0FC" w14:textId="77777777" w:rsidR="007133D5" w:rsidRDefault="007133D5" w:rsidP="007133D5">
      <w:pPr>
        <w:ind w:right="-6" w:firstLine="567"/>
        <w:jc w:val="both"/>
        <w:rPr>
          <w:b/>
          <w:szCs w:val="20"/>
        </w:rPr>
      </w:pPr>
    </w:p>
    <w:p w14:paraId="6BBBB31D" w14:textId="44757ED4" w:rsidR="007133D5" w:rsidRPr="007133D5" w:rsidRDefault="007133D5" w:rsidP="007133D5">
      <w:pPr>
        <w:ind w:right="-6" w:firstLine="567"/>
        <w:jc w:val="both"/>
        <w:rPr>
          <w:b/>
          <w:szCs w:val="20"/>
        </w:rPr>
      </w:pPr>
      <w:r>
        <w:rPr>
          <w:bCs/>
        </w:rPr>
        <w:t xml:space="preserve">Вопрос 91 </w:t>
      </w:r>
      <w:r w:rsidRPr="007133D5">
        <w:rPr>
          <w:b/>
        </w:rPr>
        <w:t>«Об утверждении инвестиционной программы ООО «Водоканал» в сфере холодного водоснабжения и водоотведения на территории Новокузнецкого городского округа на 2024-2029 годы»</w:t>
      </w:r>
    </w:p>
    <w:p w14:paraId="1BE7F5B4" w14:textId="77777777" w:rsidR="007133D5" w:rsidRDefault="007133D5" w:rsidP="007133D5">
      <w:pPr>
        <w:autoSpaceDE w:val="0"/>
        <w:autoSpaceDN w:val="0"/>
        <w:adjustRightInd w:val="0"/>
        <w:rPr>
          <w:rFonts w:eastAsiaTheme="minorHAnsi"/>
          <w:b/>
          <w:bCs/>
          <w:sz w:val="28"/>
          <w:szCs w:val="28"/>
        </w:rPr>
      </w:pPr>
    </w:p>
    <w:p w14:paraId="422CC8D1" w14:textId="4BB5754B" w:rsidR="007133D5" w:rsidRDefault="007133D5" w:rsidP="007133D5">
      <w:pPr>
        <w:ind w:right="-6" w:firstLine="567"/>
        <w:jc w:val="both"/>
        <w:rPr>
          <w:bCs/>
        </w:rPr>
      </w:pPr>
      <w:r w:rsidRPr="00552941">
        <w:rPr>
          <w:bCs/>
        </w:rPr>
        <w:t>Докладчик</w:t>
      </w:r>
      <w:r w:rsidRPr="00552941">
        <w:rPr>
          <w:b/>
        </w:rPr>
        <w:t xml:space="preserve"> </w:t>
      </w:r>
      <w:r>
        <w:rPr>
          <w:b/>
        </w:rPr>
        <w:t>Овчинников А.Г</w:t>
      </w:r>
      <w:r w:rsidRPr="00552941">
        <w:rPr>
          <w:b/>
        </w:rPr>
        <w:t xml:space="preserve">. </w:t>
      </w:r>
      <w:r>
        <w:rPr>
          <w:bCs/>
        </w:rPr>
        <w:t>согласно экспертному заключению (приложение № 17</w:t>
      </w:r>
      <w:r w:rsidR="005C133B">
        <w:rPr>
          <w:bCs/>
        </w:rPr>
        <w:t>7</w:t>
      </w:r>
      <w:r>
        <w:rPr>
          <w:bCs/>
        </w:rPr>
        <w:t xml:space="preserve"> к настоящему протоколу) предлагает у</w:t>
      </w:r>
      <w:r w:rsidRPr="007133D5">
        <w:rPr>
          <w:bCs/>
        </w:rPr>
        <w:t xml:space="preserve">твердить ООО «Водоканал», ИНН 4217166136, инвестиционную программу в сфере холодного водоснабжения и водоотведения на территории Новокузнецкого городского округа на 2024-2029 годы согласно </w:t>
      </w:r>
      <w:hyperlink r:id="rId10" w:history="1">
        <w:r w:rsidRPr="007133D5">
          <w:rPr>
            <w:bCs/>
          </w:rPr>
          <w:t xml:space="preserve">приложению </w:t>
        </w:r>
      </w:hyperlink>
      <w:r>
        <w:rPr>
          <w:bCs/>
        </w:rPr>
        <w:t>№ 17</w:t>
      </w:r>
      <w:r w:rsidR="005C133B">
        <w:rPr>
          <w:bCs/>
        </w:rPr>
        <w:t>8</w:t>
      </w:r>
      <w:r>
        <w:rPr>
          <w:bCs/>
        </w:rPr>
        <w:t xml:space="preserve"> </w:t>
      </w:r>
      <w:r w:rsidRPr="007133D5">
        <w:rPr>
          <w:bCs/>
        </w:rPr>
        <w:t xml:space="preserve">к настоящему </w:t>
      </w:r>
      <w:r>
        <w:rPr>
          <w:bCs/>
        </w:rPr>
        <w:t>протоколу.</w:t>
      </w:r>
    </w:p>
    <w:p w14:paraId="20504AEA" w14:textId="77777777" w:rsidR="007133D5" w:rsidRDefault="007133D5" w:rsidP="007133D5">
      <w:pPr>
        <w:ind w:right="-6" w:firstLine="567"/>
        <w:jc w:val="both"/>
        <w:rPr>
          <w:bCs/>
        </w:rPr>
      </w:pPr>
    </w:p>
    <w:p w14:paraId="0649A9D2" w14:textId="3111F614" w:rsidR="00E10C35" w:rsidRDefault="00F102FE" w:rsidP="00E10C35">
      <w:pPr>
        <w:ind w:right="-6" w:firstLine="567"/>
        <w:jc w:val="both"/>
        <w:rPr>
          <w:bCs/>
        </w:rPr>
      </w:pPr>
      <w:r>
        <w:rPr>
          <w:bCs/>
        </w:rPr>
        <w:t xml:space="preserve">В материалах дела имеется письменное обращение от 18.12.2023 № 9577/2023 за подписью генерального директора </w:t>
      </w:r>
      <w:r w:rsidRPr="007133D5">
        <w:rPr>
          <w:bCs/>
        </w:rPr>
        <w:t>ООО «Водоканал»</w:t>
      </w:r>
      <w:r>
        <w:rPr>
          <w:bCs/>
        </w:rPr>
        <w:t xml:space="preserve"> с просьбой рассмотреть вопрос без участия представителей предприятия.</w:t>
      </w:r>
      <w:r w:rsidR="00E10C35">
        <w:rPr>
          <w:bCs/>
        </w:rPr>
        <w:t xml:space="preserve"> С материалами ознакомлены.</w:t>
      </w:r>
    </w:p>
    <w:p w14:paraId="59870D66" w14:textId="77777777" w:rsidR="00F102FE" w:rsidRDefault="00F102FE" w:rsidP="007133D5">
      <w:pPr>
        <w:ind w:right="-6" w:firstLine="567"/>
        <w:jc w:val="both"/>
        <w:rPr>
          <w:bCs/>
        </w:rPr>
      </w:pPr>
    </w:p>
    <w:p w14:paraId="4DEE7D52" w14:textId="77777777" w:rsidR="007133D5" w:rsidRPr="00D00103" w:rsidRDefault="007133D5" w:rsidP="007133D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14A8D14" w14:textId="77777777" w:rsidR="007133D5" w:rsidRDefault="007133D5" w:rsidP="007133D5">
      <w:pPr>
        <w:ind w:right="-6" w:firstLine="567"/>
        <w:jc w:val="both"/>
        <w:rPr>
          <w:b/>
          <w:szCs w:val="20"/>
        </w:rPr>
      </w:pPr>
    </w:p>
    <w:p w14:paraId="34130D63" w14:textId="77777777" w:rsidR="007133D5" w:rsidRDefault="007133D5" w:rsidP="007133D5">
      <w:pPr>
        <w:ind w:right="-6" w:firstLine="567"/>
        <w:jc w:val="both"/>
        <w:rPr>
          <w:b/>
          <w:szCs w:val="20"/>
        </w:rPr>
      </w:pPr>
      <w:r w:rsidRPr="00D00103">
        <w:rPr>
          <w:b/>
          <w:szCs w:val="20"/>
        </w:rPr>
        <w:t>ПОСТАНОВИЛО:</w:t>
      </w:r>
    </w:p>
    <w:p w14:paraId="59F54FA0" w14:textId="77777777" w:rsidR="007133D5" w:rsidRDefault="007133D5" w:rsidP="007133D5">
      <w:pPr>
        <w:ind w:right="-6" w:firstLine="567"/>
        <w:jc w:val="both"/>
        <w:rPr>
          <w:b/>
          <w:szCs w:val="20"/>
        </w:rPr>
      </w:pPr>
    </w:p>
    <w:p w14:paraId="32FCA3F6" w14:textId="77777777" w:rsidR="007133D5" w:rsidRPr="00F5620B" w:rsidRDefault="007133D5" w:rsidP="007133D5">
      <w:pPr>
        <w:ind w:right="-6" w:firstLine="567"/>
        <w:jc w:val="both"/>
        <w:rPr>
          <w:bCs/>
          <w:szCs w:val="20"/>
        </w:rPr>
      </w:pPr>
      <w:r>
        <w:rPr>
          <w:bCs/>
        </w:rPr>
        <w:t>Согласиться с предложением докладчика.</w:t>
      </w:r>
    </w:p>
    <w:p w14:paraId="212AF15B" w14:textId="77777777" w:rsidR="007133D5" w:rsidRDefault="007133D5" w:rsidP="007133D5">
      <w:pPr>
        <w:ind w:right="-6" w:firstLine="567"/>
        <w:jc w:val="both"/>
        <w:rPr>
          <w:b/>
          <w:szCs w:val="20"/>
        </w:rPr>
      </w:pPr>
    </w:p>
    <w:p w14:paraId="0626787B" w14:textId="77777777" w:rsidR="00E10C35" w:rsidRDefault="007133D5" w:rsidP="00E10C35">
      <w:pPr>
        <w:ind w:right="-6" w:firstLine="567"/>
        <w:jc w:val="both"/>
        <w:rPr>
          <w:b/>
          <w:szCs w:val="20"/>
        </w:rPr>
      </w:pPr>
      <w:r w:rsidRPr="00F14820">
        <w:rPr>
          <w:b/>
          <w:szCs w:val="20"/>
        </w:rPr>
        <w:t xml:space="preserve">Голосовали «ЗА» - </w:t>
      </w:r>
      <w:r>
        <w:rPr>
          <w:b/>
          <w:szCs w:val="20"/>
        </w:rPr>
        <w:t>единогласно.</w:t>
      </w:r>
    </w:p>
    <w:p w14:paraId="594E50A4" w14:textId="77777777" w:rsidR="00E10C35" w:rsidRDefault="00E10C35" w:rsidP="00E10C35">
      <w:pPr>
        <w:ind w:right="-6" w:firstLine="567"/>
        <w:jc w:val="both"/>
        <w:rPr>
          <w:b/>
          <w:szCs w:val="20"/>
        </w:rPr>
      </w:pPr>
    </w:p>
    <w:p w14:paraId="2DE7B868" w14:textId="49166C6F" w:rsidR="00F102FE" w:rsidRDefault="007133D5" w:rsidP="00E10C35">
      <w:pPr>
        <w:ind w:right="-6" w:firstLine="567"/>
        <w:jc w:val="both"/>
        <w:rPr>
          <w:b/>
        </w:rPr>
      </w:pPr>
      <w:r w:rsidRPr="00E10C35">
        <w:rPr>
          <w:bCs/>
        </w:rPr>
        <w:t>Вопрос 92</w:t>
      </w:r>
      <w:r w:rsidRPr="00E10C35">
        <w:rPr>
          <w:b/>
        </w:rPr>
        <w:t xml:space="preserve"> «</w:t>
      </w:r>
      <w:r w:rsidR="00F102FE" w:rsidRPr="00E10C35">
        <w:rPr>
          <w:b/>
        </w:rPr>
        <w:t>Об установлении долгосрочных параметров регулирования тарифов в сфере холодного водоснабжения, водоотведения ООО «Водоканал» (Новокузнецкий городской округ, Новокузнецкий муниципальный округ)</w:t>
      </w:r>
    </w:p>
    <w:p w14:paraId="33E3408D" w14:textId="77777777" w:rsidR="00E10C35" w:rsidRDefault="00E10C35" w:rsidP="00E10C35">
      <w:pPr>
        <w:ind w:right="-6" w:firstLine="567"/>
        <w:jc w:val="both"/>
        <w:rPr>
          <w:b/>
        </w:rPr>
      </w:pPr>
    </w:p>
    <w:p w14:paraId="2D9A467F" w14:textId="3D393174" w:rsidR="00F102FE" w:rsidRPr="00E10C35" w:rsidRDefault="00E10C35" w:rsidP="00E10C35">
      <w:pPr>
        <w:ind w:right="-6" w:firstLine="567"/>
        <w:jc w:val="both"/>
        <w:rPr>
          <w:bCs/>
        </w:rPr>
      </w:pPr>
      <w:r w:rsidRPr="00552941">
        <w:rPr>
          <w:bCs/>
        </w:rPr>
        <w:t>Докладчик</w:t>
      </w:r>
      <w:r w:rsidRPr="00552941">
        <w:rPr>
          <w:b/>
        </w:rPr>
        <w:t xml:space="preserve"> </w:t>
      </w:r>
      <w:proofErr w:type="spellStart"/>
      <w:r>
        <w:rPr>
          <w:b/>
        </w:rPr>
        <w:t>Вахнова</w:t>
      </w:r>
      <w:proofErr w:type="spellEnd"/>
      <w:r>
        <w:rPr>
          <w:b/>
        </w:rPr>
        <w:t xml:space="preserve"> О.О</w:t>
      </w:r>
      <w:r w:rsidRPr="00552941">
        <w:rPr>
          <w:b/>
        </w:rPr>
        <w:t xml:space="preserve">. </w:t>
      </w:r>
      <w:r>
        <w:rPr>
          <w:bCs/>
        </w:rPr>
        <w:t>предлагает</w:t>
      </w:r>
      <w:r>
        <w:rPr>
          <w:b/>
          <w:szCs w:val="20"/>
        </w:rPr>
        <w:t xml:space="preserve"> </w:t>
      </w:r>
      <w:r w:rsidRPr="00E10C35">
        <w:rPr>
          <w:bCs/>
        </w:rPr>
        <w:t>у</w:t>
      </w:r>
      <w:r w:rsidR="00F102FE" w:rsidRPr="00E10C35">
        <w:rPr>
          <w:bCs/>
        </w:rPr>
        <w:t xml:space="preserve">становить ООО «Водоканал» (Новокузнецкий городской округ, Новокузнецкий муниципальный округ), ИНН 4217166136, долгосрочные параметры регулирования тарифов на питьевую воду, водоотведение на период с 01.01.2024 по 31.12.2029 согласно приложению </w:t>
      </w:r>
      <w:r>
        <w:rPr>
          <w:bCs/>
        </w:rPr>
        <w:t>№ 17</w:t>
      </w:r>
      <w:r w:rsidR="005C133B">
        <w:rPr>
          <w:bCs/>
        </w:rPr>
        <w:t>9</w:t>
      </w:r>
      <w:r>
        <w:rPr>
          <w:bCs/>
        </w:rPr>
        <w:t xml:space="preserve"> </w:t>
      </w:r>
      <w:r w:rsidR="00F102FE" w:rsidRPr="00E10C35">
        <w:rPr>
          <w:bCs/>
        </w:rPr>
        <w:t xml:space="preserve">к настоящему </w:t>
      </w:r>
      <w:r>
        <w:rPr>
          <w:bCs/>
        </w:rPr>
        <w:t>протоколу.</w:t>
      </w:r>
    </w:p>
    <w:p w14:paraId="62517326" w14:textId="2E264B8E" w:rsidR="007133D5" w:rsidRDefault="007133D5" w:rsidP="007133D5">
      <w:pPr>
        <w:ind w:right="-6" w:firstLine="567"/>
        <w:jc w:val="both"/>
        <w:rPr>
          <w:bCs/>
        </w:rPr>
      </w:pPr>
    </w:p>
    <w:p w14:paraId="77247D91" w14:textId="77777777" w:rsidR="00E10C35" w:rsidRPr="00D00103" w:rsidRDefault="00E10C35" w:rsidP="00E10C3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DF21245" w14:textId="77777777" w:rsidR="00E10C35" w:rsidRDefault="00E10C35" w:rsidP="00E10C35">
      <w:pPr>
        <w:ind w:right="-6" w:firstLine="567"/>
        <w:jc w:val="both"/>
        <w:rPr>
          <w:b/>
          <w:szCs w:val="20"/>
        </w:rPr>
      </w:pPr>
    </w:p>
    <w:p w14:paraId="5AB3BECD" w14:textId="77777777" w:rsidR="00E10C35" w:rsidRDefault="00E10C35" w:rsidP="00E10C35">
      <w:pPr>
        <w:ind w:right="-6" w:firstLine="567"/>
        <w:jc w:val="both"/>
        <w:rPr>
          <w:b/>
          <w:szCs w:val="20"/>
        </w:rPr>
      </w:pPr>
      <w:r w:rsidRPr="00D00103">
        <w:rPr>
          <w:b/>
          <w:szCs w:val="20"/>
        </w:rPr>
        <w:t>ПОСТАНОВИЛО:</w:t>
      </w:r>
    </w:p>
    <w:p w14:paraId="3CABA13B" w14:textId="77777777" w:rsidR="00E10C35" w:rsidRDefault="00E10C35" w:rsidP="00E10C35">
      <w:pPr>
        <w:ind w:right="-6" w:firstLine="567"/>
        <w:jc w:val="both"/>
        <w:rPr>
          <w:b/>
          <w:szCs w:val="20"/>
        </w:rPr>
      </w:pPr>
    </w:p>
    <w:p w14:paraId="1F551759" w14:textId="77777777" w:rsidR="00E10C35" w:rsidRPr="00F5620B" w:rsidRDefault="00E10C35" w:rsidP="00E10C35">
      <w:pPr>
        <w:ind w:right="-6" w:firstLine="567"/>
        <w:jc w:val="both"/>
        <w:rPr>
          <w:bCs/>
          <w:szCs w:val="20"/>
        </w:rPr>
      </w:pPr>
      <w:r>
        <w:rPr>
          <w:bCs/>
        </w:rPr>
        <w:t>Согласиться с предложением докладчика.</w:t>
      </w:r>
    </w:p>
    <w:p w14:paraId="1E6D6CAD" w14:textId="77777777" w:rsidR="00E10C35" w:rsidRDefault="00E10C35" w:rsidP="00E10C35">
      <w:pPr>
        <w:ind w:right="-6" w:firstLine="567"/>
        <w:jc w:val="both"/>
        <w:rPr>
          <w:b/>
          <w:szCs w:val="20"/>
        </w:rPr>
      </w:pPr>
    </w:p>
    <w:p w14:paraId="3AC9282C" w14:textId="77777777" w:rsidR="00E10C35" w:rsidRDefault="00E10C35" w:rsidP="00E10C35">
      <w:pPr>
        <w:ind w:right="-6" w:firstLine="567"/>
        <w:jc w:val="both"/>
        <w:rPr>
          <w:b/>
          <w:szCs w:val="20"/>
        </w:rPr>
      </w:pPr>
      <w:r w:rsidRPr="00F14820">
        <w:rPr>
          <w:b/>
          <w:szCs w:val="20"/>
        </w:rPr>
        <w:t xml:space="preserve">Голосовали «ЗА» - </w:t>
      </w:r>
      <w:r>
        <w:rPr>
          <w:b/>
          <w:szCs w:val="20"/>
        </w:rPr>
        <w:t>единогласно.</w:t>
      </w:r>
    </w:p>
    <w:p w14:paraId="580A7359" w14:textId="77777777" w:rsidR="00E10C35" w:rsidRDefault="00E10C35" w:rsidP="00E10C35">
      <w:pPr>
        <w:ind w:right="-6" w:firstLine="567"/>
        <w:jc w:val="both"/>
        <w:rPr>
          <w:b/>
          <w:szCs w:val="20"/>
        </w:rPr>
      </w:pPr>
    </w:p>
    <w:p w14:paraId="09FBD0F0" w14:textId="68CF193F" w:rsidR="00E10C35" w:rsidRPr="00E10C35" w:rsidRDefault="00E10C35" w:rsidP="00E10C35">
      <w:pPr>
        <w:ind w:right="-6" w:firstLine="567"/>
        <w:jc w:val="both"/>
        <w:rPr>
          <w:b/>
          <w:szCs w:val="20"/>
        </w:rPr>
      </w:pPr>
      <w:r w:rsidRPr="00E10C35">
        <w:rPr>
          <w:bCs/>
        </w:rPr>
        <w:t>Вопрос 93</w:t>
      </w:r>
      <w:r w:rsidRPr="00E10C35">
        <w:rPr>
          <w:b/>
        </w:rPr>
        <w:t xml:space="preserve">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(Новокузнецкий городской округ, Новокузнецкий муниципальный округ)»</w:t>
      </w:r>
    </w:p>
    <w:p w14:paraId="363AF33D" w14:textId="77777777" w:rsidR="00E10C35" w:rsidRDefault="00E10C35" w:rsidP="007133D5">
      <w:pPr>
        <w:ind w:right="-6" w:firstLine="567"/>
        <w:jc w:val="both"/>
        <w:rPr>
          <w:bCs/>
        </w:rPr>
      </w:pPr>
    </w:p>
    <w:p w14:paraId="7F7A80F4" w14:textId="5F232174" w:rsidR="00E10C35" w:rsidRDefault="00E10C35" w:rsidP="007133D5">
      <w:pPr>
        <w:ind w:right="-6" w:firstLine="567"/>
        <w:jc w:val="both"/>
        <w:rPr>
          <w:bCs/>
        </w:rPr>
      </w:pPr>
      <w:r w:rsidRPr="00552941">
        <w:rPr>
          <w:bCs/>
        </w:rPr>
        <w:t>Докладчик</w:t>
      </w:r>
      <w:r w:rsidRPr="00552941">
        <w:rPr>
          <w:b/>
        </w:rPr>
        <w:t xml:space="preserve"> </w:t>
      </w:r>
      <w:proofErr w:type="spellStart"/>
      <w:r>
        <w:rPr>
          <w:b/>
        </w:rPr>
        <w:t>Вахнова</w:t>
      </w:r>
      <w:proofErr w:type="spellEnd"/>
      <w:r>
        <w:rPr>
          <w:b/>
        </w:rPr>
        <w:t xml:space="preserve"> О.О</w:t>
      </w:r>
      <w:r w:rsidRPr="00552941">
        <w:rPr>
          <w:b/>
        </w:rPr>
        <w:t xml:space="preserve">. </w:t>
      </w:r>
      <w:r>
        <w:rPr>
          <w:bCs/>
        </w:rPr>
        <w:t>предлагает:</w:t>
      </w:r>
    </w:p>
    <w:p w14:paraId="461BED30" w14:textId="77777777" w:rsidR="00145373" w:rsidRDefault="00145373" w:rsidP="007133D5">
      <w:pPr>
        <w:ind w:right="-6" w:firstLine="567"/>
        <w:jc w:val="both"/>
        <w:rPr>
          <w:bCs/>
        </w:rPr>
      </w:pPr>
    </w:p>
    <w:p w14:paraId="77D67E8A" w14:textId="3733172D" w:rsidR="00E10C35" w:rsidRPr="00E10C35" w:rsidRDefault="00E10C35" w:rsidP="00B0252F">
      <w:pPr>
        <w:pStyle w:val="aa"/>
        <w:numPr>
          <w:ilvl w:val="0"/>
          <w:numId w:val="35"/>
        </w:numPr>
        <w:ind w:left="0" w:firstLine="567"/>
        <w:jc w:val="both"/>
        <w:rPr>
          <w:bCs/>
        </w:rPr>
      </w:pPr>
      <w:r w:rsidRPr="00E10C35">
        <w:rPr>
          <w:bCs/>
        </w:rPr>
        <w:t>Утвердить ООО «Водоканал» (Новокузнецкий городской округ, Новокузнецкий муниципальный округ), ИНН 4217166136, производственную программу в сфере холодного водоснабжения, водоотведения на период с 01.01.2024 по 31.12.2029 согласно приложению № 1</w:t>
      </w:r>
      <w:r w:rsidR="005C133B">
        <w:rPr>
          <w:bCs/>
        </w:rPr>
        <w:t>80</w:t>
      </w:r>
      <w:r w:rsidRPr="00E10C35">
        <w:rPr>
          <w:bCs/>
        </w:rPr>
        <w:t xml:space="preserve"> к настоящему </w:t>
      </w:r>
      <w:r>
        <w:rPr>
          <w:bCs/>
        </w:rPr>
        <w:t>протоколу</w:t>
      </w:r>
      <w:r w:rsidRPr="00E10C35">
        <w:rPr>
          <w:bCs/>
        </w:rPr>
        <w:t xml:space="preserve">.  </w:t>
      </w:r>
    </w:p>
    <w:p w14:paraId="24FE42C9" w14:textId="110593AF" w:rsidR="00E10C35" w:rsidRPr="00E10C35" w:rsidRDefault="00E10C35" w:rsidP="00B0252F">
      <w:pPr>
        <w:pStyle w:val="aa"/>
        <w:numPr>
          <w:ilvl w:val="0"/>
          <w:numId w:val="35"/>
        </w:numPr>
        <w:ind w:left="0" w:firstLine="567"/>
        <w:jc w:val="both"/>
        <w:rPr>
          <w:bCs/>
          <w:kern w:val="32"/>
        </w:rPr>
      </w:pPr>
      <w:r w:rsidRPr="00E10C35">
        <w:rPr>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1</w:t>
      </w:r>
      <w:r>
        <w:rPr>
          <w:kern w:val="32"/>
        </w:rPr>
        <w:t>8</w:t>
      </w:r>
      <w:r w:rsidR="005C133B">
        <w:rPr>
          <w:kern w:val="32"/>
        </w:rPr>
        <w:t>2</w:t>
      </w:r>
      <w:r w:rsidRPr="00E10C35">
        <w:rPr>
          <w:kern w:val="32"/>
        </w:rPr>
        <w:t xml:space="preserve"> к настоящему протоколу.</w:t>
      </w:r>
    </w:p>
    <w:p w14:paraId="7AC1783A" w14:textId="5F01015D" w:rsidR="00E10C35" w:rsidRPr="00E10C35" w:rsidRDefault="00E10C35" w:rsidP="00B0252F">
      <w:pPr>
        <w:pStyle w:val="aa"/>
        <w:numPr>
          <w:ilvl w:val="0"/>
          <w:numId w:val="35"/>
        </w:numPr>
        <w:ind w:left="0" w:firstLine="567"/>
        <w:jc w:val="both"/>
        <w:rPr>
          <w:bCs/>
          <w:kern w:val="32"/>
        </w:rPr>
      </w:pPr>
      <w:r w:rsidRPr="00E10C35">
        <w:rPr>
          <w:bCs/>
        </w:rPr>
        <w:t xml:space="preserve">. Установить ООО «Водоканал» (Новокузнецкий городской округ, Новокузнецкий муниципальный округ), ИНН 4217166136, </w:t>
      </w:r>
      <w:proofErr w:type="spellStart"/>
      <w:r w:rsidRPr="00E10C35">
        <w:rPr>
          <w:bCs/>
        </w:rPr>
        <w:t>одноставочные</w:t>
      </w:r>
      <w:proofErr w:type="spellEnd"/>
      <w:r w:rsidRPr="00E10C35">
        <w:rPr>
          <w:bCs/>
        </w:rPr>
        <w:t xml:space="preserve"> тарифы на питьевую воду, водоотведение, с применением метода индексации на период с 01.01.2024 по 31.12.2029 согласно приложению № </w:t>
      </w:r>
      <w:r>
        <w:rPr>
          <w:bCs/>
        </w:rPr>
        <w:t>1</w:t>
      </w:r>
      <w:r w:rsidR="005C133B">
        <w:rPr>
          <w:bCs/>
        </w:rPr>
        <w:t>81</w:t>
      </w:r>
      <w:r>
        <w:rPr>
          <w:bCs/>
        </w:rPr>
        <w:t xml:space="preserve"> </w:t>
      </w:r>
      <w:r w:rsidRPr="00E10C35">
        <w:rPr>
          <w:bCs/>
        </w:rPr>
        <w:t xml:space="preserve">к настоящему </w:t>
      </w:r>
      <w:r>
        <w:rPr>
          <w:bCs/>
        </w:rPr>
        <w:t>протоколу</w:t>
      </w:r>
      <w:r w:rsidRPr="00E10C35">
        <w:rPr>
          <w:bCs/>
        </w:rPr>
        <w:t xml:space="preserve">.  </w:t>
      </w:r>
    </w:p>
    <w:p w14:paraId="1BBE8A90" w14:textId="77777777" w:rsidR="00E10C35" w:rsidRDefault="00E10C35" w:rsidP="007133D5">
      <w:pPr>
        <w:ind w:right="-6" w:firstLine="567"/>
        <w:jc w:val="both"/>
        <w:rPr>
          <w:bCs/>
        </w:rPr>
      </w:pPr>
    </w:p>
    <w:p w14:paraId="55051AC1" w14:textId="41831426" w:rsidR="00145373" w:rsidRDefault="00145373" w:rsidP="00145373">
      <w:pPr>
        <w:ind w:right="-6" w:firstLine="567"/>
        <w:jc w:val="both"/>
        <w:rPr>
          <w:bCs/>
        </w:rPr>
      </w:pPr>
      <w:r>
        <w:rPr>
          <w:bCs/>
        </w:rPr>
        <w:t xml:space="preserve">В материалах дела имеется письменное обращение от 18.12.2023 № 9555/2023 за подписью директора по экономике и финансам </w:t>
      </w:r>
      <w:r w:rsidRPr="007133D5">
        <w:rPr>
          <w:bCs/>
        </w:rPr>
        <w:t>ООО «Водоканал»</w:t>
      </w:r>
      <w:r>
        <w:rPr>
          <w:bCs/>
        </w:rPr>
        <w:t xml:space="preserve"> с просьбой рассмотреть вопрос без участия представителей предприятия. С проектом постановления ознакомлены.</w:t>
      </w:r>
    </w:p>
    <w:p w14:paraId="61AD6B95" w14:textId="77777777" w:rsidR="00145373" w:rsidRDefault="00145373" w:rsidP="007133D5">
      <w:pPr>
        <w:ind w:right="-6" w:firstLine="567"/>
        <w:jc w:val="both"/>
        <w:rPr>
          <w:bCs/>
        </w:rPr>
      </w:pPr>
    </w:p>
    <w:p w14:paraId="20479D4A" w14:textId="77777777" w:rsidR="00E10C35" w:rsidRPr="00D00103" w:rsidRDefault="00E10C35" w:rsidP="00E10C3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669E929" w14:textId="77777777" w:rsidR="00E10C35" w:rsidRDefault="00E10C35" w:rsidP="00E10C35">
      <w:pPr>
        <w:ind w:right="-6" w:firstLine="567"/>
        <w:jc w:val="both"/>
        <w:rPr>
          <w:b/>
          <w:szCs w:val="20"/>
        </w:rPr>
      </w:pPr>
    </w:p>
    <w:p w14:paraId="5822BC75" w14:textId="77777777" w:rsidR="00E10C35" w:rsidRDefault="00E10C35" w:rsidP="00E10C35">
      <w:pPr>
        <w:ind w:right="-6" w:firstLine="567"/>
        <w:jc w:val="both"/>
        <w:rPr>
          <w:b/>
          <w:szCs w:val="20"/>
        </w:rPr>
      </w:pPr>
      <w:r w:rsidRPr="00D00103">
        <w:rPr>
          <w:b/>
          <w:szCs w:val="20"/>
        </w:rPr>
        <w:t>ПОСТАНОВИЛО:</w:t>
      </w:r>
    </w:p>
    <w:p w14:paraId="47A4CA5E" w14:textId="77777777" w:rsidR="00E10C35" w:rsidRDefault="00E10C35" w:rsidP="00E10C35">
      <w:pPr>
        <w:ind w:right="-6" w:firstLine="567"/>
        <w:jc w:val="both"/>
        <w:rPr>
          <w:b/>
          <w:szCs w:val="20"/>
        </w:rPr>
      </w:pPr>
    </w:p>
    <w:p w14:paraId="17F44747" w14:textId="77777777" w:rsidR="00E10C35" w:rsidRPr="00F5620B" w:rsidRDefault="00E10C35" w:rsidP="00E10C35">
      <w:pPr>
        <w:ind w:right="-6" w:firstLine="567"/>
        <w:jc w:val="both"/>
        <w:rPr>
          <w:bCs/>
          <w:szCs w:val="20"/>
        </w:rPr>
      </w:pPr>
      <w:r>
        <w:rPr>
          <w:bCs/>
        </w:rPr>
        <w:t>Согласиться с предложением докладчика.</w:t>
      </w:r>
    </w:p>
    <w:p w14:paraId="115F1B14" w14:textId="77777777" w:rsidR="00E10C35" w:rsidRDefault="00E10C35" w:rsidP="00E10C35">
      <w:pPr>
        <w:ind w:right="-6" w:firstLine="567"/>
        <w:jc w:val="both"/>
        <w:rPr>
          <w:b/>
          <w:szCs w:val="20"/>
        </w:rPr>
      </w:pPr>
    </w:p>
    <w:p w14:paraId="2FC3D311" w14:textId="77777777" w:rsidR="00145373" w:rsidRDefault="00E10C35" w:rsidP="00145373">
      <w:pPr>
        <w:ind w:right="-6" w:firstLine="567"/>
        <w:jc w:val="both"/>
        <w:rPr>
          <w:b/>
          <w:szCs w:val="20"/>
        </w:rPr>
      </w:pPr>
      <w:r w:rsidRPr="00F14820">
        <w:rPr>
          <w:b/>
          <w:szCs w:val="20"/>
        </w:rPr>
        <w:t xml:space="preserve">Голосовали «ЗА» - </w:t>
      </w:r>
      <w:r>
        <w:rPr>
          <w:b/>
          <w:szCs w:val="20"/>
        </w:rPr>
        <w:t>единогласно.</w:t>
      </w:r>
    </w:p>
    <w:p w14:paraId="355D51A6" w14:textId="77777777" w:rsidR="00145373" w:rsidRPr="00145373" w:rsidRDefault="00145373" w:rsidP="00145373">
      <w:pPr>
        <w:ind w:right="-6" w:firstLine="567"/>
        <w:jc w:val="both"/>
        <w:rPr>
          <w:b/>
        </w:rPr>
      </w:pPr>
    </w:p>
    <w:p w14:paraId="587F3663" w14:textId="6116C47D" w:rsidR="00145373" w:rsidRDefault="00145373" w:rsidP="00145373">
      <w:pPr>
        <w:ind w:right="-6" w:firstLine="567"/>
        <w:jc w:val="both"/>
        <w:rPr>
          <w:b/>
          <w:bCs/>
          <w:kern w:val="32"/>
        </w:rPr>
      </w:pPr>
      <w:r w:rsidRPr="00145373">
        <w:rPr>
          <w:bCs/>
        </w:rPr>
        <w:t>Вопрос 94 «</w:t>
      </w:r>
      <w:r w:rsidRPr="00145373">
        <w:rPr>
          <w:b/>
          <w:bCs/>
          <w:kern w:val="32"/>
        </w:rPr>
        <w:t>Об установлении тарифов на подключение (технологическое присоединение) к централизованным системам холодного водоснабжения МКП «Водоканал» ТМР (Таштагольский муниципальный район)</w:t>
      </w:r>
      <w:r w:rsidRPr="00145373">
        <w:rPr>
          <w:b/>
        </w:rPr>
        <w:t xml:space="preserve"> </w:t>
      </w:r>
      <w:r w:rsidRPr="00145373">
        <w:rPr>
          <w:b/>
          <w:bCs/>
          <w:kern w:val="32"/>
        </w:rPr>
        <w:t>на территории Таштагольского муниципального района</w:t>
      </w:r>
      <w:r>
        <w:rPr>
          <w:b/>
          <w:bCs/>
          <w:kern w:val="32"/>
        </w:rPr>
        <w:t>»</w:t>
      </w:r>
    </w:p>
    <w:p w14:paraId="6FDED8C4" w14:textId="77777777" w:rsidR="00145373" w:rsidRPr="00145373" w:rsidRDefault="00145373" w:rsidP="00145373">
      <w:pPr>
        <w:ind w:right="-6" w:firstLine="567"/>
        <w:jc w:val="both"/>
        <w:rPr>
          <w:b/>
        </w:rPr>
      </w:pPr>
    </w:p>
    <w:p w14:paraId="23566482" w14:textId="545C77EF" w:rsidR="00145373" w:rsidRPr="00145373" w:rsidRDefault="00145373" w:rsidP="00145373">
      <w:pPr>
        <w:ind w:firstLine="708"/>
        <w:jc w:val="both"/>
        <w:rPr>
          <w:bCs/>
        </w:rPr>
      </w:pPr>
      <w:r w:rsidRPr="00552941">
        <w:rPr>
          <w:bCs/>
        </w:rPr>
        <w:t>Докладчик</w:t>
      </w:r>
      <w:r w:rsidRPr="00552941">
        <w:rPr>
          <w:b/>
        </w:rPr>
        <w:t xml:space="preserve"> </w:t>
      </w:r>
      <w:proofErr w:type="spellStart"/>
      <w:r>
        <w:rPr>
          <w:b/>
        </w:rPr>
        <w:t>Вахнова</w:t>
      </w:r>
      <w:proofErr w:type="spellEnd"/>
      <w:r>
        <w:rPr>
          <w:b/>
        </w:rPr>
        <w:t xml:space="preserve"> О.О</w:t>
      </w:r>
      <w:r w:rsidRPr="00552941">
        <w:rPr>
          <w:b/>
        </w:rPr>
        <w:t xml:space="preserve">. </w:t>
      </w:r>
      <w:r>
        <w:rPr>
          <w:bCs/>
        </w:rPr>
        <w:t>в соответствии с экспертным заключением (приложение № 18</w:t>
      </w:r>
      <w:r w:rsidR="005C133B">
        <w:rPr>
          <w:bCs/>
        </w:rPr>
        <w:t>3</w:t>
      </w:r>
      <w:r>
        <w:rPr>
          <w:bCs/>
        </w:rPr>
        <w:t xml:space="preserve"> к настоящему протоколу) предлагает</w:t>
      </w:r>
      <w:r w:rsidRPr="00145373">
        <w:rPr>
          <w:bCs/>
        </w:rPr>
        <w:t xml:space="preserve"> установить МКП «Водоканал» ТМР (Таштагольский муниципальный район), ИНН 4252015570, тарифы на подключение (технологическое присоединение) к централизованной системе холодного водоснабжения на территории Таштагольского муниципального района на период с 21.12.2023 по 31.12.2024 согласно приложению </w:t>
      </w:r>
      <w:r>
        <w:rPr>
          <w:bCs/>
        </w:rPr>
        <w:t>№ 18</w:t>
      </w:r>
      <w:r w:rsidR="005C133B">
        <w:rPr>
          <w:bCs/>
        </w:rPr>
        <w:t>4</w:t>
      </w:r>
      <w:r>
        <w:rPr>
          <w:bCs/>
        </w:rPr>
        <w:t xml:space="preserve"> </w:t>
      </w:r>
      <w:r w:rsidRPr="00145373">
        <w:rPr>
          <w:bCs/>
        </w:rPr>
        <w:t xml:space="preserve">к настоящему </w:t>
      </w:r>
      <w:r>
        <w:rPr>
          <w:bCs/>
        </w:rPr>
        <w:t>протоколу.</w:t>
      </w:r>
    </w:p>
    <w:p w14:paraId="3E0FBB7C" w14:textId="2A90C0BF" w:rsidR="00E10C35" w:rsidRDefault="00E10C35" w:rsidP="007133D5">
      <w:pPr>
        <w:ind w:right="-6" w:firstLine="567"/>
        <w:jc w:val="both"/>
        <w:rPr>
          <w:bCs/>
        </w:rPr>
      </w:pPr>
    </w:p>
    <w:p w14:paraId="14ADE8AC" w14:textId="7D8787CF" w:rsidR="00145373" w:rsidRDefault="00145373" w:rsidP="00145373">
      <w:pPr>
        <w:ind w:right="-6" w:firstLine="567"/>
        <w:jc w:val="both"/>
        <w:rPr>
          <w:bCs/>
        </w:rPr>
      </w:pPr>
      <w:r>
        <w:rPr>
          <w:bCs/>
        </w:rPr>
        <w:t xml:space="preserve">В материалах дела </w:t>
      </w:r>
      <w:r w:rsidRPr="00145373">
        <w:rPr>
          <w:bCs/>
        </w:rPr>
        <w:t xml:space="preserve">имеется особое мнение от 18.12.2023 № 1134 за подписью директора </w:t>
      </w:r>
      <w:r w:rsidRPr="00145373">
        <w:rPr>
          <w:bCs/>
          <w:kern w:val="32"/>
        </w:rPr>
        <w:t xml:space="preserve">МКП «Водоканал» ТМР </w:t>
      </w:r>
      <w:r w:rsidRPr="00145373">
        <w:rPr>
          <w:bCs/>
        </w:rPr>
        <w:t>(приложение</w:t>
      </w:r>
      <w:r>
        <w:rPr>
          <w:bCs/>
        </w:rPr>
        <w:t xml:space="preserve"> №18</w:t>
      </w:r>
      <w:r w:rsidR="005C133B">
        <w:rPr>
          <w:bCs/>
        </w:rPr>
        <w:t>5</w:t>
      </w:r>
      <w:r>
        <w:rPr>
          <w:bCs/>
        </w:rPr>
        <w:t xml:space="preserve"> к настоящему протоколу).</w:t>
      </w:r>
    </w:p>
    <w:p w14:paraId="6EC3DB95" w14:textId="77777777" w:rsidR="00145373" w:rsidRDefault="00145373" w:rsidP="00145373">
      <w:pPr>
        <w:ind w:right="-6" w:firstLine="567"/>
        <w:jc w:val="both"/>
        <w:rPr>
          <w:bCs/>
        </w:rPr>
      </w:pPr>
    </w:p>
    <w:p w14:paraId="6ACBDFCF" w14:textId="77777777" w:rsidR="00145373" w:rsidRPr="00D00103" w:rsidRDefault="00145373" w:rsidP="0014537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A55EBA1" w14:textId="77777777" w:rsidR="00145373" w:rsidRDefault="00145373" w:rsidP="00145373">
      <w:pPr>
        <w:ind w:right="-6" w:firstLine="567"/>
        <w:jc w:val="both"/>
        <w:rPr>
          <w:b/>
          <w:szCs w:val="20"/>
        </w:rPr>
      </w:pPr>
    </w:p>
    <w:p w14:paraId="3D3D5AD4" w14:textId="77777777" w:rsidR="00145373" w:rsidRDefault="00145373" w:rsidP="00145373">
      <w:pPr>
        <w:ind w:right="-6" w:firstLine="567"/>
        <w:jc w:val="both"/>
        <w:rPr>
          <w:b/>
          <w:szCs w:val="20"/>
        </w:rPr>
      </w:pPr>
      <w:r w:rsidRPr="00D00103">
        <w:rPr>
          <w:b/>
          <w:szCs w:val="20"/>
        </w:rPr>
        <w:t>ПОСТАНОВИЛО:</w:t>
      </w:r>
    </w:p>
    <w:p w14:paraId="75D23A99" w14:textId="77777777" w:rsidR="00145373" w:rsidRDefault="00145373" w:rsidP="00145373">
      <w:pPr>
        <w:ind w:right="-6" w:firstLine="567"/>
        <w:jc w:val="both"/>
        <w:rPr>
          <w:b/>
          <w:szCs w:val="20"/>
        </w:rPr>
      </w:pPr>
    </w:p>
    <w:p w14:paraId="1D1EF9A5" w14:textId="77777777" w:rsidR="00145373" w:rsidRPr="00F5620B" w:rsidRDefault="00145373" w:rsidP="00145373">
      <w:pPr>
        <w:ind w:right="-6" w:firstLine="567"/>
        <w:jc w:val="both"/>
        <w:rPr>
          <w:bCs/>
          <w:szCs w:val="20"/>
        </w:rPr>
      </w:pPr>
      <w:r>
        <w:rPr>
          <w:bCs/>
        </w:rPr>
        <w:t>Согласиться с предложением докладчика.</w:t>
      </w:r>
    </w:p>
    <w:p w14:paraId="485BDE5F" w14:textId="77777777" w:rsidR="00145373" w:rsidRDefault="00145373" w:rsidP="00145373">
      <w:pPr>
        <w:ind w:right="-6" w:firstLine="567"/>
        <w:jc w:val="both"/>
        <w:rPr>
          <w:b/>
          <w:szCs w:val="20"/>
        </w:rPr>
      </w:pPr>
    </w:p>
    <w:p w14:paraId="5A39AD7A" w14:textId="77777777" w:rsidR="007C68E1" w:rsidRDefault="00145373" w:rsidP="007C68E1">
      <w:pPr>
        <w:ind w:right="-6" w:firstLine="567"/>
        <w:jc w:val="both"/>
        <w:rPr>
          <w:b/>
          <w:szCs w:val="20"/>
        </w:rPr>
      </w:pPr>
      <w:r w:rsidRPr="00F14820">
        <w:rPr>
          <w:b/>
          <w:szCs w:val="20"/>
        </w:rPr>
        <w:t xml:space="preserve">Голосовали «ЗА» - </w:t>
      </w:r>
      <w:r>
        <w:rPr>
          <w:b/>
          <w:szCs w:val="20"/>
        </w:rPr>
        <w:t>единогласно.</w:t>
      </w:r>
    </w:p>
    <w:p w14:paraId="178396A0" w14:textId="77777777" w:rsidR="007C68E1" w:rsidRDefault="007C68E1" w:rsidP="007C68E1">
      <w:pPr>
        <w:ind w:right="-6" w:firstLine="567"/>
        <w:jc w:val="both"/>
        <w:rPr>
          <w:b/>
          <w:szCs w:val="20"/>
        </w:rPr>
      </w:pPr>
    </w:p>
    <w:p w14:paraId="13BE4E6A" w14:textId="491A0E8F" w:rsidR="007C68E1" w:rsidRPr="007C68E1" w:rsidRDefault="007C68E1" w:rsidP="007C68E1">
      <w:pPr>
        <w:ind w:right="-6" w:firstLine="567"/>
        <w:jc w:val="both"/>
        <w:rPr>
          <w:b/>
          <w:szCs w:val="20"/>
        </w:rPr>
      </w:pPr>
      <w:r w:rsidRPr="007C68E1">
        <w:rPr>
          <w:kern w:val="32"/>
        </w:rPr>
        <w:t>Вопрос 95</w:t>
      </w:r>
      <w:r w:rsidRPr="007C68E1">
        <w:rPr>
          <w:b/>
          <w:bCs/>
          <w:kern w:val="32"/>
        </w:rPr>
        <w:t xml:space="preserve"> «Об установлении долгосрочных параметров регулирования тарифов в сфере холодного водоснабжения, водоотведения ООО «</w:t>
      </w:r>
      <w:proofErr w:type="spellStart"/>
      <w:r w:rsidRPr="007C68E1">
        <w:rPr>
          <w:b/>
          <w:bCs/>
          <w:kern w:val="32"/>
        </w:rPr>
        <w:t>ВодСнаб</w:t>
      </w:r>
      <w:proofErr w:type="spellEnd"/>
      <w:r w:rsidRPr="007C68E1">
        <w:rPr>
          <w:b/>
          <w:bCs/>
          <w:kern w:val="32"/>
        </w:rPr>
        <w:t>» (Юргинский городской округ)</w:t>
      </w:r>
      <w:r>
        <w:rPr>
          <w:b/>
          <w:bCs/>
          <w:kern w:val="32"/>
        </w:rPr>
        <w:t>»</w:t>
      </w:r>
    </w:p>
    <w:p w14:paraId="4357C490" w14:textId="77777777" w:rsidR="007C68E1" w:rsidRDefault="007C68E1" w:rsidP="007C68E1">
      <w:pPr>
        <w:ind w:firstLine="709"/>
        <w:jc w:val="both"/>
        <w:rPr>
          <w:bCs/>
          <w:color w:val="000000" w:themeColor="text1"/>
          <w:kern w:val="32"/>
          <w:sz w:val="28"/>
          <w:szCs w:val="28"/>
        </w:rPr>
      </w:pPr>
    </w:p>
    <w:p w14:paraId="06D2EE16" w14:textId="56BBB5E4" w:rsidR="007C68E1" w:rsidRPr="007C68E1" w:rsidRDefault="007C68E1" w:rsidP="007C68E1">
      <w:pPr>
        <w:ind w:firstLine="709"/>
        <w:jc w:val="both"/>
        <w:rPr>
          <w:bCs/>
          <w:color w:val="000000" w:themeColor="text1"/>
          <w:kern w:val="32"/>
        </w:rPr>
      </w:pPr>
      <w:r w:rsidRPr="00552941">
        <w:rPr>
          <w:bCs/>
        </w:rPr>
        <w:lastRenderedPageBreak/>
        <w:t>Докладчик</w:t>
      </w:r>
      <w:r w:rsidRPr="00552941">
        <w:rPr>
          <w:b/>
        </w:rPr>
        <w:t xml:space="preserve"> </w:t>
      </w:r>
      <w:proofErr w:type="spellStart"/>
      <w:r>
        <w:rPr>
          <w:b/>
        </w:rPr>
        <w:t>Городова</w:t>
      </w:r>
      <w:proofErr w:type="spellEnd"/>
      <w:r>
        <w:rPr>
          <w:b/>
        </w:rPr>
        <w:t xml:space="preserve"> М.Б.</w:t>
      </w:r>
      <w:r>
        <w:rPr>
          <w:bCs/>
          <w:color w:val="000000" w:themeColor="text1"/>
          <w:kern w:val="32"/>
          <w:sz w:val="28"/>
          <w:szCs w:val="28"/>
        </w:rPr>
        <w:t xml:space="preserve"> </w:t>
      </w:r>
      <w:r w:rsidRPr="007C68E1">
        <w:rPr>
          <w:bCs/>
          <w:color w:val="000000" w:themeColor="text1"/>
          <w:kern w:val="32"/>
        </w:rPr>
        <w:t xml:space="preserve">предлагает установить </w:t>
      </w:r>
      <w:r w:rsidRPr="007C68E1">
        <w:rPr>
          <w:color w:val="000000" w:themeColor="text1"/>
        </w:rPr>
        <w:t>ООО «</w:t>
      </w:r>
      <w:proofErr w:type="spellStart"/>
      <w:r w:rsidRPr="007C68E1">
        <w:rPr>
          <w:color w:val="000000" w:themeColor="text1"/>
        </w:rPr>
        <w:t>ВодСнаб</w:t>
      </w:r>
      <w:proofErr w:type="spellEnd"/>
      <w:r w:rsidRPr="007C68E1">
        <w:rPr>
          <w:color w:val="000000" w:themeColor="text1"/>
        </w:rPr>
        <w:t>» (Юргинский городской округ), ИНН 4230030215</w:t>
      </w:r>
      <w:r w:rsidRPr="007C68E1">
        <w:rPr>
          <w:bCs/>
          <w:color w:val="000000" w:themeColor="text1"/>
          <w:kern w:val="32"/>
        </w:rPr>
        <w:t xml:space="preserve">, долгосрочные параметры регулирования тарифов на питьевую воду, водоотведение на период с 01.01.2024 по 31.12.2028 согласно приложению </w:t>
      </w:r>
      <w:r>
        <w:rPr>
          <w:bCs/>
          <w:color w:val="000000" w:themeColor="text1"/>
          <w:kern w:val="32"/>
        </w:rPr>
        <w:br/>
        <w:t>№ 18</w:t>
      </w:r>
      <w:r w:rsidR="005C133B">
        <w:rPr>
          <w:bCs/>
          <w:color w:val="000000" w:themeColor="text1"/>
          <w:kern w:val="32"/>
        </w:rPr>
        <w:t>6</w:t>
      </w:r>
      <w:r>
        <w:rPr>
          <w:bCs/>
          <w:color w:val="000000" w:themeColor="text1"/>
          <w:kern w:val="32"/>
        </w:rPr>
        <w:t xml:space="preserve"> </w:t>
      </w:r>
      <w:r w:rsidRPr="007C68E1">
        <w:rPr>
          <w:bCs/>
          <w:color w:val="000000" w:themeColor="text1"/>
          <w:kern w:val="32"/>
        </w:rPr>
        <w:t xml:space="preserve">к настоящему </w:t>
      </w:r>
      <w:r>
        <w:rPr>
          <w:bCs/>
          <w:color w:val="000000" w:themeColor="text1"/>
          <w:kern w:val="32"/>
        </w:rPr>
        <w:t>протоколу.</w:t>
      </w:r>
    </w:p>
    <w:p w14:paraId="0116DAF8" w14:textId="5FF7FF55" w:rsidR="007C68E1" w:rsidRDefault="007C68E1" w:rsidP="007133D5">
      <w:pPr>
        <w:ind w:right="-6" w:firstLine="567"/>
        <w:jc w:val="both"/>
        <w:rPr>
          <w:bCs/>
        </w:rPr>
      </w:pPr>
    </w:p>
    <w:p w14:paraId="7017869E" w14:textId="77777777" w:rsidR="007C68E1" w:rsidRPr="00D00103" w:rsidRDefault="007C68E1" w:rsidP="007C68E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19444E6" w14:textId="77777777" w:rsidR="007C68E1" w:rsidRDefault="007C68E1" w:rsidP="007C68E1">
      <w:pPr>
        <w:ind w:right="-6" w:firstLine="567"/>
        <w:jc w:val="both"/>
        <w:rPr>
          <w:b/>
          <w:szCs w:val="20"/>
        </w:rPr>
      </w:pPr>
    </w:p>
    <w:p w14:paraId="4023FBCE" w14:textId="77777777" w:rsidR="007C68E1" w:rsidRDefault="007C68E1" w:rsidP="007C68E1">
      <w:pPr>
        <w:ind w:right="-6" w:firstLine="567"/>
        <w:jc w:val="both"/>
        <w:rPr>
          <w:b/>
          <w:szCs w:val="20"/>
        </w:rPr>
      </w:pPr>
      <w:r w:rsidRPr="00D00103">
        <w:rPr>
          <w:b/>
          <w:szCs w:val="20"/>
        </w:rPr>
        <w:t>ПОСТАНОВИЛО:</w:t>
      </w:r>
    </w:p>
    <w:p w14:paraId="3F7FD5EB" w14:textId="77777777" w:rsidR="007C68E1" w:rsidRDefault="007C68E1" w:rsidP="007C68E1">
      <w:pPr>
        <w:ind w:right="-6" w:firstLine="567"/>
        <w:jc w:val="both"/>
        <w:rPr>
          <w:b/>
          <w:szCs w:val="20"/>
        </w:rPr>
      </w:pPr>
    </w:p>
    <w:p w14:paraId="263E682C" w14:textId="77777777" w:rsidR="007C68E1" w:rsidRPr="00F5620B" w:rsidRDefault="007C68E1" w:rsidP="007C68E1">
      <w:pPr>
        <w:ind w:right="-6" w:firstLine="567"/>
        <w:jc w:val="both"/>
        <w:rPr>
          <w:bCs/>
          <w:szCs w:val="20"/>
        </w:rPr>
      </w:pPr>
      <w:r>
        <w:rPr>
          <w:bCs/>
        </w:rPr>
        <w:t>Согласиться с предложением докладчика.</w:t>
      </w:r>
    </w:p>
    <w:p w14:paraId="432F249E" w14:textId="77777777" w:rsidR="007C68E1" w:rsidRDefault="007C68E1" w:rsidP="007C68E1">
      <w:pPr>
        <w:ind w:right="-6" w:firstLine="567"/>
        <w:jc w:val="both"/>
        <w:rPr>
          <w:b/>
          <w:szCs w:val="20"/>
        </w:rPr>
      </w:pPr>
    </w:p>
    <w:p w14:paraId="0C5678FD" w14:textId="77777777" w:rsidR="007C68E1" w:rsidRDefault="007C68E1" w:rsidP="007C68E1">
      <w:pPr>
        <w:ind w:right="-6" w:firstLine="567"/>
        <w:jc w:val="both"/>
        <w:rPr>
          <w:b/>
          <w:szCs w:val="20"/>
        </w:rPr>
      </w:pPr>
      <w:r w:rsidRPr="00F14820">
        <w:rPr>
          <w:b/>
          <w:szCs w:val="20"/>
        </w:rPr>
        <w:t xml:space="preserve">Голосовали «ЗА» - </w:t>
      </w:r>
      <w:r>
        <w:rPr>
          <w:b/>
          <w:szCs w:val="20"/>
        </w:rPr>
        <w:t>единогласно.</w:t>
      </w:r>
    </w:p>
    <w:p w14:paraId="0FE11647" w14:textId="77777777" w:rsidR="007C68E1" w:rsidRDefault="007C68E1" w:rsidP="007C68E1">
      <w:pPr>
        <w:ind w:right="-6" w:firstLine="567"/>
        <w:jc w:val="both"/>
        <w:rPr>
          <w:b/>
          <w:szCs w:val="20"/>
        </w:rPr>
      </w:pPr>
    </w:p>
    <w:p w14:paraId="0DFDFFCA" w14:textId="44E7B522" w:rsidR="007C68E1" w:rsidRDefault="007C68E1" w:rsidP="007C68E1">
      <w:pPr>
        <w:ind w:right="-6" w:firstLine="567"/>
        <w:jc w:val="both"/>
        <w:rPr>
          <w:b/>
        </w:rPr>
      </w:pPr>
      <w:r>
        <w:rPr>
          <w:bCs/>
        </w:rPr>
        <w:t xml:space="preserve">Вопрос 96 </w:t>
      </w:r>
      <w:r w:rsidRPr="007C68E1">
        <w:rPr>
          <w:bCs/>
        </w:rPr>
        <w:t>«</w:t>
      </w:r>
      <w:r w:rsidRPr="007C68E1">
        <w:rPr>
          <w:b/>
          <w:bCs/>
          <w:color w:val="000000" w:themeColor="text1"/>
          <w:kern w:val="32"/>
        </w:rPr>
        <w:t>Об утверждении производственной программы</w:t>
      </w:r>
      <w:r w:rsidRPr="007C68E1">
        <w:rPr>
          <w:b/>
        </w:rPr>
        <w:t xml:space="preserve"> </w:t>
      </w:r>
      <w:r w:rsidRPr="007C68E1">
        <w:rPr>
          <w:b/>
          <w:bCs/>
          <w:color w:val="000000" w:themeColor="text1"/>
          <w:kern w:val="32"/>
        </w:rPr>
        <w:t>в сфере холодного водоснабжения, водоотведения</w:t>
      </w:r>
      <w:r w:rsidRPr="007C68E1">
        <w:rPr>
          <w:b/>
        </w:rPr>
        <w:t xml:space="preserve"> </w:t>
      </w:r>
      <w:r w:rsidRPr="007C68E1">
        <w:rPr>
          <w:b/>
          <w:bCs/>
          <w:color w:val="000000" w:themeColor="text1"/>
          <w:kern w:val="32"/>
        </w:rPr>
        <w:t xml:space="preserve">и об установлении тарифов на питьевую воду, водоотведение </w:t>
      </w:r>
      <w:r w:rsidRPr="007C68E1">
        <w:rPr>
          <w:b/>
          <w:bCs/>
          <w:kern w:val="32"/>
        </w:rPr>
        <w:t>ООО «</w:t>
      </w:r>
      <w:proofErr w:type="spellStart"/>
      <w:r w:rsidRPr="007C68E1">
        <w:rPr>
          <w:b/>
          <w:bCs/>
          <w:kern w:val="32"/>
        </w:rPr>
        <w:t>ВодСнаб</w:t>
      </w:r>
      <w:proofErr w:type="spellEnd"/>
      <w:r w:rsidRPr="007C68E1">
        <w:rPr>
          <w:b/>
          <w:bCs/>
          <w:kern w:val="32"/>
        </w:rPr>
        <w:t>»</w:t>
      </w:r>
      <w:r w:rsidRPr="007C68E1">
        <w:rPr>
          <w:b/>
        </w:rPr>
        <w:t xml:space="preserve"> (Юргинский городской округ)»</w:t>
      </w:r>
    </w:p>
    <w:p w14:paraId="4D2D91D7" w14:textId="77777777" w:rsidR="007C68E1" w:rsidRDefault="007C68E1" w:rsidP="007C68E1">
      <w:pPr>
        <w:ind w:right="-6" w:firstLine="567"/>
        <w:jc w:val="both"/>
        <w:rPr>
          <w:b/>
        </w:rPr>
      </w:pPr>
    </w:p>
    <w:p w14:paraId="34624380" w14:textId="61C3B02E" w:rsidR="007C68E1" w:rsidRDefault="007C68E1" w:rsidP="007C68E1">
      <w:pPr>
        <w:ind w:right="-6" w:firstLine="567"/>
        <w:jc w:val="both"/>
        <w:rPr>
          <w:bCs/>
          <w:color w:val="000000" w:themeColor="text1"/>
          <w:kern w:val="32"/>
        </w:rPr>
      </w:pPr>
      <w:r w:rsidRPr="00552941">
        <w:rPr>
          <w:bCs/>
        </w:rPr>
        <w:t>Докладчик</w:t>
      </w:r>
      <w:r w:rsidRPr="00552941">
        <w:rPr>
          <w:b/>
        </w:rPr>
        <w:t xml:space="preserve"> </w:t>
      </w:r>
      <w:proofErr w:type="spellStart"/>
      <w:r>
        <w:rPr>
          <w:b/>
        </w:rPr>
        <w:t>Городова</w:t>
      </w:r>
      <w:proofErr w:type="spellEnd"/>
      <w:r>
        <w:rPr>
          <w:b/>
        </w:rPr>
        <w:t xml:space="preserve"> М.Б.</w:t>
      </w:r>
      <w:r>
        <w:rPr>
          <w:bCs/>
          <w:color w:val="000000" w:themeColor="text1"/>
          <w:kern w:val="32"/>
          <w:sz w:val="28"/>
          <w:szCs w:val="28"/>
        </w:rPr>
        <w:t xml:space="preserve"> </w:t>
      </w:r>
      <w:r w:rsidRPr="007C68E1">
        <w:rPr>
          <w:bCs/>
          <w:color w:val="000000" w:themeColor="text1"/>
          <w:kern w:val="32"/>
        </w:rPr>
        <w:t>предлагает</w:t>
      </w:r>
      <w:r>
        <w:rPr>
          <w:bCs/>
          <w:color w:val="000000" w:themeColor="text1"/>
          <w:kern w:val="32"/>
        </w:rPr>
        <w:t>:</w:t>
      </w:r>
    </w:p>
    <w:p w14:paraId="029E8095" w14:textId="77777777" w:rsidR="00D67F48" w:rsidRPr="007C68E1" w:rsidRDefault="00D67F48" w:rsidP="007C68E1">
      <w:pPr>
        <w:ind w:right="-6" w:firstLine="567"/>
        <w:jc w:val="both"/>
        <w:rPr>
          <w:b/>
        </w:rPr>
      </w:pPr>
    </w:p>
    <w:p w14:paraId="4E03DBE2" w14:textId="32BA75EB" w:rsidR="007C68E1" w:rsidRDefault="007C68E1" w:rsidP="007C68E1">
      <w:pPr>
        <w:ind w:firstLine="709"/>
        <w:jc w:val="both"/>
        <w:rPr>
          <w:bCs/>
          <w:color w:val="000000" w:themeColor="text1"/>
          <w:kern w:val="32"/>
        </w:rPr>
      </w:pPr>
      <w:r w:rsidRPr="007C68E1">
        <w:rPr>
          <w:bCs/>
          <w:color w:val="000000" w:themeColor="text1"/>
          <w:kern w:val="32"/>
        </w:rPr>
        <w:t xml:space="preserve">1. Утвердить </w:t>
      </w:r>
      <w:bookmarkStart w:id="57" w:name="_Hlk57194939"/>
      <w:r w:rsidRPr="007C68E1">
        <w:rPr>
          <w:color w:val="000000" w:themeColor="text1"/>
        </w:rPr>
        <w:t>ООО «</w:t>
      </w:r>
      <w:proofErr w:type="spellStart"/>
      <w:r w:rsidRPr="007C68E1">
        <w:rPr>
          <w:color w:val="000000" w:themeColor="text1"/>
        </w:rPr>
        <w:t>ВодСнаб</w:t>
      </w:r>
      <w:proofErr w:type="spellEnd"/>
      <w:r w:rsidRPr="007C68E1">
        <w:rPr>
          <w:color w:val="000000" w:themeColor="text1"/>
        </w:rPr>
        <w:t>» (Юргинский городской округ), ИНН 4230030215</w:t>
      </w:r>
      <w:bookmarkEnd w:id="57"/>
      <w:r w:rsidRPr="007C68E1">
        <w:rPr>
          <w:color w:val="000000" w:themeColor="text1"/>
        </w:rPr>
        <w:t xml:space="preserve">, производственную программу в сфере холодного водоснабжения, водоотведения на период </w:t>
      </w:r>
      <w:r w:rsidRPr="007C68E1">
        <w:rPr>
          <w:bCs/>
          <w:color w:val="000000" w:themeColor="text1"/>
          <w:kern w:val="32"/>
        </w:rPr>
        <w:t>с 01.01.2024 по 31.12.2028 согласно приложению № 1</w:t>
      </w:r>
      <w:r>
        <w:rPr>
          <w:bCs/>
          <w:color w:val="000000" w:themeColor="text1"/>
          <w:kern w:val="32"/>
        </w:rPr>
        <w:t>8</w:t>
      </w:r>
      <w:r w:rsidR="005C133B">
        <w:rPr>
          <w:bCs/>
          <w:color w:val="000000" w:themeColor="text1"/>
          <w:kern w:val="32"/>
        </w:rPr>
        <w:t>7</w:t>
      </w:r>
      <w:r w:rsidRPr="007C68E1">
        <w:rPr>
          <w:bCs/>
          <w:color w:val="000000" w:themeColor="text1"/>
          <w:kern w:val="32"/>
        </w:rPr>
        <w:t xml:space="preserve"> к настоящему </w:t>
      </w:r>
      <w:r>
        <w:rPr>
          <w:bCs/>
          <w:color w:val="000000" w:themeColor="text1"/>
          <w:kern w:val="32"/>
        </w:rPr>
        <w:t>протоколу</w:t>
      </w:r>
      <w:r w:rsidRPr="007C68E1">
        <w:rPr>
          <w:bCs/>
          <w:color w:val="000000" w:themeColor="text1"/>
          <w:kern w:val="32"/>
        </w:rPr>
        <w:t>.</w:t>
      </w:r>
    </w:p>
    <w:p w14:paraId="0C8E4A73" w14:textId="50D8890D" w:rsidR="007C68E1" w:rsidRDefault="007C68E1" w:rsidP="007C68E1">
      <w:pPr>
        <w:ind w:firstLine="709"/>
        <w:jc w:val="both"/>
        <w:rPr>
          <w:bCs/>
          <w:color w:val="000000" w:themeColor="text1"/>
          <w:kern w:val="32"/>
        </w:rPr>
      </w:pPr>
      <w:r>
        <w:rPr>
          <w:bCs/>
          <w:color w:val="000000" w:themeColor="text1"/>
          <w:kern w:val="32"/>
        </w:rPr>
        <w:t xml:space="preserve">2. </w:t>
      </w:r>
      <w:r w:rsidRPr="007C68E1">
        <w:rPr>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1</w:t>
      </w:r>
      <w:r w:rsidR="005C133B">
        <w:rPr>
          <w:kern w:val="32"/>
        </w:rPr>
        <w:t>90</w:t>
      </w:r>
      <w:r w:rsidRPr="007C68E1">
        <w:rPr>
          <w:kern w:val="32"/>
        </w:rPr>
        <w:t xml:space="preserve"> к настоящему протоколу.</w:t>
      </w:r>
    </w:p>
    <w:p w14:paraId="1C2D8566" w14:textId="3026D0A8" w:rsidR="007C68E1" w:rsidRPr="007C68E1" w:rsidRDefault="007C68E1" w:rsidP="007C68E1">
      <w:pPr>
        <w:ind w:firstLine="709"/>
        <w:jc w:val="both"/>
        <w:rPr>
          <w:bCs/>
          <w:color w:val="000000" w:themeColor="text1"/>
          <w:kern w:val="32"/>
        </w:rPr>
      </w:pPr>
      <w:r>
        <w:rPr>
          <w:bCs/>
          <w:color w:val="000000" w:themeColor="text1"/>
          <w:kern w:val="32"/>
        </w:rPr>
        <w:t>3</w:t>
      </w:r>
      <w:r w:rsidRPr="007C68E1">
        <w:rPr>
          <w:bCs/>
          <w:color w:val="000000" w:themeColor="text1"/>
          <w:kern w:val="32"/>
        </w:rPr>
        <w:t xml:space="preserve">. Установить </w:t>
      </w:r>
      <w:r w:rsidRPr="007C68E1">
        <w:rPr>
          <w:color w:val="000000" w:themeColor="text1"/>
        </w:rPr>
        <w:t>ООО «</w:t>
      </w:r>
      <w:proofErr w:type="spellStart"/>
      <w:r w:rsidRPr="007C68E1">
        <w:rPr>
          <w:color w:val="000000" w:themeColor="text1"/>
        </w:rPr>
        <w:t>ВодСнаб</w:t>
      </w:r>
      <w:proofErr w:type="spellEnd"/>
      <w:r w:rsidRPr="007C68E1">
        <w:rPr>
          <w:color w:val="000000" w:themeColor="text1"/>
        </w:rPr>
        <w:t xml:space="preserve">» (Юргинский городской округ), ИНН 4230030215, </w:t>
      </w:r>
      <w:proofErr w:type="spellStart"/>
      <w:r w:rsidRPr="007C68E1">
        <w:rPr>
          <w:color w:val="000000" w:themeColor="text1"/>
        </w:rPr>
        <w:t>одноставочные</w:t>
      </w:r>
      <w:proofErr w:type="spellEnd"/>
      <w:r w:rsidRPr="007C68E1">
        <w:rPr>
          <w:color w:val="000000" w:themeColor="text1"/>
        </w:rPr>
        <w:t xml:space="preserve"> тарифы на питьевую воду, водоотведение, с применением </w:t>
      </w:r>
      <w:r w:rsidRPr="007C68E1">
        <w:rPr>
          <w:bCs/>
          <w:color w:val="000000" w:themeColor="text1"/>
          <w:kern w:val="32"/>
        </w:rPr>
        <w:t xml:space="preserve">метода индексации на период с 01.01.2024 по 31.12.2028 согласно приложению № </w:t>
      </w:r>
      <w:r>
        <w:rPr>
          <w:bCs/>
          <w:color w:val="000000" w:themeColor="text1"/>
          <w:kern w:val="32"/>
        </w:rPr>
        <w:t>18</w:t>
      </w:r>
      <w:r w:rsidR="005C133B">
        <w:rPr>
          <w:bCs/>
          <w:color w:val="000000" w:themeColor="text1"/>
          <w:kern w:val="32"/>
        </w:rPr>
        <w:t>8</w:t>
      </w:r>
      <w:r w:rsidRPr="007C68E1">
        <w:rPr>
          <w:bCs/>
          <w:color w:val="000000" w:themeColor="text1"/>
          <w:kern w:val="32"/>
        </w:rPr>
        <w:t xml:space="preserve"> к настоящему </w:t>
      </w:r>
      <w:r>
        <w:rPr>
          <w:bCs/>
          <w:color w:val="000000" w:themeColor="text1"/>
          <w:kern w:val="32"/>
        </w:rPr>
        <w:t>протоколу.</w:t>
      </w:r>
    </w:p>
    <w:p w14:paraId="762A260A" w14:textId="0446423D" w:rsidR="007C68E1" w:rsidRDefault="007C68E1" w:rsidP="007133D5">
      <w:pPr>
        <w:ind w:right="-6" w:firstLine="567"/>
        <w:jc w:val="both"/>
        <w:rPr>
          <w:bCs/>
        </w:rPr>
      </w:pPr>
    </w:p>
    <w:p w14:paraId="1E9627BD" w14:textId="7ACF2BA1" w:rsidR="00D67F48" w:rsidRDefault="00D67F48" w:rsidP="007133D5">
      <w:pPr>
        <w:ind w:right="-6" w:firstLine="567"/>
        <w:jc w:val="both"/>
        <w:rPr>
          <w:color w:val="000000" w:themeColor="text1"/>
        </w:rPr>
      </w:pPr>
      <w:r>
        <w:rPr>
          <w:bCs/>
        </w:rPr>
        <w:t xml:space="preserve">В материалах дела имеется особое мнение от 19.12.2023 № 1160/01-02 за подписью главного инженера </w:t>
      </w:r>
      <w:r w:rsidRPr="007C68E1">
        <w:rPr>
          <w:color w:val="000000" w:themeColor="text1"/>
        </w:rPr>
        <w:t>ООО «</w:t>
      </w:r>
      <w:proofErr w:type="spellStart"/>
      <w:r w:rsidRPr="007C68E1">
        <w:rPr>
          <w:color w:val="000000" w:themeColor="text1"/>
        </w:rPr>
        <w:t>ВодСнаб</w:t>
      </w:r>
      <w:proofErr w:type="spellEnd"/>
      <w:r w:rsidRPr="007C68E1">
        <w:rPr>
          <w:color w:val="000000" w:themeColor="text1"/>
        </w:rPr>
        <w:t>»</w:t>
      </w:r>
      <w:r>
        <w:rPr>
          <w:color w:val="000000" w:themeColor="text1"/>
        </w:rPr>
        <w:t xml:space="preserve"> (приложение № 18</w:t>
      </w:r>
      <w:r w:rsidR="005C133B">
        <w:rPr>
          <w:color w:val="000000" w:themeColor="text1"/>
        </w:rPr>
        <w:t>9</w:t>
      </w:r>
      <w:r>
        <w:rPr>
          <w:color w:val="000000" w:themeColor="text1"/>
        </w:rPr>
        <w:t xml:space="preserve"> к настоящему протоколу).</w:t>
      </w:r>
    </w:p>
    <w:p w14:paraId="4FB5CED4" w14:textId="77777777" w:rsidR="00D67F48" w:rsidRDefault="00D67F48" w:rsidP="007133D5">
      <w:pPr>
        <w:ind w:right="-6" w:firstLine="567"/>
        <w:jc w:val="both"/>
        <w:rPr>
          <w:bCs/>
        </w:rPr>
      </w:pPr>
    </w:p>
    <w:p w14:paraId="013B97BF" w14:textId="77777777" w:rsidR="007C68E1" w:rsidRPr="00D00103" w:rsidRDefault="007C68E1" w:rsidP="007C68E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63920E6" w14:textId="77777777" w:rsidR="007C68E1" w:rsidRDefault="007C68E1" w:rsidP="007C68E1">
      <w:pPr>
        <w:ind w:right="-6" w:firstLine="567"/>
        <w:jc w:val="both"/>
        <w:rPr>
          <w:b/>
          <w:szCs w:val="20"/>
        </w:rPr>
      </w:pPr>
    </w:p>
    <w:p w14:paraId="38AFFF55" w14:textId="77777777" w:rsidR="007C68E1" w:rsidRDefault="007C68E1" w:rsidP="007C68E1">
      <w:pPr>
        <w:ind w:right="-6" w:firstLine="567"/>
        <w:jc w:val="both"/>
        <w:rPr>
          <w:b/>
          <w:szCs w:val="20"/>
        </w:rPr>
      </w:pPr>
      <w:r w:rsidRPr="00D00103">
        <w:rPr>
          <w:b/>
          <w:szCs w:val="20"/>
        </w:rPr>
        <w:t>ПОСТАНОВИЛО:</w:t>
      </w:r>
    </w:p>
    <w:p w14:paraId="52E334C6" w14:textId="77777777" w:rsidR="007C68E1" w:rsidRDefault="007C68E1" w:rsidP="007C68E1">
      <w:pPr>
        <w:ind w:right="-6" w:firstLine="567"/>
        <w:jc w:val="both"/>
        <w:rPr>
          <w:b/>
          <w:szCs w:val="20"/>
        </w:rPr>
      </w:pPr>
    </w:p>
    <w:p w14:paraId="716C620C" w14:textId="77777777" w:rsidR="007C68E1" w:rsidRPr="00F5620B" w:rsidRDefault="007C68E1" w:rsidP="007C68E1">
      <w:pPr>
        <w:ind w:right="-6" w:firstLine="567"/>
        <w:jc w:val="both"/>
        <w:rPr>
          <w:bCs/>
          <w:szCs w:val="20"/>
        </w:rPr>
      </w:pPr>
      <w:r>
        <w:rPr>
          <w:bCs/>
        </w:rPr>
        <w:t>Согласиться с предложением докладчика.</w:t>
      </w:r>
    </w:p>
    <w:p w14:paraId="65FA698F" w14:textId="77777777" w:rsidR="007C68E1" w:rsidRDefault="007C68E1" w:rsidP="007C68E1">
      <w:pPr>
        <w:ind w:right="-6" w:firstLine="567"/>
        <w:jc w:val="both"/>
        <w:rPr>
          <w:b/>
          <w:szCs w:val="20"/>
        </w:rPr>
      </w:pPr>
    </w:p>
    <w:p w14:paraId="2B4D134C" w14:textId="77777777" w:rsidR="007054A5" w:rsidRDefault="007C68E1" w:rsidP="007054A5">
      <w:pPr>
        <w:ind w:right="-6" w:firstLine="567"/>
        <w:jc w:val="both"/>
        <w:rPr>
          <w:b/>
          <w:szCs w:val="20"/>
        </w:rPr>
      </w:pPr>
      <w:r w:rsidRPr="00F14820">
        <w:rPr>
          <w:b/>
          <w:szCs w:val="20"/>
        </w:rPr>
        <w:t xml:space="preserve">Голосовали «ЗА» - </w:t>
      </w:r>
      <w:r>
        <w:rPr>
          <w:b/>
          <w:szCs w:val="20"/>
        </w:rPr>
        <w:t>единогласно.</w:t>
      </w:r>
    </w:p>
    <w:p w14:paraId="1B7D2FE1" w14:textId="77777777" w:rsidR="007054A5" w:rsidRDefault="007054A5" w:rsidP="007054A5">
      <w:pPr>
        <w:ind w:right="-6" w:firstLine="567"/>
        <w:jc w:val="both"/>
        <w:rPr>
          <w:b/>
          <w:szCs w:val="20"/>
        </w:rPr>
      </w:pPr>
    </w:p>
    <w:p w14:paraId="1AE236DC" w14:textId="5A250D81" w:rsidR="007054A5" w:rsidRPr="007054A5" w:rsidRDefault="007C68E1" w:rsidP="007054A5">
      <w:pPr>
        <w:ind w:right="-6" w:firstLine="567"/>
        <w:jc w:val="both"/>
        <w:rPr>
          <w:b/>
        </w:rPr>
      </w:pPr>
      <w:r w:rsidRPr="007054A5">
        <w:rPr>
          <w:bCs/>
        </w:rPr>
        <w:t>Вопрос 97 «</w:t>
      </w:r>
      <w:bookmarkStart w:id="58" w:name="_Hlk84598533"/>
      <w:r w:rsidR="007054A5" w:rsidRPr="007054A5">
        <w:rPr>
          <w:b/>
          <w:bCs/>
          <w:kern w:val="32"/>
        </w:rPr>
        <w:t>О внесении изменений в постановление Региональной энергетической комиссии Кузбасса от 28.11.2022 № 770 «Об утверждении производственной программы</w:t>
      </w:r>
    </w:p>
    <w:p w14:paraId="41562539" w14:textId="77777777" w:rsidR="007054A5" w:rsidRDefault="007054A5" w:rsidP="007054A5">
      <w:pPr>
        <w:jc w:val="both"/>
        <w:rPr>
          <w:b/>
          <w:bCs/>
          <w:kern w:val="32"/>
        </w:rPr>
      </w:pPr>
      <w:r w:rsidRPr="007054A5">
        <w:rPr>
          <w:b/>
          <w:bCs/>
          <w:kern w:val="32"/>
        </w:rPr>
        <w:t>в сфере холодного водоснабжения, водоотведения</w:t>
      </w:r>
      <w:r>
        <w:rPr>
          <w:b/>
          <w:bCs/>
          <w:kern w:val="32"/>
        </w:rPr>
        <w:t xml:space="preserve"> </w:t>
      </w:r>
      <w:r w:rsidRPr="007054A5">
        <w:rPr>
          <w:b/>
          <w:bCs/>
          <w:kern w:val="32"/>
        </w:rPr>
        <w:t>и об установлении тарифов на питьевую воду, водоотведение</w:t>
      </w:r>
      <w:r w:rsidRPr="007054A5">
        <w:rPr>
          <w:b/>
          <w:bCs/>
          <w:color w:val="FF0000"/>
          <w:kern w:val="32"/>
        </w:rPr>
        <w:t xml:space="preserve"> </w:t>
      </w:r>
      <w:r w:rsidRPr="007054A5">
        <w:rPr>
          <w:b/>
        </w:rPr>
        <w:t>ООО «Чистая вода» (Анжеро-Судженский городской округ)»</w:t>
      </w:r>
      <w:r>
        <w:rPr>
          <w:b/>
          <w:bCs/>
          <w:kern w:val="32"/>
        </w:rPr>
        <w:t xml:space="preserve"> </w:t>
      </w:r>
      <w:r w:rsidRPr="007054A5">
        <w:rPr>
          <w:b/>
          <w:bCs/>
        </w:rPr>
        <w:t>в части 2024 года</w:t>
      </w:r>
      <w:r>
        <w:rPr>
          <w:b/>
          <w:bCs/>
        </w:rPr>
        <w:t>»</w:t>
      </w:r>
      <w:bookmarkEnd w:id="58"/>
    </w:p>
    <w:p w14:paraId="21A1974A" w14:textId="77777777" w:rsidR="007054A5" w:rsidRDefault="007054A5" w:rsidP="007054A5">
      <w:pPr>
        <w:jc w:val="both"/>
        <w:rPr>
          <w:bCs/>
          <w:kern w:val="32"/>
        </w:rPr>
      </w:pPr>
    </w:p>
    <w:p w14:paraId="2F51C99E" w14:textId="08975A85" w:rsidR="007054A5" w:rsidRPr="007C68E1" w:rsidRDefault="007054A5" w:rsidP="007054A5">
      <w:pPr>
        <w:ind w:right="-6" w:firstLine="567"/>
        <w:jc w:val="both"/>
        <w:rPr>
          <w:b/>
        </w:rPr>
      </w:pPr>
      <w:r w:rsidRPr="00552941">
        <w:rPr>
          <w:bCs/>
        </w:rPr>
        <w:t>Докладчик</w:t>
      </w:r>
      <w:r w:rsidRPr="00552941">
        <w:rPr>
          <w:b/>
        </w:rPr>
        <w:t xml:space="preserve"> </w:t>
      </w:r>
      <w:proofErr w:type="spellStart"/>
      <w:r>
        <w:rPr>
          <w:b/>
        </w:rPr>
        <w:t>Ланщикова</w:t>
      </w:r>
      <w:proofErr w:type="spellEnd"/>
      <w:r>
        <w:rPr>
          <w:b/>
        </w:rPr>
        <w:t xml:space="preserve"> М.С.</w:t>
      </w:r>
      <w:r>
        <w:rPr>
          <w:bCs/>
          <w:color w:val="000000" w:themeColor="text1"/>
          <w:kern w:val="32"/>
          <w:sz w:val="28"/>
          <w:szCs w:val="28"/>
        </w:rPr>
        <w:t xml:space="preserve"> </w:t>
      </w:r>
      <w:r w:rsidRPr="007C68E1">
        <w:rPr>
          <w:bCs/>
          <w:color w:val="000000" w:themeColor="text1"/>
          <w:kern w:val="32"/>
        </w:rPr>
        <w:t>предлагает</w:t>
      </w:r>
      <w:r>
        <w:rPr>
          <w:bCs/>
          <w:color w:val="000000" w:themeColor="text1"/>
          <w:kern w:val="32"/>
        </w:rPr>
        <w:t>:</w:t>
      </w:r>
    </w:p>
    <w:p w14:paraId="2EDB54D2" w14:textId="77777777" w:rsidR="007054A5" w:rsidRPr="007054A5" w:rsidRDefault="007054A5" w:rsidP="007054A5">
      <w:pPr>
        <w:jc w:val="both"/>
        <w:rPr>
          <w:bCs/>
          <w:kern w:val="32"/>
        </w:rPr>
      </w:pPr>
    </w:p>
    <w:p w14:paraId="4FC95EDF" w14:textId="72969261" w:rsidR="00786339" w:rsidRPr="00786339" w:rsidRDefault="007054A5" w:rsidP="00B0252F">
      <w:pPr>
        <w:pStyle w:val="aa"/>
        <w:numPr>
          <w:ilvl w:val="0"/>
          <w:numId w:val="36"/>
        </w:numPr>
        <w:ind w:left="0" w:firstLine="567"/>
        <w:jc w:val="both"/>
        <w:rPr>
          <w:b/>
          <w:bCs/>
          <w:kern w:val="32"/>
        </w:rPr>
      </w:pPr>
      <w:r w:rsidRPr="007054A5">
        <w:rPr>
          <w:bCs/>
          <w:color w:val="000000" w:themeColor="text1"/>
          <w:kern w:val="32"/>
        </w:rPr>
        <w:t>Скорректировать производственную программу ООО «Чистая вода» (Анжеро-Судженский городской округ)</w:t>
      </w:r>
      <w:r>
        <w:rPr>
          <w:bCs/>
          <w:color w:val="000000" w:themeColor="text1"/>
          <w:kern w:val="32"/>
        </w:rPr>
        <w:t xml:space="preserve"> </w:t>
      </w:r>
      <w:r w:rsidRPr="007054A5">
        <w:rPr>
          <w:bCs/>
          <w:color w:val="000000" w:themeColor="text1"/>
          <w:kern w:val="32"/>
        </w:rPr>
        <w:t>в сфере холодного водоснабжения, водоотведения на период с 01.01.2023 по 31.12.2025</w:t>
      </w:r>
      <w:r>
        <w:rPr>
          <w:bCs/>
          <w:color w:val="000000" w:themeColor="text1"/>
          <w:kern w:val="32"/>
        </w:rPr>
        <w:t>, согласно приложению № 1</w:t>
      </w:r>
      <w:r w:rsidR="005C133B">
        <w:rPr>
          <w:bCs/>
          <w:color w:val="000000" w:themeColor="text1"/>
          <w:kern w:val="32"/>
        </w:rPr>
        <w:t>91</w:t>
      </w:r>
      <w:r>
        <w:rPr>
          <w:bCs/>
          <w:color w:val="000000" w:themeColor="text1"/>
          <w:kern w:val="32"/>
        </w:rPr>
        <w:t xml:space="preserve"> к настоящему протоколу;</w:t>
      </w:r>
    </w:p>
    <w:p w14:paraId="0BED5515" w14:textId="1932567D" w:rsidR="00786339" w:rsidRPr="00786339" w:rsidRDefault="007054A5" w:rsidP="00B0252F">
      <w:pPr>
        <w:pStyle w:val="aa"/>
        <w:numPr>
          <w:ilvl w:val="0"/>
          <w:numId w:val="36"/>
        </w:numPr>
        <w:ind w:left="0" w:firstLine="567"/>
        <w:jc w:val="both"/>
        <w:rPr>
          <w:b/>
          <w:bCs/>
          <w:kern w:val="32"/>
        </w:rPr>
      </w:pPr>
      <w:r w:rsidRPr="00786339">
        <w:rPr>
          <w:kern w:val="32"/>
        </w:rPr>
        <w:lastRenderedPageBreak/>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1</w:t>
      </w:r>
      <w:r w:rsidR="00786339" w:rsidRPr="00786339">
        <w:rPr>
          <w:kern w:val="32"/>
        </w:rPr>
        <w:t>9</w:t>
      </w:r>
      <w:r w:rsidR="005C133B">
        <w:rPr>
          <w:kern w:val="32"/>
        </w:rPr>
        <w:t>3</w:t>
      </w:r>
      <w:r w:rsidRPr="00786339">
        <w:rPr>
          <w:kern w:val="32"/>
        </w:rPr>
        <w:t xml:space="preserve"> к настоящему протоколу.</w:t>
      </w:r>
    </w:p>
    <w:p w14:paraId="1A0FBBFD" w14:textId="440996EE" w:rsidR="006F06A2" w:rsidRPr="006F06A2" w:rsidRDefault="00786339" w:rsidP="006F06A2">
      <w:pPr>
        <w:pStyle w:val="aa"/>
        <w:numPr>
          <w:ilvl w:val="0"/>
          <w:numId w:val="36"/>
        </w:numPr>
        <w:ind w:left="0" w:firstLine="567"/>
        <w:jc w:val="both"/>
        <w:rPr>
          <w:b/>
          <w:bCs/>
          <w:kern w:val="32"/>
        </w:rPr>
      </w:pPr>
      <w:r w:rsidRPr="00786339">
        <w:rPr>
          <w:bCs/>
          <w:color w:val="000000" w:themeColor="text1"/>
          <w:kern w:val="32"/>
        </w:rPr>
        <w:t xml:space="preserve">Скорректировать </w:t>
      </w:r>
      <w:proofErr w:type="spellStart"/>
      <w:r w:rsidRPr="00786339">
        <w:rPr>
          <w:bCs/>
          <w:color w:val="000000" w:themeColor="text1"/>
          <w:kern w:val="32"/>
        </w:rPr>
        <w:t>о</w:t>
      </w:r>
      <w:r w:rsidR="007054A5" w:rsidRPr="00786339">
        <w:rPr>
          <w:bCs/>
          <w:color w:val="000000" w:themeColor="text1"/>
          <w:kern w:val="32"/>
        </w:rPr>
        <w:t>дноставочные</w:t>
      </w:r>
      <w:proofErr w:type="spellEnd"/>
      <w:r w:rsidR="007054A5" w:rsidRPr="00786339">
        <w:rPr>
          <w:bCs/>
          <w:color w:val="000000" w:themeColor="text1"/>
          <w:kern w:val="32"/>
        </w:rPr>
        <w:t xml:space="preserve"> тарифы на питьевую воду, водоотведение                    ООО «Чистая вода» (Анжеро-Судженский городской округ) на период с 01.01.2023 по 31.12.2025</w:t>
      </w:r>
      <w:r w:rsidRPr="00786339">
        <w:rPr>
          <w:bCs/>
          <w:color w:val="000000" w:themeColor="text1"/>
          <w:kern w:val="32"/>
        </w:rPr>
        <w:t>,</w:t>
      </w:r>
      <w:r w:rsidR="007054A5" w:rsidRPr="00786339">
        <w:rPr>
          <w:color w:val="000000" w:themeColor="text1"/>
        </w:rPr>
        <w:t xml:space="preserve"> </w:t>
      </w:r>
      <w:r w:rsidRPr="00786339">
        <w:rPr>
          <w:bCs/>
          <w:color w:val="000000" w:themeColor="text1"/>
          <w:kern w:val="32"/>
        </w:rPr>
        <w:t>согласно приложению № 1</w:t>
      </w:r>
      <w:r w:rsidR="005C133B">
        <w:rPr>
          <w:bCs/>
          <w:color w:val="000000" w:themeColor="text1"/>
          <w:kern w:val="32"/>
        </w:rPr>
        <w:t>92</w:t>
      </w:r>
      <w:r w:rsidRPr="00786339">
        <w:rPr>
          <w:bCs/>
          <w:color w:val="000000" w:themeColor="text1"/>
          <w:kern w:val="32"/>
        </w:rPr>
        <w:t xml:space="preserve"> к настоящему протоколу;</w:t>
      </w:r>
    </w:p>
    <w:p w14:paraId="1777CC2D" w14:textId="77777777" w:rsidR="006F06A2" w:rsidRPr="006F06A2" w:rsidRDefault="006F06A2" w:rsidP="006F06A2">
      <w:pPr>
        <w:jc w:val="both"/>
        <w:rPr>
          <w:b/>
          <w:bCs/>
          <w:kern w:val="32"/>
        </w:rPr>
      </w:pPr>
    </w:p>
    <w:p w14:paraId="5088F8D6" w14:textId="77777777" w:rsidR="00786339" w:rsidRPr="00D00103" w:rsidRDefault="00786339" w:rsidP="0078633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1BEFAD1" w14:textId="77777777" w:rsidR="00786339" w:rsidRDefault="00786339" w:rsidP="00786339">
      <w:pPr>
        <w:ind w:right="-6" w:firstLine="567"/>
        <w:jc w:val="both"/>
        <w:rPr>
          <w:b/>
          <w:szCs w:val="20"/>
        </w:rPr>
      </w:pPr>
    </w:p>
    <w:p w14:paraId="06A8EBF0" w14:textId="77777777" w:rsidR="00786339" w:rsidRDefault="00786339" w:rsidP="00786339">
      <w:pPr>
        <w:ind w:right="-6" w:firstLine="567"/>
        <w:jc w:val="both"/>
        <w:rPr>
          <w:b/>
          <w:szCs w:val="20"/>
        </w:rPr>
      </w:pPr>
      <w:r w:rsidRPr="00D00103">
        <w:rPr>
          <w:b/>
          <w:szCs w:val="20"/>
        </w:rPr>
        <w:t>ПОСТАНОВИЛО:</w:t>
      </w:r>
    </w:p>
    <w:p w14:paraId="196FF8A8" w14:textId="77777777" w:rsidR="00786339" w:rsidRDefault="00786339" w:rsidP="00786339">
      <w:pPr>
        <w:ind w:right="-6" w:firstLine="567"/>
        <w:jc w:val="both"/>
        <w:rPr>
          <w:b/>
          <w:szCs w:val="20"/>
        </w:rPr>
      </w:pPr>
    </w:p>
    <w:p w14:paraId="77A30DC9" w14:textId="77777777" w:rsidR="00786339" w:rsidRPr="00F5620B" w:rsidRDefault="00786339" w:rsidP="00786339">
      <w:pPr>
        <w:ind w:right="-6" w:firstLine="567"/>
        <w:jc w:val="both"/>
        <w:rPr>
          <w:bCs/>
          <w:szCs w:val="20"/>
        </w:rPr>
      </w:pPr>
      <w:r>
        <w:rPr>
          <w:bCs/>
        </w:rPr>
        <w:t>Согласиться с предложением докладчика.</w:t>
      </w:r>
    </w:p>
    <w:p w14:paraId="4554C02B" w14:textId="77777777" w:rsidR="00786339" w:rsidRDefault="00786339" w:rsidP="00786339">
      <w:pPr>
        <w:ind w:right="-6" w:firstLine="567"/>
        <w:jc w:val="both"/>
        <w:rPr>
          <w:b/>
          <w:szCs w:val="20"/>
        </w:rPr>
      </w:pPr>
    </w:p>
    <w:p w14:paraId="2A4544D5" w14:textId="77777777" w:rsidR="00786339" w:rsidRDefault="00786339" w:rsidP="00786339">
      <w:pPr>
        <w:ind w:right="-6" w:firstLine="567"/>
        <w:jc w:val="both"/>
        <w:rPr>
          <w:b/>
          <w:szCs w:val="20"/>
        </w:rPr>
      </w:pPr>
      <w:r w:rsidRPr="00F14820">
        <w:rPr>
          <w:b/>
          <w:szCs w:val="20"/>
        </w:rPr>
        <w:t xml:space="preserve">Голосовали «ЗА» - </w:t>
      </w:r>
      <w:r>
        <w:rPr>
          <w:b/>
          <w:szCs w:val="20"/>
        </w:rPr>
        <w:t>единогласно.</w:t>
      </w:r>
    </w:p>
    <w:p w14:paraId="2B533760" w14:textId="77777777" w:rsidR="00786339" w:rsidRDefault="00786339" w:rsidP="00786339">
      <w:pPr>
        <w:ind w:right="-6" w:firstLine="567"/>
        <w:jc w:val="both"/>
        <w:rPr>
          <w:b/>
          <w:szCs w:val="20"/>
        </w:rPr>
      </w:pPr>
    </w:p>
    <w:p w14:paraId="650F416B" w14:textId="3864E9BC" w:rsidR="00786339" w:rsidRPr="00786339" w:rsidRDefault="00786339" w:rsidP="00786339">
      <w:pPr>
        <w:ind w:right="-6" w:firstLine="567"/>
        <w:jc w:val="both"/>
        <w:rPr>
          <w:b/>
          <w:szCs w:val="20"/>
        </w:rPr>
      </w:pPr>
      <w:r w:rsidRPr="00786339">
        <w:rPr>
          <w:kern w:val="32"/>
        </w:rPr>
        <w:t>Вопрос 98</w:t>
      </w:r>
      <w:r w:rsidRPr="00786339">
        <w:rPr>
          <w:b/>
          <w:bCs/>
          <w:kern w:val="32"/>
        </w:rPr>
        <w:t xml:space="preserve"> </w:t>
      </w:r>
      <w:r>
        <w:rPr>
          <w:b/>
          <w:bCs/>
          <w:kern w:val="32"/>
        </w:rPr>
        <w:t>«</w:t>
      </w:r>
      <w:r w:rsidRPr="00786339">
        <w:rPr>
          <w:b/>
          <w:bCs/>
          <w:kern w:val="32"/>
        </w:rPr>
        <w:t>Об установлении долгосрочных параметров регулирования тарифов в сфере водоотведения (очистка сточных вод) ООО «</w:t>
      </w:r>
      <w:proofErr w:type="spellStart"/>
      <w:r w:rsidRPr="00786339">
        <w:rPr>
          <w:b/>
          <w:bCs/>
          <w:kern w:val="32"/>
        </w:rPr>
        <w:t>Белсток</w:t>
      </w:r>
      <w:proofErr w:type="spellEnd"/>
      <w:r w:rsidRPr="00786339">
        <w:rPr>
          <w:b/>
          <w:bCs/>
          <w:kern w:val="32"/>
        </w:rPr>
        <w:t>» (Беловский городской округ)</w:t>
      </w:r>
      <w:r>
        <w:rPr>
          <w:b/>
          <w:bCs/>
          <w:kern w:val="32"/>
        </w:rPr>
        <w:t>»</w:t>
      </w:r>
    </w:p>
    <w:p w14:paraId="154D8A47" w14:textId="77777777" w:rsidR="00786339" w:rsidRPr="00862FBB" w:rsidRDefault="00786339" w:rsidP="00786339">
      <w:pPr>
        <w:jc w:val="center"/>
        <w:rPr>
          <w:bCs/>
          <w:color w:val="FF0000"/>
          <w:kern w:val="32"/>
          <w:sz w:val="20"/>
          <w:szCs w:val="20"/>
        </w:rPr>
      </w:pPr>
    </w:p>
    <w:p w14:paraId="5ABE888E" w14:textId="163C50AD" w:rsidR="00786339" w:rsidRPr="00786339" w:rsidRDefault="00786339" w:rsidP="00786339">
      <w:pPr>
        <w:ind w:right="-6" w:firstLine="567"/>
        <w:jc w:val="both"/>
        <w:rPr>
          <w:bCs/>
          <w:color w:val="000000" w:themeColor="text1"/>
          <w:kern w:val="32"/>
        </w:rPr>
      </w:pPr>
      <w:r w:rsidRPr="00552941">
        <w:rPr>
          <w:bCs/>
        </w:rPr>
        <w:t>Докладчик</w:t>
      </w:r>
      <w:r w:rsidRPr="00552941">
        <w:rPr>
          <w:b/>
        </w:rPr>
        <w:t xml:space="preserve"> </w:t>
      </w:r>
      <w:proofErr w:type="spellStart"/>
      <w:r>
        <w:rPr>
          <w:b/>
        </w:rPr>
        <w:t>Городова</w:t>
      </w:r>
      <w:proofErr w:type="spellEnd"/>
      <w:r>
        <w:rPr>
          <w:b/>
        </w:rPr>
        <w:t xml:space="preserve"> М.Б.</w:t>
      </w:r>
      <w:r>
        <w:rPr>
          <w:bCs/>
          <w:color w:val="000000" w:themeColor="text1"/>
          <w:kern w:val="32"/>
          <w:sz w:val="28"/>
          <w:szCs w:val="28"/>
        </w:rPr>
        <w:t xml:space="preserve"> </w:t>
      </w:r>
      <w:r w:rsidRPr="007C68E1">
        <w:rPr>
          <w:bCs/>
          <w:color w:val="000000" w:themeColor="text1"/>
          <w:kern w:val="32"/>
        </w:rPr>
        <w:t>предлагает</w:t>
      </w:r>
      <w:r>
        <w:rPr>
          <w:bCs/>
          <w:color w:val="000000" w:themeColor="text1"/>
          <w:kern w:val="32"/>
        </w:rPr>
        <w:t xml:space="preserve"> у</w:t>
      </w:r>
      <w:r w:rsidRPr="00786339">
        <w:rPr>
          <w:bCs/>
          <w:color w:val="000000" w:themeColor="text1"/>
          <w:kern w:val="32"/>
        </w:rPr>
        <w:t>становить ООО «</w:t>
      </w:r>
      <w:proofErr w:type="spellStart"/>
      <w:r w:rsidRPr="00786339">
        <w:rPr>
          <w:bCs/>
          <w:color w:val="000000" w:themeColor="text1"/>
          <w:kern w:val="32"/>
        </w:rPr>
        <w:t>Белсток</w:t>
      </w:r>
      <w:proofErr w:type="spellEnd"/>
      <w:r w:rsidRPr="00786339">
        <w:rPr>
          <w:bCs/>
          <w:color w:val="000000" w:themeColor="text1"/>
          <w:kern w:val="32"/>
        </w:rPr>
        <w:t xml:space="preserve">» (Беловский городской округ), ИНН 4202047785, долгосрочные параметры регулирования тарифов на водоотведение (очистка сточных вод) на период с 01.01.2024 по 31.12.2028 согласно приложению </w:t>
      </w:r>
      <w:r>
        <w:rPr>
          <w:bCs/>
          <w:color w:val="000000" w:themeColor="text1"/>
          <w:kern w:val="32"/>
        </w:rPr>
        <w:t>№ 19</w:t>
      </w:r>
      <w:r w:rsidR="005C133B">
        <w:rPr>
          <w:bCs/>
          <w:color w:val="000000" w:themeColor="text1"/>
          <w:kern w:val="32"/>
        </w:rPr>
        <w:t>4</w:t>
      </w:r>
      <w:r>
        <w:rPr>
          <w:bCs/>
          <w:color w:val="000000" w:themeColor="text1"/>
          <w:kern w:val="32"/>
        </w:rPr>
        <w:t xml:space="preserve"> </w:t>
      </w:r>
      <w:r w:rsidRPr="00786339">
        <w:rPr>
          <w:bCs/>
          <w:color w:val="000000" w:themeColor="text1"/>
          <w:kern w:val="32"/>
        </w:rPr>
        <w:t xml:space="preserve">к настоящему </w:t>
      </w:r>
      <w:r w:rsidR="00FA685E">
        <w:rPr>
          <w:bCs/>
          <w:color w:val="000000" w:themeColor="text1"/>
          <w:kern w:val="32"/>
        </w:rPr>
        <w:t>протоколу</w:t>
      </w:r>
      <w:r w:rsidRPr="00786339">
        <w:rPr>
          <w:bCs/>
          <w:color w:val="000000" w:themeColor="text1"/>
          <w:kern w:val="32"/>
        </w:rPr>
        <w:t>.</w:t>
      </w:r>
    </w:p>
    <w:p w14:paraId="1D1AD10E" w14:textId="37F9F342" w:rsidR="00786339" w:rsidRDefault="00786339" w:rsidP="00786339">
      <w:pPr>
        <w:pStyle w:val="aa"/>
        <w:ind w:left="567"/>
        <w:jc w:val="both"/>
        <w:rPr>
          <w:b/>
          <w:bCs/>
          <w:kern w:val="32"/>
        </w:rPr>
      </w:pPr>
    </w:p>
    <w:p w14:paraId="00D7B132" w14:textId="77777777" w:rsidR="00FA685E" w:rsidRPr="00D00103" w:rsidRDefault="00FA685E" w:rsidP="00FA685E">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DB578B8" w14:textId="77777777" w:rsidR="00FA685E" w:rsidRDefault="00FA685E" w:rsidP="00FA685E">
      <w:pPr>
        <w:ind w:right="-6" w:firstLine="567"/>
        <w:jc w:val="both"/>
        <w:rPr>
          <w:b/>
          <w:szCs w:val="20"/>
        </w:rPr>
      </w:pPr>
    </w:p>
    <w:p w14:paraId="65E51577" w14:textId="77777777" w:rsidR="00FA685E" w:rsidRDefault="00FA685E" w:rsidP="00FA685E">
      <w:pPr>
        <w:ind w:right="-6" w:firstLine="567"/>
        <w:jc w:val="both"/>
        <w:rPr>
          <w:b/>
          <w:szCs w:val="20"/>
        </w:rPr>
      </w:pPr>
      <w:r w:rsidRPr="00D00103">
        <w:rPr>
          <w:b/>
          <w:szCs w:val="20"/>
        </w:rPr>
        <w:t>ПОСТАНОВИЛО:</w:t>
      </w:r>
    </w:p>
    <w:p w14:paraId="20756DE5" w14:textId="77777777" w:rsidR="00FA685E" w:rsidRDefault="00FA685E" w:rsidP="00FA685E">
      <w:pPr>
        <w:ind w:right="-6" w:firstLine="567"/>
        <w:jc w:val="both"/>
        <w:rPr>
          <w:b/>
          <w:szCs w:val="20"/>
        </w:rPr>
      </w:pPr>
    </w:p>
    <w:p w14:paraId="5405A0BD" w14:textId="77777777" w:rsidR="00FA685E" w:rsidRPr="00F5620B" w:rsidRDefault="00FA685E" w:rsidP="00FA685E">
      <w:pPr>
        <w:ind w:right="-6" w:firstLine="567"/>
        <w:jc w:val="both"/>
        <w:rPr>
          <w:bCs/>
          <w:szCs w:val="20"/>
        </w:rPr>
      </w:pPr>
      <w:r>
        <w:rPr>
          <w:bCs/>
        </w:rPr>
        <w:t>Согласиться с предложением докладчика.</w:t>
      </w:r>
    </w:p>
    <w:p w14:paraId="76F4557D" w14:textId="77777777" w:rsidR="00FA685E" w:rsidRDefault="00FA685E" w:rsidP="00FA685E">
      <w:pPr>
        <w:ind w:right="-6" w:firstLine="567"/>
        <w:jc w:val="both"/>
        <w:rPr>
          <w:b/>
          <w:szCs w:val="20"/>
        </w:rPr>
      </w:pPr>
    </w:p>
    <w:p w14:paraId="5F7FADE7" w14:textId="77777777" w:rsidR="00FA685E" w:rsidRDefault="00FA685E" w:rsidP="00FA685E">
      <w:pPr>
        <w:ind w:right="-6" w:firstLine="567"/>
        <w:jc w:val="both"/>
        <w:rPr>
          <w:b/>
          <w:szCs w:val="20"/>
        </w:rPr>
      </w:pPr>
      <w:r w:rsidRPr="00F14820">
        <w:rPr>
          <w:b/>
          <w:szCs w:val="20"/>
        </w:rPr>
        <w:t xml:space="preserve">Голосовали «ЗА» - </w:t>
      </w:r>
      <w:r>
        <w:rPr>
          <w:b/>
          <w:szCs w:val="20"/>
        </w:rPr>
        <w:t>единогласно.</w:t>
      </w:r>
    </w:p>
    <w:p w14:paraId="5BD8684E" w14:textId="77777777" w:rsidR="00FA685E" w:rsidRDefault="00FA685E" w:rsidP="00FA685E">
      <w:pPr>
        <w:ind w:right="-6" w:firstLine="567"/>
        <w:jc w:val="both"/>
        <w:rPr>
          <w:b/>
          <w:szCs w:val="20"/>
        </w:rPr>
      </w:pPr>
    </w:p>
    <w:p w14:paraId="0A2E1658" w14:textId="04BCF5CA" w:rsidR="00FA685E" w:rsidRPr="00FA685E" w:rsidRDefault="00FA685E" w:rsidP="00FA685E">
      <w:pPr>
        <w:ind w:right="-6" w:firstLine="567"/>
        <w:jc w:val="both"/>
        <w:rPr>
          <w:b/>
          <w:szCs w:val="20"/>
        </w:rPr>
      </w:pPr>
      <w:r w:rsidRPr="00FA685E">
        <w:rPr>
          <w:kern w:val="32"/>
        </w:rPr>
        <w:t>Вопрос 99</w:t>
      </w:r>
      <w:r>
        <w:rPr>
          <w:b/>
          <w:bCs/>
          <w:kern w:val="32"/>
        </w:rPr>
        <w:t xml:space="preserve"> «</w:t>
      </w:r>
      <w:r w:rsidRPr="00FA685E">
        <w:rPr>
          <w:b/>
          <w:bCs/>
          <w:kern w:val="32"/>
        </w:rPr>
        <w:t>Об утверждении производственной программы</w:t>
      </w:r>
      <w:r>
        <w:rPr>
          <w:b/>
          <w:szCs w:val="20"/>
        </w:rPr>
        <w:t xml:space="preserve"> </w:t>
      </w:r>
      <w:r w:rsidRPr="00FA685E">
        <w:rPr>
          <w:b/>
          <w:bCs/>
          <w:kern w:val="32"/>
        </w:rPr>
        <w:t>в сфере водоотведения и об установлении тарифов на водоотведение (очистка сточных вод) ООО «</w:t>
      </w:r>
      <w:proofErr w:type="spellStart"/>
      <w:r w:rsidRPr="00FA685E">
        <w:rPr>
          <w:b/>
          <w:bCs/>
          <w:kern w:val="32"/>
        </w:rPr>
        <w:t>Белсток</w:t>
      </w:r>
      <w:proofErr w:type="spellEnd"/>
      <w:r w:rsidRPr="00FA685E">
        <w:rPr>
          <w:b/>
          <w:bCs/>
          <w:kern w:val="32"/>
        </w:rPr>
        <w:t>» (Беловский городской округ)</w:t>
      </w:r>
      <w:r>
        <w:rPr>
          <w:b/>
          <w:bCs/>
          <w:kern w:val="32"/>
        </w:rPr>
        <w:t>»</w:t>
      </w:r>
    </w:p>
    <w:p w14:paraId="251BF527" w14:textId="77777777" w:rsidR="00FA685E" w:rsidRDefault="00FA685E" w:rsidP="00FA685E">
      <w:pPr>
        <w:ind w:firstLine="709"/>
        <w:jc w:val="both"/>
        <w:rPr>
          <w:b/>
          <w:bCs/>
          <w:kern w:val="32"/>
        </w:rPr>
      </w:pPr>
    </w:p>
    <w:p w14:paraId="3EB79323" w14:textId="3ED8AD81" w:rsidR="00FA685E" w:rsidRDefault="00FA685E" w:rsidP="00FA685E">
      <w:pPr>
        <w:ind w:firstLine="709"/>
        <w:jc w:val="both"/>
        <w:rPr>
          <w:bCs/>
          <w:color w:val="000000" w:themeColor="text1"/>
          <w:kern w:val="32"/>
        </w:rPr>
      </w:pPr>
      <w:r w:rsidRPr="00552941">
        <w:rPr>
          <w:bCs/>
        </w:rPr>
        <w:t>Докладчик</w:t>
      </w:r>
      <w:r w:rsidRPr="00552941">
        <w:rPr>
          <w:b/>
        </w:rPr>
        <w:t xml:space="preserve"> </w:t>
      </w:r>
      <w:r>
        <w:rPr>
          <w:b/>
        </w:rPr>
        <w:t>Белоусова И.А.</w:t>
      </w:r>
      <w:r>
        <w:rPr>
          <w:bCs/>
          <w:color w:val="000000" w:themeColor="text1"/>
          <w:kern w:val="32"/>
          <w:sz w:val="28"/>
          <w:szCs w:val="28"/>
        </w:rPr>
        <w:t xml:space="preserve"> </w:t>
      </w:r>
      <w:r w:rsidRPr="007C68E1">
        <w:rPr>
          <w:bCs/>
          <w:color w:val="000000" w:themeColor="text1"/>
          <w:kern w:val="32"/>
        </w:rPr>
        <w:t>предлагает</w:t>
      </w:r>
      <w:r>
        <w:rPr>
          <w:bCs/>
          <w:color w:val="000000" w:themeColor="text1"/>
          <w:kern w:val="32"/>
        </w:rPr>
        <w:t>:</w:t>
      </w:r>
    </w:p>
    <w:p w14:paraId="0FC51E18" w14:textId="77777777" w:rsidR="00FA685E" w:rsidRPr="00FA685E" w:rsidRDefault="00FA685E" w:rsidP="00FA685E">
      <w:pPr>
        <w:ind w:firstLine="709"/>
        <w:jc w:val="both"/>
        <w:rPr>
          <w:b/>
          <w:bCs/>
          <w:kern w:val="32"/>
        </w:rPr>
      </w:pPr>
    </w:p>
    <w:p w14:paraId="507EA7BB" w14:textId="62D2F4B9" w:rsidR="00FA685E" w:rsidRDefault="00FA685E" w:rsidP="00FA685E">
      <w:pPr>
        <w:ind w:firstLine="709"/>
        <w:jc w:val="both"/>
        <w:rPr>
          <w:bCs/>
          <w:color w:val="000000" w:themeColor="text1"/>
          <w:kern w:val="32"/>
        </w:rPr>
      </w:pPr>
      <w:r w:rsidRPr="00FA685E">
        <w:rPr>
          <w:bCs/>
          <w:color w:val="000000" w:themeColor="text1"/>
          <w:kern w:val="32"/>
        </w:rPr>
        <w:t>1. Утвердить ООО «</w:t>
      </w:r>
      <w:proofErr w:type="spellStart"/>
      <w:r w:rsidRPr="00FA685E">
        <w:rPr>
          <w:bCs/>
          <w:color w:val="000000" w:themeColor="text1"/>
          <w:kern w:val="32"/>
        </w:rPr>
        <w:t>Белсток</w:t>
      </w:r>
      <w:proofErr w:type="spellEnd"/>
      <w:r w:rsidRPr="00FA685E">
        <w:rPr>
          <w:bCs/>
          <w:color w:val="000000" w:themeColor="text1"/>
          <w:kern w:val="32"/>
        </w:rPr>
        <w:t>» (Беловский городской округ), ИНН 4202047785, производственную программу в сфере водоотведения на период с 01.01.2024 по 31.12.2028 согласно приложению № 1</w:t>
      </w:r>
      <w:r>
        <w:rPr>
          <w:bCs/>
          <w:color w:val="000000" w:themeColor="text1"/>
          <w:kern w:val="32"/>
        </w:rPr>
        <w:t>9</w:t>
      </w:r>
      <w:r w:rsidR="005C133B">
        <w:rPr>
          <w:bCs/>
          <w:color w:val="000000" w:themeColor="text1"/>
          <w:kern w:val="32"/>
        </w:rPr>
        <w:t>5</w:t>
      </w:r>
      <w:r w:rsidRPr="00FA685E">
        <w:rPr>
          <w:bCs/>
          <w:color w:val="000000" w:themeColor="text1"/>
          <w:kern w:val="32"/>
        </w:rPr>
        <w:t xml:space="preserve"> к настоящему </w:t>
      </w:r>
      <w:r>
        <w:rPr>
          <w:bCs/>
          <w:color w:val="000000" w:themeColor="text1"/>
          <w:kern w:val="32"/>
        </w:rPr>
        <w:t>протоколу</w:t>
      </w:r>
      <w:r w:rsidRPr="00FA685E">
        <w:rPr>
          <w:bCs/>
          <w:color w:val="000000" w:themeColor="text1"/>
          <w:kern w:val="32"/>
        </w:rPr>
        <w:t>.</w:t>
      </w:r>
    </w:p>
    <w:p w14:paraId="514D4637" w14:textId="651802D7" w:rsidR="00FA685E" w:rsidRPr="00FA685E" w:rsidRDefault="00FA685E" w:rsidP="00FA685E">
      <w:pPr>
        <w:ind w:firstLine="709"/>
        <w:jc w:val="both"/>
        <w:rPr>
          <w:bCs/>
          <w:color w:val="000000" w:themeColor="text1"/>
          <w:kern w:val="32"/>
        </w:rPr>
      </w:pPr>
      <w:r w:rsidRPr="00FA685E">
        <w:rPr>
          <w:bCs/>
          <w:color w:val="000000" w:themeColor="text1"/>
          <w:kern w:val="32"/>
        </w:rPr>
        <w:t xml:space="preserve">2. </w:t>
      </w:r>
      <w:r w:rsidRPr="00FA685E">
        <w:rPr>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19</w:t>
      </w:r>
      <w:r w:rsidR="005C133B">
        <w:rPr>
          <w:kern w:val="32"/>
        </w:rPr>
        <w:t>8</w:t>
      </w:r>
      <w:r w:rsidRPr="00FA685E">
        <w:rPr>
          <w:kern w:val="32"/>
        </w:rPr>
        <w:t xml:space="preserve"> к настоящему протоколу.</w:t>
      </w:r>
    </w:p>
    <w:p w14:paraId="468E82A0" w14:textId="4809F3CB" w:rsidR="00FA685E" w:rsidRPr="00FA685E" w:rsidRDefault="00FA685E" w:rsidP="00FA685E">
      <w:pPr>
        <w:ind w:firstLine="709"/>
        <w:jc w:val="both"/>
        <w:rPr>
          <w:bCs/>
          <w:color w:val="000000" w:themeColor="text1"/>
          <w:kern w:val="32"/>
        </w:rPr>
      </w:pPr>
      <w:r>
        <w:rPr>
          <w:bCs/>
          <w:color w:val="000000" w:themeColor="text1"/>
          <w:kern w:val="32"/>
        </w:rPr>
        <w:t>3</w:t>
      </w:r>
      <w:r w:rsidRPr="00FA685E">
        <w:rPr>
          <w:bCs/>
          <w:color w:val="000000" w:themeColor="text1"/>
          <w:kern w:val="32"/>
        </w:rPr>
        <w:t>. Установить ООО «</w:t>
      </w:r>
      <w:proofErr w:type="spellStart"/>
      <w:r w:rsidRPr="00FA685E">
        <w:rPr>
          <w:bCs/>
          <w:color w:val="000000" w:themeColor="text1"/>
          <w:kern w:val="32"/>
        </w:rPr>
        <w:t>Белсток</w:t>
      </w:r>
      <w:proofErr w:type="spellEnd"/>
      <w:r w:rsidRPr="00FA685E">
        <w:rPr>
          <w:bCs/>
          <w:color w:val="000000" w:themeColor="text1"/>
          <w:kern w:val="32"/>
        </w:rPr>
        <w:t xml:space="preserve">» (Беловский городской округ), ИНН 4202047785, </w:t>
      </w:r>
      <w:proofErr w:type="spellStart"/>
      <w:r w:rsidRPr="00FA685E">
        <w:rPr>
          <w:bCs/>
          <w:color w:val="000000" w:themeColor="text1"/>
          <w:kern w:val="32"/>
        </w:rPr>
        <w:t>одноставочные</w:t>
      </w:r>
      <w:proofErr w:type="spellEnd"/>
      <w:r w:rsidRPr="00FA685E">
        <w:rPr>
          <w:bCs/>
          <w:color w:val="000000" w:themeColor="text1"/>
          <w:kern w:val="32"/>
        </w:rPr>
        <w:t xml:space="preserve"> тарифы на водоотведение (очистка сточных вод), с применением метода индексации на период с 01.01.2024 по 31.12.2028 согласно приложению № </w:t>
      </w:r>
      <w:r>
        <w:rPr>
          <w:bCs/>
          <w:color w:val="000000" w:themeColor="text1"/>
          <w:kern w:val="32"/>
        </w:rPr>
        <w:t>19</w:t>
      </w:r>
      <w:r w:rsidR="005C133B">
        <w:rPr>
          <w:bCs/>
          <w:color w:val="000000" w:themeColor="text1"/>
          <w:kern w:val="32"/>
        </w:rPr>
        <w:t>6</w:t>
      </w:r>
      <w:r w:rsidRPr="00FA685E">
        <w:rPr>
          <w:bCs/>
          <w:color w:val="000000" w:themeColor="text1"/>
          <w:kern w:val="32"/>
        </w:rPr>
        <w:t xml:space="preserve"> к настоящему </w:t>
      </w:r>
      <w:r>
        <w:rPr>
          <w:bCs/>
          <w:color w:val="000000" w:themeColor="text1"/>
          <w:kern w:val="32"/>
        </w:rPr>
        <w:t>протоколу</w:t>
      </w:r>
      <w:r w:rsidRPr="00FA685E">
        <w:rPr>
          <w:bCs/>
          <w:color w:val="000000" w:themeColor="text1"/>
          <w:kern w:val="32"/>
        </w:rPr>
        <w:t xml:space="preserve">.  </w:t>
      </w:r>
    </w:p>
    <w:p w14:paraId="1E02122D" w14:textId="3076991A" w:rsidR="00FA685E" w:rsidRDefault="00FA685E" w:rsidP="00786339">
      <w:pPr>
        <w:pStyle w:val="aa"/>
        <w:ind w:left="567"/>
        <w:jc w:val="both"/>
        <w:rPr>
          <w:b/>
          <w:bCs/>
          <w:kern w:val="32"/>
        </w:rPr>
      </w:pPr>
    </w:p>
    <w:p w14:paraId="2823C377" w14:textId="1C4A3CEA" w:rsidR="00FA685E" w:rsidRDefault="00FA685E" w:rsidP="0038629F">
      <w:pPr>
        <w:pStyle w:val="aa"/>
        <w:ind w:left="0" w:firstLine="709"/>
        <w:jc w:val="both"/>
        <w:rPr>
          <w:bCs/>
          <w:color w:val="000000" w:themeColor="text1"/>
          <w:kern w:val="32"/>
        </w:rPr>
      </w:pPr>
      <w:r w:rsidRPr="00FA685E">
        <w:rPr>
          <w:kern w:val="32"/>
        </w:rPr>
        <w:t xml:space="preserve">Отмечено, что </w:t>
      </w:r>
      <w:r>
        <w:rPr>
          <w:kern w:val="32"/>
        </w:rPr>
        <w:t xml:space="preserve">в деле имеется особое мнение от 18.12.2023 № 54 за подписью директора </w:t>
      </w:r>
      <w:r w:rsidRPr="00FA685E">
        <w:rPr>
          <w:bCs/>
          <w:color w:val="000000" w:themeColor="text1"/>
          <w:kern w:val="32"/>
        </w:rPr>
        <w:t>ООО «</w:t>
      </w:r>
      <w:proofErr w:type="spellStart"/>
      <w:r w:rsidRPr="00FA685E">
        <w:rPr>
          <w:bCs/>
          <w:color w:val="000000" w:themeColor="text1"/>
          <w:kern w:val="32"/>
        </w:rPr>
        <w:t>Белсток</w:t>
      </w:r>
      <w:proofErr w:type="spellEnd"/>
      <w:r w:rsidRPr="00FA685E">
        <w:rPr>
          <w:bCs/>
          <w:color w:val="000000" w:themeColor="text1"/>
          <w:kern w:val="32"/>
        </w:rPr>
        <w:t>»</w:t>
      </w:r>
      <w:r>
        <w:rPr>
          <w:bCs/>
          <w:color w:val="000000" w:themeColor="text1"/>
          <w:kern w:val="32"/>
        </w:rPr>
        <w:t xml:space="preserve"> </w:t>
      </w:r>
      <w:r w:rsidR="0038629F">
        <w:rPr>
          <w:bCs/>
          <w:color w:val="000000" w:themeColor="text1"/>
          <w:kern w:val="32"/>
        </w:rPr>
        <w:t>(приложение № 19</w:t>
      </w:r>
      <w:r w:rsidR="005C133B">
        <w:rPr>
          <w:bCs/>
          <w:color w:val="000000" w:themeColor="text1"/>
          <w:kern w:val="32"/>
        </w:rPr>
        <w:t>7</w:t>
      </w:r>
      <w:r w:rsidR="0038629F">
        <w:rPr>
          <w:bCs/>
          <w:color w:val="000000" w:themeColor="text1"/>
          <w:kern w:val="32"/>
        </w:rPr>
        <w:t xml:space="preserve"> к настоящему протоколу).</w:t>
      </w:r>
    </w:p>
    <w:p w14:paraId="758EE03E" w14:textId="77777777" w:rsidR="0038629F" w:rsidRPr="00FA685E" w:rsidRDefault="0038629F" w:rsidP="0038629F">
      <w:pPr>
        <w:pStyle w:val="aa"/>
        <w:ind w:left="0" w:firstLine="709"/>
        <w:jc w:val="both"/>
        <w:rPr>
          <w:kern w:val="32"/>
        </w:rPr>
      </w:pPr>
    </w:p>
    <w:p w14:paraId="7456A3C4" w14:textId="77777777" w:rsidR="00FA685E" w:rsidRPr="00D00103" w:rsidRDefault="00FA685E" w:rsidP="00FA685E">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AD593A2" w14:textId="77777777" w:rsidR="00FA685E" w:rsidRDefault="00FA685E" w:rsidP="00FA685E">
      <w:pPr>
        <w:ind w:right="-6" w:firstLine="567"/>
        <w:jc w:val="both"/>
        <w:rPr>
          <w:b/>
          <w:szCs w:val="20"/>
        </w:rPr>
      </w:pPr>
    </w:p>
    <w:p w14:paraId="2E8D8A64" w14:textId="77777777" w:rsidR="00FA685E" w:rsidRDefault="00FA685E" w:rsidP="00FA685E">
      <w:pPr>
        <w:ind w:right="-6" w:firstLine="567"/>
        <w:jc w:val="both"/>
        <w:rPr>
          <w:b/>
          <w:szCs w:val="20"/>
        </w:rPr>
      </w:pPr>
      <w:r w:rsidRPr="00D00103">
        <w:rPr>
          <w:b/>
          <w:szCs w:val="20"/>
        </w:rPr>
        <w:t>ПОСТАНОВИЛО:</w:t>
      </w:r>
    </w:p>
    <w:p w14:paraId="0702DE52" w14:textId="77777777" w:rsidR="00FA685E" w:rsidRDefault="00FA685E" w:rsidP="00FA685E">
      <w:pPr>
        <w:ind w:right="-6" w:firstLine="567"/>
        <w:jc w:val="both"/>
        <w:rPr>
          <w:b/>
          <w:szCs w:val="20"/>
        </w:rPr>
      </w:pPr>
    </w:p>
    <w:p w14:paraId="1417A7EA" w14:textId="77777777" w:rsidR="00FA685E" w:rsidRPr="00F5620B" w:rsidRDefault="00FA685E" w:rsidP="00FA685E">
      <w:pPr>
        <w:ind w:right="-6" w:firstLine="567"/>
        <w:jc w:val="both"/>
        <w:rPr>
          <w:bCs/>
          <w:szCs w:val="20"/>
        </w:rPr>
      </w:pPr>
      <w:r>
        <w:rPr>
          <w:bCs/>
        </w:rPr>
        <w:t>Согласиться с предложением докладчика.</w:t>
      </w:r>
    </w:p>
    <w:p w14:paraId="6A91715B" w14:textId="77777777" w:rsidR="00FA685E" w:rsidRDefault="00FA685E" w:rsidP="00FA685E">
      <w:pPr>
        <w:ind w:right="-6" w:firstLine="567"/>
        <w:jc w:val="both"/>
        <w:rPr>
          <w:b/>
          <w:szCs w:val="20"/>
        </w:rPr>
      </w:pPr>
    </w:p>
    <w:p w14:paraId="3F447A4F" w14:textId="77777777" w:rsidR="0038629F" w:rsidRDefault="00FA685E" w:rsidP="0038629F">
      <w:pPr>
        <w:ind w:right="-6" w:firstLine="567"/>
        <w:jc w:val="both"/>
        <w:rPr>
          <w:b/>
          <w:szCs w:val="20"/>
        </w:rPr>
      </w:pPr>
      <w:r w:rsidRPr="00F14820">
        <w:rPr>
          <w:b/>
          <w:szCs w:val="20"/>
        </w:rPr>
        <w:t xml:space="preserve">Голосовали «ЗА» - </w:t>
      </w:r>
      <w:r>
        <w:rPr>
          <w:b/>
          <w:szCs w:val="20"/>
        </w:rPr>
        <w:t>единогласно.</w:t>
      </w:r>
    </w:p>
    <w:p w14:paraId="5C20D00C" w14:textId="77777777" w:rsidR="0038629F" w:rsidRDefault="0038629F" w:rsidP="0038629F">
      <w:pPr>
        <w:ind w:right="-6" w:firstLine="567"/>
        <w:jc w:val="both"/>
        <w:rPr>
          <w:b/>
          <w:szCs w:val="20"/>
        </w:rPr>
      </w:pPr>
    </w:p>
    <w:p w14:paraId="6087EDFF" w14:textId="30B14D28" w:rsidR="0038629F" w:rsidRPr="0038629F" w:rsidRDefault="0038629F" w:rsidP="0038629F">
      <w:pPr>
        <w:ind w:right="-6" w:firstLine="567"/>
        <w:jc w:val="both"/>
        <w:rPr>
          <w:b/>
          <w:szCs w:val="20"/>
        </w:rPr>
      </w:pPr>
      <w:r w:rsidRPr="0038629F">
        <w:rPr>
          <w:kern w:val="32"/>
        </w:rPr>
        <w:t>Вопрос 100</w:t>
      </w:r>
      <w:r>
        <w:rPr>
          <w:b/>
          <w:bCs/>
          <w:kern w:val="32"/>
        </w:rPr>
        <w:t xml:space="preserve"> «</w:t>
      </w:r>
      <w:r w:rsidRPr="0038629F">
        <w:rPr>
          <w:b/>
          <w:bCs/>
          <w:kern w:val="32"/>
        </w:rPr>
        <w:t>Об установлении долгосрочных параметров регулирования тарифов в сфере холодного водоснабжения, водоотведения ООО «Водоснабжение» (Беловский городской округ)</w:t>
      </w:r>
      <w:r>
        <w:rPr>
          <w:b/>
          <w:bCs/>
          <w:kern w:val="32"/>
        </w:rPr>
        <w:t>»</w:t>
      </w:r>
    </w:p>
    <w:p w14:paraId="4FF567FC" w14:textId="77777777" w:rsidR="0038629F" w:rsidRDefault="0038629F" w:rsidP="0038629F">
      <w:pPr>
        <w:ind w:firstLine="709"/>
        <w:jc w:val="both"/>
        <w:rPr>
          <w:bCs/>
          <w:kern w:val="32"/>
          <w:sz w:val="28"/>
          <w:szCs w:val="28"/>
        </w:rPr>
      </w:pPr>
    </w:p>
    <w:p w14:paraId="2AE25DC7" w14:textId="5ED86C2B" w:rsidR="0038629F" w:rsidRDefault="0038629F" w:rsidP="0038629F">
      <w:pPr>
        <w:ind w:firstLine="709"/>
        <w:jc w:val="both"/>
        <w:rPr>
          <w:kern w:val="32"/>
        </w:rPr>
      </w:pPr>
      <w:r w:rsidRPr="00552941">
        <w:rPr>
          <w:bCs/>
        </w:rPr>
        <w:t>Докладчик</w:t>
      </w:r>
      <w:r w:rsidRPr="00552941">
        <w:rPr>
          <w:b/>
        </w:rPr>
        <w:t xml:space="preserve"> </w:t>
      </w:r>
      <w:r>
        <w:rPr>
          <w:b/>
        </w:rPr>
        <w:t>Белоусова И.А.</w:t>
      </w:r>
      <w:r>
        <w:rPr>
          <w:bCs/>
          <w:color w:val="000000" w:themeColor="text1"/>
          <w:kern w:val="32"/>
          <w:sz w:val="28"/>
          <w:szCs w:val="28"/>
        </w:rPr>
        <w:t xml:space="preserve"> </w:t>
      </w:r>
      <w:r w:rsidRPr="0038629F">
        <w:rPr>
          <w:kern w:val="32"/>
        </w:rPr>
        <w:t xml:space="preserve">предлагает установить ООО «Водоснабжение» (Беловский городской округ), ИНН 4202023801, долгосрочные параметры регулирования тарифов                         на питьевую воду, водоотведение на период с 01.01.2024 по 31.12.2028 согласно приложению </w:t>
      </w:r>
      <w:r>
        <w:rPr>
          <w:kern w:val="32"/>
        </w:rPr>
        <w:t>№ 19</w:t>
      </w:r>
      <w:r w:rsidR="005C133B">
        <w:rPr>
          <w:kern w:val="32"/>
        </w:rPr>
        <w:t>9</w:t>
      </w:r>
      <w:r>
        <w:rPr>
          <w:kern w:val="32"/>
        </w:rPr>
        <w:t xml:space="preserve"> </w:t>
      </w:r>
      <w:r w:rsidRPr="0038629F">
        <w:rPr>
          <w:kern w:val="32"/>
        </w:rPr>
        <w:t xml:space="preserve">к настоящему </w:t>
      </w:r>
      <w:r>
        <w:rPr>
          <w:kern w:val="32"/>
        </w:rPr>
        <w:t>протоколу.</w:t>
      </w:r>
    </w:p>
    <w:p w14:paraId="45BC2AC5" w14:textId="77777777" w:rsidR="0038629F" w:rsidRDefault="0038629F" w:rsidP="0038629F">
      <w:pPr>
        <w:ind w:firstLine="709"/>
        <w:jc w:val="both"/>
        <w:rPr>
          <w:kern w:val="32"/>
        </w:rPr>
      </w:pPr>
    </w:p>
    <w:p w14:paraId="7207706C" w14:textId="77777777" w:rsidR="0038629F" w:rsidRPr="00D00103" w:rsidRDefault="0038629F" w:rsidP="0038629F">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270D0C1" w14:textId="77777777" w:rsidR="0038629F" w:rsidRDefault="0038629F" w:rsidP="0038629F">
      <w:pPr>
        <w:ind w:right="-6" w:firstLine="567"/>
        <w:jc w:val="both"/>
        <w:rPr>
          <w:b/>
          <w:szCs w:val="20"/>
        </w:rPr>
      </w:pPr>
    </w:p>
    <w:p w14:paraId="5D0536C8" w14:textId="77777777" w:rsidR="0038629F" w:rsidRDefault="0038629F" w:rsidP="0038629F">
      <w:pPr>
        <w:ind w:right="-6" w:firstLine="567"/>
        <w:jc w:val="both"/>
        <w:rPr>
          <w:b/>
          <w:szCs w:val="20"/>
        </w:rPr>
      </w:pPr>
      <w:r w:rsidRPr="00D00103">
        <w:rPr>
          <w:b/>
          <w:szCs w:val="20"/>
        </w:rPr>
        <w:t>ПОСТАНОВИЛО:</w:t>
      </w:r>
    </w:p>
    <w:p w14:paraId="2C13791D" w14:textId="77777777" w:rsidR="0038629F" w:rsidRDefault="0038629F" w:rsidP="0038629F">
      <w:pPr>
        <w:ind w:right="-6" w:firstLine="567"/>
        <w:jc w:val="both"/>
        <w:rPr>
          <w:b/>
          <w:szCs w:val="20"/>
        </w:rPr>
      </w:pPr>
    </w:p>
    <w:p w14:paraId="021A1AF1" w14:textId="77777777" w:rsidR="0038629F" w:rsidRPr="00F5620B" w:rsidRDefault="0038629F" w:rsidP="0038629F">
      <w:pPr>
        <w:ind w:right="-6" w:firstLine="567"/>
        <w:jc w:val="both"/>
        <w:rPr>
          <w:bCs/>
          <w:szCs w:val="20"/>
        </w:rPr>
      </w:pPr>
      <w:r>
        <w:rPr>
          <w:bCs/>
        </w:rPr>
        <w:t>Согласиться с предложением докладчика.</w:t>
      </w:r>
    </w:p>
    <w:p w14:paraId="3E883504" w14:textId="77777777" w:rsidR="0038629F" w:rsidRDefault="0038629F" w:rsidP="0038629F">
      <w:pPr>
        <w:ind w:right="-6" w:firstLine="567"/>
        <w:jc w:val="both"/>
        <w:rPr>
          <w:b/>
          <w:szCs w:val="20"/>
        </w:rPr>
      </w:pPr>
    </w:p>
    <w:p w14:paraId="50DAC66C" w14:textId="77777777" w:rsidR="0038629F" w:rsidRDefault="0038629F" w:rsidP="0038629F">
      <w:pPr>
        <w:ind w:right="-6" w:firstLine="567"/>
        <w:jc w:val="both"/>
        <w:rPr>
          <w:b/>
          <w:szCs w:val="20"/>
        </w:rPr>
      </w:pPr>
      <w:r w:rsidRPr="00F14820">
        <w:rPr>
          <w:b/>
          <w:szCs w:val="20"/>
        </w:rPr>
        <w:t xml:space="preserve">Голосовали «ЗА» - </w:t>
      </w:r>
      <w:r>
        <w:rPr>
          <w:b/>
          <w:szCs w:val="20"/>
        </w:rPr>
        <w:t>единогласно.</w:t>
      </w:r>
    </w:p>
    <w:p w14:paraId="7E21C2DB" w14:textId="77777777" w:rsidR="0038629F" w:rsidRDefault="0038629F" w:rsidP="0038629F">
      <w:pPr>
        <w:ind w:right="-6" w:firstLine="567"/>
        <w:jc w:val="both"/>
        <w:rPr>
          <w:b/>
          <w:szCs w:val="20"/>
        </w:rPr>
      </w:pPr>
    </w:p>
    <w:p w14:paraId="517D6B3F" w14:textId="30AD38B1" w:rsidR="0038629F" w:rsidRPr="0038629F" w:rsidRDefault="0038629F" w:rsidP="0038629F">
      <w:pPr>
        <w:ind w:right="-6" w:firstLine="567"/>
        <w:jc w:val="both"/>
        <w:rPr>
          <w:b/>
        </w:rPr>
      </w:pPr>
      <w:r w:rsidRPr="0038629F">
        <w:rPr>
          <w:kern w:val="32"/>
        </w:rPr>
        <w:t>Вопрос 101</w:t>
      </w:r>
      <w:r w:rsidRPr="0038629F">
        <w:rPr>
          <w:b/>
          <w:bCs/>
          <w:kern w:val="32"/>
        </w:rPr>
        <w:t xml:space="preserve"> «Об утверждении производственной программы</w:t>
      </w:r>
      <w:r w:rsidRPr="0038629F">
        <w:rPr>
          <w:b/>
        </w:rPr>
        <w:t xml:space="preserve"> </w:t>
      </w:r>
      <w:r w:rsidRPr="0038629F">
        <w:rPr>
          <w:b/>
          <w:bCs/>
          <w:kern w:val="32"/>
        </w:rPr>
        <w:t>в сфере холодного водоснабжения, водоотведения</w:t>
      </w:r>
      <w:r w:rsidRPr="0038629F">
        <w:rPr>
          <w:b/>
        </w:rPr>
        <w:t xml:space="preserve"> </w:t>
      </w:r>
      <w:r w:rsidRPr="0038629F">
        <w:rPr>
          <w:b/>
          <w:bCs/>
          <w:kern w:val="32"/>
        </w:rPr>
        <w:t>и об установлении тарифов на питьевую воду, водоотведение</w:t>
      </w:r>
      <w:r w:rsidRPr="0038629F">
        <w:rPr>
          <w:b/>
        </w:rPr>
        <w:t xml:space="preserve"> ООО «Водоснабжение» (Беловский городской округ)»</w:t>
      </w:r>
    </w:p>
    <w:p w14:paraId="31D11313" w14:textId="77777777" w:rsidR="0038629F" w:rsidRDefault="0038629F" w:rsidP="0038629F">
      <w:pPr>
        <w:ind w:right="-6" w:firstLine="567"/>
        <w:jc w:val="both"/>
        <w:rPr>
          <w:b/>
          <w:szCs w:val="20"/>
        </w:rPr>
      </w:pPr>
    </w:p>
    <w:p w14:paraId="5055F365" w14:textId="732E8C33" w:rsidR="0038629F" w:rsidRDefault="0038629F" w:rsidP="0038629F">
      <w:pPr>
        <w:ind w:right="-6" w:firstLine="567"/>
        <w:jc w:val="both"/>
        <w:rPr>
          <w:kern w:val="32"/>
        </w:rPr>
      </w:pPr>
      <w:r w:rsidRPr="00552941">
        <w:rPr>
          <w:bCs/>
        </w:rPr>
        <w:t>Докладчик</w:t>
      </w:r>
      <w:r w:rsidRPr="00552941">
        <w:rPr>
          <w:b/>
        </w:rPr>
        <w:t xml:space="preserve"> </w:t>
      </w:r>
      <w:r>
        <w:rPr>
          <w:b/>
        </w:rPr>
        <w:t>Белоусова И.А.</w:t>
      </w:r>
      <w:r>
        <w:rPr>
          <w:bCs/>
          <w:color w:val="000000" w:themeColor="text1"/>
          <w:kern w:val="32"/>
          <w:sz w:val="28"/>
          <w:szCs w:val="28"/>
        </w:rPr>
        <w:t xml:space="preserve"> </w:t>
      </w:r>
      <w:r w:rsidRPr="0038629F">
        <w:rPr>
          <w:kern w:val="32"/>
        </w:rPr>
        <w:t>предлагает</w:t>
      </w:r>
      <w:r>
        <w:rPr>
          <w:kern w:val="32"/>
        </w:rPr>
        <w:t>:</w:t>
      </w:r>
    </w:p>
    <w:p w14:paraId="43E82C18" w14:textId="77777777" w:rsidR="0038629F" w:rsidRPr="0038629F" w:rsidRDefault="0038629F" w:rsidP="0038629F">
      <w:pPr>
        <w:ind w:right="-6" w:firstLine="567"/>
        <w:jc w:val="both"/>
        <w:rPr>
          <w:b/>
          <w:szCs w:val="20"/>
        </w:rPr>
      </w:pPr>
    </w:p>
    <w:p w14:paraId="53883DCE" w14:textId="2CF5673A" w:rsidR="0038629F" w:rsidRPr="0038629F" w:rsidRDefault="0038629F" w:rsidP="00B0252F">
      <w:pPr>
        <w:pStyle w:val="aa"/>
        <w:numPr>
          <w:ilvl w:val="0"/>
          <w:numId w:val="37"/>
        </w:numPr>
        <w:ind w:left="0" w:firstLine="567"/>
        <w:jc w:val="both"/>
        <w:rPr>
          <w:bCs/>
          <w:kern w:val="32"/>
        </w:rPr>
      </w:pPr>
      <w:r w:rsidRPr="0038629F">
        <w:rPr>
          <w:bCs/>
          <w:kern w:val="32"/>
        </w:rPr>
        <w:t xml:space="preserve">Утвердить </w:t>
      </w:r>
      <w:r w:rsidRPr="0038629F">
        <w:t>ООО «Водоснабжение» (Беловский городской округ)</w:t>
      </w:r>
      <w:r w:rsidRPr="0038629F">
        <w:rPr>
          <w:bCs/>
          <w:kern w:val="32"/>
        </w:rPr>
        <w:t xml:space="preserve">, ИНН </w:t>
      </w:r>
      <w:r w:rsidRPr="0038629F">
        <w:t>4202023801</w:t>
      </w:r>
      <w:r w:rsidRPr="0038629F">
        <w:rPr>
          <w:bCs/>
          <w:kern w:val="32"/>
        </w:rPr>
        <w:t xml:space="preserve">, производственную программу в сфере холодного водоснабжения, водоотведения на период с 01.01.2024 по 31.12.2028 согласно приложению № </w:t>
      </w:r>
      <w:r w:rsidR="005C133B">
        <w:rPr>
          <w:bCs/>
          <w:kern w:val="32"/>
        </w:rPr>
        <w:t>200</w:t>
      </w:r>
      <w:r w:rsidRPr="0038629F">
        <w:rPr>
          <w:bCs/>
          <w:kern w:val="32"/>
        </w:rPr>
        <w:t xml:space="preserve"> к </w:t>
      </w:r>
      <w:r>
        <w:rPr>
          <w:bCs/>
          <w:kern w:val="32"/>
        </w:rPr>
        <w:t>настоящему протоколу.</w:t>
      </w:r>
    </w:p>
    <w:p w14:paraId="7A52897F" w14:textId="585EC74B" w:rsidR="0038629F" w:rsidRPr="0038629F" w:rsidRDefault="0038629F" w:rsidP="00B0252F">
      <w:pPr>
        <w:pStyle w:val="aa"/>
        <w:numPr>
          <w:ilvl w:val="0"/>
          <w:numId w:val="37"/>
        </w:numPr>
        <w:ind w:left="0" w:firstLine="567"/>
        <w:jc w:val="both"/>
        <w:rPr>
          <w:color w:val="000000" w:themeColor="text1"/>
          <w:kern w:val="32"/>
        </w:rPr>
      </w:pPr>
      <w:r w:rsidRPr="0038629F">
        <w:rPr>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5C133B">
        <w:rPr>
          <w:kern w:val="32"/>
        </w:rPr>
        <w:t>203</w:t>
      </w:r>
      <w:r w:rsidRPr="0038629F">
        <w:rPr>
          <w:kern w:val="32"/>
        </w:rPr>
        <w:t xml:space="preserve"> к настоящему протоколу.</w:t>
      </w:r>
    </w:p>
    <w:p w14:paraId="3A4E753B" w14:textId="1FE7F8EA" w:rsidR="0038629F" w:rsidRPr="0038629F" w:rsidRDefault="0038629F" w:rsidP="00B0252F">
      <w:pPr>
        <w:pStyle w:val="aa"/>
        <w:numPr>
          <w:ilvl w:val="0"/>
          <w:numId w:val="37"/>
        </w:numPr>
        <w:ind w:left="0" w:firstLine="567"/>
        <w:jc w:val="both"/>
        <w:rPr>
          <w:b/>
          <w:bCs/>
          <w:kern w:val="32"/>
        </w:rPr>
      </w:pPr>
      <w:r w:rsidRPr="0038629F">
        <w:rPr>
          <w:kern w:val="32"/>
        </w:rPr>
        <w:t>Установить</w:t>
      </w:r>
      <w:r w:rsidRPr="0038629F">
        <w:t xml:space="preserve"> ООО «Водоснабжение» (Беловский городской округ)</w:t>
      </w:r>
      <w:r w:rsidRPr="0038629F">
        <w:rPr>
          <w:kern w:val="32"/>
        </w:rPr>
        <w:t xml:space="preserve">, ИНН </w:t>
      </w:r>
      <w:r w:rsidRPr="0038629F">
        <w:t>4202023801</w:t>
      </w:r>
      <w:r w:rsidRPr="0038629F">
        <w:rPr>
          <w:bCs/>
          <w:kern w:val="32"/>
        </w:rPr>
        <w:t xml:space="preserve">, </w:t>
      </w:r>
      <w:proofErr w:type="spellStart"/>
      <w:r w:rsidRPr="0038629F">
        <w:rPr>
          <w:bCs/>
          <w:kern w:val="32"/>
        </w:rPr>
        <w:t>одноставочные</w:t>
      </w:r>
      <w:proofErr w:type="spellEnd"/>
      <w:r w:rsidRPr="0038629F">
        <w:rPr>
          <w:bCs/>
          <w:kern w:val="32"/>
        </w:rPr>
        <w:t xml:space="preserve"> тарифы на питьевую воду, водоотведение, с применением метода индексации на период с 01.01.2024 по 31.12.2028 согласно приложению № </w:t>
      </w:r>
      <w:r w:rsidR="005C133B">
        <w:rPr>
          <w:bCs/>
          <w:kern w:val="32"/>
        </w:rPr>
        <w:t>201</w:t>
      </w:r>
      <w:r w:rsidRPr="0038629F">
        <w:rPr>
          <w:bCs/>
          <w:kern w:val="32"/>
        </w:rPr>
        <w:t xml:space="preserve"> к настоящему </w:t>
      </w:r>
      <w:r>
        <w:rPr>
          <w:bCs/>
          <w:kern w:val="32"/>
        </w:rPr>
        <w:t>протоколу.</w:t>
      </w:r>
    </w:p>
    <w:p w14:paraId="3CA29801" w14:textId="77777777" w:rsidR="0038629F" w:rsidRDefault="0038629F" w:rsidP="0038629F">
      <w:pPr>
        <w:ind w:firstLine="709"/>
        <w:jc w:val="both"/>
        <w:rPr>
          <w:b/>
          <w:bCs/>
          <w:kern w:val="32"/>
        </w:rPr>
      </w:pPr>
    </w:p>
    <w:p w14:paraId="46802316" w14:textId="6DC20510" w:rsidR="0038629F" w:rsidRDefault="0038629F" w:rsidP="0038629F">
      <w:pPr>
        <w:pStyle w:val="aa"/>
        <w:ind w:left="0" w:firstLine="709"/>
        <w:jc w:val="both"/>
        <w:rPr>
          <w:bCs/>
          <w:color w:val="000000" w:themeColor="text1"/>
          <w:kern w:val="32"/>
        </w:rPr>
      </w:pPr>
      <w:r w:rsidRPr="00FA685E">
        <w:rPr>
          <w:kern w:val="32"/>
        </w:rPr>
        <w:t xml:space="preserve">Отмечено, что </w:t>
      </w:r>
      <w:r>
        <w:rPr>
          <w:kern w:val="32"/>
        </w:rPr>
        <w:t xml:space="preserve">в деле имеется особое мнение от 18.12.2023 № 3251 за подписью директора </w:t>
      </w:r>
      <w:r w:rsidRPr="0038629F">
        <w:t xml:space="preserve">ООО «Водоснабжение» </w:t>
      </w:r>
      <w:r>
        <w:rPr>
          <w:bCs/>
          <w:color w:val="000000" w:themeColor="text1"/>
          <w:kern w:val="32"/>
        </w:rPr>
        <w:t>(приложение № 20</w:t>
      </w:r>
      <w:r w:rsidR="005C133B">
        <w:rPr>
          <w:bCs/>
          <w:color w:val="000000" w:themeColor="text1"/>
          <w:kern w:val="32"/>
        </w:rPr>
        <w:t>2</w:t>
      </w:r>
      <w:r>
        <w:rPr>
          <w:bCs/>
          <w:color w:val="000000" w:themeColor="text1"/>
          <w:kern w:val="32"/>
        </w:rPr>
        <w:t xml:space="preserve"> к настоящему протоколу).</w:t>
      </w:r>
    </w:p>
    <w:p w14:paraId="26DB4F5B" w14:textId="77777777" w:rsidR="0038629F" w:rsidRDefault="0038629F" w:rsidP="0038629F">
      <w:pPr>
        <w:jc w:val="both"/>
        <w:rPr>
          <w:b/>
          <w:bCs/>
          <w:kern w:val="32"/>
        </w:rPr>
      </w:pPr>
    </w:p>
    <w:p w14:paraId="50762C80" w14:textId="77777777" w:rsidR="0038629F" w:rsidRPr="00D00103" w:rsidRDefault="0038629F" w:rsidP="0038629F">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095F953" w14:textId="77777777" w:rsidR="0038629F" w:rsidRDefault="0038629F" w:rsidP="0038629F">
      <w:pPr>
        <w:ind w:right="-6" w:firstLine="567"/>
        <w:jc w:val="both"/>
        <w:rPr>
          <w:b/>
          <w:szCs w:val="20"/>
        </w:rPr>
      </w:pPr>
    </w:p>
    <w:p w14:paraId="748AC249" w14:textId="77777777" w:rsidR="0038629F" w:rsidRDefault="0038629F" w:rsidP="0038629F">
      <w:pPr>
        <w:ind w:right="-6" w:firstLine="567"/>
        <w:jc w:val="both"/>
        <w:rPr>
          <w:b/>
          <w:szCs w:val="20"/>
        </w:rPr>
      </w:pPr>
      <w:r w:rsidRPr="00D00103">
        <w:rPr>
          <w:b/>
          <w:szCs w:val="20"/>
        </w:rPr>
        <w:t>ПОСТАНОВИЛО:</w:t>
      </w:r>
    </w:p>
    <w:p w14:paraId="0A4C6242" w14:textId="77777777" w:rsidR="0038629F" w:rsidRDefault="0038629F" w:rsidP="0038629F">
      <w:pPr>
        <w:ind w:right="-6" w:firstLine="567"/>
        <w:jc w:val="both"/>
        <w:rPr>
          <w:b/>
          <w:szCs w:val="20"/>
        </w:rPr>
      </w:pPr>
    </w:p>
    <w:p w14:paraId="2F623BA5" w14:textId="77777777" w:rsidR="0038629F" w:rsidRPr="00F5620B" w:rsidRDefault="0038629F" w:rsidP="0038629F">
      <w:pPr>
        <w:ind w:right="-6" w:firstLine="567"/>
        <w:jc w:val="both"/>
        <w:rPr>
          <w:bCs/>
          <w:szCs w:val="20"/>
        </w:rPr>
      </w:pPr>
      <w:r>
        <w:rPr>
          <w:bCs/>
        </w:rPr>
        <w:t>Согласиться с предложением докладчика.</w:t>
      </w:r>
    </w:p>
    <w:p w14:paraId="6696EF39" w14:textId="77777777" w:rsidR="0038629F" w:rsidRDefault="0038629F" w:rsidP="0038629F">
      <w:pPr>
        <w:ind w:right="-6" w:firstLine="567"/>
        <w:jc w:val="both"/>
        <w:rPr>
          <w:b/>
          <w:szCs w:val="20"/>
        </w:rPr>
      </w:pPr>
    </w:p>
    <w:p w14:paraId="19F901F9" w14:textId="77777777" w:rsidR="00DD664B" w:rsidRDefault="0038629F" w:rsidP="00DD664B">
      <w:pPr>
        <w:ind w:right="-6" w:firstLine="567"/>
        <w:jc w:val="both"/>
        <w:rPr>
          <w:b/>
          <w:szCs w:val="20"/>
        </w:rPr>
      </w:pPr>
      <w:r w:rsidRPr="00F14820">
        <w:rPr>
          <w:b/>
          <w:szCs w:val="20"/>
        </w:rPr>
        <w:t xml:space="preserve">Голосовали «ЗА» - </w:t>
      </w:r>
      <w:r>
        <w:rPr>
          <w:b/>
          <w:szCs w:val="20"/>
        </w:rPr>
        <w:t>единогласно.</w:t>
      </w:r>
    </w:p>
    <w:p w14:paraId="644E4880" w14:textId="77777777" w:rsidR="00DD664B" w:rsidRDefault="00DD664B" w:rsidP="00DD664B">
      <w:pPr>
        <w:ind w:right="-6" w:firstLine="567"/>
        <w:jc w:val="both"/>
        <w:rPr>
          <w:b/>
          <w:szCs w:val="20"/>
        </w:rPr>
      </w:pPr>
    </w:p>
    <w:p w14:paraId="4C59DDEE" w14:textId="5DE8C8E7" w:rsidR="00DD664B" w:rsidRDefault="00DD664B" w:rsidP="00DD664B">
      <w:pPr>
        <w:ind w:right="-6" w:firstLine="567"/>
        <w:jc w:val="both"/>
        <w:rPr>
          <w:b/>
          <w:bCs/>
          <w:kern w:val="32"/>
        </w:rPr>
      </w:pPr>
      <w:r w:rsidRPr="00DD664B">
        <w:rPr>
          <w:kern w:val="32"/>
        </w:rPr>
        <w:t>Вопрос 102</w:t>
      </w:r>
      <w:r>
        <w:rPr>
          <w:b/>
          <w:bCs/>
          <w:kern w:val="32"/>
        </w:rPr>
        <w:t xml:space="preserve"> «</w:t>
      </w:r>
      <w:r w:rsidRPr="00DD664B">
        <w:rPr>
          <w:b/>
          <w:bCs/>
          <w:kern w:val="32"/>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w:t>
      </w:r>
      <w:r>
        <w:rPr>
          <w:b/>
          <w:bCs/>
          <w:kern w:val="32"/>
        </w:rPr>
        <w:t>»</w:t>
      </w:r>
    </w:p>
    <w:p w14:paraId="5614CBEF" w14:textId="77777777" w:rsidR="00DD664B" w:rsidRDefault="00DD664B" w:rsidP="00DD664B">
      <w:pPr>
        <w:ind w:right="-6" w:firstLine="567"/>
        <w:jc w:val="both"/>
        <w:rPr>
          <w:b/>
          <w:bCs/>
          <w:kern w:val="32"/>
        </w:rPr>
      </w:pPr>
    </w:p>
    <w:p w14:paraId="5F000E48" w14:textId="7F01CC78" w:rsidR="00DD664B" w:rsidRDefault="00DD664B" w:rsidP="00DD664B">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20</w:t>
      </w:r>
      <w:r w:rsidR="007E4862">
        <w:rPr>
          <w:kern w:val="32"/>
        </w:rPr>
        <w:t>4</w:t>
      </w:r>
      <w:r>
        <w:rPr>
          <w:kern w:val="32"/>
        </w:rPr>
        <w:t xml:space="preserve"> к настоящему протоколу) предлагает:</w:t>
      </w:r>
    </w:p>
    <w:p w14:paraId="1A0BD2E4" w14:textId="77777777" w:rsidR="00DD664B" w:rsidRPr="00DD664B" w:rsidRDefault="00DD664B" w:rsidP="00DD664B">
      <w:pPr>
        <w:ind w:right="-6" w:firstLine="567"/>
        <w:jc w:val="both"/>
        <w:rPr>
          <w:b/>
        </w:rPr>
      </w:pPr>
    </w:p>
    <w:p w14:paraId="2EA3C74F" w14:textId="401999D3" w:rsidR="00DD664B" w:rsidRPr="00DD664B" w:rsidRDefault="00DD664B" w:rsidP="00B0252F">
      <w:pPr>
        <w:pStyle w:val="aa"/>
        <w:numPr>
          <w:ilvl w:val="0"/>
          <w:numId w:val="38"/>
        </w:numPr>
        <w:tabs>
          <w:tab w:val="left" w:pos="851"/>
          <w:tab w:val="left" w:pos="1134"/>
        </w:tabs>
        <w:ind w:left="0" w:firstLine="709"/>
        <w:jc w:val="both"/>
      </w:pPr>
      <w:bookmarkStart w:id="59" w:name="_Hlk81813265"/>
      <w:r w:rsidRPr="00DD664B">
        <w:rPr>
          <w:bCs/>
          <w:kern w:val="32"/>
        </w:rPr>
        <w:t xml:space="preserve">Установить на период с 01.01.2024 по 31.12.2024 льготные цены (тарифы) </w:t>
      </w:r>
      <w:bookmarkStart w:id="60" w:name="_Hlk51164904"/>
      <w:r w:rsidRPr="00DD664B">
        <w:rPr>
          <w:bCs/>
          <w:kern w:val="32"/>
        </w:rPr>
        <w:t>на:</w:t>
      </w:r>
    </w:p>
    <w:bookmarkEnd w:id="59"/>
    <w:p w14:paraId="5C21DEFD" w14:textId="4CED934A" w:rsidR="00DD664B" w:rsidRPr="00DD664B" w:rsidRDefault="00DD664B" w:rsidP="00B0252F">
      <w:pPr>
        <w:pStyle w:val="aa"/>
        <w:numPr>
          <w:ilvl w:val="1"/>
          <w:numId w:val="39"/>
        </w:numPr>
        <w:tabs>
          <w:tab w:val="left" w:pos="1276"/>
        </w:tabs>
        <w:ind w:left="0" w:firstLine="709"/>
        <w:jc w:val="both"/>
      </w:pPr>
      <w:r w:rsidRPr="00DD664B">
        <w:rPr>
          <w:bCs/>
          <w:kern w:val="32"/>
        </w:rPr>
        <w:t>Холодное водоснабжение, водоотведение, горячее водоснабжение в открытой системе горячего водоснабжения,</w:t>
      </w:r>
      <w:bookmarkStart w:id="61" w:name="_Hlk57987114"/>
      <w:r w:rsidRPr="00DD664B">
        <w:rPr>
          <w:bCs/>
          <w:kern w:val="32"/>
        </w:rPr>
        <w:t xml:space="preserve"> твердое топливо (уголь)</w:t>
      </w:r>
      <w:bookmarkEnd w:id="61"/>
      <w:r w:rsidRPr="00DD664B">
        <w:rPr>
          <w:bCs/>
          <w:kern w:val="32"/>
        </w:rPr>
        <w:t xml:space="preserve">, сжиженный газ </w:t>
      </w:r>
      <w:bookmarkEnd w:id="60"/>
      <w:r w:rsidRPr="00DD664B">
        <w:rPr>
          <w:bCs/>
          <w:kern w:val="32"/>
        </w:rPr>
        <w:t xml:space="preserve">согласно приложению № </w:t>
      </w:r>
      <w:r>
        <w:rPr>
          <w:bCs/>
          <w:kern w:val="32"/>
        </w:rPr>
        <w:t>20</w:t>
      </w:r>
      <w:r w:rsidR="007E4862">
        <w:rPr>
          <w:bCs/>
          <w:kern w:val="32"/>
        </w:rPr>
        <w:t>5</w:t>
      </w:r>
      <w:r w:rsidRPr="00DD664B">
        <w:rPr>
          <w:bCs/>
          <w:kern w:val="32"/>
        </w:rPr>
        <w:t xml:space="preserve"> </w:t>
      </w:r>
      <w:r w:rsidRPr="00DD664B">
        <w:t xml:space="preserve">к настоящему </w:t>
      </w:r>
      <w:r>
        <w:t>протоколу</w:t>
      </w:r>
      <w:r w:rsidRPr="00DD664B">
        <w:t>.</w:t>
      </w:r>
    </w:p>
    <w:p w14:paraId="1A748015" w14:textId="7A5C1370" w:rsidR="00DD664B" w:rsidRPr="00DD664B" w:rsidRDefault="00DD664B" w:rsidP="00B0252F">
      <w:pPr>
        <w:pStyle w:val="aa"/>
        <w:numPr>
          <w:ilvl w:val="1"/>
          <w:numId w:val="39"/>
        </w:numPr>
        <w:tabs>
          <w:tab w:val="left" w:pos="1134"/>
        </w:tabs>
        <w:ind w:left="0" w:firstLine="709"/>
        <w:jc w:val="both"/>
      </w:pPr>
      <w:bookmarkStart w:id="62" w:name="_Hlk57986884"/>
      <w:r w:rsidRPr="00DD664B">
        <w:t xml:space="preserve"> </w:t>
      </w:r>
      <w:bookmarkEnd w:id="62"/>
      <w:r w:rsidRPr="00DD664B">
        <w:t>Тепловую энергию (мощность) при отсутствии приборов учета согласно приложению № 2</w:t>
      </w:r>
      <w:r>
        <w:t>0</w:t>
      </w:r>
      <w:r w:rsidR="007E4862">
        <w:t>6</w:t>
      </w:r>
      <w:r w:rsidRPr="00DD664B">
        <w:t xml:space="preserve"> к настоящему </w:t>
      </w:r>
      <w:r>
        <w:t>протоколу</w:t>
      </w:r>
      <w:r w:rsidRPr="00DD664B">
        <w:t>.</w:t>
      </w:r>
    </w:p>
    <w:p w14:paraId="026255E3" w14:textId="197E5587" w:rsidR="00DD664B" w:rsidRPr="00DD664B" w:rsidRDefault="00DD664B" w:rsidP="00B0252F">
      <w:pPr>
        <w:pStyle w:val="aa"/>
        <w:numPr>
          <w:ilvl w:val="1"/>
          <w:numId w:val="39"/>
        </w:numPr>
        <w:tabs>
          <w:tab w:val="left" w:pos="1276"/>
        </w:tabs>
        <w:ind w:left="0" w:firstLine="709"/>
        <w:jc w:val="both"/>
      </w:pPr>
      <w:r w:rsidRPr="00DD664B">
        <w:t xml:space="preserve">Тепловую энергию (мощность) при наличии приборов учета согласно приложению № </w:t>
      </w:r>
      <w:r>
        <w:t>20</w:t>
      </w:r>
      <w:r w:rsidR="007E4862">
        <w:t>7</w:t>
      </w:r>
      <w:r w:rsidRPr="00DD664B">
        <w:t xml:space="preserve"> к настоящему </w:t>
      </w:r>
      <w:r>
        <w:t>протоколу</w:t>
      </w:r>
      <w:r w:rsidRPr="00DD664B">
        <w:t>.</w:t>
      </w:r>
    </w:p>
    <w:p w14:paraId="1185980B" w14:textId="0E00CB9F" w:rsidR="00DD664B" w:rsidRPr="00DD664B" w:rsidRDefault="00DD664B" w:rsidP="00B0252F">
      <w:pPr>
        <w:pStyle w:val="aa"/>
        <w:numPr>
          <w:ilvl w:val="1"/>
          <w:numId w:val="39"/>
        </w:numPr>
        <w:tabs>
          <w:tab w:val="left" w:pos="1276"/>
        </w:tabs>
        <w:ind w:left="0" w:firstLine="709"/>
        <w:jc w:val="both"/>
      </w:pPr>
      <w:r w:rsidRPr="00DD664B">
        <w:rPr>
          <w:color w:val="000000" w:themeColor="text1"/>
        </w:rPr>
        <w:t xml:space="preserve">Горячее водоснабжение с использованием нецентрализованных систем горячего водоснабжения согласно приложению </w:t>
      </w:r>
      <w:r w:rsidRPr="00DD664B">
        <w:t xml:space="preserve">№ </w:t>
      </w:r>
      <w:r>
        <w:t>20</w:t>
      </w:r>
      <w:r w:rsidR="007E4862">
        <w:t>8</w:t>
      </w:r>
      <w:r w:rsidRPr="00DD664B">
        <w:t xml:space="preserve"> к настоящему </w:t>
      </w:r>
      <w:r>
        <w:t>протоколу</w:t>
      </w:r>
      <w:r w:rsidRPr="00DD664B">
        <w:t>.</w:t>
      </w:r>
    </w:p>
    <w:p w14:paraId="4D26A8C7" w14:textId="44C9CB54" w:rsidR="00DD664B" w:rsidRPr="00DD664B" w:rsidRDefault="00DD664B" w:rsidP="00DD664B">
      <w:pPr>
        <w:pStyle w:val="aa"/>
        <w:tabs>
          <w:tab w:val="left" w:pos="851"/>
          <w:tab w:val="left" w:pos="993"/>
        </w:tabs>
        <w:ind w:left="0"/>
        <w:jc w:val="both"/>
      </w:pPr>
      <w:bookmarkStart w:id="63" w:name="_Hlk81815255"/>
      <w:r w:rsidRPr="00DD664B">
        <w:t xml:space="preserve">          2.</w:t>
      </w:r>
      <w:r w:rsidRPr="00DD664B">
        <w:tab/>
        <w:t xml:space="preserve"> Льготные </w:t>
      </w:r>
      <w:bookmarkStart w:id="64" w:name="_Hlk147842900"/>
      <w:r w:rsidRPr="00DD664B">
        <w:t xml:space="preserve">цены (тарифы) </w:t>
      </w:r>
      <w:bookmarkEnd w:id="64"/>
      <w:r w:rsidRPr="00DD664B">
        <w:t>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bookmarkEnd w:id="63"/>
    <w:p w14:paraId="5F25AF69" w14:textId="31AF4346" w:rsidR="00DD664B" w:rsidRPr="00DD664B" w:rsidRDefault="00DD664B" w:rsidP="00B0252F">
      <w:pPr>
        <w:pStyle w:val="aa"/>
        <w:numPr>
          <w:ilvl w:val="0"/>
          <w:numId w:val="40"/>
        </w:numPr>
        <w:tabs>
          <w:tab w:val="left" w:pos="993"/>
        </w:tabs>
        <w:ind w:left="0" w:firstLine="709"/>
        <w:jc w:val="both"/>
      </w:pPr>
      <w:r w:rsidRPr="00DD664B">
        <w:t xml:space="preserve"> Льготные цены (тарифы) не применяются при начислении платы за:</w:t>
      </w:r>
    </w:p>
    <w:p w14:paraId="43C7362C" w14:textId="77777777" w:rsidR="00DD664B" w:rsidRPr="00DD664B" w:rsidRDefault="00DD664B" w:rsidP="00B0252F">
      <w:pPr>
        <w:pStyle w:val="aa"/>
        <w:numPr>
          <w:ilvl w:val="1"/>
          <w:numId w:val="40"/>
        </w:numPr>
        <w:tabs>
          <w:tab w:val="left" w:pos="993"/>
          <w:tab w:val="left" w:pos="1276"/>
        </w:tabs>
        <w:ind w:left="0" w:firstLine="709"/>
        <w:jc w:val="both"/>
      </w:pPr>
      <w:bookmarkStart w:id="65" w:name="_Hlk149568729"/>
      <w:r w:rsidRPr="00DD664B">
        <w:t>Коммунальную услугу холодное водоснабжение при использовании земельного участка и надворных построек при отсутствии приборов учета.</w:t>
      </w:r>
    </w:p>
    <w:p w14:paraId="4C760675" w14:textId="0C8A1D13" w:rsidR="00DD664B" w:rsidRPr="00DD664B" w:rsidRDefault="00DD664B" w:rsidP="00B0252F">
      <w:pPr>
        <w:pStyle w:val="aa"/>
        <w:numPr>
          <w:ilvl w:val="1"/>
          <w:numId w:val="40"/>
        </w:numPr>
        <w:tabs>
          <w:tab w:val="left" w:pos="1276"/>
          <w:tab w:val="left" w:pos="1418"/>
        </w:tabs>
        <w:ind w:left="0" w:firstLine="709"/>
        <w:jc w:val="both"/>
      </w:pPr>
      <w:r w:rsidRPr="00DD664B">
        <w:t>Коммунальные услуги (ресурсы), потребляемые при использовании и содержании общего имущества в многоквартирном доме.</w:t>
      </w:r>
    </w:p>
    <w:p w14:paraId="66E2937D" w14:textId="3411FD01" w:rsidR="00DD664B" w:rsidRPr="00DD664B" w:rsidRDefault="00DD664B" w:rsidP="00B0252F">
      <w:pPr>
        <w:pStyle w:val="aa"/>
        <w:numPr>
          <w:ilvl w:val="1"/>
          <w:numId w:val="40"/>
        </w:numPr>
        <w:tabs>
          <w:tab w:val="left" w:pos="1276"/>
          <w:tab w:val="left" w:pos="1418"/>
        </w:tabs>
        <w:ind w:left="0" w:firstLine="709"/>
        <w:jc w:val="both"/>
      </w:pPr>
      <w:bookmarkStart w:id="66" w:name="_Hlk86072980"/>
      <w:bookmarkEnd w:id="65"/>
      <w:r w:rsidRPr="00DD664B">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bookmarkEnd w:id="66"/>
    <w:p w14:paraId="33519F4C" w14:textId="3123CEE7" w:rsidR="0038629F" w:rsidRDefault="0038629F" w:rsidP="0038629F">
      <w:pPr>
        <w:ind w:firstLine="709"/>
        <w:jc w:val="both"/>
        <w:rPr>
          <w:b/>
          <w:bCs/>
          <w:kern w:val="32"/>
        </w:rPr>
      </w:pPr>
    </w:p>
    <w:p w14:paraId="6C7C8DC5" w14:textId="77777777" w:rsidR="00DD664B" w:rsidRPr="00D00103" w:rsidRDefault="00DD664B" w:rsidP="00DD664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1579F9A" w14:textId="77777777" w:rsidR="00DD664B" w:rsidRDefault="00DD664B" w:rsidP="00DD664B">
      <w:pPr>
        <w:ind w:right="-6" w:firstLine="567"/>
        <w:jc w:val="both"/>
        <w:rPr>
          <w:b/>
          <w:szCs w:val="20"/>
        </w:rPr>
      </w:pPr>
    </w:p>
    <w:p w14:paraId="1992931E" w14:textId="77777777" w:rsidR="00DD664B" w:rsidRDefault="00DD664B" w:rsidP="00DD664B">
      <w:pPr>
        <w:ind w:right="-6" w:firstLine="567"/>
        <w:jc w:val="both"/>
        <w:rPr>
          <w:b/>
          <w:szCs w:val="20"/>
        </w:rPr>
      </w:pPr>
      <w:r w:rsidRPr="00D00103">
        <w:rPr>
          <w:b/>
          <w:szCs w:val="20"/>
        </w:rPr>
        <w:t>ПОСТАНОВИЛО:</w:t>
      </w:r>
    </w:p>
    <w:p w14:paraId="272293E8" w14:textId="77777777" w:rsidR="00DD664B" w:rsidRDefault="00DD664B" w:rsidP="00DD664B">
      <w:pPr>
        <w:ind w:right="-6" w:firstLine="567"/>
        <w:jc w:val="both"/>
        <w:rPr>
          <w:b/>
          <w:szCs w:val="20"/>
        </w:rPr>
      </w:pPr>
    </w:p>
    <w:p w14:paraId="7490FE7C" w14:textId="77777777" w:rsidR="00DD664B" w:rsidRPr="00F5620B" w:rsidRDefault="00DD664B" w:rsidP="00DD664B">
      <w:pPr>
        <w:ind w:right="-6" w:firstLine="567"/>
        <w:jc w:val="both"/>
        <w:rPr>
          <w:bCs/>
          <w:szCs w:val="20"/>
        </w:rPr>
      </w:pPr>
      <w:r>
        <w:rPr>
          <w:bCs/>
        </w:rPr>
        <w:t>Согласиться с предложением докладчика.</w:t>
      </w:r>
    </w:p>
    <w:p w14:paraId="797FE360" w14:textId="77777777" w:rsidR="00DD664B" w:rsidRDefault="00DD664B" w:rsidP="00DD664B">
      <w:pPr>
        <w:ind w:right="-6" w:firstLine="567"/>
        <w:jc w:val="both"/>
        <w:rPr>
          <w:b/>
          <w:szCs w:val="20"/>
        </w:rPr>
      </w:pPr>
    </w:p>
    <w:p w14:paraId="395D6AEE" w14:textId="77777777" w:rsidR="00DD664B" w:rsidRDefault="00DD664B" w:rsidP="00DD664B">
      <w:pPr>
        <w:ind w:right="-6" w:firstLine="567"/>
        <w:jc w:val="both"/>
        <w:rPr>
          <w:b/>
          <w:szCs w:val="20"/>
        </w:rPr>
      </w:pPr>
      <w:r w:rsidRPr="00F14820">
        <w:rPr>
          <w:b/>
          <w:szCs w:val="20"/>
        </w:rPr>
        <w:t xml:space="preserve">Голосовали «ЗА» - </w:t>
      </w:r>
      <w:r>
        <w:rPr>
          <w:b/>
          <w:szCs w:val="20"/>
        </w:rPr>
        <w:t>единогласно.</w:t>
      </w:r>
    </w:p>
    <w:p w14:paraId="464F50A1" w14:textId="77777777" w:rsidR="00DD664B" w:rsidRDefault="00DD664B" w:rsidP="00DD664B">
      <w:pPr>
        <w:ind w:right="-6" w:firstLine="567"/>
        <w:jc w:val="both"/>
        <w:rPr>
          <w:b/>
          <w:szCs w:val="20"/>
        </w:rPr>
      </w:pPr>
    </w:p>
    <w:p w14:paraId="65CDE097" w14:textId="7077F915" w:rsidR="00DD664B" w:rsidRDefault="00DD664B" w:rsidP="00DD664B">
      <w:pPr>
        <w:ind w:right="-6" w:firstLine="567"/>
        <w:jc w:val="both"/>
        <w:rPr>
          <w:b/>
          <w:bCs/>
          <w:kern w:val="32"/>
        </w:rPr>
      </w:pPr>
      <w:r w:rsidRPr="00DD664B">
        <w:rPr>
          <w:kern w:val="32"/>
        </w:rPr>
        <w:t>Вопрос 103</w:t>
      </w:r>
      <w:r w:rsidRPr="00DD664B">
        <w:rPr>
          <w:b/>
          <w:bCs/>
          <w:kern w:val="32"/>
        </w:rPr>
        <w:t xml:space="preserve"> «Об установлении льготных цен (тарифов) на холодное, горячее водоснабжение, водоотведение, тепловую энергию (мощность), твердое топливо на территории Беловского городского округа</w:t>
      </w:r>
      <w:r>
        <w:rPr>
          <w:b/>
          <w:bCs/>
          <w:kern w:val="32"/>
        </w:rPr>
        <w:t>»</w:t>
      </w:r>
    </w:p>
    <w:p w14:paraId="630FEE4E" w14:textId="77777777" w:rsidR="00DD664B" w:rsidRDefault="00DD664B" w:rsidP="00F31AC9">
      <w:pPr>
        <w:ind w:right="-6"/>
        <w:jc w:val="both"/>
        <w:rPr>
          <w:b/>
        </w:rPr>
      </w:pPr>
    </w:p>
    <w:p w14:paraId="68A1B80C" w14:textId="6C1D0CC1" w:rsidR="00F31AC9" w:rsidRDefault="00F31AC9" w:rsidP="00F31AC9">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20</w:t>
      </w:r>
      <w:r w:rsidR="007E4862">
        <w:rPr>
          <w:kern w:val="32"/>
        </w:rPr>
        <w:t>9</w:t>
      </w:r>
      <w:r>
        <w:rPr>
          <w:kern w:val="32"/>
        </w:rPr>
        <w:t xml:space="preserve"> к настоящему протоколу) предлагает:</w:t>
      </w:r>
    </w:p>
    <w:p w14:paraId="49B96698" w14:textId="77777777" w:rsidR="00F31AC9" w:rsidRPr="00F31AC9" w:rsidRDefault="00F31AC9" w:rsidP="00F31AC9">
      <w:pPr>
        <w:ind w:right="-6"/>
        <w:jc w:val="both"/>
        <w:rPr>
          <w:b/>
        </w:rPr>
      </w:pPr>
    </w:p>
    <w:p w14:paraId="262DF359" w14:textId="77777777" w:rsidR="00DD664B" w:rsidRPr="00F31AC9" w:rsidRDefault="00DD664B" w:rsidP="00B0252F">
      <w:pPr>
        <w:pStyle w:val="aa"/>
        <w:numPr>
          <w:ilvl w:val="0"/>
          <w:numId w:val="41"/>
        </w:numPr>
        <w:tabs>
          <w:tab w:val="left" w:pos="1134"/>
        </w:tabs>
        <w:ind w:left="0" w:firstLine="567"/>
        <w:jc w:val="both"/>
      </w:pPr>
      <w:r w:rsidRPr="00F31AC9">
        <w:rPr>
          <w:bCs/>
          <w:kern w:val="32"/>
        </w:rPr>
        <w:t>Установить на период с 01.01.2024 по 31.12.2024 льготные цены (тарифы) на:</w:t>
      </w:r>
    </w:p>
    <w:p w14:paraId="4BDD65CA" w14:textId="3067BF16" w:rsidR="00DD664B" w:rsidRPr="00F31AC9" w:rsidRDefault="00DD664B" w:rsidP="00B0252F">
      <w:pPr>
        <w:pStyle w:val="aa"/>
        <w:numPr>
          <w:ilvl w:val="1"/>
          <w:numId w:val="42"/>
        </w:numPr>
        <w:ind w:left="0" w:firstLine="567"/>
        <w:jc w:val="both"/>
      </w:pPr>
      <w:r w:rsidRPr="00F31AC9">
        <w:rPr>
          <w:bCs/>
          <w:kern w:val="32"/>
        </w:rPr>
        <w:t xml:space="preserve">Холодное водоснабжение, водоотведение, твердое топливо (уголь), согласно приложению № </w:t>
      </w:r>
      <w:r w:rsidR="00F31AC9">
        <w:rPr>
          <w:bCs/>
          <w:kern w:val="32"/>
        </w:rPr>
        <w:t>2</w:t>
      </w:r>
      <w:r w:rsidR="007E4862">
        <w:rPr>
          <w:bCs/>
          <w:kern w:val="32"/>
        </w:rPr>
        <w:t>10</w:t>
      </w:r>
      <w:r w:rsidRPr="00F31AC9">
        <w:rPr>
          <w:bCs/>
          <w:kern w:val="32"/>
        </w:rPr>
        <w:t xml:space="preserve"> </w:t>
      </w:r>
      <w:r w:rsidRPr="00F31AC9">
        <w:t xml:space="preserve">к настоящему </w:t>
      </w:r>
      <w:r w:rsidR="00F31AC9">
        <w:t>протоколу</w:t>
      </w:r>
      <w:r w:rsidRPr="00F31AC9">
        <w:t>.</w:t>
      </w:r>
    </w:p>
    <w:p w14:paraId="0796C2AA" w14:textId="5EF3BAAC" w:rsidR="00DD664B" w:rsidRPr="00F31AC9" w:rsidRDefault="00DD664B" w:rsidP="00B0252F">
      <w:pPr>
        <w:pStyle w:val="aa"/>
        <w:numPr>
          <w:ilvl w:val="1"/>
          <w:numId w:val="42"/>
        </w:numPr>
        <w:ind w:left="0" w:firstLine="567"/>
        <w:jc w:val="both"/>
      </w:pPr>
      <w:r w:rsidRPr="00F31AC9">
        <w:lastRenderedPageBreak/>
        <w:t>Горячее водоснабжение в открытой системе горячего водоснабжения согласно приложению № 2</w:t>
      </w:r>
      <w:r w:rsidR="007E4862">
        <w:t>11</w:t>
      </w:r>
      <w:r w:rsidRPr="00F31AC9">
        <w:t xml:space="preserve"> к настоящему </w:t>
      </w:r>
      <w:r w:rsidR="00F31AC9">
        <w:t>протоколу</w:t>
      </w:r>
      <w:r w:rsidRPr="00F31AC9">
        <w:t>.</w:t>
      </w:r>
    </w:p>
    <w:p w14:paraId="3DB6A3CA" w14:textId="57C045B1" w:rsidR="00DD664B" w:rsidRPr="00F31AC9" w:rsidRDefault="00DD664B" w:rsidP="00B0252F">
      <w:pPr>
        <w:pStyle w:val="aa"/>
        <w:numPr>
          <w:ilvl w:val="1"/>
          <w:numId w:val="42"/>
        </w:numPr>
        <w:ind w:left="0" w:firstLine="567"/>
        <w:jc w:val="both"/>
      </w:pPr>
      <w:r w:rsidRPr="00F31AC9">
        <w:t xml:space="preserve">Горячее водоснабжение с использованием нецентрализованных систем горячего водоснабжения согласно приложению № </w:t>
      </w:r>
      <w:r w:rsidR="00F31AC9">
        <w:t>2</w:t>
      </w:r>
      <w:r w:rsidR="007E4862">
        <w:t>12</w:t>
      </w:r>
      <w:r w:rsidRPr="00F31AC9">
        <w:t xml:space="preserve"> к настоящему </w:t>
      </w:r>
      <w:r w:rsidR="00F31AC9">
        <w:t>протоколу</w:t>
      </w:r>
      <w:r w:rsidRPr="00F31AC9">
        <w:t>.</w:t>
      </w:r>
    </w:p>
    <w:p w14:paraId="22B6406B" w14:textId="283EB8F2" w:rsidR="00DD664B" w:rsidRPr="00F31AC9" w:rsidRDefault="00DD664B" w:rsidP="00B0252F">
      <w:pPr>
        <w:pStyle w:val="aa"/>
        <w:numPr>
          <w:ilvl w:val="1"/>
          <w:numId w:val="42"/>
        </w:numPr>
        <w:tabs>
          <w:tab w:val="left" w:pos="1134"/>
          <w:tab w:val="left" w:pos="1276"/>
        </w:tabs>
        <w:ind w:left="0" w:firstLine="567"/>
        <w:jc w:val="both"/>
      </w:pPr>
      <w:r w:rsidRPr="00F31AC9">
        <w:t xml:space="preserve"> Тепловую энергию (мощность) согласно приложению № </w:t>
      </w:r>
      <w:r w:rsidR="00F31AC9">
        <w:t>21</w:t>
      </w:r>
      <w:r w:rsidR="007E4862">
        <w:t>3</w:t>
      </w:r>
      <w:r w:rsidR="00F31AC9">
        <w:t xml:space="preserve"> </w:t>
      </w:r>
      <w:r w:rsidRPr="00F31AC9">
        <w:t xml:space="preserve">к настоящему </w:t>
      </w:r>
      <w:r w:rsidR="00F31AC9">
        <w:t>протоколу</w:t>
      </w:r>
      <w:r w:rsidRPr="00F31AC9">
        <w:t>.</w:t>
      </w:r>
    </w:p>
    <w:p w14:paraId="44D22003" w14:textId="11B0E20F" w:rsidR="00DD664B" w:rsidRPr="00F31AC9" w:rsidRDefault="00DD664B" w:rsidP="00F31AC9">
      <w:pPr>
        <w:tabs>
          <w:tab w:val="left" w:pos="1134"/>
        </w:tabs>
        <w:ind w:firstLine="567"/>
        <w:jc w:val="both"/>
      </w:pPr>
      <w:r w:rsidRPr="00F31AC9">
        <w:t>2.</w:t>
      </w:r>
      <w:r w:rsidRPr="00F31AC9">
        <w:tab/>
        <w:t xml:space="preserve"> 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w:t>
      </w:r>
    </w:p>
    <w:p w14:paraId="4C22F672" w14:textId="77777777" w:rsidR="00DD664B" w:rsidRPr="00F31AC9" w:rsidRDefault="00DD664B" w:rsidP="00F31AC9">
      <w:pPr>
        <w:tabs>
          <w:tab w:val="left" w:pos="851"/>
          <w:tab w:val="left" w:pos="993"/>
        </w:tabs>
        <w:ind w:firstLine="567"/>
        <w:jc w:val="both"/>
      </w:pPr>
      <w:r w:rsidRPr="00F31AC9">
        <w:t>3. Льготные цены (тарифы) не применяются при начислении платы за:</w:t>
      </w:r>
    </w:p>
    <w:p w14:paraId="745547B5" w14:textId="77777777" w:rsidR="00DD664B" w:rsidRPr="00F31AC9" w:rsidRDefault="00DD664B" w:rsidP="00B0252F">
      <w:pPr>
        <w:pStyle w:val="aa"/>
        <w:numPr>
          <w:ilvl w:val="1"/>
          <w:numId w:val="43"/>
        </w:numPr>
        <w:tabs>
          <w:tab w:val="left" w:pos="709"/>
          <w:tab w:val="left" w:pos="1418"/>
        </w:tabs>
        <w:ind w:left="0" w:firstLine="567"/>
        <w:jc w:val="both"/>
      </w:pPr>
      <w:r w:rsidRPr="00F31AC9">
        <w:t>Коммунальную услугу холодное водоснабжение при использовании земельного участка и надворных построек при отсутствии приборов учета.</w:t>
      </w:r>
    </w:p>
    <w:p w14:paraId="06ACD1DC" w14:textId="49DD146B" w:rsidR="00DD664B" w:rsidRPr="00F31AC9" w:rsidRDefault="00DD664B" w:rsidP="00B0252F">
      <w:pPr>
        <w:pStyle w:val="aa"/>
        <w:numPr>
          <w:ilvl w:val="1"/>
          <w:numId w:val="43"/>
        </w:numPr>
        <w:tabs>
          <w:tab w:val="left" w:pos="709"/>
          <w:tab w:val="left" w:pos="1418"/>
        </w:tabs>
        <w:ind w:left="0" w:firstLine="567"/>
        <w:jc w:val="both"/>
      </w:pPr>
      <w:r w:rsidRPr="00F31AC9">
        <w:t>Коммунальные услуги (ресурсы), потребляемые при использовании и содержании общего имущества в многоквартирном доме.</w:t>
      </w:r>
    </w:p>
    <w:p w14:paraId="2EFB9600" w14:textId="416524D6" w:rsidR="00DD664B" w:rsidRPr="00F31AC9" w:rsidRDefault="00DD664B" w:rsidP="00B0252F">
      <w:pPr>
        <w:pStyle w:val="aa"/>
        <w:numPr>
          <w:ilvl w:val="1"/>
          <w:numId w:val="43"/>
        </w:numPr>
        <w:tabs>
          <w:tab w:val="left" w:pos="1276"/>
          <w:tab w:val="left" w:pos="1418"/>
        </w:tabs>
        <w:ind w:left="0" w:firstLine="567"/>
        <w:jc w:val="both"/>
      </w:pPr>
      <w:r w:rsidRPr="00F31AC9">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4A04E77A" w14:textId="60430905" w:rsidR="00DD664B" w:rsidRDefault="00DD664B" w:rsidP="0038629F">
      <w:pPr>
        <w:ind w:firstLine="709"/>
        <w:jc w:val="both"/>
        <w:rPr>
          <w:b/>
          <w:bCs/>
          <w:kern w:val="32"/>
        </w:rPr>
      </w:pPr>
    </w:p>
    <w:p w14:paraId="7F765CB8" w14:textId="77777777" w:rsidR="00F31AC9" w:rsidRPr="00D00103" w:rsidRDefault="00F31AC9" w:rsidP="00F31AC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AD008EF" w14:textId="77777777" w:rsidR="00F31AC9" w:rsidRDefault="00F31AC9" w:rsidP="00F31AC9">
      <w:pPr>
        <w:ind w:right="-6" w:firstLine="567"/>
        <w:jc w:val="both"/>
        <w:rPr>
          <w:b/>
          <w:szCs w:val="20"/>
        </w:rPr>
      </w:pPr>
    </w:p>
    <w:p w14:paraId="19F3B00A" w14:textId="77777777" w:rsidR="00F31AC9" w:rsidRDefault="00F31AC9" w:rsidP="00F31AC9">
      <w:pPr>
        <w:ind w:right="-6" w:firstLine="567"/>
        <w:jc w:val="both"/>
        <w:rPr>
          <w:b/>
          <w:szCs w:val="20"/>
        </w:rPr>
      </w:pPr>
      <w:r w:rsidRPr="00D00103">
        <w:rPr>
          <w:b/>
          <w:szCs w:val="20"/>
        </w:rPr>
        <w:t>ПОСТАНОВИЛО:</w:t>
      </w:r>
    </w:p>
    <w:p w14:paraId="34B522CF" w14:textId="77777777" w:rsidR="00F31AC9" w:rsidRDefault="00F31AC9" w:rsidP="00F31AC9">
      <w:pPr>
        <w:ind w:right="-6" w:firstLine="567"/>
        <w:jc w:val="both"/>
        <w:rPr>
          <w:b/>
          <w:szCs w:val="20"/>
        </w:rPr>
      </w:pPr>
    </w:p>
    <w:p w14:paraId="24053B5D" w14:textId="77777777" w:rsidR="00F31AC9" w:rsidRPr="00F5620B" w:rsidRDefault="00F31AC9" w:rsidP="00F31AC9">
      <w:pPr>
        <w:ind w:right="-6" w:firstLine="567"/>
        <w:jc w:val="both"/>
        <w:rPr>
          <w:bCs/>
          <w:szCs w:val="20"/>
        </w:rPr>
      </w:pPr>
      <w:r>
        <w:rPr>
          <w:bCs/>
        </w:rPr>
        <w:t>Согласиться с предложением докладчика.</w:t>
      </w:r>
    </w:p>
    <w:p w14:paraId="77C3224B" w14:textId="77777777" w:rsidR="00F31AC9" w:rsidRDefault="00F31AC9" w:rsidP="00F31AC9">
      <w:pPr>
        <w:ind w:right="-6" w:firstLine="567"/>
        <w:jc w:val="both"/>
        <w:rPr>
          <w:b/>
          <w:szCs w:val="20"/>
        </w:rPr>
      </w:pPr>
    </w:p>
    <w:p w14:paraId="232815E2" w14:textId="77777777" w:rsidR="00F31AC9" w:rsidRDefault="00F31AC9" w:rsidP="00F31AC9">
      <w:pPr>
        <w:ind w:right="-6" w:firstLine="567"/>
        <w:jc w:val="both"/>
        <w:rPr>
          <w:b/>
          <w:szCs w:val="20"/>
        </w:rPr>
      </w:pPr>
      <w:r w:rsidRPr="00F14820">
        <w:rPr>
          <w:b/>
          <w:szCs w:val="20"/>
        </w:rPr>
        <w:t xml:space="preserve">Голосовали «ЗА» - </w:t>
      </w:r>
      <w:r>
        <w:rPr>
          <w:b/>
          <w:szCs w:val="20"/>
        </w:rPr>
        <w:t>единогласно.</w:t>
      </w:r>
    </w:p>
    <w:p w14:paraId="46FC6AD8" w14:textId="77777777" w:rsidR="00F31AC9" w:rsidRDefault="00F31AC9" w:rsidP="00F31AC9">
      <w:pPr>
        <w:ind w:right="-6" w:firstLine="567"/>
        <w:jc w:val="both"/>
        <w:rPr>
          <w:b/>
          <w:szCs w:val="20"/>
        </w:rPr>
      </w:pPr>
    </w:p>
    <w:p w14:paraId="529F5639" w14:textId="0BD6F1A0" w:rsidR="00F31AC9" w:rsidRPr="00F31AC9" w:rsidRDefault="00F31AC9" w:rsidP="00F31AC9">
      <w:pPr>
        <w:ind w:right="-6" w:firstLine="567"/>
        <w:jc w:val="both"/>
        <w:rPr>
          <w:b/>
          <w:bCs/>
          <w:kern w:val="32"/>
        </w:rPr>
      </w:pPr>
      <w:r w:rsidRPr="00F31AC9">
        <w:rPr>
          <w:kern w:val="32"/>
        </w:rPr>
        <w:t>Вопрос 104</w:t>
      </w:r>
      <w:r w:rsidRPr="00F31AC9">
        <w:rPr>
          <w:b/>
          <w:bCs/>
          <w:kern w:val="32"/>
        </w:rPr>
        <w:t xml:space="preserve">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Березовского городского округа»</w:t>
      </w:r>
    </w:p>
    <w:p w14:paraId="36EACC83" w14:textId="77777777" w:rsidR="00F31AC9" w:rsidRDefault="00F31AC9" w:rsidP="00F31AC9">
      <w:pPr>
        <w:ind w:right="-6" w:firstLine="567"/>
        <w:jc w:val="both"/>
        <w:rPr>
          <w:b/>
          <w:szCs w:val="20"/>
        </w:rPr>
      </w:pPr>
    </w:p>
    <w:p w14:paraId="4320FEDB" w14:textId="7221446B" w:rsidR="00F31AC9" w:rsidRDefault="00F31AC9" w:rsidP="00F31AC9">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21</w:t>
      </w:r>
      <w:r w:rsidR="007E4862">
        <w:rPr>
          <w:kern w:val="32"/>
        </w:rPr>
        <w:t>4</w:t>
      </w:r>
      <w:r>
        <w:rPr>
          <w:kern w:val="32"/>
        </w:rPr>
        <w:t xml:space="preserve"> к настоящему протоколу) предлагает:</w:t>
      </w:r>
    </w:p>
    <w:p w14:paraId="3DDF85E9" w14:textId="77777777" w:rsidR="00F31AC9" w:rsidRPr="00F31AC9" w:rsidRDefault="00F31AC9" w:rsidP="00F31AC9">
      <w:pPr>
        <w:ind w:right="-6" w:firstLine="567"/>
        <w:jc w:val="both"/>
        <w:rPr>
          <w:b/>
          <w:szCs w:val="20"/>
        </w:rPr>
      </w:pPr>
    </w:p>
    <w:p w14:paraId="45BBAE3C" w14:textId="25130857" w:rsidR="00F31AC9" w:rsidRPr="00F31AC9" w:rsidRDefault="00F31AC9" w:rsidP="00B0252F">
      <w:pPr>
        <w:pStyle w:val="aa"/>
        <w:numPr>
          <w:ilvl w:val="0"/>
          <w:numId w:val="44"/>
        </w:numPr>
        <w:tabs>
          <w:tab w:val="left" w:pos="993"/>
          <w:tab w:val="left" w:pos="1134"/>
        </w:tabs>
        <w:ind w:left="0" w:firstLine="567"/>
        <w:jc w:val="both"/>
      </w:pPr>
      <w:r w:rsidRPr="00F31AC9">
        <w:rPr>
          <w:bCs/>
          <w:kern w:val="32"/>
        </w:rPr>
        <w:t xml:space="preserve">Установить на период с 01.01.2024 по 31.12.2024 </w:t>
      </w:r>
      <w:bookmarkStart w:id="67" w:name="_Hlk147915696"/>
      <w:r w:rsidRPr="00F31AC9">
        <w:rPr>
          <w:bCs/>
          <w:kern w:val="32"/>
        </w:rPr>
        <w:t>льготные цены (тарифы)</w:t>
      </w:r>
      <w:bookmarkEnd w:id="67"/>
      <w:r w:rsidRPr="00F31AC9">
        <w:rPr>
          <w:bCs/>
          <w:kern w:val="32"/>
        </w:rPr>
        <w:t xml:space="preserve"> на: </w:t>
      </w:r>
    </w:p>
    <w:p w14:paraId="4C18125B" w14:textId="26F1A584" w:rsidR="00F31AC9" w:rsidRPr="00F31AC9" w:rsidRDefault="00F31AC9" w:rsidP="00F31AC9">
      <w:pPr>
        <w:tabs>
          <w:tab w:val="left" w:pos="993"/>
        </w:tabs>
        <w:ind w:firstLine="567"/>
        <w:jc w:val="both"/>
      </w:pPr>
      <w:r w:rsidRPr="00F31AC9">
        <w:rPr>
          <w:bCs/>
          <w:kern w:val="32"/>
        </w:rPr>
        <w:t xml:space="preserve">1.1. Холодное водоснабжение, водоотведение, горячее водоснабжение в открытой системе горячего водоснабжения, тепловую энергию (мощность), </w:t>
      </w:r>
      <w:r>
        <w:rPr>
          <w:bCs/>
          <w:kern w:val="32"/>
        </w:rPr>
        <w:t>т</w:t>
      </w:r>
      <w:r w:rsidRPr="00F31AC9">
        <w:rPr>
          <w:bCs/>
          <w:kern w:val="32"/>
        </w:rPr>
        <w:t xml:space="preserve">вердое топливо (уголь), сжиженный газ согласно приложению № </w:t>
      </w:r>
      <w:r>
        <w:rPr>
          <w:bCs/>
          <w:kern w:val="32"/>
        </w:rPr>
        <w:t>21</w:t>
      </w:r>
      <w:r w:rsidR="007E4862">
        <w:rPr>
          <w:bCs/>
          <w:kern w:val="32"/>
        </w:rPr>
        <w:t>5</w:t>
      </w:r>
      <w:r>
        <w:rPr>
          <w:bCs/>
          <w:kern w:val="32"/>
        </w:rPr>
        <w:t xml:space="preserve"> </w:t>
      </w:r>
      <w:r w:rsidRPr="00F31AC9">
        <w:t xml:space="preserve">к настоящему </w:t>
      </w:r>
      <w:r>
        <w:t>протоколу</w:t>
      </w:r>
      <w:r w:rsidRPr="00F31AC9">
        <w:t>.</w:t>
      </w:r>
    </w:p>
    <w:p w14:paraId="52850FBD" w14:textId="61CB0630" w:rsidR="00F31AC9" w:rsidRPr="00F31AC9" w:rsidRDefault="00F31AC9" w:rsidP="00F31AC9">
      <w:pPr>
        <w:tabs>
          <w:tab w:val="left" w:pos="993"/>
        </w:tabs>
        <w:ind w:firstLine="567"/>
        <w:jc w:val="both"/>
      </w:pPr>
      <w:r w:rsidRPr="00F31AC9">
        <w:t>1.2. Горячее водоснабжение с использованием нецентрализованных систем горячего водоснабжения согласно приложению № 2</w:t>
      </w:r>
      <w:r>
        <w:t>1</w:t>
      </w:r>
      <w:r w:rsidR="007E4862">
        <w:t>6</w:t>
      </w:r>
      <w:r w:rsidRPr="00F31AC9">
        <w:t xml:space="preserve"> к настоящему </w:t>
      </w:r>
      <w:r>
        <w:t>протоколу</w:t>
      </w:r>
      <w:r w:rsidRPr="00F31AC9">
        <w:t>.</w:t>
      </w:r>
    </w:p>
    <w:p w14:paraId="55B9A7F7" w14:textId="77777777" w:rsidR="00F31AC9" w:rsidRPr="00F31AC9" w:rsidRDefault="00F31AC9" w:rsidP="00F31AC9">
      <w:pPr>
        <w:pStyle w:val="aa"/>
        <w:tabs>
          <w:tab w:val="left" w:pos="851"/>
        </w:tabs>
        <w:ind w:left="0" w:firstLine="567"/>
        <w:jc w:val="both"/>
      </w:pPr>
      <w:r w:rsidRPr="00F31AC9">
        <w:t>2.</w:t>
      </w:r>
      <w:r w:rsidRPr="00F31AC9">
        <w:tab/>
        <w:t>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а также для граждан, которым собственник предоставил право пользования жилым помещением многоквартирного дома и (или) жилым домом (домовладением).</w:t>
      </w:r>
    </w:p>
    <w:p w14:paraId="4E6D948F" w14:textId="77777777" w:rsidR="00F31AC9" w:rsidRPr="00F31AC9" w:rsidRDefault="00F31AC9" w:rsidP="00B0252F">
      <w:pPr>
        <w:pStyle w:val="aa"/>
        <w:numPr>
          <w:ilvl w:val="0"/>
          <w:numId w:val="45"/>
        </w:numPr>
        <w:tabs>
          <w:tab w:val="left" w:pos="993"/>
        </w:tabs>
        <w:ind w:left="0" w:firstLine="567"/>
        <w:jc w:val="both"/>
      </w:pPr>
      <w:bookmarkStart w:id="68" w:name="_Hlk85811762"/>
      <w:r w:rsidRPr="00F31AC9">
        <w:t>Льготные цены (тарифы) не применяются при начислении платы за:</w:t>
      </w:r>
    </w:p>
    <w:p w14:paraId="5CE90604" w14:textId="77777777" w:rsidR="00F31AC9" w:rsidRPr="00F31AC9" w:rsidRDefault="00F31AC9" w:rsidP="00B0252F">
      <w:pPr>
        <w:pStyle w:val="aa"/>
        <w:numPr>
          <w:ilvl w:val="1"/>
          <w:numId w:val="45"/>
        </w:numPr>
        <w:tabs>
          <w:tab w:val="left" w:pos="993"/>
          <w:tab w:val="left" w:pos="1276"/>
        </w:tabs>
        <w:ind w:left="0" w:firstLine="567"/>
        <w:jc w:val="both"/>
      </w:pPr>
      <w:r w:rsidRPr="00F31AC9">
        <w:t xml:space="preserve">  Коммунальную услугу холодное водоснабжение при использовании земельного участка и надворных построек при отсутствии приборов учета.</w:t>
      </w:r>
    </w:p>
    <w:p w14:paraId="7298C003" w14:textId="77777777" w:rsidR="00F31AC9" w:rsidRPr="00F31AC9" w:rsidRDefault="00F31AC9" w:rsidP="00B0252F">
      <w:pPr>
        <w:pStyle w:val="aa"/>
        <w:numPr>
          <w:ilvl w:val="1"/>
          <w:numId w:val="45"/>
        </w:numPr>
        <w:tabs>
          <w:tab w:val="left" w:pos="1276"/>
          <w:tab w:val="left" w:pos="1418"/>
        </w:tabs>
        <w:ind w:left="0" w:firstLine="567"/>
        <w:jc w:val="both"/>
      </w:pPr>
      <w:r w:rsidRPr="00F31AC9">
        <w:t>Коммунальные услуги (ресурсы), потребляемые при использовании и содержании общего имущества в многоквартирном доме.</w:t>
      </w:r>
    </w:p>
    <w:bookmarkEnd w:id="68"/>
    <w:p w14:paraId="690B16E4" w14:textId="5964C20F" w:rsidR="00F31AC9" w:rsidRPr="00F31AC9" w:rsidRDefault="00F31AC9" w:rsidP="00F31AC9">
      <w:pPr>
        <w:tabs>
          <w:tab w:val="left" w:pos="567"/>
          <w:tab w:val="left" w:pos="851"/>
          <w:tab w:val="left" w:pos="993"/>
        </w:tabs>
        <w:ind w:firstLine="567"/>
        <w:jc w:val="both"/>
      </w:pPr>
      <w:r w:rsidRPr="00F31AC9">
        <w:t>3.3.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0644FA4E" w14:textId="09759936" w:rsidR="00F31AC9" w:rsidRDefault="00F31AC9" w:rsidP="00F31AC9">
      <w:pPr>
        <w:ind w:right="-6" w:firstLine="567"/>
        <w:jc w:val="both"/>
        <w:rPr>
          <w:b/>
          <w:bCs/>
          <w:kern w:val="32"/>
        </w:rPr>
      </w:pPr>
    </w:p>
    <w:p w14:paraId="468929D4" w14:textId="77777777" w:rsidR="00F31AC9" w:rsidRPr="00D00103" w:rsidRDefault="00F31AC9" w:rsidP="00F31AC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7168009" w14:textId="77777777" w:rsidR="00F31AC9" w:rsidRDefault="00F31AC9" w:rsidP="00F31AC9">
      <w:pPr>
        <w:ind w:right="-6" w:firstLine="567"/>
        <w:jc w:val="both"/>
        <w:rPr>
          <w:b/>
          <w:szCs w:val="20"/>
        </w:rPr>
      </w:pPr>
    </w:p>
    <w:p w14:paraId="553AA0D3" w14:textId="77777777" w:rsidR="00F31AC9" w:rsidRDefault="00F31AC9" w:rsidP="00F31AC9">
      <w:pPr>
        <w:ind w:right="-6" w:firstLine="567"/>
        <w:jc w:val="both"/>
        <w:rPr>
          <w:b/>
          <w:szCs w:val="20"/>
        </w:rPr>
      </w:pPr>
      <w:r w:rsidRPr="00D00103">
        <w:rPr>
          <w:b/>
          <w:szCs w:val="20"/>
        </w:rPr>
        <w:t>ПОСТАНОВИЛО:</w:t>
      </w:r>
    </w:p>
    <w:p w14:paraId="4538AA66" w14:textId="77777777" w:rsidR="00F31AC9" w:rsidRDefault="00F31AC9" w:rsidP="00F31AC9">
      <w:pPr>
        <w:ind w:right="-6" w:firstLine="567"/>
        <w:jc w:val="both"/>
        <w:rPr>
          <w:b/>
          <w:szCs w:val="20"/>
        </w:rPr>
      </w:pPr>
    </w:p>
    <w:p w14:paraId="29EDEC8A" w14:textId="77777777" w:rsidR="00F31AC9" w:rsidRPr="00F5620B" w:rsidRDefault="00F31AC9" w:rsidP="00F31AC9">
      <w:pPr>
        <w:ind w:right="-6" w:firstLine="567"/>
        <w:jc w:val="both"/>
        <w:rPr>
          <w:bCs/>
          <w:szCs w:val="20"/>
        </w:rPr>
      </w:pPr>
      <w:r>
        <w:rPr>
          <w:bCs/>
        </w:rPr>
        <w:t>Согласиться с предложением докладчика.</w:t>
      </w:r>
    </w:p>
    <w:p w14:paraId="279829AC" w14:textId="77777777" w:rsidR="00F31AC9" w:rsidRDefault="00F31AC9" w:rsidP="00F31AC9">
      <w:pPr>
        <w:ind w:right="-6" w:firstLine="567"/>
        <w:jc w:val="both"/>
        <w:rPr>
          <w:b/>
          <w:szCs w:val="20"/>
        </w:rPr>
      </w:pPr>
    </w:p>
    <w:p w14:paraId="673498FB" w14:textId="77777777" w:rsidR="00F31AC9" w:rsidRDefault="00F31AC9" w:rsidP="00F31AC9">
      <w:pPr>
        <w:ind w:right="-6" w:firstLine="567"/>
        <w:jc w:val="both"/>
        <w:rPr>
          <w:b/>
          <w:szCs w:val="20"/>
        </w:rPr>
      </w:pPr>
      <w:r w:rsidRPr="00F14820">
        <w:rPr>
          <w:b/>
          <w:szCs w:val="20"/>
        </w:rPr>
        <w:t xml:space="preserve">Голосовали «ЗА» - </w:t>
      </w:r>
      <w:r>
        <w:rPr>
          <w:b/>
          <w:szCs w:val="20"/>
        </w:rPr>
        <w:t>единогласно.</w:t>
      </w:r>
    </w:p>
    <w:p w14:paraId="40A9D2AB" w14:textId="77777777" w:rsidR="00F31AC9" w:rsidRDefault="00F31AC9" w:rsidP="00F31AC9">
      <w:pPr>
        <w:ind w:right="-6" w:firstLine="567"/>
        <w:jc w:val="both"/>
        <w:rPr>
          <w:b/>
          <w:szCs w:val="20"/>
        </w:rPr>
      </w:pPr>
    </w:p>
    <w:p w14:paraId="56274174" w14:textId="36C615BC" w:rsidR="00F31AC9" w:rsidRPr="00F31AC9" w:rsidRDefault="00F31AC9" w:rsidP="00F31AC9">
      <w:pPr>
        <w:ind w:right="-6" w:firstLine="567"/>
        <w:jc w:val="both"/>
        <w:rPr>
          <w:b/>
          <w:bCs/>
          <w:kern w:val="32"/>
          <w:sz w:val="28"/>
          <w:szCs w:val="28"/>
        </w:rPr>
      </w:pPr>
      <w:r w:rsidRPr="00F31AC9">
        <w:rPr>
          <w:kern w:val="32"/>
        </w:rPr>
        <w:t>Вопрос 10</w:t>
      </w:r>
      <w:r>
        <w:rPr>
          <w:kern w:val="32"/>
        </w:rPr>
        <w:t xml:space="preserve">5 </w:t>
      </w:r>
      <w:r w:rsidRPr="00F31AC9">
        <w:rPr>
          <w:b/>
          <w:bCs/>
          <w:kern w:val="32"/>
        </w:rPr>
        <w:t xml:space="preserve">«Об установлении льготных цен (тарифов) на холодное, горячее водоснабжение, водоотведение, тепловую энергию (мощность), твердое топливо на территории </w:t>
      </w:r>
      <w:proofErr w:type="spellStart"/>
      <w:r w:rsidRPr="00F31AC9">
        <w:rPr>
          <w:b/>
          <w:bCs/>
          <w:kern w:val="32"/>
        </w:rPr>
        <w:t>Калтанского</w:t>
      </w:r>
      <w:proofErr w:type="spellEnd"/>
      <w:r w:rsidRPr="00F31AC9">
        <w:rPr>
          <w:b/>
          <w:bCs/>
          <w:kern w:val="32"/>
        </w:rPr>
        <w:t xml:space="preserve"> городского округа</w:t>
      </w:r>
      <w:r w:rsidRPr="00F31AC9">
        <w:rPr>
          <w:b/>
          <w:bCs/>
          <w:kern w:val="32"/>
          <w:sz w:val="28"/>
          <w:szCs w:val="28"/>
        </w:rPr>
        <w:t>»</w:t>
      </w:r>
    </w:p>
    <w:p w14:paraId="31E581E7" w14:textId="77777777" w:rsidR="00F31AC9" w:rsidRDefault="00F31AC9" w:rsidP="00F31AC9">
      <w:pPr>
        <w:ind w:right="-6" w:firstLine="567"/>
        <w:jc w:val="both"/>
        <w:rPr>
          <w:b/>
          <w:szCs w:val="20"/>
        </w:rPr>
      </w:pPr>
    </w:p>
    <w:p w14:paraId="3052AB93" w14:textId="13008189" w:rsidR="00F31AC9" w:rsidRDefault="00F31AC9" w:rsidP="00F31AC9">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21</w:t>
      </w:r>
      <w:r w:rsidR="007E4862">
        <w:rPr>
          <w:kern w:val="32"/>
        </w:rPr>
        <w:t>7</w:t>
      </w:r>
      <w:r>
        <w:rPr>
          <w:kern w:val="32"/>
        </w:rPr>
        <w:t xml:space="preserve"> к настоящему протоколу) предлагает:</w:t>
      </w:r>
    </w:p>
    <w:p w14:paraId="636D490D" w14:textId="77777777" w:rsidR="00F31AC9" w:rsidRPr="00F31AC9" w:rsidRDefault="00F31AC9" w:rsidP="00F31AC9">
      <w:pPr>
        <w:ind w:right="-6" w:firstLine="567"/>
        <w:jc w:val="both"/>
        <w:rPr>
          <w:kern w:val="32"/>
        </w:rPr>
      </w:pPr>
    </w:p>
    <w:p w14:paraId="3B06E412" w14:textId="77777777" w:rsidR="00F31AC9" w:rsidRPr="00F31AC9" w:rsidRDefault="00F31AC9" w:rsidP="00B0252F">
      <w:pPr>
        <w:pStyle w:val="aa"/>
        <w:numPr>
          <w:ilvl w:val="0"/>
          <w:numId w:val="46"/>
        </w:numPr>
        <w:tabs>
          <w:tab w:val="left" w:pos="993"/>
        </w:tabs>
        <w:ind w:left="0" w:firstLine="567"/>
        <w:jc w:val="both"/>
        <w:rPr>
          <w:kern w:val="32"/>
          <w:lang w:eastAsia="ru-RU"/>
        </w:rPr>
      </w:pPr>
      <w:bookmarkStart w:id="69" w:name="_Hlk51331117"/>
      <w:r w:rsidRPr="00F31AC9">
        <w:rPr>
          <w:kern w:val="32"/>
          <w:lang w:eastAsia="ru-RU"/>
        </w:rPr>
        <w:t>Установить на период с 01.01.2024 по 31.12.2024 льготные цены (тарифы) на:</w:t>
      </w:r>
    </w:p>
    <w:p w14:paraId="126853B8" w14:textId="6FCEEC12" w:rsidR="00F31AC9" w:rsidRPr="00F31AC9" w:rsidRDefault="00F31AC9" w:rsidP="00B0252F">
      <w:pPr>
        <w:pStyle w:val="aa"/>
        <w:numPr>
          <w:ilvl w:val="1"/>
          <w:numId w:val="47"/>
        </w:numPr>
        <w:tabs>
          <w:tab w:val="left" w:pos="993"/>
          <w:tab w:val="left" w:pos="1276"/>
        </w:tabs>
        <w:ind w:left="0" w:firstLine="567"/>
        <w:jc w:val="both"/>
        <w:rPr>
          <w:kern w:val="32"/>
          <w:lang w:eastAsia="ru-RU"/>
        </w:rPr>
      </w:pPr>
      <w:r w:rsidRPr="00F31AC9">
        <w:rPr>
          <w:kern w:val="32"/>
          <w:lang w:eastAsia="ru-RU"/>
        </w:rPr>
        <w:t xml:space="preserve"> Холодное водоснабжение, водоотведение, горячее водоснабжение в открытой системе горячего водоснабжения, твердое топливо (уголь) согласно приложению № </w:t>
      </w:r>
      <w:r w:rsidR="00D447D6">
        <w:rPr>
          <w:kern w:val="32"/>
          <w:lang w:eastAsia="ru-RU"/>
        </w:rPr>
        <w:t>21</w:t>
      </w:r>
      <w:r w:rsidR="007E4862">
        <w:rPr>
          <w:kern w:val="32"/>
          <w:lang w:eastAsia="ru-RU"/>
        </w:rPr>
        <w:t>8</w:t>
      </w:r>
      <w:r w:rsidRPr="00F31AC9">
        <w:rPr>
          <w:kern w:val="32"/>
          <w:lang w:eastAsia="ru-RU"/>
        </w:rPr>
        <w:t xml:space="preserve"> к настоящему </w:t>
      </w:r>
      <w:r w:rsidR="00D447D6">
        <w:rPr>
          <w:kern w:val="32"/>
          <w:lang w:eastAsia="ru-RU"/>
        </w:rPr>
        <w:t>протоколу</w:t>
      </w:r>
      <w:r w:rsidRPr="00F31AC9">
        <w:rPr>
          <w:kern w:val="32"/>
          <w:lang w:eastAsia="ru-RU"/>
        </w:rPr>
        <w:t>.</w:t>
      </w:r>
    </w:p>
    <w:p w14:paraId="476070C4" w14:textId="65BD039D" w:rsidR="00F31AC9" w:rsidRPr="00F31AC9" w:rsidRDefault="00F31AC9" w:rsidP="00B0252F">
      <w:pPr>
        <w:pStyle w:val="aa"/>
        <w:numPr>
          <w:ilvl w:val="1"/>
          <w:numId w:val="39"/>
        </w:numPr>
        <w:tabs>
          <w:tab w:val="left" w:pos="993"/>
          <w:tab w:val="left" w:pos="1276"/>
        </w:tabs>
        <w:ind w:left="0" w:firstLine="567"/>
        <w:jc w:val="both"/>
        <w:rPr>
          <w:kern w:val="32"/>
          <w:lang w:eastAsia="ru-RU"/>
        </w:rPr>
      </w:pPr>
      <w:r w:rsidRPr="00F31AC9">
        <w:rPr>
          <w:kern w:val="32"/>
          <w:lang w:eastAsia="ru-RU"/>
        </w:rPr>
        <w:t xml:space="preserve"> Горячее водоснабжение в закрытой системе горячего водоснабжения согласно приложению № 2</w:t>
      </w:r>
      <w:r w:rsidR="00D447D6">
        <w:rPr>
          <w:kern w:val="32"/>
          <w:lang w:eastAsia="ru-RU"/>
        </w:rPr>
        <w:t>1</w:t>
      </w:r>
      <w:r w:rsidR="007E4862">
        <w:rPr>
          <w:kern w:val="32"/>
          <w:lang w:eastAsia="ru-RU"/>
        </w:rPr>
        <w:t>9</w:t>
      </w:r>
      <w:r w:rsidRPr="00F31AC9">
        <w:rPr>
          <w:kern w:val="32"/>
          <w:lang w:eastAsia="ru-RU"/>
        </w:rPr>
        <w:t xml:space="preserve"> к настоящему </w:t>
      </w:r>
      <w:r w:rsidR="00D447D6">
        <w:rPr>
          <w:kern w:val="32"/>
          <w:lang w:eastAsia="ru-RU"/>
        </w:rPr>
        <w:t>протоколу</w:t>
      </w:r>
      <w:r w:rsidRPr="00F31AC9">
        <w:rPr>
          <w:kern w:val="32"/>
          <w:lang w:eastAsia="ru-RU"/>
        </w:rPr>
        <w:t>.</w:t>
      </w:r>
    </w:p>
    <w:p w14:paraId="35469B81" w14:textId="75FF37C8" w:rsidR="00D447D6" w:rsidRDefault="00F31AC9" w:rsidP="00B0252F">
      <w:pPr>
        <w:pStyle w:val="aa"/>
        <w:numPr>
          <w:ilvl w:val="1"/>
          <w:numId w:val="39"/>
        </w:numPr>
        <w:tabs>
          <w:tab w:val="left" w:pos="567"/>
          <w:tab w:val="left" w:pos="993"/>
          <w:tab w:val="left" w:pos="1276"/>
        </w:tabs>
        <w:ind w:left="0" w:firstLine="567"/>
        <w:jc w:val="both"/>
        <w:rPr>
          <w:kern w:val="32"/>
          <w:lang w:eastAsia="ru-RU"/>
        </w:rPr>
      </w:pPr>
      <w:r w:rsidRPr="00F31AC9">
        <w:rPr>
          <w:kern w:val="32"/>
          <w:lang w:eastAsia="ru-RU"/>
        </w:rPr>
        <w:t xml:space="preserve"> Тепловую энергию (мощность) согласно приложениям № </w:t>
      </w:r>
      <w:r w:rsidR="00D447D6">
        <w:rPr>
          <w:kern w:val="32"/>
          <w:lang w:eastAsia="ru-RU"/>
        </w:rPr>
        <w:t>2</w:t>
      </w:r>
      <w:r w:rsidR="007E4862">
        <w:rPr>
          <w:kern w:val="32"/>
          <w:lang w:eastAsia="ru-RU"/>
        </w:rPr>
        <w:t>20</w:t>
      </w:r>
      <w:r w:rsidRPr="00F31AC9">
        <w:rPr>
          <w:kern w:val="32"/>
          <w:lang w:eastAsia="ru-RU"/>
        </w:rPr>
        <w:t xml:space="preserve">, </w:t>
      </w:r>
      <w:r w:rsidR="00D447D6">
        <w:rPr>
          <w:kern w:val="32"/>
          <w:lang w:eastAsia="ru-RU"/>
        </w:rPr>
        <w:t>2</w:t>
      </w:r>
      <w:r w:rsidR="007E4862">
        <w:rPr>
          <w:kern w:val="32"/>
          <w:lang w:eastAsia="ru-RU"/>
        </w:rPr>
        <w:t>21</w:t>
      </w:r>
      <w:r w:rsidRPr="00F31AC9">
        <w:rPr>
          <w:kern w:val="32"/>
          <w:lang w:eastAsia="ru-RU"/>
        </w:rPr>
        <w:t xml:space="preserve"> к настоящему </w:t>
      </w:r>
      <w:r w:rsidR="00D447D6">
        <w:rPr>
          <w:kern w:val="32"/>
          <w:lang w:eastAsia="ru-RU"/>
        </w:rPr>
        <w:t>протоколу</w:t>
      </w:r>
      <w:r w:rsidRPr="00F31AC9">
        <w:rPr>
          <w:kern w:val="32"/>
          <w:lang w:eastAsia="ru-RU"/>
        </w:rPr>
        <w:t>.</w:t>
      </w:r>
      <w:bookmarkEnd w:id="69"/>
    </w:p>
    <w:p w14:paraId="0C14F33B" w14:textId="5167ABFB" w:rsidR="00F31AC9" w:rsidRPr="00D447D6" w:rsidRDefault="00F31AC9" w:rsidP="00B0252F">
      <w:pPr>
        <w:pStyle w:val="aa"/>
        <w:numPr>
          <w:ilvl w:val="0"/>
          <w:numId w:val="39"/>
        </w:numPr>
        <w:tabs>
          <w:tab w:val="left" w:pos="993"/>
          <w:tab w:val="left" w:pos="1276"/>
        </w:tabs>
        <w:ind w:left="0" w:firstLine="567"/>
        <w:jc w:val="both"/>
        <w:rPr>
          <w:kern w:val="32"/>
          <w:lang w:eastAsia="ru-RU"/>
        </w:rPr>
      </w:pPr>
      <w:r w:rsidRPr="00D447D6">
        <w:rPr>
          <w:kern w:val="32"/>
        </w:rPr>
        <w:t>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1AC3D788" w14:textId="77777777" w:rsidR="00F31AC9" w:rsidRPr="00F31AC9" w:rsidRDefault="00F31AC9" w:rsidP="00B0252F">
      <w:pPr>
        <w:pStyle w:val="aa"/>
        <w:numPr>
          <w:ilvl w:val="0"/>
          <w:numId w:val="48"/>
        </w:numPr>
        <w:tabs>
          <w:tab w:val="left" w:pos="851"/>
        </w:tabs>
        <w:ind w:left="0" w:firstLine="567"/>
        <w:jc w:val="both"/>
        <w:rPr>
          <w:kern w:val="32"/>
          <w:lang w:eastAsia="ru-RU"/>
        </w:rPr>
      </w:pPr>
      <w:r w:rsidRPr="00F31AC9">
        <w:rPr>
          <w:kern w:val="32"/>
          <w:lang w:eastAsia="ru-RU"/>
        </w:rPr>
        <w:t>Льготные цены (тарифы) не применяются при начислении платы за:</w:t>
      </w:r>
    </w:p>
    <w:p w14:paraId="66303F9D" w14:textId="77777777" w:rsidR="00F31AC9" w:rsidRPr="00F31AC9" w:rsidRDefault="00F31AC9" w:rsidP="00B0252F">
      <w:pPr>
        <w:pStyle w:val="aa"/>
        <w:numPr>
          <w:ilvl w:val="1"/>
          <w:numId w:val="40"/>
        </w:numPr>
        <w:tabs>
          <w:tab w:val="left" w:pos="1134"/>
          <w:tab w:val="left" w:pos="1276"/>
          <w:tab w:val="left" w:pos="1418"/>
        </w:tabs>
        <w:ind w:left="0" w:firstLine="567"/>
        <w:rPr>
          <w:kern w:val="32"/>
          <w:lang w:eastAsia="ru-RU"/>
        </w:rPr>
      </w:pPr>
      <w:r w:rsidRPr="00F31AC9">
        <w:rPr>
          <w:kern w:val="32"/>
          <w:lang w:eastAsia="ru-RU"/>
        </w:rPr>
        <w:t xml:space="preserve"> Коммунальную услугу холодное водоснабжение при использовании земельного участка и надворных построек при отсутствии приборов учета.</w:t>
      </w:r>
    </w:p>
    <w:p w14:paraId="6405679D" w14:textId="77777777" w:rsidR="00F31AC9" w:rsidRPr="00F31AC9" w:rsidRDefault="00F31AC9" w:rsidP="00B0252F">
      <w:pPr>
        <w:pStyle w:val="aa"/>
        <w:numPr>
          <w:ilvl w:val="1"/>
          <w:numId w:val="40"/>
        </w:numPr>
        <w:tabs>
          <w:tab w:val="left" w:pos="1134"/>
          <w:tab w:val="left" w:pos="1276"/>
          <w:tab w:val="left" w:pos="1418"/>
        </w:tabs>
        <w:ind w:left="0" w:firstLine="567"/>
        <w:rPr>
          <w:kern w:val="32"/>
          <w:lang w:eastAsia="ru-RU"/>
        </w:rPr>
      </w:pPr>
      <w:r w:rsidRPr="00F31AC9">
        <w:rPr>
          <w:kern w:val="32"/>
          <w:lang w:eastAsia="ru-RU"/>
        </w:rPr>
        <w:t xml:space="preserve"> Коммунальные услуги (ресурсы), потребляемые при использовании и содержании общего имущества в многоквартирном доме.</w:t>
      </w:r>
    </w:p>
    <w:p w14:paraId="3E64DC5C" w14:textId="7C96B950" w:rsidR="00F31AC9" w:rsidRPr="00F31AC9" w:rsidRDefault="00F31AC9" w:rsidP="00B0252F">
      <w:pPr>
        <w:pStyle w:val="aa"/>
        <w:numPr>
          <w:ilvl w:val="1"/>
          <w:numId w:val="40"/>
        </w:numPr>
        <w:tabs>
          <w:tab w:val="left" w:pos="1134"/>
          <w:tab w:val="left" w:pos="1276"/>
          <w:tab w:val="left" w:pos="1418"/>
        </w:tabs>
        <w:ind w:left="0" w:firstLine="567"/>
        <w:jc w:val="both"/>
        <w:rPr>
          <w:kern w:val="32"/>
          <w:lang w:eastAsia="ru-RU"/>
        </w:rPr>
      </w:pPr>
      <w:r w:rsidRPr="00F31AC9">
        <w:rPr>
          <w:kern w:val="32"/>
          <w:lang w:eastAsia="ru-RU"/>
        </w:rPr>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3DDA204B" w14:textId="77777777" w:rsidR="00F31AC9" w:rsidRDefault="00F31AC9" w:rsidP="00F31AC9">
      <w:pPr>
        <w:ind w:right="-6" w:firstLine="567"/>
        <w:jc w:val="both"/>
        <w:rPr>
          <w:b/>
          <w:szCs w:val="20"/>
        </w:rPr>
      </w:pPr>
    </w:p>
    <w:p w14:paraId="614697BA" w14:textId="77777777" w:rsidR="009F2096" w:rsidRPr="00D00103" w:rsidRDefault="009F2096" w:rsidP="009F209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C3797B4" w14:textId="77777777" w:rsidR="009F2096" w:rsidRDefault="009F2096" w:rsidP="009F2096">
      <w:pPr>
        <w:ind w:right="-6" w:firstLine="567"/>
        <w:jc w:val="both"/>
        <w:rPr>
          <w:b/>
          <w:szCs w:val="20"/>
        </w:rPr>
      </w:pPr>
    </w:p>
    <w:p w14:paraId="2BC3CC21" w14:textId="77777777" w:rsidR="009F2096" w:rsidRDefault="009F2096" w:rsidP="009F2096">
      <w:pPr>
        <w:ind w:right="-6" w:firstLine="567"/>
        <w:jc w:val="both"/>
        <w:rPr>
          <w:b/>
          <w:szCs w:val="20"/>
        </w:rPr>
      </w:pPr>
      <w:r w:rsidRPr="00D00103">
        <w:rPr>
          <w:b/>
          <w:szCs w:val="20"/>
        </w:rPr>
        <w:t>ПОСТАНОВИЛО:</w:t>
      </w:r>
    </w:p>
    <w:p w14:paraId="117ACBA8" w14:textId="77777777" w:rsidR="009F2096" w:rsidRDefault="009F2096" w:rsidP="009F2096">
      <w:pPr>
        <w:ind w:right="-6" w:firstLine="567"/>
        <w:jc w:val="both"/>
        <w:rPr>
          <w:b/>
          <w:szCs w:val="20"/>
        </w:rPr>
      </w:pPr>
    </w:p>
    <w:p w14:paraId="2EE3B251" w14:textId="77777777" w:rsidR="009F2096" w:rsidRPr="00F5620B" w:rsidRDefault="009F2096" w:rsidP="009F2096">
      <w:pPr>
        <w:ind w:right="-6" w:firstLine="567"/>
        <w:jc w:val="both"/>
        <w:rPr>
          <w:bCs/>
          <w:szCs w:val="20"/>
        </w:rPr>
      </w:pPr>
      <w:r>
        <w:rPr>
          <w:bCs/>
        </w:rPr>
        <w:t>Согласиться с предложением докладчика.</w:t>
      </w:r>
    </w:p>
    <w:p w14:paraId="703C8F6F" w14:textId="77777777" w:rsidR="009F2096" w:rsidRDefault="009F2096" w:rsidP="009F2096">
      <w:pPr>
        <w:ind w:right="-6" w:firstLine="567"/>
        <w:jc w:val="both"/>
        <w:rPr>
          <w:b/>
          <w:szCs w:val="20"/>
        </w:rPr>
      </w:pPr>
    </w:p>
    <w:p w14:paraId="51640B46" w14:textId="77777777" w:rsidR="00224168" w:rsidRDefault="009F2096" w:rsidP="00224168">
      <w:pPr>
        <w:ind w:right="-6" w:firstLine="567"/>
        <w:jc w:val="both"/>
        <w:rPr>
          <w:b/>
          <w:szCs w:val="20"/>
        </w:rPr>
      </w:pPr>
      <w:r w:rsidRPr="00F14820">
        <w:rPr>
          <w:b/>
          <w:szCs w:val="20"/>
        </w:rPr>
        <w:t xml:space="preserve">Голосовали «ЗА» - </w:t>
      </w:r>
      <w:r>
        <w:rPr>
          <w:b/>
          <w:szCs w:val="20"/>
        </w:rPr>
        <w:t>единогласно.</w:t>
      </w:r>
    </w:p>
    <w:p w14:paraId="629781B1" w14:textId="77777777" w:rsidR="00224168" w:rsidRDefault="00224168" w:rsidP="00224168">
      <w:pPr>
        <w:ind w:right="-6" w:firstLine="567"/>
        <w:jc w:val="both"/>
        <w:rPr>
          <w:b/>
          <w:szCs w:val="20"/>
        </w:rPr>
      </w:pPr>
    </w:p>
    <w:p w14:paraId="6578635B" w14:textId="78FEC5BB" w:rsidR="00224168" w:rsidRDefault="009F2096" w:rsidP="00224168">
      <w:pPr>
        <w:ind w:right="-6" w:firstLine="567"/>
        <w:jc w:val="both"/>
        <w:rPr>
          <w:b/>
          <w:bCs/>
          <w:kern w:val="32"/>
        </w:rPr>
      </w:pPr>
      <w:r w:rsidRPr="00224168">
        <w:rPr>
          <w:bCs/>
        </w:rPr>
        <w:t>Вопрос 106</w:t>
      </w:r>
      <w:r w:rsidRPr="00224168">
        <w:rPr>
          <w:b/>
        </w:rPr>
        <w:t xml:space="preserve"> «</w:t>
      </w:r>
      <w:r w:rsidR="00224168" w:rsidRPr="00224168">
        <w:rPr>
          <w:b/>
          <w:bCs/>
          <w:kern w:val="32"/>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w:t>
      </w:r>
      <w:r w:rsidR="00224168">
        <w:rPr>
          <w:b/>
          <w:bCs/>
          <w:kern w:val="32"/>
        </w:rPr>
        <w:t>»</w:t>
      </w:r>
    </w:p>
    <w:p w14:paraId="5A0E92BF" w14:textId="77777777" w:rsidR="00224168" w:rsidRDefault="00224168" w:rsidP="00224168">
      <w:pPr>
        <w:ind w:right="-6" w:firstLine="567"/>
        <w:jc w:val="both"/>
        <w:rPr>
          <w:b/>
        </w:rPr>
      </w:pPr>
    </w:p>
    <w:p w14:paraId="16B70482" w14:textId="2746FAF6" w:rsidR="00224168" w:rsidRDefault="00224168" w:rsidP="00224168">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2</w:t>
      </w:r>
      <w:r w:rsidR="007E4862">
        <w:rPr>
          <w:kern w:val="32"/>
        </w:rPr>
        <w:t>22</w:t>
      </w:r>
      <w:r>
        <w:rPr>
          <w:kern w:val="32"/>
        </w:rPr>
        <w:t xml:space="preserve"> к настоящему протоколу) предлагает:</w:t>
      </w:r>
    </w:p>
    <w:p w14:paraId="42E2ED51" w14:textId="77777777" w:rsidR="00224168" w:rsidRPr="00224168" w:rsidRDefault="00224168" w:rsidP="00224168">
      <w:pPr>
        <w:ind w:right="-6" w:firstLine="567"/>
        <w:jc w:val="both"/>
        <w:rPr>
          <w:b/>
        </w:rPr>
      </w:pPr>
    </w:p>
    <w:p w14:paraId="568887AD" w14:textId="77777777" w:rsidR="00224168" w:rsidRPr="00224168" w:rsidRDefault="00224168" w:rsidP="00192F3C">
      <w:pPr>
        <w:pStyle w:val="aa"/>
        <w:ind w:left="0" w:firstLine="709"/>
        <w:jc w:val="both"/>
      </w:pPr>
      <w:r w:rsidRPr="00224168">
        <w:rPr>
          <w:bCs/>
          <w:kern w:val="32"/>
        </w:rPr>
        <w:t xml:space="preserve">1. Установить на период с 01.01.2024 по 31.12.2024 льготные цены (тарифы) на: </w:t>
      </w:r>
    </w:p>
    <w:p w14:paraId="4EC9EE15" w14:textId="1B61E411" w:rsidR="00224168" w:rsidRPr="00224168" w:rsidRDefault="00224168" w:rsidP="00B0252F">
      <w:pPr>
        <w:pStyle w:val="aa"/>
        <w:numPr>
          <w:ilvl w:val="1"/>
          <w:numId w:val="39"/>
        </w:numPr>
        <w:ind w:left="0" w:firstLine="709"/>
        <w:jc w:val="both"/>
      </w:pPr>
      <w:r w:rsidRPr="00224168">
        <w:rPr>
          <w:bCs/>
          <w:kern w:val="32"/>
        </w:rPr>
        <w:t xml:space="preserve">Холодное водоснабжение, водоотведение, тепловую энергию (мощность) согласно приложению № </w:t>
      </w:r>
      <w:r w:rsidR="00192F3C">
        <w:rPr>
          <w:bCs/>
          <w:kern w:val="32"/>
        </w:rPr>
        <w:t>22</w:t>
      </w:r>
      <w:r w:rsidR="007E4862">
        <w:rPr>
          <w:bCs/>
          <w:kern w:val="32"/>
        </w:rPr>
        <w:t>3</w:t>
      </w:r>
      <w:r w:rsidR="00192F3C">
        <w:rPr>
          <w:bCs/>
          <w:kern w:val="32"/>
        </w:rPr>
        <w:t xml:space="preserve"> к</w:t>
      </w:r>
      <w:r w:rsidRPr="00224168">
        <w:rPr>
          <w:bCs/>
          <w:kern w:val="32"/>
        </w:rPr>
        <w:t xml:space="preserve"> </w:t>
      </w:r>
      <w:r w:rsidRPr="00224168">
        <w:t xml:space="preserve">настоящему </w:t>
      </w:r>
      <w:r w:rsidR="00192F3C">
        <w:t>протоколу</w:t>
      </w:r>
      <w:r w:rsidRPr="00224168">
        <w:t>.</w:t>
      </w:r>
    </w:p>
    <w:p w14:paraId="33BF8D99" w14:textId="77777777" w:rsidR="00224168" w:rsidRPr="00224168" w:rsidRDefault="00224168" w:rsidP="00B0252F">
      <w:pPr>
        <w:pStyle w:val="aa"/>
        <w:numPr>
          <w:ilvl w:val="1"/>
          <w:numId w:val="39"/>
        </w:numPr>
        <w:ind w:left="0" w:firstLine="709"/>
        <w:jc w:val="both"/>
      </w:pPr>
      <w:r w:rsidRPr="00224168">
        <w:rPr>
          <w:bCs/>
          <w:kern w:val="32"/>
        </w:rPr>
        <w:t>Горячее водоснабжение с использованием нецентрализованных систем горячего водоснабжения:</w:t>
      </w:r>
    </w:p>
    <w:p w14:paraId="56A7E49F" w14:textId="13E0A35A" w:rsidR="00224168" w:rsidRPr="00224168" w:rsidRDefault="00224168" w:rsidP="00B0252F">
      <w:pPr>
        <w:pStyle w:val="aa"/>
        <w:numPr>
          <w:ilvl w:val="2"/>
          <w:numId w:val="39"/>
        </w:numPr>
        <w:tabs>
          <w:tab w:val="left" w:pos="1560"/>
        </w:tabs>
        <w:ind w:left="0" w:firstLine="709"/>
        <w:jc w:val="both"/>
      </w:pPr>
      <w:r w:rsidRPr="00224168">
        <w:rPr>
          <w:bCs/>
          <w:kern w:val="32"/>
        </w:rPr>
        <w:t>В пределах норматива потребления горячей воды согласно приложению № 2</w:t>
      </w:r>
      <w:r w:rsidR="00192F3C">
        <w:rPr>
          <w:bCs/>
          <w:kern w:val="32"/>
        </w:rPr>
        <w:t>2</w:t>
      </w:r>
      <w:r w:rsidR="007E4862">
        <w:rPr>
          <w:bCs/>
          <w:kern w:val="32"/>
        </w:rPr>
        <w:t>4</w:t>
      </w:r>
      <w:r w:rsidRPr="00224168">
        <w:rPr>
          <w:bCs/>
          <w:kern w:val="32"/>
        </w:rPr>
        <w:t xml:space="preserve"> к настоящему </w:t>
      </w:r>
      <w:r w:rsidR="00192F3C">
        <w:rPr>
          <w:bCs/>
          <w:kern w:val="32"/>
        </w:rPr>
        <w:t>протоколу</w:t>
      </w:r>
      <w:r w:rsidRPr="00224168">
        <w:rPr>
          <w:bCs/>
          <w:kern w:val="32"/>
        </w:rPr>
        <w:t xml:space="preserve">. </w:t>
      </w:r>
    </w:p>
    <w:p w14:paraId="01FA90E4" w14:textId="2D27B083" w:rsidR="00224168" w:rsidRPr="00224168" w:rsidRDefault="00224168" w:rsidP="00B0252F">
      <w:pPr>
        <w:pStyle w:val="aa"/>
        <w:numPr>
          <w:ilvl w:val="2"/>
          <w:numId w:val="39"/>
        </w:numPr>
        <w:tabs>
          <w:tab w:val="left" w:pos="1418"/>
          <w:tab w:val="left" w:pos="1560"/>
        </w:tabs>
        <w:ind w:left="0" w:firstLine="709"/>
        <w:jc w:val="both"/>
      </w:pPr>
      <w:r w:rsidRPr="00224168">
        <w:t xml:space="preserve">Сверх норматива потребления горячей воды согласно приложению № </w:t>
      </w:r>
      <w:r w:rsidR="00192F3C">
        <w:t>22</w:t>
      </w:r>
      <w:r w:rsidR="007E4862">
        <w:t>5</w:t>
      </w:r>
      <w:r w:rsidRPr="00224168">
        <w:t xml:space="preserve"> к настоящему </w:t>
      </w:r>
      <w:r w:rsidR="00192F3C">
        <w:t>протоколу</w:t>
      </w:r>
      <w:r w:rsidRPr="00224168">
        <w:t>.</w:t>
      </w:r>
    </w:p>
    <w:p w14:paraId="0495283D" w14:textId="77777777" w:rsidR="00224168" w:rsidRPr="00224168" w:rsidRDefault="00224168" w:rsidP="00B0252F">
      <w:pPr>
        <w:pStyle w:val="aa"/>
        <w:numPr>
          <w:ilvl w:val="1"/>
          <w:numId w:val="39"/>
        </w:numPr>
        <w:tabs>
          <w:tab w:val="left" w:pos="993"/>
          <w:tab w:val="left" w:pos="1134"/>
        </w:tabs>
        <w:ind w:left="0" w:firstLine="709"/>
        <w:jc w:val="both"/>
        <w:rPr>
          <w:bCs/>
          <w:lang w:eastAsia="ru-RU"/>
        </w:rPr>
      </w:pPr>
      <w:bookmarkStart w:id="70" w:name="_Hlk120544189"/>
      <w:r w:rsidRPr="00224168">
        <w:t xml:space="preserve"> </w:t>
      </w:r>
      <w:bookmarkStart w:id="71" w:name="_Hlk150334036"/>
      <w:r w:rsidRPr="00224168">
        <w:t>Горячее водоснабжение в открытой системе горячего водоснабжения</w:t>
      </w:r>
      <w:r w:rsidRPr="00224168">
        <w:rPr>
          <w:bCs/>
          <w:lang w:eastAsia="ru-RU"/>
        </w:rPr>
        <w:t>:</w:t>
      </w:r>
    </w:p>
    <w:bookmarkEnd w:id="71"/>
    <w:p w14:paraId="6935627C" w14:textId="575F627D" w:rsidR="00224168" w:rsidRPr="00224168" w:rsidRDefault="00224168" w:rsidP="00192F3C">
      <w:pPr>
        <w:pStyle w:val="aa"/>
        <w:tabs>
          <w:tab w:val="left" w:pos="1134"/>
          <w:tab w:val="left" w:pos="1276"/>
        </w:tabs>
        <w:ind w:left="0" w:firstLine="709"/>
        <w:jc w:val="both"/>
      </w:pPr>
      <w:r w:rsidRPr="00224168">
        <w:rPr>
          <w:bCs/>
          <w:lang w:eastAsia="ru-RU"/>
        </w:rPr>
        <w:t>1.3.1. В пределах норматива потребления горячей воды</w:t>
      </w:r>
      <w:r w:rsidRPr="00224168">
        <w:t xml:space="preserve"> согласно приложению № </w:t>
      </w:r>
      <w:r w:rsidR="00192F3C">
        <w:t>22</w:t>
      </w:r>
      <w:r w:rsidR="007E4862">
        <w:t>6</w:t>
      </w:r>
      <w:r w:rsidRPr="00224168">
        <w:t xml:space="preserve"> к настоящему </w:t>
      </w:r>
      <w:r w:rsidR="00192F3C">
        <w:t>протоколу</w:t>
      </w:r>
      <w:r w:rsidRPr="00224168">
        <w:t>.</w:t>
      </w:r>
      <w:bookmarkEnd w:id="70"/>
    </w:p>
    <w:p w14:paraId="401013F7" w14:textId="49BD527B" w:rsidR="00224168" w:rsidRPr="00224168" w:rsidRDefault="00224168" w:rsidP="00192F3C">
      <w:pPr>
        <w:pStyle w:val="aa"/>
        <w:tabs>
          <w:tab w:val="left" w:pos="1418"/>
          <w:tab w:val="left" w:pos="1560"/>
        </w:tabs>
        <w:ind w:left="0" w:firstLine="567"/>
        <w:jc w:val="both"/>
      </w:pPr>
      <w:r w:rsidRPr="00224168">
        <w:t xml:space="preserve">1.3.2. Сверх норматива потребления горячей воды согласно приложению № </w:t>
      </w:r>
      <w:r w:rsidR="00192F3C">
        <w:t>22</w:t>
      </w:r>
      <w:r w:rsidR="007E4862">
        <w:t>7</w:t>
      </w:r>
      <w:r w:rsidRPr="00224168">
        <w:t xml:space="preserve"> к настоящему </w:t>
      </w:r>
      <w:r w:rsidR="00192F3C">
        <w:t>протоколу</w:t>
      </w:r>
      <w:r w:rsidRPr="00224168">
        <w:t>.</w:t>
      </w:r>
    </w:p>
    <w:p w14:paraId="43DACEFC" w14:textId="5BE8D083" w:rsidR="00224168" w:rsidRPr="00224168" w:rsidRDefault="00224168" w:rsidP="00192F3C">
      <w:pPr>
        <w:tabs>
          <w:tab w:val="left" w:pos="1134"/>
        </w:tabs>
        <w:ind w:firstLine="567"/>
        <w:jc w:val="both"/>
      </w:pPr>
      <w:bookmarkStart w:id="72" w:name="_Hlk52881490"/>
      <w:r w:rsidRPr="00224168">
        <w:t xml:space="preserve">1.4. Твердое топливо (уголь) </w:t>
      </w:r>
      <w:bookmarkEnd w:id="72"/>
      <w:r w:rsidRPr="00224168">
        <w:t xml:space="preserve">согласно приложению № </w:t>
      </w:r>
      <w:r w:rsidR="00192F3C">
        <w:t>22</w:t>
      </w:r>
      <w:r w:rsidR="007E4862">
        <w:t xml:space="preserve">8 </w:t>
      </w:r>
      <w:r w:rsidRPr="00224168">
        <w:t xml:space="preserve">к настоящему </w:t>
      </w:r>
      <w:r w:rsidR="00192F3C">
        <w:t>протоколу</w:t>
      </w:r>
      <w:r w:rsidRPr="00224168">
        <w:t>.</w:t>
      </w:r>
    </w:p>
    <w:p w14:paraId="3C4374BC" w14:textId="378EEA72" w:rsidR="00224168" w:rsidRPr="00224168" w:rsidRDefault="00224168" w:rsidP="00192F3C">
      <w:pPr>
        <w:tabs>
          <w:tab w:val="left" w:pos="1134"/>
        </w:tabs>
        <w:ind w:firstLine="709"/>
        <w:jc w:val="both"/>
        <w:rPr>
          <w:bCs/>
          <w:color w:val="000000"/>
          <w:kern w:val="32"/>
        </w:rPr>
      </w:pPr>
      <w:r w:rsidRPr="00224168">
        <w:rPr>
          <w:bCs/>
          <w:color w:val="000000"/>
          <w:kern w:val="32"/>
        </w:rPr>
        <w:t xml:space="preserve">1.5. Сжиженный газ согласно приложению № </w:t>
      </w:r>
      <w:r w:rsidR="00192F3C">
        <w:rPr>
          <w:bCs/>
          <w:color w:val="000000"/>
          <w:kern w:val="32"/>
        </w:rPr>
        <w:t>22</w:t>
      </w:r>
      <w:r w:rsidR="007E4862">
        <w:rPr>
          <w:bCs/>
          <w:color w:val="000000"/>
          <w:kern w:val="32"/>
        </w:rPr>
        <w:t>9</w:t>
      </w:r>
      <w:r w:rsidRPr="00224168">
        <w:rPr>
          <w:bCs/>
          <w:color w:val="000000"/>
          <w:kern w:val="32"/>
        </w:rPr>
        <w:t xml:space="preserve"> к настоящему </w:t>
      </w:r>
      <w:r w:rsidR="00192F3C">
        <w:rPr>
          <w:bCs/>
          <w:color w:val="000000"/>
          <w:kern w:val="32"/>
        </w:rPr>
        <w:t>протоколу</w:t>
      </w:r>
      <w:r w:rsidRPr="00224168">
        <w:rPr>
          <w:bCs/>
          <w:color w:val="000000"/>
          <w:kern w:val="32"/>
        </w:rPr>
        <w:t>.</w:t>
      </w:r>
    </w:p>
    <w:p w14:paraId="02E22C50" w14:textId="5B2961B4" w:rsidR="00224168" w:rsidRPr="00224168" w:rsidRDefault="00224168" w:rsidP="00192F3C">
      <w:pPr>
        <w:tabs>
          <w:tab w:val="left" w:pos="1134"/>
        </w:tabs>
        <w:ind w:firstLine="709"/>
        <w:jc w:val="both"/>
      </w:pPr>
      <w:r w:rsidRPr="00224168">
        <w:t xml:space="preserve">1.6. Горячее водоснабжение в закрытой системе горячего водоснабжения согласно приложению № </w:t>
      </w:r>
      <w:r w:rsidR="00192F3C">
        <w:t>2</w:t>
      </w:r>
      <w:r w:rsidR="007E4862">
        <w:t>30</w:t>
      </w:r>
      <w:r w:rsidRPr="00224168">
        <w:t xml:space="preserve"> к настоящему </w:t>
      </w:r>
      <w:r w:rsidR="00192F3C">
        <w:t>протоколу</w:t>
      </w:r>
      <w:r w:rsidRPr="00224168">
        <w:t>.</w:t>
      </w:r>
    </w:p>
    <w:p w14:paraId="39CAAEA3" w14:textId="77777777" w:rsidR="00224168" w:rsidRPr="00224168" w:rsidRDefault="00224168" w:rsidP="00192F3C">
      <w:pPr>
        <w:pStyle w:val="aa"/>
        <w:tabs>
          <w:tab w:val="left" w:pos="993"/>
          <w:tab w:val="left" w:pos="1134"/>
        </w:tabs>
        <w:ind w:left="0" w:firstLine="709"/>
        <w:jc w:val="both"/>
      </w:pPr>
      <w:r w:rsidRPr="00224168">
        <w:t xml:space="preserve">2. </w:t>
      </w:r>
      <w:r w:rsidRPr="00224168">
        <w:tab/>
        <w:t>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проживающим в таких жилых помещениях и (или) жилых домах (домовладениях).</w:t>
      </w:r>
    </w:p>
    <w:p w14:paraId="2F9A7830" w14:textId="2013E516" w:rsidR="00224168" w:rsidRPr="00224168" w:rsidRDefault="00224168" w:rsidP="00224168">
      <w:pPr>
        <w:pStyle w:val="aa"/>
        <w:tabs>
          <w:tab w:val="left" w:pos="1134"/>
        </w:tabs>
        <w:ind w:left="0" w:firstLine="709"/>
        <w:jc w:val="both"/>
        <w:rPr>
          <w:bCs/>
          <w:color w:val="000000"/>
          <w:kern w:val="32"/>
        </w:rPr>
      </w:pPr>
      <w:r w:rsidRPr="00224168">
        <w:t>3. Д</w:t>
      </w:r>
      <w:r w:rsidRPr="00224168">
        <w:rPr>
          <w:bCs/>
          <w:color w:val="000000"/>
          <w:kern w:val="32"/>
        </w:rPr>
        <w:t>ля граждан, временно проживающих по месту жительства в жилых помещениях многоквартирных домов и (или) жилых домов (домовладений),</w:t>
      </w:r>
      <w:r>
        <w:rPr>
          <w:bCs/>
          <w:color w:val="000000"/>
          <w:kern w:val="32"/>
        </w:rPr>
        <w:t xml:space="preserve"> </w:t>
      </w:r>
      <w:r w:rsidRPr="00224168">
        <w:rPr>
          <w:bCs/>
          <w:color w:val="000000"/>
          <w:kern w:val="32"/>
        </w:rPr>
        <w:t>а также для граждан, являющихся собственниками жилых помещений, в которых никто не проживает по месту жительства и для граждан, являющихся собственниками жилых помещений, сданных в аренду, наем, поднаем (за исключением сдачи  в наем по договорам найма жилых помещений государственного или муниципального жилищного фонда) установлены льготные тарифы на:</w:t>
      </w:r>
    </w:p>
    <w:p w14:paraId="5401932B" w14:textId="0431CC71" w:rsidR="00224168" w:rsidRPr="00224168" w:rsidRDefault="00224168" w:rsidP="00224168">
      <w:pPr>
        <w:pStyle w:val="aa"/>
        <w:tabs>
          <w:tab w:val="left" w:pos="851"/>
          <w:tab w:val="left" w:pos="1134"/>
        </w:tabs>
        <w:autoSpaceDE w:val="0"/>
        <w:autoSpaceDN w:val="0"/>
        <w:adjustRightInd w:val="0"/>
        <w:ind w:left="0" w:firstLine="709"/>
        <w:jc w:val="both"/>
        <w:rPr>
          <w:bCs/>
          <w:color w:val="000000"/>
          <w:kern w:val="32"/>
        </w:rPr>
      </w:pPr>
      <w:bookmarkStart w:id="73" w:name="_Hlk150334634"/>
      <w:r w:rsidRPr="00224168">
        <w:rPr>
          <w:bCs/>
          <w:color w:val="000000"/>
          <w:kern w:val="32"/>
        </w:rPr>
        <w:t>3.1.</w:t>
      </w:r>
      <w:r w:rsidRPr="00224168">
        <w:rPr>
          <w:bCs/>
          <w:color w:val="000000"/>
          <w:kern w:val="32"/>
        </w:rPr>
        <w:tab/>
        <w:t xml:space="preserve"> </w:t>
      </w:r>
      <w:bookmarkStart w:id="74" w:name="_Hlk120543145"/>
      <w:r w:rsidRPr="00224168">
        <w:rPr>
          <w:bCs/>
          <w:color w:val="000000"/>
          <w:kern w:val="32"/>
        </w:rPr>
        <w:t>Горячее водоснабжение</w:t>
      </w:r>
      <w:r w:rsidRPr="00224168">
        <w:t xml:space="preserve"> </w:t>
      </w:r>
      <w:r w:rsidRPr="00224168">
        <w:rPr>
          <w:bCs/>
          <w:color w:val="000000"/>
          <w:kern w:val="32"/>
        </w:rPr>
        <w:t>в открытой системе горячего водоснабжения</w:t>
      </w:r>
      <w:bookmarkEnd w:id="74"/>
      <w:r w:rsidRPr="00224168">
        <w:rPr>
          <w:bCs/>
          <w:color w:val="000000"/>
          <w:kern w:val="32"/>
        </w:rPr>
        <w:t xml:space="preserve"> согласно приложению № </w:t>
      </w:r>
      <w:r w:rsidR="00192F3C">
        <w:rPr>
          <w:bCs/>
          <w:color w:val="000000"/>
          <w:kern w:val="32"/>
        </w:rPr>
        <w:t>2</w:t>
      </w:r>
      <w:r w:rsidR="007E4862">
        <w:rPr>
          <w:bCs/>
          <w:color w:val="000000"/>
          <w:kern w:val="32"/>
        </w:rPr>
        <w:t>31</w:t>
      </w:r>
      <w:r w:rsidRPr="00224168">
        <w:rPr>
          <w:bCs/>
          <w:color w:val="000000"/>
          <w:kern w:val="32"/>
        </w:rPr>
        <w:t xml:space="preserve"> к настоящему </w:t>
      </w:r>
      <w:r w:rsidR="00192F3C">
        <w:rPr>
          <w:bCs/>
          <w:color w:val="000000"/>
          <w:kern w:val="32"/>
        </w:rPr>
        <w:t>протоколу</w:t>
      </w:r>
      <w:r w:rsidRPr="00224168">
        <w:rPr>
          <w:bCs/>
          <w:color w:val="000000"/>
          <w:kern w:val="32"/>
        </w:rPr>
        <w:t>.</w:t>
      </w:r>
    </w:p>
    <w:bookmarkEnd w:id="73"/>
    <w:p w14:paraId="5B77A845" w14:textId="613F0566" w:rsidR="00224168" w:rsidRPr="00224168" w:rsidRDefault="00224168" w:rsidP="00224168">
      <w:pPr>
        <w:pStyle w:val="aa"/>
        <w:tabs>
          <w:tab w:val="left" w:pos="851"/>
          <w:tab w:val="left" w:pos="1134"/>
        </w:tabs>
        <w:autoSpaceDE w:val="0"/>
        <w:autoSpaceDN w:val="0"/>
        <w:adjustRightInd w:val="0"/>
        <w:ind w:left="0" w:firstLine="709"/>
        <w:jc w:val="both"/>
        <w:rPr>
          <w:bCs/>
          <w:color w:val="000000"/>
          <w:kern w:val="32"/>
        </w:rPr>
      </w:pPr>
      <w:r w:rsidRPr="00224168">
        <w:rPr>
          <w:bCs/>
          <w:color w:val="000000"/>
          <w:kern w:val="32"/>
        </w:rPr>
        <w:t>3.2.</w:t>
      </w:r>
      <w:r w:rsidRPr="00224168">
        <w:t xml:space="preserve"> </w:t>
      </w:r>
      <w:r w:rsidRPr="00224168">
        <w:rPr>
          <w:bCs/>
          <w:color w:val="000000"/>
          <w:kern w:val="32"/>
        </w:rPr>
        <w:t xml:space="preserve">Тепловая энергия (мощность) согласно приложению № </w:t>
      </w:r>
      <w:r w:rsidR="00192F3C">
        <w:rPr>
          <w:bCs/>
          <w:color w:val="000000"/>
          <w:kern w:val="32"/>
        </w:rPr>
        <w:t>2</w:t>
      </w:r>
      <w:r w:rsidR="007E4862">
        <w:rPr>
          <w:bCs/>
          <w:color w:val="000000"/>
          <w:kern w:val="32"/>
        </w:rPr>
        <w:t>32</w:t>
      </w:r>
      <w:r w:rsidRPr="00224168">
        <w:rPr>
          <w:bCs/>
          <w:color w:val="000000"/>
          <w:kern w:val="32"/>
        </w:rPr>
        <w:t xml:space="preserve"> к настоящему </w:t>
      </w:r>
      <w:r w:rsidR="00192F3C">
        <w:rPr>
          <w:bCs/>
          <w:color w:val="000000"/>
          <w:kern w:val="32"/>
        </w:rPr>
        <w:t>протоколу</w:t>
      </w:r>
      <w:r w:rsidRPr="00224168">
        <w:rPr>
          <w:bCs/>
          <w:color w:val="000000"/>
          <w:kern w:val="32"/>
        </w:rPr>
        <w:t>.</w:t>
      </w:r>
    </w:p>
    <w:p w14:paraId="187F3C21" w14:textId="3D9F69DD" w:rsidR="00224168" w:rsidRPr="00224168" w:rsidRDefault="00224168" w:rsidP="00224168">
      <w:pPr>
        <w:pStyle w:val="aa"/>
        <w:tabs>
          <w:tab w:val="left" w:pos="851"/>
          <w:tab w:val="left" w:pos="1134"/>
        </w:tabs>
        <w:autoSpaceDE w:val="0"/>
        <w:autoSpaceDN w:val="0"/>
        <w:adjustRightInd w:val="0"/>
        <w:ind w:left="0" w:firstLine="709"/>
        <w:jc w:val="both"/>
        <w:rPr>
          <w:bCs/>
          <w:color w:val="000000"/>
          <w:kern w:val="32"/>
        </w:rPr>
      </w:pPr>
      <w:r w:rsidRPr="00224168">
        <w:rPr>
          <w:bCs/>
          <w:color w:val="000000"/>
          <w:kern w:val="32"/>
        </w:rPr>
        <w:t xml:space="preserve">3.3. Горячее водоснабжение с использованием нецентрализованных систем горячего водоснабжения согласно приложению № </w:t>
      </w:r>
      <w:r w:rsidR="00192F3C">
        <w:rPr>
          <w:bCs/>
          <w:color w:val="000000"/>
          <w:kern w:val="32"/>
        </w:rPr>
        <w:t>23</w:t>
      </w:r>
      <w:r w:rsidR="007E4862">
        <w:rPr>
          <w:bCs/>
          <w:color w:val="000000"/>
          <w:kern w:val="32"/>
        </w:rPr>
        <w:t>3</w:t>
      </w:r>
      <w:r w:rsidRPr="00224168">
        <w:rPr>
          <w:bCs/>
          <w:color w:val="000000"/>
          <w:kern w:val="32"/>
        </w:rPr>
        <w:t xml:space="preserve"> к настоящему </w:t>
      </w:r>
      <w:r w:rsidR="00192F3C">
        <w:rPr>
          <w:bCs/>
          <w:color w:val="000000"/>
          <w:kern w:val="32"/>
        </w:rPr>
        <w:t>протоколу</w:t>
      </w:r>
      <w:r w:rsidRPr="00224168">
        <w:rPr>
          <w:bCs/>
          <w:color w:val="000000"/>
          <w:kern w:val="32"/>
        </w:rPr>
        <w:t>.</w:t>
      </w:r>
    </w:p>
    <w:p w14:paraId="64328864" w14:textId="3731E713" w:rsidR="00224168" w:rsidRPr="00224168" w:rsidRDefault="00224168" w:rsidP="00224168">
      <w:pPr>
        <w:pStyle w:val="aa"/>
        <w:tabs>
          <w:tab w:val="left" w:pos="851"/>
          <w:tab w:val="left" w:pos="1134"/>
        </w:tabs>
        <w:autoSpaceDE w:val="0"/>
        <w:autoSpaceDN w:val="0"/>
        <w:adjustRightInd w:val="0"/>
        <w:ind w:left="0" w:firstLine="709"/>
        <w:jc w:val="both"/>
        <w:rPr>
          <w:bCs/>
          <w:color w:val="000000"/>
          <w:kern w:val="32"/>
        </w:rPr>
      </w:pPr>
      <w:r w:rsidRPr="00224168">
        <w:rPr>
          <w:bCs/>
          <w:color w:val="000000"/>
          <w:kern w:val="32"/>
        </w:rPr>
        <w:t>3.4.</w:t>
      </w:r>
      <w:r w:rsidRPr="00224168">
        <w:rPr>
          <w:bCs/>
          <w:color w:val="000000"/>
          <w:kern w:val="32"/>
        </w:rPr>
        <w:tab/>
        <w:t xml:space="preserve"> Горячее водоснабжение</w:t>
      </w:r>
      <w:r w:rsidRPr="00224168">
        <w:t xml:space="preserve"> </w:t>
      </w:r>
      <w:r w:rsidRPr="00224168">
        <w:rPr>
          <w:bCs/>
          <w:color w:val="000000"/>
          <w:kern w:val="32"/>
        </w:rPr>
        <w:t xml:space="preserve">в закрытой системе горячего водоснабжения согласно приложению № </w:t>
      </w:r>
      <w:r w:rsidR="00192F3C">
        <w:rPr>
          <w:bCs/>
          <w:color w:val="000000"/>
          <w:kern w:val="32"/>
        </w:rPr>
        <w:t>23</w:t>
      </w:r>
      <w:r w:rsidR="007E4862">
        <w:rPr>
          <w:bCs/>
          <w:color w:val="000000"/>
          <w:kern w:val="32"/>
        </w:rPr>
        <w:t>4</w:t>
      </w:r>
      <w:r w:rsidRPr="00224168">
        <w:rPr>
          <w:bCs/>
          <w:color w:val="000000"/>
          <w:kern w:val="32"/>
        </w:rPr>
        <w:t xml:space="preserve"> к настоящему </w:t>
      </w:r>
      <w:r w:rsidR="00192F3C">
        <w:rPr>
          <w:bCs/>
          <w:color w:val="000000"/>
          <w:kern w:val="32"/>
        </w:rPr>
        <w:t>протоколу</w:t>
      </w:r>
      <w:r w:rsidRPr="00224168">
        <w:rPr>
          <w:bCs/>
          <w:color w:val="000000"/>
          <w:kern w:val="32"/>
        </w:rPr>
        <w:t>.</w:t>
      </w:r>
    </w:p>
    <w:p w14:paraId="01A74C55" w14:textId="77777777" w:rsidR="00224168" w:rsidRPr="00224168" w:rsidRDefault="00224168" w:rsidP="00B0252F">
      <w:pPr>
        <w:pStyle w:val="aa"/>
        <w:numPr>
          <w:ilvl w:val="0"/>
          <w:numId w:val="49"/>
        </w:numPr>
        <w:tabs>
          <w:tab w:val="left" w:pos="851"/>
          <w:tab w:val="left" w:pos="1134"/>
        </w:tabs>
        <w:ind w:left="0" w:firstLine="709"/>
        <w:jc w:val="both"/>
      </w:pPr>
      <w:r w:rsidRPr="00224168">
        <w:t>Льготные цены (тарифы) не применяются при начислении платы за:</w:t>
      </w:r>
    </w:p>
    <w:p w14:paraId="0A2810DB" w14:textId="77777777" w:rsidR="00224168" w:rsidRPr="00224168" w:rsidRDefault="00224168" w:rsidP="00B0252F">
      <w:pPr>
        <w:pStyle w:val="aa"/>
        <w:numPr>
          <w:ilvl w:val="1"/>
          <w:numId w:val="49"/>
        </w:numPr>
        <w:tabs>
          <w:tab w:val="left" w:pos="993"/>
          <w:tab w:val="left" w:pos="1134"/>
        </w:tabs>
        <w:ind w:left="0" w:firstLine="709"/>
        <w:jc w:val="both"/>
      </w:pPr>
      <w:r w:rsidRPr="00224168">
        <w:t xml:space="preserve"> Коммунальную услугу холодное водоснабжение при использовании земельного участка и надворных построек при отсутствии приборов учета.</w:t>
      </w:r>
    </w:p>
    <w:p w14:paraId="3E1B48F9" w14:textId="4CCEF9C3" w:rsidR="00224168" w:rsidRPr="00224168" w:rsidRDefault="00224168" w:rsidP="00B0252F">
      <w:pPr>
        <w:pStyle w:val="aa"/>
        <w:numPr>
          <w:ilvl w:val="1"/>
          <w:numId w:val="49"/>
        </w:numPr>
        <w:tabs>
          <w:tab w:val="left" w:pos="993"/>
          <w:tab w:val="left" w:pos="1134"/>
        </w:tabs>
        <w:ind w:left="0" w:firstLine="709"/>
        <w:jc w:val="both"/>
      </w:pPr>
      <w:r w:rsidRPr="00224168">
        <w:t xml:space="preserve"> Коммунальные услуги (ресурсы), потребляемые при использовании и содержании общего имущества в многоквартирном доме.</w:t>
      </w:r>
    </w:p>
    <w:p w14:paraId="37CB4C44" w14:textId="1BC26C44" w:rsidR="00224168" w:rsidRPr="00224168" w:rsidRDefault="00224168" w:rsidP="00B0252F">
      <w:pPr>
        <w:pStyle w:val="aa"/>
        <w:numPr>
          <w:ilvl w:val="1"/>
          <w:numId w:val="49"/>
        </w:numPr>
        <w:tabs>
          <w:tab w:val="left" w:pos="993"/>
          <w:tab w:val="left" w:pos="1134"/>
        </w:tabs>
        <w:ind w:left="0" w:firstLine="709"/>
        <w:jc w:val="both"/>
      </w:pPr>
      <w:r w:rsidRPr="00224168">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5E49FF72" w14:textId="6145F408" w:rsidR="009F2096" w:rsidRDefault="009F2096" w:rsidP="00F31AC9">
      <w:pPr>
        <w:ind w:right="-6" w:firstLine="567"/>
        <w:jc w:val="both"/>
        <w:rPr>
          <w:b/>
          <w:szCs w:val="20"/>
        </w:rPr>
      </w:pPr>
    </w:p>
    <w:p w14:paraId="3B4C0AC6" w14:textId="77777777" w:rsidR="00192F3C" w:rsidRPr="00D00103" w:rsidRDefault="00192F3C" w:rsidP="00192F3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F4628BD" w14:textId="77777777" w:rsidR="00192F3C" w:rsidRDefault="00192F3C" w:rsidP="00192F3C">
      <w:pPr>
        <w:ind w:right="-6" w:firstLine="567"/>
        <w:jc w:val="both"/>
        <w:rPr>
          <w:b/>
          <w:szCs w:val="20"/>
        </w:rPr>
      </w:pPr>
    </w:p>
    <w:p w14:paraId="7195E08E" w14:textId="77777777" w:rsidR="00192F3C" w:rsidRDefault="00192F3C" w:rsidP="00192F3C">
      <w:pPr>
        <w:ind w:right="-6" w:firstLine="567"/>
        <w:jc w:val="both"/>
        <w:rPr>
          <w:b/>
          <w:szCs w:val="20"/>
        </w:rPr>
      </w:pPr>
      <w:r w:rsidRPr="00D00103">
        <w:rPr>
          <w:b/>
          <w:szCs w:val="20"/>
        </w:rPr>
        <w:t>ПОСТАНОВИЛО:</w:t>
      </w:r>
    </w:p>
    <w:p w14:paraId="1DD49835" w14:textId="77777777" w:rsidR="00192F3C" w:rsidRDefault="00192F3C" w:rsidP="00192F3C">
      <w:pPr>
        <w:ind w:right="-6" w:firstLine="567"/>
        <w:jc w:val="both"/>
        <w:rPr>
          <w:b/>
          <w:szCs w:val="20"/>
        </w:rPr>
      </w:pPr>
    </w:p>
    <w:p w14:paraId="7FDFDD07" w14:textId="77777777" w:rsidR="00192F3C" w:rsidRPr="00F5620B" w:rsidRDefault="00192F3C" w:rsidP="00192F3C">
      <w:pPr>
        <w:ind w:right="-6" w:firstLine="567"/>
        <w:jc w:val="both"/>
        <w:rPr>
          <w:bCs/>
          <w:szCs w:val="20"/>
        </w:rPr>
      </w:pPr>
      <w:r>
        <w:rPr>
          <w:bCs/>
        </w:rPr>
        <w:t>Согласиться с предложением докладчика.</w:t>
      </w:r>
    </w:p>
    <w:p w14:paraId="4A2F4316" w14:textId="77777777" w:rsidR="00192F3C" w:rsidRDefault="00192F3C" w:rsidP="00192F3C">
      <w:pPr>
        <w:ind w:right="-6" w:firstLine="567"/>
        <w:jc w:val="both"/>
        <w:rPr>
          <w:b/>
          <w:szCs w:val="20"/>
        </w:rPr>
      </w:pPr>
    </w:p>
    <w:p w14:paraId="138A0C53" w14:textId="77777777" w:rsidR="00192F3C" w:rsidRDefault="00192F3C" w:rsidP="00192F3C">
      <w:pPr>
        <w:ind w:right="-6" w:firstLine="567"/>
        <w:jc w:val="both"/>
        <w:rPr>
          <w:b/>
          <w:szCs w:val="20"/>
        </w:rPr>
      </w:pPr>
      <w:r w:rsidRPr="00F14820">
        <w:rPr>
          <w:b/>
          <w:szCs w:val="20"/>
        </w:rPr>
        <w:t xml:space="preserve">Голосовали «ЗА» - </w:t>
      </w:r>
      <w:r>
        <w:rPr>
          <w:b/>
          <w:szCs w:val="20"/>
        </w:rPr>
        <w:t>единогласно.</w:t>
      </w:r>
    </w:p>
    <w:p w14:paraId="67C3121C" w14:textId="77777777" w:rsidR="00192F3C" w:rsidRDefault="00192F3C" w:rsidP="00192F3C">
      <w:pPr>
        <w:ind w:right="-6" w:firstLine="567"/>
        <w:jc w:val="both"/>
        <w:rPr>
          <w:b/>
          <w:szCs w:val="20"/>
        </w:rPr>
      </w:pPr>
    </w:p>
    <w:p w14:paraId="11E142B8" w14:textId="0BDDB8D4" w:rsidR="00192F3C" w:rsidRDefault="00192F3C" w:rsidP="00192F3C">
      <w:pPr>
        <w:ind w:right="-6" w:firstLine="567"/>
        <w:jc w:val="both"/>
        <w:rPr>
          <w:b/>
          <w:bCs/>
          <w:kern w:val="32"/>
        </w:rPr>
      </w:pPr>
      <w:r w:rsidRPr="00192F3C">
        <w:rPr>
          <w:bCs/>
        </w:rPr>
        <w:t>Вопрос 107 «</w:t>
      </w:r>
      <w:r w:rsidRPr="00192F3C">
        <w:rPr>
          <w:b/>
          <w:bCs/>
          <w:kern w:val="32"/>
        </w:rPr>
        <w:t>Об установлении льготных цен (тарифов) на холодное, горячее водоснабжение, водоотведение, тепловую энергию (мощность), твердое топливо на территории Киселевского городского округа</w:t>
      </w:r>
      <w:r>
        <w:rPr>
          <w:b/>
          <w:bCs/>
          <w:kern w:val="32"/>
        </w:rPr>
        <w:t>»</w:t>
      </w:r>
    </w:p>
    <w:p w14:paraId="60C223E3" w14:textId="77777777" w:rsidR="00192F3C" w:rsidRDefault="00192F3C" w:rsidP="00192F3C">
      <w:pPr>
        <w:ind w:right="-6" w:firstLine="567"/>
        <w:jc w:val="both"/>
        <w:rPr>
          <w:b/>
          <w:szCs w:val="20"/>
        </w:rPr>
      </w:pPr>
    </w:p>
    <w:p w14:paraId="7946C6D2" w14:textId="48E5EC02" w:rsidR="00192F3C" w:rsidRDefault="00192F3C" w:rsidP="00192F3C">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23</w:t>
      </w:r>
      <w:r w:rsidR="007E4862">
        <w:rPr>
          <w:kern w:val="32"/>
        </w:rPr>
        <w:t>5</w:t>
      </w:r>
      <w:r>
        <w:rPr>
          <w:kern w:val="32"/>
        </w:rPr>
        <w:t xml:space="preserve"> к настоящему протоколу) предлагает:</w:t>
      </w:r>
    </w:p>
    <w:p w14:paraId="038DFD9B" w14:textId="77777777" w:rsidR="00192F3C" w:rsidRPr="00192F3C" w:rsidRDefault="00192F3C" w:rsidP="00192F3C">
      <w:pPr>
        <w:ind w:right="-6" w:firstLine="567"/>
        <w:jc w:val="both"/>
        <w:rPr>
          <w:b/>
          <w:szCs w:val="20"/>
        </w:rPr>
      </w:pPr>
    </w:p>
    <w:p w14:paraId="09C93515" w14:textId="77777777" w:rsidR="00192F3C" w:rsidRPr="00192F3C" w:rsidRDefault="00192F3C" w:rsidP="00B0252F">
      <w:pPr>
        <w:pStyle w:val="aa"/>
        <w:numPr>
          <w:ilvl w:val="0"/>
          <w:numId w:val="50"/>
        </w:numPr>
        <w:tabs>
          <w:tab w:val="left" w:pos="851"/>
          <w:tab w:val="left" w:pos="1134"/>
        </w:tabs>
        <w:ind w:hanging="517"/>
        <w:jc w:val="both"/>
      </w:pPr>
      <w:r w:rsidRPr="00192F3C">
        <w:rPr>
          <w:bCs/>
          <w:kern w:val="32"/>
        </w:rPr>
        <w:t>Установить на период с 01.01.2024 по 31.12.2024 льготные цены (тарифы) на:</w:t>
      </w:r>
    </w:p>
    <w:p w14:paraId="07062EDD" w14:textId="735DDA30" w:rsidR="00192F3C" w:rsidRPr="00192F3C" w:rsidRDefault="00192F3C" w:rsidP="00B0252F">
      <w:pPr>
        <w:pStyle w:val="aa"/>
        <w:numPr>
          <w:ilvl w:val="1"/>
          <w:numId w:val="51"/>
        </w:numPr>
        <w:tabs>
          <w:tab w:val="left" w:pos="1418"/>
        </w:tabs>
        <w:ind w:left="0" w:firstLine="567"/>
        <w:jc w:val="both"/>
      </w:pPr>
      <w:r w:rsidRPr="00192F3C">
        <w:rPr>
          <w:bCs/>
          <w:kern w:val="32"/>
        </w:rPr>
        <w:t xml:space="preserve">Холодное водоснабжение, водоотведение, горячее водоснабжение в открытой системе горячего водоснабжения, твердое топливо (уголь) согласно приложению № </w:t>
      </w:r>
      <w:r w:rsidR="00B0252F">
        <w:rPr>
          <w:bCs/>
          <w:kern w:val="32"/>
        </w:rPr>
        <w:t>23</w:t>
      </w:r>
      <w:r w:rsidR="007E4862">
        <w:rPr>
          <w:bCs/>
          <w:kern w:val="32"/>
        </w:rPr>
        <w:t>6</w:t>
      </w:r>
      <w:r w:rsidRPr="00192F3C">
        <w:rPr>
          <w:bCs/>
          <w:kern w:val="32"/>
        </w:rPr>
        <w:t xml:space="preserve"> </w:t>
      </w:r>
      <w:r w:rsidRPr="00192F3C">
        <w:t xml:space="preserve">к настоящему </w:t>
      </w:r>
      <w:r w:rsidR="00B0252F">
        <w:t>протоколу</w:t>
      </w:r>
      <w:r w:rsidRPr="00192F3C">
        <w:t>.</w:t>
      </w:r>
    </w:p>
    <w:p w14:paraId="13408BA9" w14:textId="74C26390" w:rsidR="00192F3C" w:rsidRPr="00192F3C" w:rsidRDefault="00192F3C" w:rsidP="00B0252F">
      <w:pPr>
        <w:pStyle w:val="aa"/>
        <w:numPr>
          <w:ilvl w:val="1"/>
          <w:numId w:val="51"/>
        </w:numPr>
        <w:tabs>
          <w:tab w:val="left" w:pos="851"/>
        </w:tabs>
        <w:ind w:left="0" w:firstLine="567"/>
        <w:jc w:val="both"/>
      </w:pPr>
      <w:r w:rsidRPr="00192F3C">
        <w:rPr>
          <w:bCs/>
          <w:kern w:val="32"/>
        </w:rPr>
        <w:t>Горячее водоснабжение в закрытой системе горячего водоснабжения согласно приложению № 2</w:t>
      </w:r>
      <w:r w:rsidR="00B0252F">
        <w:rPr>
          <w:bCs/>
          <w:kern w:val="32"/>
        </w:rPr>
        <w:t>3</w:t>
      </w:r>
      <w:r w:rsidR="007E4862">
        <w:rPr>
          <w:bCs/>
          <w:kern w:val="32"/>
        </w:rPr>
        <w:t>7</w:t>
      </w:r>
      <w:r w:rsidRPr="00192F3C">
        <w:rPr>
          <w:bCs/>
          <w:kern w:val="32"/>
        </w:rPr>
        <w:t xml:space="preserve"> </w:t>
      </w:r>
      <w:r w:rsidRPr="00192F3C">
        <w:t xml:space="preserve">к настоящему </w:t>
      </w:r>
      <w:r w:rsidR="00B0252F">
        <w:t>протоколу</w:t>
      </w:r>
      <w:r w:rsidRPr="00192F3C">
        <w:t>.</w:t>
      </w:r>
    </w:p>
    <w:p w14:paraId="2E3A8ECA" w14:textId="26730C49" w:rsidR="00192F3C" w:rsidRPr="00192F3C" w:rsidRDefault="00192F3C" w:rsidP="00B0252F">
      <w:pPr>
        <w:pStyle w:val="aa"/>
        <w:numPr>
          <w:ilvl w:val="1"/>
          <w:numId w:val="51"/>
        </w:numPr>
        <w:tabs>
          <w:tab w:val="left" w:pos="1276"/>
        </w:tabs>
        <w:ind w:left="0" w:firstLine="567"/>
        <w:jc w:val="both"/>
      </w:pPr>
      <w:r w:rsidRPr="00192F3C">
        <w:t xml:space="preserve"> Тепловую энергию (мощность) согласно приложениям № </w:t>
      </w:r>
      <w:r w:rsidR="00B0252F">
        <w:t>23</w:t>
      </w:r>
      <w:r w:rsidR="007E4862">
        <w:t>8</w:t>
      </w:r>
      <w:r w:rsidR="00B0252F">
        <w:t xml:space="preserve"> </w:t>
      </w:r>
      <w:r w:rsidRPr="00192F3C">
        <w:t xml:space="preserve">к настоящему </w:t>
      </w:r>
      <w:r w:rsidR="00B0252F">
        <w:t>протоколу</w:t>
      </w:r>
      <w:r w:rsidRPr="00192F3C">
        <w:t>.</w:t>
      </w:r>
    </w:p>
    <w:p w14:paraId="17849E4C" w14:textId="77777777" w:rsidR="00192F3C" w:rsidRPr="00192F3C" w:rsidRDefault="00192F3C" w:rsidP="00B0252F">
      <w:pPr>
        <w:pStyle w:val="aa"/>
        <w:numPr>
          <w:ilvl w:val="0"/>
          <w:numId w:val="51"/>
        </w:numPr>
        <w:tabs>
          <w:tab w:val="left" w:pos="709"/>
          <w:tab w:val="left" w:pos="851"/>
          <w:tab w:val="left" w:pos="1134"/>
        </w:tabs>
        <w:ind w:left="0" w:firstLine="567"/>
        <w:jc w:val="both"/>
      </w:pPr>
      <w:r w:rsidRPr="00192F3C">
        <w:t>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55B984F4" w14:textId="77777777" w:rsidR="00192F3C" w:rsidRPr="00192F3C" w:rsidRDefault="00192F3C" w:rsidP="00B0252F">
      <w:pPr>
        <w:pStyle w:val="aa"/>
        <w:numPr>
          <w:ilvl w:val="0"/>
          <w:numId w:val="39"/>
        </w:numPr>
        <w:tabs>
          <w:tab w:val="left" w:pos="851"/>
          <w:tab w:val="left" w:pos="1134"/>
        </w:tabs>
        <w:ind w:left="0" w:firstLine="709"/>
        <w:jc w:val="both"/>
      </w:pPr>
      <w:r w:rsidRPr="00192F3C">
        <w:t>Льготные цены (тарифы) не применяются при начислении платы за:</w:t>
      </w:r>
    </w:p>
    <w:p w14:paraId="492E5916" w14:textId="77777777" w:rsidR="00192F3C" w:rsidRPr="00192F3C" w:rsidRDefault="00192F3C" w:rsidP="00B0252F">
      <w:pPr>
        <w:pStyle w:val="aa"/>
        <w:numPr>
          <w:ilvl w:val="1"/>
          <w:numId w:val="52"/>
        </w:numPr>
        <w:tabs>
          <w:tab w:val="left" w:pos="851"/>
          <w:tab w:val="left" w:pos="1276"/>
          <w:tab w:val="left" w:pos="1418"/>
        </w:tabs>
        <w:ind w:left="0" w:firstLine="709"/>
        <w:jc w:val="both"/>
      </w:pPr>
      <w:r w:rsidRPr="00192F3C">
        <w:t xml:space="preserve"> Коммунальную услугу холодное водоснабжение при использовании земельного участка и надворных построек при отсутствии приборов учета.</w:t>
      </w:r>
    </w:p>
    <w:p w14:paraId="121C6FAC" w14:textId="38616735" w:rsidR="00192F3C" w:rsidRPr="00192F3C" w:rsidRDefault="00192F3C" w:rsidP="00B0252F">
      <w:pPr>
        <w:pStyle w:val="aa"/>
        <w:numPr>
          <w:ilvl w:val="1"/>
          <w:numId w:val="52"/>
        </w:numPr>
        <w:tabs>
          <w:tab w:val="left" w:pos="851"/>
          <w:tab w:val="left" w:pos="1276"/>
          <w:tab w:val="left" w:pos="1418"/>
        </w:tabs>
        <w:ind w:left="0" w:firstLine="709"/>
        <w:jc w:val="both"/>
      </w:pPr>
      <w:r w:rsidRPr="00192F3C">
        <w:t xml:space="preserve"> Коммунальные услуги (ресурсы), потребляемые при использовании и содержании общего имущества в многоквартирном доме.</w:t>
      </w:r>
    </w:p>
    <w:p w14:paraId="67F4C251" w14:textId="35BEEA1D" w:rsidR="00192F3C" w:rsidRPr="00192F3C" w:rsidRDefault="00192F3C" w:rsidP="00B0252F">
      <w:pPr>
        <w:pStyle w:val="aa"/>
        <w:numPr>
          <w:ilvl w:val="1"/>
          <w:numId w:val="52"/>
        </w:numPr>
        <w:tabs>
          <w:tab w:val="left" w:pos="851"/>
          <w:tab w:val="left" w:pos="1276"/>
          <w:tab w:val="left" w:pos="1418"/>
        </w:tabs>
        <w:ind w:left="0" w:firstLine="709"/>
        <w:jc w:val="both"/>
      </w:pPr>
      <w:r w:rsidRPr="00192F3C">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1AAE4C6D" w14:textId="377FAECB" w:rsidR="00224168" w:rsidRDefault="00224168" w:rsidP="00F31AC9">
      <w:pPr>
        <w:ind w:right="-6" w:firstLine="567"/>
        <w:jc w:val="both"/>
        <w:rPr>
          <w:bCs/>
        </w:rPr>
      </w:pPr>
    </w:p>
    <w:p w14:paraId="43475304" w14:textId="77777777" w:rsidR="00B0252F" w:rsidRPr="00D00103" w:rsidRDefault="00B0252F" w:rsidP="00B0252F">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2489C64" w14:textId="77777777" w:rsidR="00B0252F" w:rsidRDefault="00B0252F" w:rsidP="00B0252F">
      <w:pPr>
        <w:ind w:right="-6" w:firstLine="567"/>
        <w:jc w:val="both"/>
        <w:rPr>
          <w:b/>
          <w:szCs w:val="20"/>
        </w:rPr>
      </w:pPr>
    </w:p>
    <w:p w14:paraId="56A47D4C" w14:textId="77777777" w:rsidR="00B0252F" w:rsidRDefault="00B0252F" w:rsidP="00B0252F">
      <w:pPr>
        <w:ind w:right="-6" w:firstLine="567"/>
        <w:jc w:val="both"/>
        <w:rPr>
          <w:b/>
          <w:szCs w:val="20"/>
        </w:rPr>
      </w:pPr>
      <w:r w:rsidRPr="00D00103">
        <w:rPr>
          <w:b/>
          <w:szCs w:val="20"/>
        </w:rPr>
        <w:t>ПОСТАНОВИЛО:</w:t>
      </w:r>
    </w:p>
    <w:p w14:paraId="7F67A5B2" w14:textId="77777777" w:rsidR="00B0252F" w:rsidRDefault="00B0252F" w:rsidP="00B0252F">
      <w:pPr>
        <w:ind w:right="-6" w:firstLine="567"/>
        <w:jc w:val="both"/>
        <w:rPr>
          <w:b/>
          <w:szCs w:val="20"/>
        </w:rPr>
      </w:pPr>
    </w:p>
    <w:p w14:paraId="464C9CBE" w14:textId="77777777" w:rsidR="00B0252F" w:rsidRPr="00F5620B" w:rsidRDefault="00B0252F" w:rsidP="00B0252F">
      <w:pPr>
        <w:ind w:right="-6" w:firstLine="567"/>
        <w:jc w:val="both"/>
        <w:rPr>
          <w:bCs/>
          <w:szCs w:val="20"/>
        </w:rPr>
      </w:pPr>
      <w:r>
        <w:rPr>
          <w:bCs/>
        </w:rPr>
        <w:t>Согласиться с предложением докладчика.</w:t>
      </w:r>
    </w:p>
    <w:p w14:paraId="04260144" w14:textId="77777777" w:rsidR="00B0252F" w:rsidRDefault="00B0252F" w:rsidP="00B0252F">
      <w:pPr>
        <w:ind w:right="-6" w:firstLine="567"/>
        <w:jc w:val="both"/>
        <w:rPr>
          <w:b/>
          <w:szCs w:val="20"/>
        </w:rPr>
      </w:pPr>
    </w:p>
    <w:p w14:paraId="52797DD7" w14:textId="77777777" w:rsidR="00B0252F" w:rsidRDefault="00B0252F" w:rsidP="00B0252F">
      <w:pPr>
        <w:ind w:right="-6" w:firstLine="567"/>
        <w:jc w:val="both"/>
        <w:rPr>
          <w:b/>
          <w:szCs w:val="20"/>
        </w:rPr>
      </w:pPr>
      <w:r w:rsidRPr="00F14820">
        <w:rPr>
          <w:b/>
          <w:szCs w:val="20"/>
        </w:rPr>
        <w:t xml:space="preserve">Голосовали «ЗА» - </w:t>
      </w:r>
      <w:r>
        <w:rPr>
          <w:b/>
          <w:szCs w:val="20"/>
        </w:rPr>
        <w:t>единогласно.</w:t>
      </w:r>
    </w:p>
    <w:p w14:paraId="6354A9F8" w14:textId="77777777" w:rsidR="00B0252F" w:rsidRDefault="00B0252F" w:rsidP="00B0252F">
      <w:pPr>
        <w:ind w:right="-6" w:firstLine="567"/>
        <w:jc w:val="both"/>
        <w:rPr>
          <w:b/>
          <w:szCs w:val="20"/>
        </w:rPr>
      </w:pPr>
    </w:p>
    <w:p w14:paraId="3DA3DDF3" w14:textId="6C4CFEA7" w:rsidR="00B0252F" w:rsidRDefault="00B0252F" w:rsidP="00B0252F">
      <w:pPr>
        <w:ind w:right="-6" w:firstLine="567"/>
        <w:jc w:val="both"/>
        <w:rPr>
          <w:b/>
          <w:bCs/>
          <w:kern w:val="32"/>
        </w:rPr>
      </w:pPr>
      <w:r w:rsidRPr="00B0252F">
        <w:rPr>
          <w:kern w:val="32"/>
        </w:rPr>
        <w:t>Вопрос 108</w:t>
      </w:r>
      <w:r w:rsidRPr="00B0252F">
        <w:rPr>
          <w:b/>
          <w:bCs/>
          <w:kern w:val="32"/>
        </w:rPr>
        <w:t xml:space="preserve"> «Об установлении льготных цен (тарифов) на холодное, горячее водоснабжение, водоотведение, тепловую энергию (мощность), твердое топливо на территории Ленинск - Кузнецкого городского округа</w:t>
      </w:r>
      <w:r>
        <w:rPr>
          <w:b/>
          <w:bCs/>
          <w:kern w:val="32"/>
        </w:rPr>
        <w:t>»</w:t>
      </w:r>
    </w:p>
    <w:p w14:paraId="520C46A0" w14:textId="77777777" w:rsidR="00B0252F" w:rsidRDefault="00B0252F" w:rsidP="00B0252F">
      <w:pPr>
        <w:ind w:right="-6" w:firstLine="567"/>
        <w:jc w:val="both"/>
        <w:rPr>
          <w:b/>
          <w:bCs/>
          <w:kern w:val="32"/>
        </w:rPr>
      </w:pPr>
    </w:p>
    <w:p w14:paraId="75104258" w14:textId="0E19928A" w:rsidR="00B0252F" w:rsidRDefault="00B0252F" w:rsidP="00B0252F">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23</w:t>
      </w:r>
      <w:r w:rsidR="007E4862">
        <w:rPr>
          <w:kern w:val="32"/>
        </w:rPr>
        <w:t>9</w:t>
      </w:r>
      <w:r>
        <w:rPr>
          <w:kern w:val="32"/>
        </w:rPr>
        <w:t xml:space="preserve"> к настоящему протоколу) предлагает:</w:t>
      </w:r>
    </w:p>
    <w:p w14:paraId="1F3CA846" w14:textId="77777777" w:rsidR="00B0252F" w:rsidRPr="00B0252F" w:rsidRDefault="00B0252F" w:rsidP="00B0252F">
      <w:pPr>
        <w:ind w:right="-6" w:firstLine="567"/>
        <w:jc w:val="both"/>
        <w:rPr>
          <w:b/>
          <w:bCs/>
          <w:kern w:val="32"/>
        </w:rPr>
      </w:pPr>
    </w:p>
    <w:p w14:paraId="5501EBD7" w14:textId="77777777" w:rsidR="00B0252F" w:rsidRPr="00B0252F" w:rsidRDefault="00B0252F" w:rsidP="00B0252F">
      <w:pPr>
        <w:pStyle w:val="aa"/>
        <w:numPr>
          <w:ilvl w:val="0"/>
          <w:numId w:val="53"/>
        </w:numPr>
        <w:tabs>
          <w:tab w:val="left" w:pos="1134"/>
        </w:tabs>
        <w:jc w:val="both"/>
      </w:pPr>
      <w:r w:rsidRPr="00B0252F">
        <w:rPr>
          <w:bCs/>
          <w:kern w:val="32"/>
        </w:rPr>
        <w:t>Установить на период с 01.01.2024 по 31.12.2024 льготные цены (тарифы) на:</w:t>
      </w:r>
    </w:p>
    <w:p w14:paraId="41693DE7" w14:textId="2358F402" w:rsidR="00B0252F" w:rsidRDefault="00B0252F" w:rsidP="00B0252F">
      <w:pPr>
        <w:pStyle w:val="aa"/>
        <w:numPr>
          <w:ilvl w:val="1"/>
          <w:numId w:val="48"/>
        </w:numPr>
        <w:tabs>
          <w:tab w:val="left" w:pos="1134"/>
        </w:tabs>
        <w:ind w:left="0" w:firstLine="709"/>
        <w:jc w:val="both"/>
      </w:pPr>
      <w:r w:rsidRPr="00B0252F">
        <w:rPr>
          <w:bCs/>
          <w:kern w:val="32"/>
        </w:rPr>
        <w:t xml:space="preserve">Холодное водоснабжение, водоотведение, горячее водоснабжение в открытой системе горячего водоснабжения, </w:t>
      </w:r>
      <w:bookmarkStart w:id="75" w:name="_Hlk85719784"/>
      <w:r w:rsidRPr="00B0252F">
        <w:rPr>
          <w:bCs/>
          <w:kern w:val="32"/>
        </w:rPr>
        <w:t>тепловую энергию (мощность)</w:t>
      </w:r>
      <w:bookmarkEnd w:id="75"/>
      <w:r w:rsidRPr="00B0252F">
        <w:rPr>
          <w:bCs/>
          <w:kern w:val="32"/>
        </w:rPr>
        <w:t xml:space="preserve">, твердое топливо (уголь) согласно приложению № </w:t>
      </w:r>
      <w:r>
        <w:rPr>
          <w:bCs/>
          <w:kern w:val="32"/>
        </w:rPr>
        <w:t>2</w:t>
      </w:r>
      <w:r w:rsidR="007E4862">
        <w:rPr>
          <w:bCs/>
          <w:kern w:val="32"/>
        </w:rPr>
        <w:t>40</w:t>
      </w:r>
      <w:r w:rsidRPr="00B0252F">
        <w:rPr>
          <w:bCs/>
          <w:kern w:val="32"/>
        </w:rPr>
        <w:t xml:space="preserve"> </w:t>
      </w:r>
      <w:r w:rsidRPr="00B0252F">
        <w:t>к настоящему постановлению.</w:t>
      </w:r>
    </w:p>
    <w:p w14:paraId="6AFEC0B6" w14:textId="5BBD60E4" w:rsidR="00B0252F" w:rsidRDefault="00B0252F" w:rsidP="00B0252F">
      <w:pPr>
        <w:pStyle w:val="aa"/>
        <w:numPr>
          <w:ilvl w:val="1"/>
          <w:numId w:val="48"/>
        </w:numPr>
        <w:tabs>
          <w:tab w:val="left" w:pos="1134"/>
        </w:tabs>
        <w:ind w:left="0" w:firstLine="709"/>
        <w:jc w:val="both"/>
      </w:pPr>
      <w:r w:rsidRPr="00B0252F">
        <w:rPr>
          <w:bCs/>
          <w:kern w:val="32"/>
        </w:rPr>
        <w:t>Горячее водоснабжение в закрытой системе горячего водоснабжения согласно приложению № 2</w:t>
      </w:r>
      <w:r w:rsidR="007E4862">
        <w:rPr>
          <w:bCs/>
          <w:kern w:val="32"/>
        </w:rPr>
        <w:t>41</w:t>
      </w:r>
      <w:r w:rsidRPr="00B0252F">
        <w:rPr>
          <w:bCs/>
          <w:kern w:val="32"/>
        </w:rPr>
        <w:t xml:space="preserve"> </w:t>
      </w:r>
      <w:r w:rsidRPr="00B0252F">
        <w:t>к настоящему постановлению.</w:t>
      </w:r>
    </w:p>
    <w:p w14:paraId="5868C1AA" w14:textId="77777777" w:rsidR="00B0252F" w:rsidRDefault="00B0252F" w:rsidP="00B0252F">
      <w:pPr>
        <w:pStyle w:val="aa"/>
        <w:numPr>
          <w:ilvl w:val="0"/>
          <w:numId w:val="48"/>
        </w:numPr>
        <w:tabs>
          <w:tab w:val="left" w:pos="1134"/>
        </w:tabs>
        <w:ind w:left="0" w:firstLine="709"/>
        <w:jc w:val="both"/>
      </w:pPr>
      <w:r w:rsidRPr="00B0252F">
        <w:t xml:space="preserve">Льготные цены (тарифы) установлены для граждан, являющихся собственниками и (или) нанимателями жилых помещений многоквартирного дома и (или) жилых домов </w:t>
      </w:r>
      <w:r w:rsidRPr="00B0252F">
        <w:lastRenderedPageBreak/>
        <w:t>(домовладений),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4A3B313B" w14:textId="1A12A5A1" w:rsidR="00B0252F" w:rsidRPr="00B0252F" w:rsidRDefault="00B0252F" w:rsidP="00B0252F">
      <w:pPr>
        <w:pStyle w:val="aa"/>
        <w:numPr>
          <w:ilvl w:val="0"/>
          <w:numId w:val="48"/>
        </w:numPr>
        <w:tabs>
          <w:tab w:val="left" w:pos="1134"/>
        </w:tabs>
        <w:ind w:left="0" w:firstLine="567"/>
        <w:jc w:val="both"/>
      </w:pPr>
      <w:r w:rsidRPr="00B0252F">
        <w:t>Льготные цены (тарифы) не применяются при начислении платы за:</w:t>
      </w:r>
    </w:p>
    <w:p w14:paraId="5BDC72CF" w14:textId="77777777" w:rsidR="00B0252F" w:rsidRPr="00B0252F" w:rsidRDefault="00B0252F" w:rsidP="00B0252F">
      <w:pPr>
        <w:pStyle w:val="aa"/>
        <w:numPr>
          <w:ilvl w:val="1"/>
          <w:numId w:val="39"/>
        </w:numPr>
        <w:ind w:left="0" w:firstLine="567"/>
        <w:jc w:val="both"/>
      </w:pPr>
      <w:r w:rsidRPr="00B0252F">
        <w:t>Коммунальную услугу холодное водоснабжение при использовании земельного участка и надворных построек при отсутствии приборов учета.</w:t>
      </w:r>
    </w:p>
    <w:p w14:paraId="332D48E4" w14:textId="77777777" w:rsidR="00B0252F" w:rsidRPr="00B0252F" w:rsidRDefault="00B0252F" w:rsidP="00B0252F">
      <w:pPr>
        <w:pStyle w:val="aa"/>
        <w:numPr>
          <w:ilvl w:val="1"/>
          <w:numId w:val="39"/>
        </w:numPr>
        <w:ind w:left="0" w:firstLine="567"/>
        <w:jc w:val="both"/>
      </w:pPr>
      <w:bookmarkStart w:id="76" w:name="_Hlk54605461"/>
      <w:r w:rsidRPr="00B0252F">
        <w:t>Коммунальные услуги (ресурсы), потребляемые при использовании и содержании общего имущества в многоквартирном доме.</w:t>
      </w:r>
    </w:p>
    <w:bookmarkEnd w:id="76"/>
    <w:p w14:paraId="6B521690" w14:textId="7E4A8B53" w:rsidR="00B0252F" w:rsidRPr="00B0252F" w:rsidRDefault="00B0252F" w:rsidP="00B0252F">
      <w:pPr>
        <w:pStyle w:val="aa"/>
        <w:numPr>
          <w:ilvl w:val="1"/>
          <w:numId w:val="39"/>
        </w:numPr>
        <w:tabs>
          <w:tab w:val="left" w:pos="1276"/>
          <w:tab w:val="left" w:pos="1418"/>
        </w:tabs>
        <w:ind w:left="0" w:firstLine="567"/>
        <w:jc w:val="both"/>
      </w:pPr>
      <w:r w:rsidRPr="00B0252F">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6FB8E467" w14:textId="0CCFDA4E" w:rsidR="00B0252F" w:rsidRDefault="00B0252F" w:rsidP="00F31AC9">
      <w:pPr>
        <w:ind w:right="-6" w:firstLine="567"/>
        <w:jc w:val="both"/>
        <w:rPr>
          <w:bCs/>
        </w:rPr>
      </w:pPr>
    </w:p>
    <w:p w14:paraId="57CEC35D" w14:textId="77777777" w:rsidR="00B0252F" w:rsidRPr="00D00103" w:rsidRDefault="00B0252F" w:rsidP="00B0252F">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229BA1A" w14:textId="77777777" w:rsidR="00B0252F" w:rsidRDefault="00B0252F" w:rsidP="00B0252F">
      <w:pPr>
        <w:ind w:right="-6" w:firstLine="567"/>
        <w:jc w:val="both"/>
        <w:rPr>
          <w:b/>
          <w:szCs w:val="20"/>
        </w:rPr>
      </w:pPr>
    </w:p>
    <w:p w14:paraId="05D53FD4" w14:textId="77777777" w:rsidR="00B0252F" w:rsidRDefault="00B0252F" w:rsidP="00B0252F">
      <w:pPr>
        <w:ind w:right="-6" w:firstLine="567"/>
        <w:jc w:val="both"/>
        <w:rPr>
          <w:b/>
          <w:szCs w:val="20"/>
        </w:rPr>
      </w:pPr>
      <w:r w:rsidRPr="00D00103">
        <w:rPr>
          <w:b/>
          <w:szCs w:val="20"/>
        </w:rPr>
        <w:t>ПОСТАНОВИЛО:</w:t>
      </w:r>
    </w:p>
    <w:p w14:paraId="60FE6D53" w14:textId="77777777" w:rsidR="00B0252F" w:rsidRDefault="00B0252F" w:rsidP="00B0252F">
      <w:pPr>
        <w:ind w:right="-6" w:firstLine="567"/>
        <w:jc w:val="both"/>
        <w:rPr>
          <w:b/>
          <w:szCs w:val="20"/>
        </w:rPr>
      </w:pPr>
    </w:p>
    <w:p w14:paraId="1BB4E3AB" w14:textId="77777777" w:rsidR="00B0252F" w:rsidRPr="00F5620B" w:rsidRDefault="00B0252F" w:rsidP="00B0252F">
      <w:pPr>
        <w:ind w:right="-6" w:firstLine="567"/>
        <w:jc w:val="both"/>
        <w:rPr>
          <w:bCs/>
          <w:szCs w:val="20"/>
        </w:rPr>
      </w:pPr>
      <w:r>
        <w:rPr>
          <w:bCs/>
        </w:rPr>
        <w:t>Согласиться с предложением докладчика.</w:t>
      </w:r>
    </w:p>
    <w:p w14:paraId="058EDAC9" w14:textId="77777777" w:rsidR="00B0252F" w:rsidRDefault="00B0252F" w:rsidP="00B0252F">
      <w:pPr>
        <w:ind w:right="-6" w:firstLine="567"/>
        <w:jc w:val="both"/>
        <w:rPr>
          <w:b/>
          <w:szCs w:val="20"/>
        </w:rPr>
      </w:pPr>
    </w:p>
    <w:p w14:paraId="2265C8A4" w14:textId="77777777" w:rsidR="00540A08" w:rsidRDefault="00B0252F" w:rsidP="00540A08">
      <w:pPr>
        <w:ind w:right="-6" w:firstLine="567"/>
        <w:jc w:val="both"/>
        <w:rPr>
          <w:b/>
          <w:szCs w:val="20"/>
        </w:rPr>
      </w:pPr>
      <w:r w:rsidRPr="00F14820">
        <w:rPr>
          <w:b/>
          <w:szCs w:val="20"/>
        </w:rPr>
        <w:t xml:space="preserve">Голосовали «ЗА» - </w:t>
      </w:r>
      <w:r>
        <w:rPr>
          <w:b/>
          <w:szCs w:val="20"/>
        </w:rPr>
        <w:t>единогласно.</w:t>
      </w:r>
    </w:p>
    <w:p w14:paraId="62F72CBE" w14:textId="77777777" w:rsidR="00540A08" w:rsidRDefault="00540A08" w:rsidP="00540A08">
      <w:pPr>
        <w:ind w:right="-6" w:firstLine="567"/>
        <w:jc w:val="both"/>
        <w:rPr>
          <w:b/>
          <w:szCs w:val="20"/>
        </w:rPr>
      </w:pPr>
    </w:p>
    <w:p w14:paraId="2405F0E9" w14:textId="5E669A81" w:rsidR="00540A08" w:rsidRDefault="00540A08" w:rsidP="00540A08">
      <w:pPr>
        <w:ind w:right="-6" w:firstLine="567"/>
        <w:jc w:val="both"/>
        <w:rPr>
          <w:b/>
          <w:bCs/>
          <w:kern w:val="32"/>
        </w:rPr>
      </w:pPr>
      <w:r w:rsidRPr="00540A08">
        <w:rPr>
          <w:kern w:val="32"/>
        </w:rPr>
        <w:t>Вопрос 109</w:t>
      </w:r>
      <w:r w:rsidRPr="00540A08">
        <w:rPr>
          <w:b/>
          <w:bCs/>
          <w:kern w:val="32"/>
        </w:rPr>
        <w:t xml:space="preserve"> «Об установлении льготных цен (тарифов) на холодное, горячее водоснабжение, подвоз питьевой воды, водоотведение, тепловую энергию (мощность), твердое топливо на территории Междуреченского городского округа</w:t>
      </w:r>
      <w:r>
        <w:rPr>
          <w:b/>
          <w:bCs/>
          <w:kern w:val="32"/>
        </w:rPr>
        <w:t>»</w:t>
      </w:r>
    </w:p>
    <w:p w14:paraId="7603AA69" w14:textId="77777777" w:rsidR="00540A08" w:rsidRDefault="00540A08" w:rsidP="00540A08">
      <w:pPr>
        <w:ind w:right="-6" w:firstLine="567"/>
        <w:jc w:val="both"/>
        <w:rPr>
          <w:b/>
          <w:bCs/>
          <w:kern w:val="32"/>
        </w:rPr>
      </w:pPr>
    </w:p>
    <w:p w14:paraId="1B288873" w14:textId="124BD273" w:rsidR="00540A08" w:rsidRDefault="00540A08" w:rsidP="00540A08">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2</w:t>
      </w:r>
      <w:r w:rsidR="007E4862">
        <w:rPr>
          <w:kern w:val="32"/>
        </w:rPr>
        <w:t>42</w:t>
      </w:r>
      <w:r>
        <w:rPr>
          <w:kern w:val="32"/>
        </w:rPr>
        <w:t xml:space="preserve"> к настоящему протоколу) предлагает:</w:t>
      </w:r>
    </w:p>
    <w:p w14:paraId="6BA9CFF1" w14:textId="77777777" w:rsidR="00540A08" w:rsidRPr="00540A08" w:rsidRDefault="00540A08" w:rsidP="00540A08">
      <w:pPr>
        <w:ind w:right="-6" w:firstLine="567"/>
        <w:jc w:val="both"/>
        <w:rPr>
          <w:b/>
          <w:szCs w:val="20"/>
        </w:rPr>
      </w:pPr>
    </w:p>
    <w:p w14:paraId="12F7DBD6" w14:textId="77777777" w:rsidR="00540A08" w:rsidRPr="00540A08" w:rsidRDefault="00540A08" w:rsidP="00540A08">
      <w:pPr>
        <w:pStyle w:val="aa"/>
        <w:numPr>
          <w:ilvl w:val="0"/>
          <w:numId w:val="54"/>
        </w:numPr>
        <w:ind w:left="0" w:firstLine="567"/>
        <w:jc w:val="both"/>
      </w:pPr>
      <w:r w:rsidRPr="00540A08">
        <w:rPr>
          <w:bCs/>
          <w:kern w:val="32"/>
        </w:rPr>
        <w:t>Установить на период с 01.01.2024 по 31.12.2024 льготные цены (тарифы) на:</w:t>
      </w:r>
    </w:p>
    <w:p w14:paraId="49B95544" w14:textId="6BA3688D" w:rsidR="00540A08" w:rsidRPr="00540A08" w:rsidRDefault="00540A08" w:rsidP="00540A08">
      <w:pPr>
        <w:pStyle w:val="aa"/>
        <w:numPr>
          <w:ilvl w:val="1"/>
          <w:numId w:val="55"/>
        </w:numPr>
        <w:ind w:left="0" w:firstLine="567"/>
        <w:jc w:val="both"/>
      </w:pPr>
      <w:r w:rsidRPr="00540A08">
        <w:rPr>
          <w:bCs/>
          <w:kern w:val="32"/>
        </w:rPr>
        <w:t xml:space="preserve">Холодное водоснабжение, подвоз питьевой воды, водоотведение, горячее водоснабжение в открытой системе горячего водоснабжения, твердое топливо (уголь) согласно приложению № </w:t>
      </w:r>
      <w:r>
        <w:rPr>
          <w:bCs/>
          <w:kern w:val="32"/>
        </w:rPr>
        <w:t>24</w:t>
      </w:r>
      <w:r w:rsidR="007E4862">
        <w:rPr>
          <w:bCs/>
          <w:kern w:val="32"/>
        </w:rPr>
        <w:t>3</w:t>
      </w:r>
      <w:r w:rsidRPr="00540A08">
        <w:rPr>
          <w:bCs/>
          <w:kern w:val="32"/>
        </w:rPr>
        <w:t xml:space="preserve"> </w:t>
      </w:r>
      <w:r w:rsidRPr="00540A08">
        <w:t xml:space="preserve">к настоящему </w:t>
      </w:r>
      <w:r>
        <w:t>протоколу</w:t>
      </w:r>
      <w:r w:rsidRPr="00540A08">
        <w:t>.</w:t>
      </w:r>
    </w:p>
    <w:p w14:paraId="6608F834" w14:textId="43CEE242" w:rsidR="00540A08" w:rsidRPr="00540A08" w:rsidRDefault="00540A08" w:rsidP="00540A08">
      <w:pPr>
        <w:pStyle w:val="aa"/>
        <w:numPr>
          <w:ilvl w:val="1"/>
          <w:numId w:val="55"/>
        </w:numPr>
        <w:ind w:left="0" w:firstLine="567"/>
        <w:jc w:val="both"/>
      </w:pPr>
      <w:bookmarkStart w:id="77" w:name="_Hlk85721488"/>
      <w:r w:rsidRPr="00540A08">
        <w:t xml:space="preserve">Тепловую энергию (мощность) </w:t>
      </w:r>
      <w:bookmarkEnd w:id="77"/>
      <w:r w:rsidRPr="00540A08">
        <w:t xml:space="preserve">согласно приложению № </w:t>
      </w:r>
      <w:r w:rsidR="004D0F1B">
        <w:t>24</w:t>
      </w:r>
      <w:r w:rsidR="007E4862">
        <w:t>4</w:t>
      </w:r>
      <w:r w:rsidRPr="00540A08">
        <w:t xml:space="preserve"> к настоящему </w:t>
      </w:r>
      <w:r w:rsidR="004D0F1B">
        <w:t>протоколу</w:t>
      </w:r>
      <w:r w:rsidRPr="00540A08">
        <w:t>.</w:t>
      </w:r>
    </w:p>
    <w:p w14:paraId="0126CF51" w14:textId="68875876" w:rsidR="00540A08" w:rsidRPr="00540A08" w:rsidRDefault="00540A08" w:rsidP="00540A08">
      <w:pPr>
        <w:pStyle w:val="aa"/>
        <w:numPr>
          <w:ilvl w:val="1"/>
          <w:numId w:val="55"/>
        </w:numPr>
        <w:ind w:left="0" w:firstLine="567"/>
        <w:jc w:val="both"/>
      </w:pPr>
      <w:r w:rsidRPr="00540A08">
        <w:t xml:space="preserve">Горячее водоснабжение в закрытой системе горячего водоснабжения согласно приложению № </w:t>
      </w:r>
      <w:r w:rsidR="004D0F1B">
        <w:t>24</w:t>
      </w:r>
      <w:r w:rsidR="007E4862">
        <w:t>5</w:t>
      </w:r>
      <w:r w:rsidRPr="00540A08">
        <w:t xml:space="preserve"> к настоящему </w:t>
      </w:r>
      <w:r w:rsidR="004D0F1B">
        <w:t>протоколу</w:t>
      </w:r>
      <w:r w:rsidRPr="00540A08">
        <w:t>.</w:t>
      </w:r>
    </w:p>
    <w:p w14:paraId="48EC0388" w14:textId="77777777" w:rsidR="00540A08" w:rsidRPr="00540A08" w:rsidRDefault="00540A08" w:rsidP="00540A08">
      <w:pPr>
        <w:pStyle w:val="aa"/>
        <w:numPr>
          <w:ilvl w:val="0"/>
          <w:numId w:val="55"/>
        </w:numPr>
        <w:ind w:left="0" w:firstLine="567"/>
        <w:jc w:val="both"/>
      </w:pPr>
      <w:r w:rsidRPr="00540A08">
        <w:t>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21505F96" w14:textId="50B4414D" w:rsidR="00540A08" w:rsidRPr="00540A08" w:rsidRDefault="00540A08" w:rsidP="00540A08">
      <w:pPr>
        <w:pStyle w:val="aa"/>
        <w:numPr>
          <w:ilvl w:val="0"/>
          <w:numId w:val="55"/>
        </w:numPr>
        <w:ind w:left="0" w:firstLine="567"/>
        <w:jc w:val="both"/>
      </w:pPr>
      <w:r w:rsidRPr="00540A08">
        <w:t>Льготные цены (тарифы) не применяются при начислении платы за:</w:t>
      </w:r>
    </w:p>
    <w:p w14:paraId="236FC101" w14:textId="77777777" w:rsidR="00540A08" w:rsidRPr="00540A08" w:rsidRDefault="00540A08" w:rsidP="00540A08">
      <w:pPr>
        <w:pStyle w:val="aa"/>
        <w:numPr>
          <w:ilvl w:val="1"/>
          <w:numId w:val="55"/>
        </w:numPr>
        <w:ind w:left="0" w:firstLine="567"/>
        <w:jc w:val="both"/>
      </w:pPr>
      <w:r w:rsidRPr="00540A08">
        <w:t>Коммунальную услугу холодное водоснабжение при использовании земельного участка и надворных построек при отсутствии приборов учета.</w:t>
      </w:r>
    </w:p>
    <w:p w14:paraId="114C1018" w14:textId="77777777" w:rsidR="00540A08" w:rsidRPr="00540A08" w:rsidRDefault="00540A08" w:rsidP="00540A08">
      <w:pPr>
        <w:pStyle w:val="aa"/>
        <w:numPr>
          <w:ilvl w:val="1"/>
          <w:numId w:val="55"/>
        </w:numPr>
        <w:ind w:left="0" w:firstLine="567"/>
        <w:jc w:val="both"/>
      </w:pPr>
      <w:r w:rsidRPr="00540A08">
        <w:t>Коммунальные услуги (ресурсы), потребляемые при использовании и содержании общего имущества в многоквартирном доме.</w:t>
      </w:r>
    </w:p>
    <w:p w14:paraId="2E121C32" w14:textId="4059C2FB" w:rsidR="00540A08" w:rsidRPr="00540A08" w:rsidRDefault="00540A08" w:rsidP="00540A08">
      <w:pPr>
        <w:pStyle w:val="aa"/>
        <w:numPr>
          <w:ilvl w:val="1"/>
          <w:numId w:val="55"/>
        </w:numPr>
        <w:tabs>
          <w:tab w:val="left" w:pos="1276"/>
          <w:tab w:val="left" w:pos="1418"/>
        </w:tabs>
        <w:ind w:left="0" w:firstLine="567"/>
        <w:jc w:val="both"/>
      </w:pPr>
      <w:r w:rsidRPr="00540A08">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396E2ECA" w14:textId="4E99F704" w:rsidR="00B0252F" w:rsidRDefault="00B0252F" w:rsidP="00F31AC9">
      <w:pPr>
        <w:ind w:right="-6" w:firstLine="567"/>
        <w:jc w:val="both"/>
        <w:rPr>
          <w:bCs/>
        </w:rPr>
      </w:pPr>
    </w:p>
    <w:p w14:paraId="1BD96AE2" w14:textId="77777777" w:rsidR="004D0F1B" w:rsidRPr="00D00103" w:rsidRDefault="004D0F1B" w:rsidP="004D0F1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EE6282E" w14:textId="77777777" w:rsidR="004D0F1B" w:rsidRDefault="004D0F1B" w:rsidP="004D0F1B">
      <w:pPr>
        <w:ind w:right="-6" w:firstLine="567"/>
        <w:jc w:val="both"/>
        <w:rPr>
          <w:b/>
          <w:szCs w:val="20"/>
        </w:rPr>
      </w:pPr>
    </w:p>
    <w:p w14:paraId="5EA062DF" w14:textId="77777777" w:rsidR="004D0F1B" w:rsidRDefault="004D0F1B" w:rsidP="004D0F1B">
      <w:pPr>
        <w:ind w:right="-6" w:firstLine="567"/>
        <w:jc w:val="both"/>
        <w:rPr>
          <w:b/>
          <w:szCs w:val="20"/>
        </w:rPr>
      </w:pPr>
      <w:r w:rsidRPr="00D00103">
        <w:rPr>
          <w:b/>
          <w:szCs w:val="20"/>
        </w:rPr>
        <w:t>ПОСТАНОВИЛО:</w:t>
      </w:r>
    </w:p>
    <w:p w14:paraId="49FDF015" w14:textId="77777777" w:rsidR="004D0F1B" w:rsidRDefault="004D0F1B" w:rsidP="004D0F1B">
      <w:pPr>
        <w:ind w:right="-6" w:firstLine="567"/>
        <w:jc w:val="both"/>
        <w:rPr>
          <w:b/>
          <w:szCs w:val="20"/>
        </w:rPr>
      </w:pPr>
    </w:p>
    <w:p w14:paraId="2DF04520" w14:textId="77777777" w:rsidR="004D0F1B" w:rsidRPr="00F5620B" w:rsidRDefault="004D0F1B" w:rsidP="004D0F1B">
      <w:pPr>
        <w:ind w:right="-6" w:firstLine="567"/>
        <w:jc w:val="both"/>
        <w:rPr>
          <w:bCs/>
          <w:szCs w:val="20"/>
        </w:rPr>
      </w:pPr>
      <w:r>
        <w:rPr>
          <w:bCs/>
        </w:rPr>
        <w:t>Согласиться с предложением докладчика.</w:t>
      </w:r>
    </w:p>
    <w:p w14:paraId="75989AE3" w14:textId="77777777" w:rsidR="004D0F1B" w:rsidRDefault="004D0F1B" w:rsidP="004D0F1B">
      <w:pPr>
        <w:ind w:right="-6" w:firstLine="567"/>
        <w:jc w:val="both"/>
        <w:rPr>
          <w:b/>
          <w:szCs w:val="20"/>
        </w:rPr>
      </w:pPr>
    </w:p>
    <w:p w14:paraId="43F6BF34" w14:textId="77777777" w:rsidR="004D0F1B" w:rsidRDefault="004D0F1B" w:rsidP="004D0F1B">
      <w:pPr>
        <w:ind w:right="-6" w:firstLine="567"/>
        <w:jc w:val="both"/>
        <w:rPr>
          <w:b/>
          <w:szCs w:val="20"/>
        </w:rPr>
      </w:pPr>
      <w:r w:rsidRPr="00F14820">
        <w:rPr>
          <w:b/>
          <w:szCs w:val="20"/>
        </w:rPr>
        <w:t xml:space="preserve">Голосовали «ЗА» - </w:t>
      </w:r>
      <w:r>
        <w:rPr>
          <w:b/>
          <w:szCs w:val="20"/>
        </w:rPr>
        <w:t>единогласно.</w:t>
      </w:r>
    </w:p>
    <w:p w14:paraId="08F9370B" w14:textId="77777777" w:rsidR="004D0F1B" w:rsidRDefault="004D0F1B" w:rsidP="004D0F1B">
      <w:pPr>
        <w:ind w:right="-6" w:firstLine="567"/>
        <w:jc w:val="both"/>
        <w:rPr>
          <w:b/>
          <w:szCs w:val="20"/>
        </w:rPr>
      </w:pPr>
    </w:p>
    <w:p w14:paraId="1B1F4FD7" w14:textId="5BC152F9" w:rsidR="004D0F1B" w:rsidRDefault="004D0F1B" w:rsidP="004D0F1B">
      <w:pPr>
        <w:ind w:right="-6" w:firstLine="567"/>
        <w:jc w:val="both"/>
        <w:rPr>
          <w:b/>
          <w:bCs/>
          <w:kern w:val="32"/>
        </w:rPr>
      </w:pPr>
      <w:r w:rsidRPr="004D0F1B">
        <w:rPr>
          <w:kern w:val="32"/>
        </w:rPr>
        <w:t>Вопрос 110</w:t>
      </w:r>
      <w:r w:rsidRPr="004D0F1B">
        <w:rPr>
          <w:b/>
          <w:bCs/>
          <w:kern w:val="32"/>
        </w:rPr>
        <w:t xml:space="preserve"> «Об установлении льготных цен (тарифов) на холодное, горячее водоснабжение, водоотведение, тепловую энергию (мощность), твердое топливо на территории </w:t>
      </w:r>
      <w:proofErr w:type="spellStart"/>
      <w:r w:rsidRPr="004D0F1B">
        <w:rPr>
          <w:b/>
          <w:bCs/>
          <w:kern w:val="32"/>
        </w:rPr>
        <w:t>Мысковского</w:t>
      </w:r>
      <w:proofErr w:type="spellEnd"/>
      <w:r w:rsidRPr="004D0F1B">
        <w:rPr>
          <w:b/>
          <w:bCs/>
          <w:kern w:val="32"/>
        </w:rPr>
        <w:t xml:space="preserve"> городского округа»</w:t>
      </w:r>
    </w:p>
    <w:p w14:paraId="61C3EF10" w14:textId="77777777" w:rsidR="004D0F1B" w:rsidRDefault="004D0F1B" w:rsidP="004D0F1B">
      <w:pPr>
        <w:ind w:right="-6" w:firstLine="567"/>
        <w:jc w:val="both"/>
        <w:rPr>
          <w:b/>
          <w:bCs/>
          <w:kern w:val="32"/>
        </w:rPr>
      </w:pPr>
    </w:p>
    <w:p w14:paraId="6794951F" w14:textId="2668D1DF" w:rsidR="004D0F1B" w:rsidRDefault="004D0F1B" w:rsidP="004D0F1B">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24</w:t>
      </w:r>
      <w:r w:rsidR="007E4862">
        <w:rPr>
          <w:kern w:val="32"/>
        </w:rPr>
        <w:t>6</w:t>
      </w:r>
      <w:r>
        <w:rPr>
          <w:kern w:val="32"/>
        </w:rPr>
        <w:t xml:space="preserve"> к настоящему протоколу) предлагает:</w:t>
      </w:r>
    </w:p>
    <w:p w14:paraId="7136211A" w14:textId="77777777" w:rsidR="004D0F1B" w:rsidRPr="004D0F1B" w:rsidRDefault="004D0F1B" w:rsidP="004D0F1B">
      <w:pPr>
        <w:ind w:right="-6" w:firstLine="567"/>
        <w:jc w:val="both"/>
        <w:rPr>
          <w:kern w:val="32"/>
        </w:rPr>
      </w:pPr>
    </w:p>
    <w:p w14:paraId="38852BDF" w14:textId="77777777" w:rsidR="004D0F1B" w:rsidRPr="004D0F1B" w:rsidRDefault="004D0F1B" w:rsidP="004D0F1B">
      <w:pPr>
        <w:pStyle w:val="aa"/>
        <w:numPr>
          <w:ilvl w:val="0"/>
          <w:numId w:val="56"/>
        </w:numPr>
        <w:tabs>
          <w:tab w:val="left" w:pos="1134"/>
        </w:tabs>
        <w:jc w:val="both"/>
        <w:rPr>
          <w:kern w:val="32"/>
          <w:lang w:eastAsia="ru-RU"/>
        </w:rPr>
      </w:pPr>
      <w:r w:rsidRPr="004D0F1B">
        <w:rPr>
          <w:kern w:val="32"/>
          <w:lang w:eastAsia="ru-RU"/>
        </w:rPr>
        <w:t>Установить на период с 01.01.2024 по 31.12.2024 льготные цены (тарифы) на:</w:t>
      </w:r>
    </w:p>
    <w:p w14:paraId="67F0E9D8" w14:textId="44EDB993" w:rsidR="004D0F1B" w:rsidRPr="004D0F1B" w:rsidRDefault="004D0F1B" w:rsidP="00DE17B6">
      <w:pPr>
        <w:pStyle w:val="aa"/>
        <w:numPr>
          <w:ilvl w:val="1"/>
          <w:numId w:val="57"/>
        </w:numPr>
        <w:ind w:left="0" w:firstLine="709"/>
        <w:jc w:val="both"/>
        <w:rPr>
          <w:kern w:val="32"/>
          <w:lang w:eastAsia="ru-RU"/>
        </w:rPr>
      </w:pPr>
      <w:r w:rsidRPr="004D0F1B">
        <w:rPr>
          <w:kern w:val="32"/>
          <w:lang w:eastAsia="ru-RU"/>
        </w:rPr>
        <w:t xml:space="preserve">Холодное водоснабжение, водоотведение, горячее водоснабжение в открытой системе горячего водоснабжения, твердое топливо (уголь) согласно приложению № </w:t>
      </w:r>
      <w:r>
        <w:rPr>
          <w:kern w:val="32"/>
          <w:lang w:eastAsia="ru-RU"/>
        </w:rPr>
        <w:t>24</w:t>
      </w:r>
      <w:r w:rsidR="006F1865">
        <w:rPr>
          <w:kern w:val="32"/>
          <w:lang w:eastAsia="ru-RU"/>
        </w:rPr>
        <w:t>7</w:t>
      </w:r>
      <w:r w:rsidRPr="004D0F1B">
        <w:rPr>
          <w:kern w:val="32"/>
          <w:lang w:eastAsia="ru-RU"/>
        </w:rPr>
        <w:t xml:space="preserve"> к настоящему </w:t>
      </w:r>
      <w:r w:rsidR="00DE17B6">
        <w:rPr>
          <w:kern w:val="32"/>
          <w:lang w:eastAsia="ru-RU"/>
        </w:rPr>
        <w:t>протоколу</w:t>
      </w:r>
      <w:r w:rsidRPr="004D0F1B">
        <w:rPr>
          <w:kern w:val="32"/>
          <w:lang w:eastAsia="ru-RU"/>
        </w:rPr>
        <w:t>.</w:t>
      </w:r>
    </w:p>
    <w:p w14:paraId="2047E986" w14:textId="4A24088D" w:rsidR="004D0F1B" w:rsidRPr="004D0F1B" w:rsidRDefault="004D0F1B" w:rsidP="00DE17B6">
      <w:pPr>
        <w:pStyle w:val="aa"/>
        <w:numPr>
          <w:ilvl w:val="1"/>
          <w:numId w:val="57"/>
        </w:numPr>
        <w:ind w:left="0" w:firstLine="567"/>
        <w:jc w:val="both"/>
        <w:rPr>
          <w:kern w:val="32"/>
          <w:lang w:eastAsia="ru-RU"/>
        </w:rPr>
      </w:pPr>
      <w:r w:rsidRPr="004D0F1B">
        <w:rPr>
          <w:kern w:val="32"/>
          <w:lang w:eastAsia="ru-RU"/>
        </w:rPr>
        <w:t xml:space="preserve">Тепловую энергию (мощность) при отсутствии приборов учета </w:t>
      </w:r>
      <w:bookmarkStart w:id="78" w:name="_Hlk51833332"/>
      <w:r w:rsidRPr="004D0F1B">
        <w:rPr>
          <w:kern w:val="32"/>
          <w:lang w:eastAsia="ru-RU"/>
        </w:rPr>
        <w:t xml:space="preserve">в пределах регионального стандарта площади жилья согласно приложению № </w:t>
      </w:r>
      <w:r w:rsidR="00DE17B6">
        <w:rPr>
          <w:kern w:val="32"/>
          <w:lang w:eastAsia="ru-RU"/>
        </w:rPr>
        <w:t>24</w:t>
      </w:r>
      <w:r w:rsidR="006F1865">
        <w:rPr>
          <w:kern w:val="32"/>
          <w:lang w:eastAsia="ru-RU"/>
        </w:rPr>
        <w:t>8</w:t>
      </w:r>
      <w:r w:rsidRPr="004D0F1B">
        <w:rPr>
          <w:kern w:val="32"/>
          <w:lang w:eastAsia="ru-RU"/>
        </w:rPr>
        <w:t xml:space="preserve"> к настоящему </w:t>
      </w:r>
      <w:r w:rsidR="00DE17B6">
        <w:rPr>
          <w:kern w:val="32"/>
          <w:lang w:eastAsia="ru-RU"/>
        </w:rPr>
        <w:t>протоколу</w:t>
      </w:r>
      <w:r w:rsidRPr="004D0F1B">
        <w:rPr>
          <w:kern w:val="32"/>
          <w:lang w:eastAsia="ru-RU"/>
        </w:rPr>
        <w:t>.</w:t>
      </w:r>
    </w:p>
    <w:p w14:paraId="01D67C4C" w14:textId="495D342D" w:rsidR="004D0F1B" w:rsidRPr="004D0F1B" w:rsidRDefault="004D0F1B" w:rsidP="00DE17B6">
      <w:pPr>
        <w:pStyle w:val="aa"/>
        <w:numPr>
          <w:ilvl w:val="1"/>
          <w:numId w:val="57"/>
        </w:numPr>
        <w:ind w:left="0" w:firstLine="567"/>
        <w:jc w:val="both"/>
        <w:rPr>
          <w:kern w:val="32"/>
          <w:lang w:eastAsia="ru-RU"/>
        </w:rPr>
      </w:pPr>
      <w:bookmarkStart w:id="79" w:name="_Hlk85722271"/>
      <w:r w:rsidRPr="004D0F1B">
        <w:rPr>
          <w:kern w:val="32"/>
          <w:lang w:eastAsia="ru-RU"/>
        </w:rPr>
        <w:t xml:space="preserve">Тепловую энергию (мощность) </w:t>
      </w:r>
      <w:bookmarkEnd w:id="79"/>
      <w:r w:rsidRPr="004D0F1B">
        <w:rPr>
          <w:kern w:val="32"/>
          <w:lang w:eastAsia="ru-RU"/>
        </w:rPr>
        <w:t xml:space="preserve">при отсутствии приборов учета сверх регионального стандарта площади жилья согласно приложению № </w:t>
      </w:r>
      <w:r w:rsidR="00DE17B6">
        <w:rPr>
          <w:kern w:val="32"/>
          <w:lang w:eastAsia="ru-RU"/>
        </w:rPr>
        <w:t>24</w:t>
      </w:r>
      <w:r w:rsidR="006F1865">
        <w:rPr>
          <w:kern w:val="32"/>
          <w:lang w:eastAsia="ru-RU"/>
        </w:rPr>
        <w:t>9</w:t>
      </w:r>
      <w:r w:rsidRPr="004D0F1B">
        <w:rPr>
          <w:kern w:val="32"/>
          <w:lang w:eastAsia="ru-RU"/>
        </w:rPr>
        <w:t xml:space="preserve"> к настоящему </w:t>
      </w:r>
      <w:r w:rsidR="00DE17B6">
        <w:rPr>
          <w:kern w:val="32"/>
          <w:lang w:eastAsia="ru-RU"/>
        </w:rPr>
        <w:t>протоколу</w:t>
      </w:r>
      <w:r w:rsidRPr="004D0F1B">
        <w:rPr>
          <w:kern w:val="32"/>
          <w:lang w:eastAsia="ru-RU"/>
        </w:rPr>
        <w:t>.</w:t>
      </w:r>
    </w:p>
    <w:p w14:paraId="1C6B0F15" w14:textId="5F826AEF" w:rsidR="004D0F1B" w:rsidRPr="004D0F1B" w:rsidRDefault="004D0F1B" w:rsidP="00DE17B6">
      <w:pPr>
        <w:pStyle w:val="aa"/>
        <w:numPr>
          <w:ilvl w:val="1"/>
          <w:numId w:val="57"/>
        </w:numPr>
        <w:ind w:left="0" w:firstLine="567"/>
        <w:jc w:val="both"/>
        <w:rPr>
          <w:kern w:val="32"/>
          <w:lang w:eastAsia="ru-RU"/>
        </w:rPr>
      </w:pPr>
      <w:bookmarkStart w:id="80" w:name="_Hlk85722768"/>
      <w:bookmarkEnd w:id="78"/>
      <w:r w:rsidRPr="004D0F1B">
        <w:rPr>
          <w:kern w:val="32"/>
          <w:lang w:eastAsia="ru-RU"/>
        </w:rPr>
        <w:t xml:space="preserve">Тепловую энергию (мощность) </w:t>
      </w:r>
      <w:bookmarkEnd w:id="80"/>
      <w:r w:rsidRPr="004D0F1B">
        <w:rPr>
          <w:kern w:val="32"/>
          <w:lang w:eastAsia="ru-RU"/>
        </w:rPr>
        <w:t xml:space="preserve">по приборам учета согласно приложению № </w:t>
      </w:r>
      <w:r w:rsidR="00DE17B6">
        <w:rPr>
          <w:kern w:val="32"/>
          <w:lang w:eastAsia="ru-RU"/>
        </w:rPr>
        <w:t>2</w:t>
      </w:r>
      <w:r w:rsidR="006F1865">
        <w:rPr>
          <w:kern w:val="32"/>
          <w:lang w:eastAsia="ru-RU"/>
        </w:rPr>
        <w:t>50</w:t>
      </w:r>
      <w:r w:rsidRPr="004D0F1B">
        <w:rPr>
          <w:kern w:val="32"/>
          <w:lang w:eastAsia="ru-RU"/>
        </w:rPr>
        <w:t xml:space="preserve"> к настоящему </w:t>
      </w:r>
      <w:r w:rsidR="00DE17B6">
        <w:rPr>
          <w:kern w:val="32"/>
          <w:lang w:eastAsia="ru-RU"/>
        </w:rPr>
        <w:t>протоколу</w:t>
      </w:r>
      <w:r w:rsidRPr="004D0F1B">
        <w:rPr>
          <w:kern w:val="32"/>
          <w:lang w:eastAsia="ru-RU"/>
        </w:rPr>
        <w:t>.</w:t>
      </w:r>
    </w:p>
    <w:p w14:paraId="522E5732" w14:textId="77777777" w:rsidR="004D0F1B" w:rsidRPr="004D0F1B" w:rsidRDefault="004D0F1B" w:rsidP="00DE17B6">
      <w:pPr>
        <w:pStyle w:val="aa"/>
        <w:numPr>
          <w:ilvl w:val="0"/>
          <w:numId w:val="57"/>
        </w:numPr>
        <w:ind w:left="0" w:firstLine="567"/>
        <w:jc w:val="both"/>
        <w:rPr>
          <w:kern w:val="32"/>
          <w:lang w:eastAsia="ru-RU"/>
        </w:rPr>
      </w:pPr>
      <w:r w:rsidRPr="004D0F1B">
        <w:rPr>
          <w:kern w:val="32"/>
          <w:lang w:eastAsia="ru-RU"/>
        </w:rPr>
        <w:t>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56D3FD58" w14:textId="7889AD9F" w:rsidR="004D0F1B" w:rsidRPr="004D0F1B" w:rsidRDefault="004D0F1B" w:rsidP="00DE17B6">
      <w:pPr>
        <w:pStyle w:val="aa"/>
        <w:numPr>
          <w:ilvl w:val="0"/>
          <w:numId w:val="57"/>
        </w:numPr>
        <w:ind w:left="0" w:firstLine="567"/>
        <w:jc w:val="both"/>
        <w:rPr>
          <w:kern w:val="32"/>
          <w:lang w:eastAsia="ru-RU"/>
        </w:rPr>
      </w:pPr>
      <w:r w:rsidRPr="004D0F1B">
        <w:rPr>
          <w:kern w:val="32"/>
          <w:lang w:eastAsia="ru-RU"/>
        </w:rPr>
        <w:t>Льготные цены (тарифы) не применяются при начислении платы за:</w:t>
      </w:r>
    </w:p>
    <w:p w14:paraId="1DAAED31" w14:textId="77777777" w:rsidR="004D0F1B" w:rsidRPr="004D0F1B" w:rsidRDefault="004D0F1B" w:rsidP="00DE17B6">
      <w:pPr>
        <w:pStyle w:val="aa"/>
        <w:numPr>
          <w:ilvl w:val="1"/>
          <w:numId w:val="57"/>
        </w:numPr>
        <w:ind w:left="0" w:firstLine="567"/>
        <w:jc w:val="both"/>
        <w:rPr>
          <w:kern w:val="32"/>
          <w:lang w:eastAsia="ru-RU"/>
        </w:rPr>
      </w:pPr>
      <w:r w:rsidRPr="004D0F1B">
        <w:rPr>
          <w:kern w:val="32"/>
          <w:lang w:eastAsia="ru-RU"/>
        </w:rPr>
        <w:t>Коммунальную услугу холодное водоснабжение при использовании земельного участка и надворных построек при отсутствии приборов учета.</w:t>
      </w:r>
    </w:p>
    <w:p w14:paraId="415A2A92" w14:textId="77777777" w:rsidR="004D0F1B" w:rsidRPr="004D0F1B" w:rsidRDefault="004D0F1B" w:rsidP="00DE17B6">
      <w:pPr>
        <w:pStyle w:val="aa"/>
        <w:numPr>
          <w:ilvl w:val="1"/>
          <w:numId w:val="57"/>
        </w:numPr>
        <w:ind w:left="0" w:firstLine="567"/>
        <w:jc w:val="both"/>
        <w:rPr>
          <w:kern w:val="32"/>
          <w:lang w:eastAsia="ru-RU"/>
        </w:rPr>
      </w:pPr>
      <w:r w:rsidRPr="004D0F1B">
        <w:rPr>
          <w:kern w:val="32"/>
          <w:lang w:eastAsia="ru-RU"/>
        </w:rPr>
        <w:t>Коммунальные услуги (ресурсы), потребляемые при использовании и содержании общего имущества в многоквартирном доме.</w:t>
      </w:r>
    </w:p>
    <w:p w14:paraId="3B1FFE9A" w14:textId="54D6A219" w:rsidR="004D0F1B" w:rsidRPr="004D0F1B" w:rsidRDefault="004D0F1B" w:rsidP="00DE17B6">
      <w:pPr>
        <w:pStyle w:val="aa"/>
        <w:numPr>
          <w:ilvl w:val="1"/>
          <w:numId w:val="57"/>
        </w:numPr>
        <w:tabs>
          <w:tab w:val="left" w:pos="1276"/>
          <w:tab w:val="left" w:pos="1418"/>
        </w:tabs>
        <w:ind w:left="0" w:firstLine="567"/>
        <w:jc w:val="both"/>
        <w:rPr>
          <w:kern w:val="32"/>
          <w:lang w:eastAsia="ru-RU"/>
        </w:rPr>
      </w:pPr>
      <w:r w:rsidRPr="004D0F1B">
        <w:rPr>
          <w:kern w:val="32"/>
          <w:lang w:eastAsia="ru-RU"/>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0DD73E95" w14:textId="77777777" w:rsidR="004D0F1B" w:rsidRDefault="004D0F1B" w:rsidP="004D0F1B">
      <w:pPr>
        <w:ind w:right="-6" w:firstLine="567"/>
        <w:jc w:val="both"/>
        <w:rPr>
          <w:b/>
          <w:szCs w:val="20"/>
        </w:rPr>
      </w:pPr>
    </w:p>
    <w:p w14:paraId="2C7A6B43" w14:textId="77777777" w:rsidR="00DE17B6" w:rsidRPr="00D00103" w:rsidRDefault="00DE17B6" w:rsidP="00DE17B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F71BC6F" w14:textId="77777777" w:rsidR="00DE17B6" w:rsidRDefault="00DE17B6" w:rsidP="00DE17B6">
      <w:pPr>
        <w:ind w:right="-6" w:firstLine="567"/>
        <w:jc w:val="both"/>
        <w:rPr>
          <w:b/>
          <w:szCs w:val="20"/>
        </w:rPr>
      </w:pPr>
    </w:p>
    <w:p w14:paraId="7956D905" w14:textId="77777777" w:rsidR="00DE17B6" w:rsidRDefault="00DE17B6" w:rsidP="00DE17B6">
      <w:pPr>
        <w:ind w:right="-6" w:firstLine="567"/>
        <w:jc w:val="both"/>
        <w:rPr>
          <w:b/>
          <w:szCs w:val="20"/>
        </w:rPr>
      </w:pPr>
      <w:r w:rsidRPr="00D00103">
        <w:rPr>
          <w:b/>
          <w:szCs w:val="20"/>
        </w:rPr>
        <w:t>ПОСТАНОВИЛО:</w:t>
      </w:r>
    </w:p>
    <w:p w14:paraId="13D087D6" w14:textId="77777777" w:rsidR="00DE17B6" w:rsidRDefault="00DE17B6" w:rsidP="00DE17B6">
      <w:pPr>
        <w:ind w:right="-6" w:firstLine="567"/>
        <w:jc w:val="both"/>
        <w:rPr>
          <w:b/>
          <w:szCs w:val="20"/>
        </w:rPr>
      </w:pPr>
    </w:p>
    <w:p w14:paraId="41F7C953" w14:textId="77777777" w:rsidR="00DE17B6" w:rsidRPr="00F5620B" w:rsidRDefault="00DE17B6" w:rsidP="00DE17B6">
      <w:pPr>
        <w:ind w:right="-6" w:firstLine="567"/>
        <w:jc w:val="both"/>
        <w:rPr>
          <w:bCs/>
          <w:szCs w:val="20"/>
        </w:rPr>
      </w:pPr>
      <w:r>
        <w:rPr>
          <w:bCs/>
        </w:rPr>
        <w:t>Согласиться с предложением докладчика.</w:t>
      </w:r>
    </w:p>
    <w:p w14:paraId="59F351EA" w14:textId="77777777" w:rsidR="00DE17B6" w:rsidRDefault="00DE17B6" w:rsidP="00DE17B6">
      <w:pPr>
        <w:ind w:right="-6" w:firstLine="567"/>
        <w:jc w:val="both"/>
        <w:rPr>
          <w:b/>
          <w:szCs w:val="20"/>
        </w:rPr>
      </w:pPr>
    </w:p>
    <w:p w14:paraId="768F8181" w14:textId="77777777" w:rsidR="00DE17B6" w:rsidRDefault="00DE17B6" w:rsidP="00DE17B6">
      <w:pPr>
        <w:ind w:right="-6" w:firstLine="567"/>
        <w:jc w:val="both"/>
        <w:rPr>
          <w:b/>
          <w:szCs w:val="20"/>
        </w:rPr>
      </w:pPr>
      <w:r w:rsidRPr="00F14820">
        <w:rPr>
          <w:b/>
          <w:szCs w:val="20"/>
        </w:rPr>
        <w:t xml:space="preserve">Голосовали «ЗА» - </w:t>
      </w:r>
      <w:r>
        <w:rPr>
          <w:b/>
          <w:szCs w:val="20"/>
        </w:rPr>
        <w:t>единогласно.</w:t>
      </w:r>
    </w:p>
    <w:p w14:paraId="0B527C8C" w14:textId="77777777" w:rsidR="00DE17B6" w:rsidRDefault="00DE17B6" w:rsidP="00DE17B6">
      <w:pPr>
        <w:ind w:right="-6" w:firstLine="567"/>
        <w:jc w:val="both"/>
        <w:rPr>
          <w:b/>
          <w:szCs w:val="20"/>
        </w:rPr>
      </w:pPr>
    </w:p>
    <w:p w14:paraId="4471FDDB" w14:textId="7A3EB1D2" w:rsidR="00DE17B6" w:rsidRDefault="00DE17B6" w:rsidP="00DE17B6">
      <w:pPr>
        <w:ind w:right="-6" w:firstLine="567"/>
        <w:jc w:val="both"/>
        <w:rPr>
          <w:b/>
          <w:bCs/>
          <w:kern w:val="32"/>
        </w:rPr>
      </w:pPr>
      <w:r w:rsidRPr="00DE17B6">
        <w:rPr>
          <w:kern w:val="32"/>
        </w:rPr>
        <w:t>Вопрос 111</w:t>
      </w:r>
      <w:r w:rsidRPr="00DE17B6">
        <w:rPr>
          <w:b/>
          <w:bCs/>
          <w:kern w:val="32"/>
        </w:rPr>
        <w:t xml:space="preserve">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Новокузнецкого городского округа</w:t>
      </w:r>
      <w:r>
        <w:rPr>
          <w:b/>
          <w:bCs/>
          <w:kern w:val="32"/>
        </w:rPr>
        <w:t>»</w:t>
      </w:r>
    </w:p>
    <w:p w14:paraId="64E69C93" w14:textId="77777777" w:rsidR="00DE17B6" w:rsidRDefault="00DE17B6" w:rsidP="00DE17B6">
      <w:pPr>
        <w:ind w:right="-6" w:firstLine="567"/>
        <w:jc w:val="both"/>
        <w:rPr>
          <w:b/>
          <w:bCs/>
          <w:kern w:val="32"/>
        </w:rPr>
      </w:pPr>
    </w:p>
    <w:p w14:paraId="52EE6D4C" w14:textId="730F8E91" w:rsidR="00DE17B6" w:rsidRDefault="00DE17B6" w:rsidP="00DE17B6">
      <w:pPr>
        <w:ind w:right="-6" w:firstLine="567"/>
        <w:jc w:val="both"/>
        <w:rPr>
          <w:kern w:val="32"/>
        </w:rPr>
      </w:pPr>
      <w:r w:rsidRPr="00552941">
        <w:rPr>
          <w:bCs/>
        </w:rPr>
        <w:lastRenderedPageBreak/>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2</w:t>
      </w:r>
      <w:r w:rsidR="006F1865">
        <w:rPr>
          <w:kern w:val="32"/>
        </w:rPr>
        <w:t>51</w:t>
      </w:r>
      <w:r>
        <w:rPr>
          <w:kern w:val="32"/>
        </w:rPr>
        <w:t xml:space="preserve"> к настоящему протоколу) предлагает:</w:t>
      </w:r>
    </w:p>
    <w:p w14:paraId="0341AB3E" w14:textId="77777777" w:rsidR="00DE17B6" w:rsidRPr="00DE17B6" w:rsidRDefault="00DE17B6" w:rsidP="00DE17B6">
      <w:pPr>
        <w:ind w:right="-6" w:firstLine="567"/>
        <w:jc w:val="both"/>
        <w:rPr>
          <w:b/>
          <w:szCs w:val="20"/>
        </w:rPr>
      </w:pPr>
    </w:p>
    <w:p w14:paraId="642485EF" w14:textId="77777777" w:rsidR="00DE17B6" w:rsidRPr="00DE17B6" w:rsidRDefault="00DE17B6" w:rsidP="00DE17B6">
      <w:pPr>
        <w:pStyle w:val="aa"/>
        <w:numPr>
          <w:ilvl w:val="0"/>
          <w:numId w:val="58"/>
        </w:numPr>
        <w:tabs>
          <w:tab w:val="left" w:pos="851"/>
        </w:tabs>
        <w:ind w:hanging="517"/>
        <w:jc w:val="both"/>
      </w:pPr>
      <w:r w:rsidRPr="00DE17B6">
        <w:rPr>
          <w:bCs/>
          <w:kern w:val="32"/>
        </w:rPr>
        <w:t>Установить на период с 01.01.2024 по 31.12.2024 льготные цены (тарифы) на:</w:t>
      </w:r>
    </w:p>
    <w:p w14:paraId="683317AF" w14:textId="526DDFDB" w:rsidR="00DE17B6" w:rsidRPr="00DE17B6" w:rsidRDefault="00DE17B6" w:rsidP="00DE17B6">
      <w:pPr>
        <w:pStyle w:val="aa"/>
        <w:numPr>
          <w:ilvl w:val="1"/>
          <w:numId w:val="59"/>
        </w:numPr>
        <w:ind w:left="0" w:firstLine="567"/>
        <w:jc w:val="both"/>
      </w:pPr>
      <w:r w:rsidRPr="00DE17B6">
        <w:rPr>
          <w:bCs/>
          <w:kern w:val="32"/>
        </w:rPr>
        <w:t>Холодное водоснабжение, водоотведение, горячее водоснабжение</w:t>
      </w:r>
      <w:r w:rsidRPr="00DE17B6">
        <w:t xml:space="preserve"> </w:t>
      </w:r>
      <w:r w:rsidRPr="00DE17B6">
        <w:rPr>
          <w:bCs/>
          <w:kern w:val="32"/>
        </w:rPr>
        <w:t xml:space="preserve">в открытой системе горячего водоснабжения, твердое топливо (уголь), сжиженный газ согласно приложению № </w:t>
      </w:r>
      <w:r>
        <w:rPr>
          <w:bCs/>
          <w:kern w:val="32"/>
        </w:rPr>
        <w:t>2</w:t>
      </w:r>
      <w:r w:rsidR="006F1865">
        <w:rPr>
          <w:bCs/>
          <w:kern w:val="32"/>
        </w:rPr>
        <w:t>52</w:t>
      </w:r>
      <w:r w:rsidRPr="00DE17B6">
        <w:rPr>
          <w:bCs/>
          <w:kern w:val="32"/>
        </w:rPr>
        <w:t xml:space="preserve"> </w:t>
      </w:r>
      <w:r w:rsidRPr="00DE17B6">
        <w:t xml:space="preserve">к настоящему </w:t>
      </w:r>
      <w:r>
        <w:t>протоколу</w:t>
      </w:r>
      <w:r w:rsidRPr="00DE17B6">
        <w:t>.</w:t>
      </w:r>
    </w:p>
    <w:p w14:paraId="0B208A11" w14:textId="7C354B9B" w:rsidR="00DE17B6" w:rsidRPr="00DE17B6" w:rsidRDefault="00DE17B6" w:rsidP="00DE17B6">
      <w:pPr>
        <w:pStyle w:val="aa"/>
        <w:numPr>
          <w:ilvl w:val="1"/>
          <w:numId w:val="59"/>
        </w:numPr>
        <w:ind w:left="0" w:firstLine="567"/>
        <w:jc w:val="both"/>
      </w:pPr>
      <w:r w:rsidRPr="00DE17B6">
        <w:rPr>
          <w:bCs/>
          <w:kern w:val="32"/>
        </w:rPr>
        <w:t>Тепловую энергию (мощность) согласно приложению № 2</w:t>
      </w:r>
      <w:r>
        <w:rPr>
          <w:bCs/>
          <w:kern w:val="32"/>
        </w:rPr>
        <w:t>5</w:t>
      </w:r>
      <w:r w:rsidR="006F1865">
        <w:rPr>
          <w:bCs/>
          <w:kern w:val="32"/>
        </w:rPr>
        <w:t>3</w:t>
      </w:r>
      <w:r>
        <w:rPr>
          <w:bCs/>
          <w:kern w:val="32"/>
        </w:rPr>
        <w:t xml:space="preserve"> </w:t>
      </w:r>
      <w:r w:rsidRPr="00DE17B6">
        <w:t xml:space="preserve">к настоящему </w:t>
      </w:r>
      <w:r>
        <w:t>протоколу</w:t>
      </w:r>
      <w:r w:rsidRPr="00DE17B6">
        <w:t>.</w:t>
      </w:r>
    </w:p>
    <w:p w14:paraId="7A5D5A75" w14:textId="77777777" w:rsidR="00DE17B6" w:rsidRPr="00DE17B6" w:rsidRDefault="00DE17B6" w:rsidP="00DE17B6">
      <w:pPr>
        <w:pStyle w:val="aa"/>
        <w:numPr>
          <w:ilvl w:val="0"/>
          <w:numId w:val="59"/>
        </w:numPr>
        <w:tabs>
          <w:tab w:val="left" w:pos="1276"/>
        </w:tabs>
        <w:ind w:left="0" w:firstLine="567"/>
        <w:jc w:val="both"/>
      </w:pPr>
      <w:r w:rsidRPr="00DE17B6">
        <w:t>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6A6421C1" w14:textId="60EC1FED" w:rsidR="00DE17B6" w:rsidRPr="00DE17B6" w:rsidRDefault="00DE17B6" w:rsidP="00DE17B6">
      <w:pPr>
        <w:pStyle w:val="aa"/>
        <w:numPr>
          <w:ilvl w:val="0"/>
          <w:numId w:val="59"/>
        </w:numPr>
        <w:tabs>
          <w:tab w:val="left" w:pos="1276"/>
        </w:tabs>
        <w:ind w:left="0" w:firstLine="567"/>
        <w:jc w:val="both"/>
      </w:pPr>
      <w:r w:rsidRPr="00DE17B6">
        <w:t>Льготные цены (тарифы) не применяются при начислении платы за:</w:t>
      </w:r>
    </w:p>
    <w:p w14:paraId="1E6FCEA5" w14:textId="77777777" w:rsidR="00DE17B6" w:rsidRPr="00DE17B6" w:rsidRDefault="00DE17B6" w:rsidP="00DE17B6">
      <w:pPr>
        <w:pStyle w:val="aa"/>
        <w:numPr>
          <w:ilvl w:val="1"/>
          <w:numId w:val="59"/>
        </w:numPr>
        <w:ind w:left="0" w:firstLine="567"/>
        <w:jc w:val="both"/>
      </w:pPr>
      <w:r w:rsidRPr="00DE17B6">
        <w:t>Коммунальную услугу холодное водоснабжение при использовании земельного участка и надворных построек при отсутствии приборов учета.</w:t>
      </w:r>
    </w:p>
    <w:p w14:paraId="42574823" w14:textId="77777777" w:rsidR="00DE17B6" w:rsidRPr="00DE17B6" w:rsidRDefault="00DE17B6" w:rsidP="00DE17B6">
      <w:pPr>
        <w:pStyle w:val="aa"/>
        <w:numPr>
          <w:ilvl w:val="1"/>
          <w:numId w:val="59"/>
        </w:numPr>
        <w:ind w:left="0" w:firstLine="567"/>
        <w:jc w:val="both"/>
      </w:pPr>
      <w:r w:rsidRPr="00DE17B6">
        <w:t>Коммунальные услуги (ресурсы), потребляемые при использовании и содержании общего имущества в многоквартирном доме.</w:t>
      </w:r>
    </w:p>
    <w:p w14:paraId="29774966" w14:textId="44B42DC3" w:rsidR="00DE17B6" w:rsidRPr="00DE17B6" w:rsidRDefault="00DE17B6" w:rsidP="00DE17B6">
      <w:pPr>
        <w:pStyle w:val="aa"/>
        <w:numPr>
          <w:ilvl w:val="1"/>
          <w:numId w:val="59"/>
        </w:numPr>
        <w:tabs>
          <w:tab w:val="left" w:pos="709"/>
          <w:tab w:val="left" w:pos="1276"/>
        </w:tabs>
        <w:ind w:left="0" w:firstLine="567"/>
        <w:jc w:val="both"/>
      </w:pPr>
      <w:r w:rsidRPr="00DE17B6">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59817B67" w14:textId="4F4C6E3A" w:rsidR="00DE17B6" w:rsidRDefault="00DE17B6" w:rsidP="00DE17B6">
      <w:pPr>
        <w:ind w:right="-6" w:firstLine="567"/>
        <w:jc w:val="both"/>
        <w:rPr>
          <w:b/>
        </w:rPr>
      </w:pPr>
    </w:p>
    <w:p w14:paraId="2A001E36" w14:textId="77777777" w:rsidR="00DE17B6" w:rsidRPr="00D00103" w:rsidRDefault="00DE17B6" w:rsidP="00DE17B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193CAA4" w14:textId="77777777" w:rsidR="00DE17B6" w:rsidRDefault="00DE17B6" w:rsidP="00DE17B6">
      <w:pPr>
        <w:ind w:right="-6" w:firstLine="567"/>
        <w:jc w:val="both"/>
        <w:rPr>
          <w:b/>
          <w:szCs w:val="20"/>
        </w:rPr>
      </w:pPr>
    </w:p>
    <w:p w14:paraId="7DD1EB49" w14:textId="77777777" w:rsidR="00DE17B6" w:rsidRDefault="00DE17B6" w:rsidP="00DE17B6">
      <w:pPr>
        <w:ind w:right="-6" w:firstLine="567"/>
        <w:jc w:val="both"/>
        <w:rPr>
          <w:b/>
          <w:szCs w:val="20"/>
        </w:rPr>
      </w:pPr>
      <w:r w:rsidRPr="00D00103">
        <w:rPr>
          <w:b/>
          <w:szCs w:val="20"/>
        </w:rPr>
        <w:t>ПОСТАНОВИЛО:</w:t>
      </w:r>
    </w:p>
    <w:p w14:paraId="793C5D6E" w14:textId="77777777" w:rsidR="00DE17B6" w:rsidRDefault="00DE17B6" w:rsidP="00DE17B6">
      <w:pPr>
        <w:ind w:right="-6" w:firstLine="567"/>
        <w:jc w:val="both"/>
        <w:rPr>
          <w:b/>
          <w:szCs w:val="20"/>
        </w:rPr>
      </w:pPr>
    </w:p>
    <w:p w14:paraId="1BD9465D" w14:textId="77777777" w:rsidR="00DE17B6" w:rsidRPr="00F5620B" w:rsidRDefault="00DE17B6" w:rsidP="00DE17B6">
      <w:pPr>
        <w:ind w:right="-6" w:firstLine="567"/>
        <w:jc w:val="both"/>
        <w:rPr>
          <w:bCs/>
          <w:szCs w:val="20"/>
        </w:rPr>
      </w:pPr>
      <w:r>
        <w:rPr>
          <w:bCs/>
        </w:rPr>
        <w:t>Согласиться с предложением докладчика.</w:t>
      </w:r>
    </w:p>
    <w:p w14:paraId="796D2BEF" w14:textId="77777777" w:rsidR="00DE17B6" w:rsidRDefault="00DE17B6" w:rsidP="00DE17B6">
      <w:pPr>
        <w:ind w:right="-6" w:firstLine="567"/>
        <w:jc w:val="both"/>
        <w:rPr>
          <w:b/>
          <w:szCs w:val="20"/>
        </w:rPr>
      </w:pPr>
    </w:p>
    <w:p w14:paraId="14085F5B" w14:textId="77777777" w:rsidR="00DE17B6" w:rsidRDefault="00DE17B6" w:rsidP="00DE17B6">
      <w:pPr>
        <w:ind w:right="-6" w:firstLine="567"/>
        <w:jc w:val="both"/>
        <w:rPr>
          <w:b/>
          <w:szCs w:val="20"/>
        </w:rPr>
      </w:pPr>
      <w:r w:rsidRPr="00F14820">
        <w:rPr>
          <w:b/>
          <w:szCs w:val="20"/>
        </w:rPr>
        <w:t xml:space="preserve">Голосовали «ЗА» - </w:t>
      </w:r>
      <w:r>
        <w:rPr>
          <w:b/>
          <w:szCs w:val="20"/>
        </w:rPr>
        <w:t>единогласно.</w:t>
      </w:r>
    </w:p>
    <w:p w14:paraId="25041BC4" w14:textId="77777777" w:rsidR="00DE17B6" w:rsidRDefault="00DE17B6" w:rsidP="00DE17B6">
      <w:pPr>
        <w:ind w:right="-6" w:firstLine="567"/>
        <w:jc w:val="both"/>
        <w:rPr>
          <w:b/>
          <w:szCs w:val="20"/>
        </w:rPr>
      </w:pPr>
    </w:p>
    <w:p w14:paraId="11F4DEAF" w14:textId="60135F8A" w:rsidR="00DE17B6" w:rsidRPr="00DE17B6" w:rsidRDefault="00DE17B6" w:rsidP="00DE17B6">
      <w:pPr>
        <w:ind w:right="-6" w:firstLine="567"/>
        <w:jc w:val="both"/>
        <w:rPr>
          <w:b/>
          <w:bCs/>
          <w:kern w:val="32"/>
        </w:rPr>
      </w:pPr>
      <w:r w:rsidRPr="00DE17B6">
        <w:rPr>
          <w:bCs/>
        </w:rPr>
        <w:t>Вопрос 112</w:t>
      </w:r>
      <w:r w:rsidRPr="00DE17B6">
        <w:rPr>
          <w:b/>
        </w:rPr>
        <w:t xml:space="preserve"> «</w:t>
      </w:r>
      <w:r w:rsidRPr="00DE17B6">
        <w:rPr>
          <w:b/>
          <w:bCs/>
          <w:kern w:val="32"/>
        </w:rPr>
        <w:t xml:space="preserve">Об установлении льготных цен (тарифов) на холодное, горячее водоснабжение, водоотведение, тепловую энергию (мощность), твердое топливо на территории </w:t>
      </w:r>
      <w:proofErr w:type="spellStart"/>
      <w:r w:rsidRPr="00DE17B6">
        <w:rPr>
          <w:b/>
          <w:bCs/>
          <w:kern w:val="32"/>
        </w:rPr>
        <w:t>Осинниковского</w:t>
      </w:r>
      <w:proofErr w:type="spellEnd"/>
      <w:r w:rsidRPr="00DE17B6">
        <w:rPr>
          <w:b/>
          <w:bCs/>
          <w:kern w:val="32"/>
        </w:rPr>
        <w:t xml:space="preserve"> городского округа»</w:t>
      </w:r>
    </w:p>
    <w:p w14:paraId="0D8946B8" w14:textId="77777777" w:rsidR="00DE17B6" w:rsidRDefault="00DE17B6" w:rsidP="00DE17B6">
      <w:pPr>
        <w:ind w:right="-6" w:firstLine="567"/>
        <w:jc w:val="both"/>
        <w:rPr>
          <w:b/>
          <w:szCs w:val="20"/>
        </w:rPr>
      </w:pPr>
    </w:p>
    <w:p w14:paraId="1196BF66" w14:textId="2C053DCA" w:rsidR="00DE17B6" w:rsidRDefault="00DE17B6" w:rsidP="00DE17B6">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25</w:t>
      </w:r>
      <w:r w:rsidR="006F1865">
        <w:rPr>
          <w:kern w:val="32"/>
        </w:rPr>
        <w:t>4</w:t>
      </w:r>
      <w:r>
        <w:rPr>
          <w:kern w:val="32"/>
        </w:rPr>
        <w:t xml:space="preserve"> к настоящему протоколу) предлагает:</w:t>
      </w:r>
    </w:p>
    <w:p w14:paraId="512B9F9A" w14:textId="77777777" w:rsidR="00DE17B6" w:rsidRPr="00DE17B6" w:rsidRDefault="00DE17B6" w:rsidP="00DE17B6">
      <w:pPr>
        <w:ind w:right="-6" w:firstLine="567"/>
        <w:jc w:val="both"/>
        <w:rPr>
          <w:b/>
          <w:szCs w:val="20"/>
        </w:rPr>
      </w:pPr>
    </w:p>
    <w:p w14:paraId="7A0FA554" w14:textId="77777777" w:rsidR="00DE17B6" w:rsidRPr="00DE17B6" w:rsidRDefault="00DE17B6" w:rsidP="00DE17B6">
      <w:pPr>
        <w:pStyle w:val="aa"/>
        <w:tabs>
          <w:tab w:val="left" w:pos="993"/>
        </w:tabs>
        <w:ind w:left="0" w:firstLine="709"/>
        <w:jc w:val="both"/>
      </w:pPr>
      <w:bookmarkStart w:id="81" w:name="_Hlk85804629"/>
      <w:r w:rsidRPr="00DE17B6">
        <w:rPr>
          <w:bCs/>
          <w:kern w:val="32"/>
        </w:rPr>
        <w:t>1.</w:t>
      </w:r>
      <w:r w:rsidRPr="00DE17B6">
        <w:rPr>
          <w:bCs/>
          <w:kern w:val="32"/>
        </w:rPr>
        <w:tab/>
        <w:t xml:space="preserve">Установить на период с 01.01.2024 по 31.12.2024 льготные цены (тарифы) на:  </w:t>
      </w:r>
    </w:p>
    <w:p w14:paraId="45468BD7" w14:textId="6E67D2B3" w:rsidR="00DE17B6" w:rsidRPr="00DE17B6" w:rsidRDefault="00DE17B6" w:rsidP="00DE17B6">
      <w:pPr>
        <w:pStyle w:val="aa"/>
        <w:numPr>
          <w:ilvl w:val="1"/>
          <w:numId w:val="60"/>
        </w:numPr>
        <w:ind w:left="0" w:firstLine="709"/>
        <w:jc w:val="both"/>
      </w:pPr>
      <w:bookmarkStart w:id="82" w:name="_Hlk85725012"/>
      <w:bookmarkEnd w:id="81"/>
      <w:r w:rsidRPr="00DE17B6">
        <w:rPr>
          <w:bCs/>
          <w:lang w:eastAsia="ru-RU"/>
        </w:rPr>
        <w:t xml:space="preserve">Холодное водоснабжение, водоотведение, </w:t>
      </w:r>
      <w:r w:rsidRPr="00DE17B6">
        <w:rPr>
          <w:bCs/>
          <w:kern w:val="32"/>
        </w:rPr>
        <w:t>тепловую энергию (мощность)</w:t>
      </w:r>
      <w:r w:rsidRPr="00DE17B6">
        <w:rPr>
          <w:bCs/>
          <w:lang w:eastAsia="ru-RU"/>
        </w:rPr>
        <w:t xml:space="preserve">, </w:t>
      </w:r>
      <w:bookmarkStart w:id="83" w:name="_Hlk57987251"/>
      <w:r w:rsidRPr="00DE17B6">
        <w:rPr>
          <w:bCs/>
          <w:lang w:eastAsia="ru-RU"/>
        </w:rPr>
        <w:t>твердое топливо (уголь)</w:t>
      </w:r>
      <w:bookmarkEnd w:id="82"/>
      <w:bookmarkEnd w:id="83"/>
      <w:r w:rsidRPr="00DE17B6">
        <w:rPr>
          <w:bCs/>
          <w:lang w:eastAsia="ru-RU"/>
        </w:rPr>
        <w:t xml:space="preserve"> </w:t>
      </w:r>
      <w:r w:rsidRPr="00DE17B6">
        <w:rPr>
          <w:bCs/>
          <w:kern w:val="32"/>
        </w:rPr>
        <w:t xml:space="preserve">согласно приложению № </w:t>
      </w:r>
      <w:r>
        <w:rPr>
          <w:bCs/>
          <w:kern w:val="32"/>
        </w:rPr>
        <w:t>25</w:t>
      </w:r>
      <w:r w:rsidR="006F1865">
        <w:rPr>
          <w:bCs/>
          <w:kern w:val="32"/>
        </w:rPr>
        <w:t xml:space="preserve">5 </w:t>
      </w:r>
      <w:r w:rsidRPr="00DE17B6">
        <w:t xml:space="preserve">к настоящему </w:t>
      </w:r>
      <w:r>
        <w:t>протоколу</w:t>
      </w:r>
      <w:r w:rsidRPr="00DE17B6">
        <w:t>.</w:t>
      </w:r>
    </w:p>
    <w:p w14:paraId="3E6F888E" w14:textId="66394912" w:rsidR="00DE17B6" w:rsidRPr="00DE17B6" w:rsidRDefault="00DE17B6" w:rsidP="00DE17B6">
      <w:pPr>
        <w:pStyle w:val="aa"/>
        <w:numPr>
          <w:ilvl w:val="1"/>
          <w:numId w:val="60"/>
        </w:numPr>
        <w:ind w:left="0" w:firstLine="709"/>
        <w:jc w:val="both"/>
      </w:pPr>
      <w:r w:rsidRPr="00DE17B6">
        <w:rPr>
          <w:bCs/>
          <w:lang w:eastAsia="ru-RU"/>
        </w:rPr>
        <w:t>Горячее водоснабжение</w:t>
      </w:r>
      <w:r w:rsidRPr="00DE17B6">
        <w:rPr>
          <w:bCs/>
          <w:kern w:val="32"/>
        </w:rPr>
        <w:t xml:space="preserve"> в закрытой системе горячего водоснабжения</w:t>
      </w:r>
      <w:r w:rsidRPr="00DE17B6">
        <w:rPr>
          <w:bCs/>
          <w:lang w:eastAsia="ru-RU"/>
        </w:rPr>
        <w:t xml:space="preserve"> </w:t>
      </w:r>
      <w:r w:rsidRPr="00DE17B6">
        <w:rPr>
          <w:bCs/>
          <w:kern w:val="32"/>
        </w:rPr>
        <w:t>согласно приложению № 2</w:t>
      </w:r>
      <w:r>
        <w:rPr>
          <w:bCs/>
          <w:kern w:val="32"/>
        </w:rPr>
        <w:t>5</w:t>
      </w:r>
      <w:r w:rsidR="006F1865">
        <w:rPr>
          <w:bCs/>
          <w:kern w:val="32"/>
        </w:rPr>
        <w:t>6</w:t>
      </w:r>
      <w:r w:rsidRPr="00DE17B6">
        <w:rPr>
          <w:bCs/>
          <w:kern w:val="32"/>
        </w:rPr>
        <w:t xml:space="preserve"> </w:t>
      </w:r>
      <w:r w:rsidRPr="00DE17B6">
        <w:t xml:space="preserve">к настоящему </w:t>
      </w:r>
      <w:r>
        <w:t>протоколу</w:t>
      </w:r>
      <w:r w:rsidRPr="00DE17B6">
        <w:t>.</w:t>
      </w:r>
    </w:p>
    <w:p w14:paraId="57D67412" w14:textId="77777777" w:rsidR="00DE17B6" w:rsidRPr="00DE17B6" w:rsidRDefault="00DE17B6" w:rsidP="00DE17B6">
      <w:pPr>
        <w:pStyle w:val="aa"/>
        <w:numPr>
          <w:ilvl w:val="0"/>
          <w:numId w:val="60"/>
        </w:numPr>
        <w:ind w:left="0" w:firstLine="709"/>
        <w:jc w:val="both"/>
      </w:pPr>
      <w:bookmarkStart w:id="84" w:name="_Hlk81559623"/>
      <w:r w:rsidRPr="00DE17B6">
        <w:t xml:space="preserve">Льготные </w:t>
      </w:r>
      <w:r w:rsidRPr="00DE17B6">
        <w:rPr>
          <w:bCs/>
          <w:kern w:val="32"/>
        </w:rPr>
        <w:t>цены (тарифы)</w:t>
      </w:r>
      <w:r w:rsidRPr="00DE17B6">
        <w:t xml:space="preserve">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bookmarkEnd w:id="84"/>
    </w:p>
    <w:p w14:paraId="592FB120" w14:textId="5CD00A9C" w:rsidR="00DE17B6" w:rsidRPr="00DE17B6" w:rsidRDefault="00DE17B6" w:rsidP="00DE17B6">
      <w:pPr>
        <w:pStyle w:val="aa"/>
        <w:numPr>
          <w:ilvl w:val="0"/>
          <w:numId w:val="60"/>
        </w:numPr>
        <w:ind w:left="0" w:firstLine="709"/>
        <w:jc w:val="both"/>
      </w:pPr>
      <w:r w:rsidRPr="00DE17B6">
        <w:t xml:space="preserve">Льготные </w:t>
      </w:r>
      <w:r w:rsidRPr="00DE17B6">
        <w:rPr>
          <w:bCs/>
          <w:kern w:val="32"/>
        </w:rPr>
        <w:t>цены (тарифы)</w:t>
      </w:r>
      <w:r w:rsidRPr="00DE17B6">
        <w:t xml:space="preserve"> не применяются при начислении платы за:</w:t>
      </w:r>
    </w:p>
    <w:p w14:paraId="15AB099F" w14:textId="77777777" w:rsidR="00DE17B6" w:rsidRPr="00DE17B6" w:rsidRDefault="00DE17B6" w:rsidP="00DE17B6">
      <w:pPr>
        <w:pStyle w:val="aa"/>
        <w:numPr>
          <w:ilvl w:val="1"/>
          <w:numId w:val="60"/>
        </w:numPr>
        <w:ind w:left="0" w:firstLine="709"/>
        <w:jc w:val="both"/>
      </w:pPr>
      <w:bookmarkStart w:id="85" w:name="_Hlk147829586"/>
      <w:r w:rsidRPr="00DE17B6">
        <w:t>Коммунальную услугу</w:t>
      </w:r>
      <w:bookmarkEnd w:id="85"/>
      <w:r w:rsidRPr="00DE17B6">
        <w:t xml:space="preserve"> холодное водоснабжение при использовании земельного участка и надворных построек при отсутствии приборов учета.</w:t>
      </w:r>
    </w:p>
    <w:p w14:paraId="5D9CC8F0" w14:textId="77777777" w:rsidR="00DE17B6" w:rsidRPr="00DE17B6" w:rsidRDefault="00DE17B6" w:rsidP="00DE17B6">
      <w:pPr>
        <w:pStyle w:val="aa"/>
        <w:numPr>
          <w:ilvl w:val="1"/>
          <w:numId w:val="60"/>
        </w:numPr>
        <w:ind w:left="0" w:firstLine="709"/>
        <w:jc w:val="both"/>
      </w:pPr>
      <w:r w:rsidRPr="00DE17B6">
        <w:lastRenderedPageBreak/>
        <w:t>Коммунальные услуги (ресурсы), потребляемые при использовании и содержании общего имущества в многоквартирном доме.</w:t>
      </w:r>
    </w:p>
    <w:p w14:paraId="62D59785" w14:textId="37975C0F" w:rsidR="00DE17B6" w:rsidRPr="00DE17B6" w:rsidRDefault="00DE17B6" w:rsidP="00DE17B6">
      <w:pPr>
        <w:pStyle w:val="aa"/>
        <w:numPr>
          <w:ilvl w:val="1"/>
          <w:numId w:val="60"/>
        </w:numPr>
        <w:tabs>
          <w:tab w:val="left" w:pos="1418"/>
          <w:tab w:val="left" w:pos="1560"/>
        </w:tabs>
        <w:ind w:left="0" w:firstLine="709"/>
        <w:jc w:val="both"/>
      </w:pPr>
      <w:r w:rsidRPr="00DE17B6">
        <w:t xml:space="preserve"> Разницу в объемах ресурсов (услуг), возникшую в связи</w:t>
      </w:r>
      <w:r>
        <w:t xml:space="preserve"> </w:t>
      </w:r>
      <w:r w:rsidRPr="00DE17B6">
        <w:t>с применением в соответствии с законодательством Российской Федерации повышающих коэффициентов к тарифам и нормативам.</w:t>
      </w:r>
    </w:p>
    <w:p w14:paraId="24F0FAE1" w14:textId="44B384FD" w:rsidR="00DE17B6" w:rsidRDefault="00DE17B6" w:rsidP="00DE17B6">
      <w:pPr>
        <w:ind w:right="-6" w:firstLine="567"/>
        <w:jc w:val="both"/>
        <w:rPr>
          <w:b/>
        </w:rPr>
      </w:pPr>
    </w:p>
    <w:p w14:paraId="3DFAAFDA" w14:textId="77777777" w:rsidR="00DE17B6" w:rsidRPr="00D00103" w:rsidRDefault="00DE17B6" w:rsidP="00DE17B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5391ACE" w14:textId="77777777" w:rsidR="00DE17B6" w:rsidRDefault="00DE17B6" w:rsidP="00DE17B6">
      <w:pPr>
        <w:ind w:right="-6" w:firstLine="567"/>
        <w:jc w:val="both"/>
        <w:rPr>
          <w:b/>
          <w:szCs w:val="20"/>
        </w:rPr>
      </w:pPr>
    </w:p>
    <w:p w14:paraId="0AC63E29" w14:textId="77777777" w:rsidR="00DE17B6" w:rsidRDefault="00DE17B6" w:rsidP="00DE17B6">
      <w:pPr>
        <w:ind w:right="-6" w:firstLine="567"/>
        <w:jc w:val="both"/>
        <w:rPr>
          <w:b/>
          <w:szCs w:val="20"/>
        </w:rPr>
      </w:pPr>
      <w:r w:rsidRPr="00D00103">
        <w:rPr>
          <w:b/>
          <w:szCs w:val="20"/>
        </w:rPr>
        <w:t>ПОСТАНОВИЛО:</w:t>
      </w:r>
    </w:p>
    <w:p w14:paraId="724B5EE4" w14:textId="77777777" w:rsidR="00DE17B6" w:rsidRDefault="00DE17B6" w:rsidP="00DE17B6">
      <w:pPr>
        <w:ind w:right="-6" w:firstLine="567"/>
        <w:jc w:val="both"/>
        <w:rPr>
          <w:b/>
          <w:szCs w:val="20"/>
        </w:rPr>
      </w:pPr>
    </w:p>
    <w:p w14:paraId="50845347" w14:textId="77777777" w:rsidR="00DE17B6" w:rsidRPr="00F5620B" w:rsidRDefault="00DE17B6" w:rsidP="00DE17B6">
      <w:pPr>
        <w:ind w:right="-6" w:firstLine="567"/>
        <w:jc w:val="both"/>
        <w:rPr>
          <w:bCs/>
          <w:szCs w:val="20"/>
        </w:rPr>
      </w:pPr>
      <w:r>
        <w:rPr>
          <w:bCs/>
        </w:rPr>
        <w:t>Согласиться с предложением докладчика.</w:t>
      </w:r>
    </w:p>
    <w:p w14:paraId="7F7BADC5" w14:textId="77777777" w:rsidR="00DE17B6" w:rsidRDefault="00DE17B6" w:rsidP="00DE17B6">
      <w:pPr>
        <w:ind w:right="-6" w:firstLine="567"/>
        <w:jc w:val="both"/>
        <w:rPr>
          <w:b/>
          <w:szCs w:val="20"/>
        </w:rPr>
      </w:pPr>
    </w:p>
    <w:p w14:paraId="0A0396AF" w14:textId="77777777" w:rsidR="00B33D2A" w:rsidRDefault="00DE17B6" w:rsidP="00B33D2A">
      <w:pPr>
        <w:ind w:right="-6" w:firstLine="567"/>
        <w:jc w:val="both"/>
        <w:rPr>
          <w:b/>
          <w:szCs w:val="20"/>
        </w:rPr>
      </w:pPr>
      <w:r w:rsidRPr="00F14820">
        <w:rPr>
          <w:b/>
          <w:szCs w:val="20"/>
        </w:rPr>
        <w:t xml:space="preserve">Голосовали «ЗА» - </w:t>
      </w:r>
      <w:r>
        <w:rPr>
          <w:b/>
          <w:szCs w:val="20"/>
        </w:rPr>
        <w:t>единогласно.</w:t>
      </w:r>
    </w:p>
    <w:p w14:paraId="2A463689" w14:textId="77777777" w:rsidR="00B33D2A" w:rsidRDefault="00B33D2A" w:rsidP="00B33D2A">
      <w:pPr>
        <w:ind w:right="-6" w:firstLine="567"/>
        <w:jc w:val="both"/>
        <w:rPr>
          <w:b/>
          <w:szCs w:val="20"/>
        </w:rPr>
      </w:pPr>
    </w:p>
    <w:p w14:paraId="5D8C2DCB" w14:textId="796BEDE2" w:rsidR="00B33D2A" w:rsidRPr="00B33D2A" w:rsidRDefault="00DE17B6" w:rsidP="00B33D2A">
      <w:pPr>
        <w:ind w:right="-6" w:firstLine="567"/>
        <w:jc w:val="both"/>
        <w:rPr>
          <w:b/>
          <w:szCs w:val="20"/>
        </w:rPr>
      </w:pPr>
      <w:r w:rsidRPr="00B33D2A">
        <w:rPr>
          <w:kern w:val="32"/>
        </w:rPr>
        <w:t>Вопрос 113</w:t>
      </w:r>
      <w:r w:rsidRPr="00B33D2A">
        <w:rPr>
          <w:b/>
          <w:bCs/>
          <w:kern w:val="32"/>
        </w:rPr>
        <w:t xml:space="preserve"> «</w:t>
      </w:r>
      <w:r w:rsidR="00B33D2A" w:rsidRPr="00B33D2A">
        <w:rPr>
          <w:b/>
          <w:bCs/>
          <w:kern w:val="32"/>
        </w:rPr>
        <w:t xml:space="preserve">Об установлении льготных цен (тарифов) на холодное, горячее водоснабжение, водоотведение, тепловую энергию (мощность), твердое топливо на территории </w:t>
      </w:r>
      <w:proofErr w:type="spellStart"/>
      <w:r w:rsidR="00B33D2A" w:rsidRPr="00B33D2A">
        <w:rPr>
          <w:b/>
          <w:bCs/>
          <w:kern w:val="32"/>
        </w:rPr>
        <w:t>Полысаевского</w:t>
      </w:r>
      <w:proofErr w:type="spellEnd"/>
      <w:r w:rsidR="00B33D2A" w:rsidRPr="00B33D2A">
        <w:rPr>
          <w:b/>
          <w:bCs/>
          <w:kern w:val="32"/>
        </w:rPr>
        <w:t xml:space="preserve"> городского округа</w:t>
      </w:r>
      <w:r w:rsidR="00B33D2A">
        <w:rPr>
          <w:b/>
          <w:bCs/>
          <w:kern w:val="32"/>
        </w:rPr>
        <w:t>»</w:t>
      </w:r>
    </w:p>
    <w:p w14:paraId="16586574" w14:textId="77777777" w:rsidR="00B33D2A" w:rsidRDefault="00B33D2A" w:rsidP="00B33D2A">
      <w:pPr>
        <w:jc w:val="center"/>
        <w:rPr>
          <w:b/>
          <w:bCs/>
          <w:kern w:val="32"/>
          <w:sz w:val="28"/>
          <w:szCs w:val="28"/>
        </w:rPr>
      </w:pPr>
    </w:p>
    <w:p w14:paraId="7DB68EC3" w14:textId="4792F7EE" w:rsidR="00B33D2A" w:rsidRDefault="00B33D2A" w:rsidP="00B33D2A">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25</w:t>
      </w:r>
      <w:r w:rsidR="006F1865">
        <w:rPr>
          <w:kern w:val="32"/>
        </w:rPr>
        <w:t>7</w:t>
      </w:r>
      <w:r>
        <w:rPr>
          <w:kern w:val="32"/>
        </w:rPr>
        <w:t xml:space="preserve"> к настоящему протоколу) предлагает:</w:t>
      </w:r>
    </w:p>
    <w:p w14:paraId="17A3B07E" w14:textId="77777777" w:rsidR="00B33D2A" w:rsidRPr="00727910" w:rsidRDefault="00B33D2A" w:rsidP="00B33D2A">
      <w:pPr>
        <w:jc w:val="center"/>
        <w:rPr>
          <w:b/>
          <w:bCs/>
          <w:kern w:val="32"/>
          <w:sz w:val="28"/>
          <w:szCs w:val="28"/>
        </w:rPr>
      </w:pPr>
    </w:p>
    <w:p w14:paraId="65C59F08" w14:textId="2BD595B9" w:rsidR="00B33D2A" w:rsidRPr="00B33D2A" w:rsidRDefault="00B33D2A" w:rsidP="00B33D2A">
      <w:pPr>
        <w:pStyle w:val="aa"/>
        <w:numPr>
          <w:ilvl w:val="0"/>
          <w:numId w:val="65"/>
        </w:numPr>
        <w:ind w:left="0" w:firstLine="709"/>
        <w:jc w:val="both"/>
      </w:pPr>
      <w:r w:rsidRPr="00B33D2A">
        <w:rPr>
          <w:bCs/>
          <w:kern w:val="32"/>
        </w:rPr>
        <w:t xml:space="preserve">Установить на период с 01.01.2024 по 31.12.2024 льготные цены (тарифы) на </w:t>
      </w:r>
      <w:r w:rsidRPr="00B33D2A">
        <w:rPr>
          <w:bCs/>
          <w:lang w:eastAsia="ru-RU"/>
        </w:rPr>
        <w:t xml:space="preserve">холодное водоснабжение, горячее водоснабжение в открытой системе горячего водоснабжения, водоотведение, </w:t>
      </w:r>
      <w:r w:rsidRPr="00B33D2A">
        <w:rPr>
          <w:bCs/>
          <w:kern w:val="32"/>
        </w:rPr>
        <w:t>тепловую энергию (мощность)</w:t>
      </w:r>
      <w:r w:rsidRPr="00B33D2A">
        <w:rPr>
          <w:bCs/>
          <w:lang w:eastAsia="ru-RU"/>
        </w:rPr>
        <w:t xml:space="preserve">, </w:t>
      </w:r>
      <w:bookmarkStart w:id="86" w:name="_Hlk57987421"/>
      <w:r w:rsidRPr="00B33D2A">
        <w:rPr>
          <w:bCs/>
          <w:lang w:eastAsia="ru-RU"/>
        </w:rPr>
        <w:t>твердое топливо (уголь)</w:t>
      </w:r>
      <w:bookmarkEnd w:id="86"/>
      <w:r w:rsidRPr="00B33D2A">
        <w:rPr>
          <w:bCs/>
          <w:lang w:eastAsia="ru-RU"/>
        </w:rPr>
        <w:t xml:space="preserve"> </w:t>
      </w:r>
      <w:r w:rsidRPr="00B33D2A">
        <w:rPr>
          <w:bCs/>
          <w:kern w:val="32"/>
        </w:rPr>
        <w:t xml:space="preserve">согласно приложению </w:t>
      </w:r>
      <w:r>
        <w:rPr>
          <w:bCs/>
          <w:kern w:val="32"/>
        </w:rPr>
        <w:t>№ 25</w:t>
      </w:r>
      <w:r w:rsidR="006F1865">
        <w:rPr>
          <w:bCs/>
          <w:kern w:val="32"/>
        </w:rPr>
        <w:t>8</w:t>
      </w:r>
      <w:r>
        <w:rPr>
          <w:bCs/>
          <w:kern w:val="32"/>
        </w:rPr>
        <w:t xml:space="preserve"> </w:t>
      </w:r>
      <w:r w:rsidRPr="00B33D2A">
        <w:t xml:space="preserve">к настоящему </w:t>
      </w:r>
      <w:r>
        <w:t>протоколу</w:t>
      </w:r>
      <w:r w:rsidRPr="00B33D2A">
        <w:t>.</w:t>
      </w:r>
    </w:p>
    <w:p w14:paraId="6972F163" w14:textId="77777777" w:rsidR="00B33D2A" w:rsidRPr="00B33D2A" w:rsidRDefault="00B33D2A" w:rsidP="00B33D2A">
      <w:pPr>
        <w:pStyle w:val="aa"/>
        <w:numPr>
          <w:ilvl w:val="0"/>
          <w:numId w:val="65"/>
        </w:numPr>
        <w:ind w:left="0" w:firstLine="709"/>
        <w:jc w:val="both"/>
      </w:pPr>
      <w:r w:rsidRPr="00B33D2A">
        <w:t>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79A349FD" w14:textId="3FB41A71" w:rsidR="00B33D2A" w:rsidRPr="00B33D2A" w:rsidRDefault="00B33D2A" w:rsidP="00B33D2A">
      <w:pPr>
        <w:pStyle w:val="aa"/>
        <w:numPr>
          <w:ilvl w:val="0"/>
          <w:numId w:val="65"/>
        </w:numPr>
        <w:ind w:left="0" w:firstLine="709"/>
        <w:jc w:val="both"/>
      </w:pPr>
      <w:r w:rsidRPr="00B33D2A">
        <w:t>Льготные цены (тарифы) не применяются при начислении платы за:</w:t>
      </w:r>
    </w:p>
    <w:p w14:paraId="085A65C0" w14:textId="77777777" w:rsidR="00B33D2A" w:rsidRPr="00B33D2A" w:rsidRDefault="00B33D2A" w:rsidP="00B33D2A">
      <w:pPr>
        <w:pStyle w:val="aa"/>
        <w:numPr>
          <w:ilvl w:val="1"/>
          <w:numId w:val="61"/>
        </w:numPr>
        <w:ind w:left="0" w:firstLine="709"/>
        <w:jc w:val="both"/>
      </w:pPr>
      <w:r w:rsidRPr="00B33D2A">
        <w:t>Коммунальную услугу холодное водоснабжение при использовании земельного участка и надворных построек при отсутствии приборов учета.</w:t>
      </w:r>
    </w:p>
    <w:p w14:paraId="0EFE2D87" w14:textId="77777777" w:rsidR="00B33D2A" w:rsidRPr="00B33D2A" w:rsidRDefault="00B33D2A" w:rsidP="00B33D2A">
      <w:pPr>
        <w:pStyle w:val="aa"/>
        <w:numPr>
          <w:ilvl w:val="1"/>
          <w:numId w:val="61"/>
        </w:numPr>
        <w:ind w:left="0" w:firstLine="709"/>
        <w:jc w:val="both"/>
      </w:pPr>
      <w:r w:rsidRPr="00B33D2A">
        <w:t>Коммунальные услуги (ресурсы), потребляемые при использовании и содержании общего имущества в многоквартирном доме.</w:t>
      </w:r>
    </w:p>
    <w:p w14:paraId="48253F0D" w14:textId="41D813AC" w:rsidR="00B33D2A" w:rsidRPr="00B33D2A" w:rsidRDefault="00B33D2A" w:rsidP="00B33D2A">
      <w:pPr>
        <w:pStyle w:val="aa"/>
        <w:numPr>
          <w:ilvl w:val="1"/>
          <w:numId w:val="61"/>
        </w:numPr>
        <w:ind w:left="0" w:firstLine="709"/>
        <w:jc w:val="both"/>
      </w:pPr>
      <w:r w:rsidRPr="00B33D2A">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7B4C2E69" w14:textId="1977926A" w:rsidR="00DE17B6" w:rsidRDefault="00DE17B6" w:rsidP="00DE17B6">
      <w:pPr>
        <w:ind w:right="-6" w:firstLine="567"/>
        <w:jc w:val="both"/>
        <w:rPr>
          <w:b/>
        </w:rPr>
      </w:pPr>
    </w:p>
    <w:p w14:paraId="1C1509F1" w14:textId="77777777" w:rsidR="00B33D2A" w:rsidRPr="00D00103" w:rsidRDefault="00B33D2A" w:rsidP="00B33D2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E2B1E0B" w14:textId="77777777" w:rsidR="00B33D2A" w:rsidRDefault="00B33D2A" w:rsidP="00B33D2A">
      <w:pPr>
        <w:ind w:right="-6" w:firstLine="567"/>
        <w:jc w:val="both"/>
        <w:rPr>
          <w:b/>
          <w:szCs w:val="20"/>
        </w:rPr>
      </w:pPr>
    </w:p>
    <w:p w14:paraId="072C6E61" w14:textId="77777777" w:rsidR="00B33D2A" w:rsidRDefault="00B33D2A" w:rsidP="00B33D2A">
      <w:pPr>
        <w:ind w:right="-6" w:firstLine="567"/>
        <w:jc w:val="both"/>
        <w:rPr>
          <w:b/>
          <w:szCs w:val="20"/>
        </w:rPr>
      </w:pPr>
      <w:r w:rsidRPr="00D00103">
        <w:rPr>
          <w:b/>
          <w:szCs w:val="20"/>
        </w:rPr>
        <w:t>ПОСТАНОВИЛО:</w:t>
      </w:r>
    </w:p>
    <w:p w14:paraId="4E9345BF" w14:textId="77777777" w:rsidR="00B33D2A" w:rsidRDefault="00B33D2A" w:rsidP="00B33D2A">
      <w:pPr>
        <w:ind w:right="-6" w:firstLine="567"/>
        <w:jc w:val="both"/>
        <w:rPr>
          <w:b/>
          <w:szCs w:val="20"/>
        </w:rPr>
      </w:pPr>
    </w:p>
    <w:p w14:paraId="02E7874F" w14:textId="77777777" w:rsidR="00B33D2A" w:rsidRPr="00F5620B" w:rsidRDefault="00B33D2A" w:rsidP="00B33D2A">
      <w:pPr>
        <w:ind w:right="-6" w:firstLine="567"/>
        <w:jc w:val="both"/>
        <w:rPr>
          <w:bCs/>
          <w:szCs w:val="20"/>
        </w:rPr>
      </w:pPr>
      <w:r>
        <w:rPr>
          <w:bCs/>
        </w:rPr>
        <w:t>Согласиться с предложением докладчика.</w:t>
      </w:r>
    </w:p>
    <w:p w14:paraId="073E89CA" w14:textId="77777777" w:rsidR="00B33D2A" w:rsidRDefault="00B33D2A" w:rsidP="00B33D2A">
      <w:pPr>
        <w:ind w:right="-6" w:firstLine="567"/>
        <w:jc w:val="both"/>
        <w:rPr>
          <w:b/>
          <w:szCs w:val="20"/>
        </w:rPr>
      </w:pPr>
    </w:p>
    <w:p w14:paraId="6940BF10" w14:textId="77777777" w:rsidR="00B33D2A" w:rsidRDefault="00B33D2A" w:rsidP="00B33D2A">
      <w:pPr>
        <w:ind w:right="-6" w:firstLine="567"/>
        <w:jc w:val="both"/>
        <w:rPr>
          <w:b/>
          <w:szCs w:val="20"/>
        </w:rPr>
      </w:pPr>
      <w:r w:rsidRPr="00F14820">
        <w:rPr>
          <w:b/>
          <w:szCs w:val="20"/>
        </w:rPr>
        <w:t xml:space="preserve">Голосовали «ЗА» - </w:t>
      </w:r>
      <w:r>
        <w:rPr>
          <w:b/>
          <w:szCs w:val="20"/>
        </w:rPr>
        <w:t>единогласно.</w:t>
      </w:r>
    </w:p>
    <w:p w14:paraId="27D99033" w14:textId="77777777" w:rsidR="00B33D2A" w:rsidRDefault="00B33D2A" w:rsidP="00B33D2A">
      <w:pPr>
        <w:ind w:right="-6" w:firstLine="567"/>
        <w:jc w:val="both"/>
        <w:rPr>
          <w:b/>
          <w:szCs w:val="20"/>
        </w:rPr>
      </w:pPr>
    </w:p>
    <w:p w14:paraId="572BCD5E" w14:textId="607DC047" w:rsidR="00B33D2A" w:rsidRDefault="00B33D2A" w:rsidP="00B33D2A">
      <w:pPr>
        <w:ind w:right="-6" w:firstLine="567"/>
        <w:jc w:val="both"/>
        <w:rPr>
          <w:b/>
          <w:bCs/>
          <w:kern w:val="32"/>
        </w:rPr>
      </w:pPr>
      <w:r w:rsidRPr="00B33D2A">
        <w:rPr>
          <w:kern w:val="32"/>
        </w:rPr>
        <w:t>Вопрос 114</w:t>
      </w:r>
      <w:r w:rsidRPr="00B33D2A">
        <w:rPr>
          <w:b/>
          <w:bCs/>
          <w:kern w:val="32"/>
        </w:rPr>
        <w:t xml:space="preserve"> «Об установлении льготных цен (тарифов) на холодное, горячее водоснабжение, водоотведение, тепловую энергию (мощность), твердое топливо на территории Прокопьевского городского округа»</w:t>
      </w:r>
    </w:p>
    <w:p w14:paraId="4C63373C" w14:textId="77777777" w:rsidR="00B33D2A" w:rsidRDefault="00B33D2A" w:rsidP="00B33D2A">
      <w:pPr>
        <w:ind w:right="-6" w:firstLine="567"/>
        <w:jc w:val="both"/>
        <w:rPr>
          <w:b/>
          <w:szCs w:val="20"/>
        </w:rPr>
      </w:pPr>
    </w:p>
    <w:p w14:paraId="0B61728A" w14:textId="40E41DF7" w:rsidR="00B33D2A" w:rsidRDefault="00B33D2A" w:rsidP="00B33D2A">
      <w:pPr>
        <w:ind w:right="-6" w:firstLine="567"/>
        <w:jc w:val="both"/>
        <w:rPr>
          <w:kern w:val="32"/>
        </w:rPr>
      </w:pPr>
      <w:r w:rsidRPr="00552941">
        <w:rPr>
          <w:bCs/>
        </w:rPr>
        <w:lastRenderedPageBreak/>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25</w:t>
      </w:r>
      <w:r w:rsidR="006F1865">
        <w:rPr>
          <w:kern w:val="32"/>
        </w:rPr>
        <w:t>9</w:t>
      </w:r>
      <w:r>
        <w:rPr>
          <w:kern w:val="32"/>
        </w:rPr>
        <w:t xml:space="preserve"> к настоящему протоколу) предлагает:</w:t>
      </w:r>
    </w:p>
    <w:p w14:paraId="71B37211" w14:textId="77777777" w:rsidR="00B33D2A" w:rsidRPr="00B33D2A" w:rsidRDefault="00B33D2A" w:rsidP="00B33D2A">
      <w:pPr>
        <w:ind w:right="-6" w:firstLine="567"/>
        <w:jc w:val="both"/>
        <w:rPr>
          <w:b/>
        </w:rPr>
      </w:pPr>
    </w:p>
    <w:p w14:paraId="46726B4F" w14:textId="77777777" w:rsidR="00B33D2A" w:rsidRPr="00B33D2A" w:rsidRDefault="00B33D2A" w:rsidP="00B33D2A">
      <w:pPr>
        <w:pStyle w:val="aa"/>
        <w:numPr>
          <w:ilvl w:val="0"/>
          <w:numId w:val="62"/>
        </w:numPr>
        <w:tabs>
          <w:tab w:val="left" w:pos="993"/>
        </w:tabs>
        <w:autoSpaceDE w:val="0"/>
        <w:autoSpaceDN w:val="0"/>
        <w:adjustRightInd w:val="0"/>
        <w:ind w:left="0" w:firstLine="567"/>
        <w:jc w:val="both"/>
      </w:pPr>
      <w:r w:rsidRPr="00B33D2A">
        <w:rPr>
          <w:bCs/>
          <w:kern w:val="32"/>
        </w:rPr>
        <w:t xml:space="preserve">Установить на период с 01.01.2024 по 31.12.2024 льготные цены (тарифы) на: </w:t>
      </w:r>
    </w:p>
    <w:p w14:paraId="2E8B9F93" w14:textId="6FB40052" w:rsidR="00B33D2A" w:rsidRPr="00B33D2A" w:rsidRDefault="00B33D2A" w:rsidP="00B33D2A">
      <w:pPr>
        <w:pStyle w:val="aa"/>
        <w:numPr>
          <w:ilvl w:val="1"/>
          <w:numId w:val="62"/>
        </w:numPr>
        <w:autoSpaceDE w:val="0"/>
        <w:autoSpaceDN w:val="0"/>
        <w:adjustRightInd w:val="0"/>
        <w:ind w:left="0" w:firstLine="567"/>
        <w:jc w:val="both"/>
      </w:pPr>
      <w:r w:rsidRPr="00B33D2A">
        <w:rPr>
          <w:bCs/>
          <w:lang w:eastAsia="ru-RU"/>
        </w:rPr>
        <w:t xml:space="preserve">Холодное водоснабжение, водоотведение, </w:t>
      </w:r>
      <w:r w:rsidRPr="00B33D2A">
        <w:rPr>
          <w:bCs/>
          <w:kern w:val="32"/>
        </w:rPr>
        <w:t>тепловую энергию (мощность)</w:t>
      </w:r>
      <w:r w:rsidRPr="00B33D2A">
        <w:rPr>
          <w:bCs/>
          <w:lang w:eastAsia="ru-RU"/>
        </w:rPr>
        <w:t xml:space="preserve">, твердое топливо (уголь) </w:t>
      </w:r>
      <w:r w:rsidRPr="00B33D2A">
        <w:rPr>
          <w:bCs/>
          <w:kern w:val="32"/>
        </w:rPr>
        <w:t xml:space="preserve">согласно приложению № </w:t>
      </w:r>
      <w:r>
        <w:rPr>
          <w:bCs/>
          <w:kern w:val="32"/>
        </w:rPr>
        <w:t>2</w:t>
      </w:r>
      <w:r w:rsidR="006F1865">
        <w:rPr>
          <w:bCs/>
          <w:kern w:val="32"/>
        </w:rPr>
        <w:t>60</w:t>
      </w:r>
      <w:r w:rsidRPr="00B33D2A">
        <w:rPr>
          <w:bCs/>
          <w:kern w:val="32"/>
        </w:rPr>
        <w:t xml:space="preserve"> </w:t>
      </w:r>
      <w:r w:rsidRPr="00B33D2A">
        <w:t xml:space="preserve">к настоящему </w:t>
      </w:r>
      <w:r>
        <w:t>протоколу</w:t>
      </w:r>
      <w:r w:rsidRPr="00B33D2A">
        <w:t>.</w:t>
      </w:r>
    </w:p>
    <w:p w14:paraId="3D759721" w14:textId="2A9C41BD" w:rsidR="00B33D2A" w:rsidRPr="00B33D2A" w:rsidRDefault="00B33D2A" w:rsidP="00B33D2A">
      <w:pPr>
        <w:pStyle w:val="aa"/>
        <w:numPr>
          <w:ilvl w:val="1"/>
          <w:numId w:val="62"/>
        </w:numPr>
        <w:autoSpaceDE w:val="0"/>
        <w:autoSpaceDN w:val="0"/>
        <w:adjustRightInd w:val="0"/>
        <w:ind w:left="0" w:firstLine="567"/>
        <w:jc w:val="both"/>
      </w:pPr>
      <w:r w:rsidRPr="00B33D2A">
        <w:rPr>
          <w:bCs/>
          <w:lang w:eastAsia="ru-RU"/>
        </w:rPr>
        <w:t>Горячее водоснабжение</w:t>
      </w:r>
      <w:r w:rsidRPr="00B33D2A">
        <w:rPr>
          <w:bCs/>
          <w:kern w:val="32"/>
        </w:rPr>
        <w:t xml:space="preserve"> (открытая, закрытая системы) согласно приложению </w:t>
      </w:r>
      <w:r>
        <w:rPr>
          <w:bCs/>
          <w:kern w:val="32"/>
        </w:rPr>
        <w:br/>
      </w:r>
      <w:r w:rsidRPr="00B33D2A">
        <w:rPr>
          <w:bCs/>
          <w:kern w:val="32"/>
        </w:rPr>
        <w:t>№ 2</w:t>
      </w:r>
      <w:r w:rsidR="006F1865">
        <w:rPr>
          <w:bCs/>
          <w:kern w:val="32"/>
        </w:rPr>
        <w:t>61</w:t>
      </w:r>
      <w:r w:rsidRPr="00B33D2A">
        <w:rPr>
          <w:bCs/>
          <w:kern w:val="32"/>
        </w:rPr>
        <w:t xml:space="preserve"> </w:t>
      </w:r>
      <w:r w:rsidRPr="00B33D2A">
        <w:t xml:space="preserve">к настоящему </w:t>
      </w:r>
      <w:r>
        <w:t>протоколу</w:t>
      </w:r>
      <w:r w:rsidRPr="00B33D2A">
        <w:t>.</w:t>
      </w:r>
    </w:p>
    <w:p w14:paraId="6333A6D3" w14:textId="1FBDBDB4" w:rsidR="00B33D2A" w:rsidRPr="00B33D2A" w:rsidRDefault="00B33D2A" w:rsidP="00B33D2A">
      <w:pPr>
        <w:pStyle w:val="aa"/>
        <w:numPr>
          <w:ilvl w:val="1"/>
          <w:numId w:val="62"/>
        </w:numPr>
        <w:autoSpaceDE w:val="0"/>
        <w:autoSpaceDN w:val="0"/>
        <w:adjustRightInd w:val="0"/>
        <w:ind w:left="0" w:firstLine="567"/>
        <w:jc w:val="both"/>
      </w:pPr>
      <w:r w:rsidRPr="00B33D2A">
        <w:t xml:space="preserve">Горячее водоснабжение в нецентрализованной системе горячего водоснабжения согласно приложению № </w:t>
      </w:r>
      <w:r>
        <w:t>2</w:t>
      </w:r>
      <w:r w:rsidR="006F1865">
        <w:t>62</w:t>
      </w:r>
      <w:r w:rsidRPr="00B33D2A">
        <w:t xml:space="preserve"> к настоящему </w:t>
      </w:r>
      <w:r>
        <w:t>протоколу.</w:t>
      </w:r>
    </w:p>
    <w:p w14:paraId="4F93E4B0" w14:textId="77777777" w:rsidR="00B33D2A" w:rsidRPr="00B33D2A" w:rsidRDefault="00B33D2A" w:rsidP="00B33D2A">
      <w:pPr>
        <w:pStyle w:val="aa"/>
        <w:numPr>
          <w:ilvl w:val="0"/>
          <w:numId w:val="62"/>
        </w:numPr>
        <w:ind w:left="0" w:firstLine="567"/>
        <w:jc w:val="both"/>
      </w:pPr>
      <w:r w:rsidRPr="00B33D2A">
        <w:t>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77B90D53" w14:textId="433B7732" w:rsidR="00B33D2A" w:rsidRPr="00B33D2A" w:rsidRDefault="00B33D2A" w:rsidP="00B33D2A">
      <w:pPr>
        <w:pStyle w:val="aa"/>
        <w:numPr>
          <w:ilvl w:val="0"/>
          <w:numId w:val="62"/>
        </w:numPr>
        <w:ind w:left="0" w:firstLine="567"/>
        <w:jc w:val="both"/>
      </w:pPr>
      <w:r w:rsidRPr="00B33D2A">
        <w:t>Льготные цены (тарифы) не применяются при начислении платы за:</w:t>
      </w:r>
    </w:p>
    <w:p w14:paraId="11411DBE" w14:textId="77777777" w:rsidR="00B33D2A" w:rsidRPr="00B33D2A" w:rsidRDefault="00B33D2A" w:rsidP="00B33D2A">
      <w:pPr>
        <w:pStyle w:val="aa"/>
        <w:numPr>
          <w:ilvl w:val="1"/>
          <w:numId w:val="62"/>
        </w:numPr>
        <w:ind w:left="0" w:firstLine="567"/>
        <w:jc w:val="both"/>
      </w:pPr>
      <w:r w:rsidRPr="00B33D2A">
        <w:t>Коммунальную услугу холодное водоснабжение при использовании земельного участка и надворных построек при отсутствии приборов учета.</w:t>
      </w:r>
    </w:p>
    <w:p w14:paraId="0A1ECDC8" w14:textId="77777777" w:rsidR="00B33D2A" w:rsidRPr="00B33D2A" w:rsidRDefault="00B33D2A" w:rsidP="00B33D2A">
      <w:pPr>
        <w:pStyle w:val="aa"/>
        <w:numPr>
          <w:ilvl w:val="1"/>
          <w:numId w:val="62"/>
        </w:numPr>
        <w:ind w:left="0" w:firstLine="567"/>
        <w:jc w:val="both"/>
      </w:pPr>
      <w:r w:rsidRPr="00B33D2A">
        <w:t>Коммунальные услуги (ресурсы), потребляемые при использовании и содержании общего имущества в многоквартирном доме.</w:t>
      </w:r>
    </w:p>
    <w:p w14:paraId="5AC91745" w14:textId="5B58994C" w:rsidR="00B33D2A" w:rsidRPr="00B33D2A" w:rsidRDefault="00B33D2A" w:rsidP="00B33D2A">
      <w:pPr>
        <w:pStyle w:val="aa"/>
        <w:numPr>
          <w:ilvl w:val="1"/>
          <w:numId w:val="62"/>
        </w:numPr>
        <w:tabs>
          <w:tab w:val="left" w:pos="0"/>
          <w:tab w:val="left" w:pos="1418"/>
        </w:tabs>
        <w:ind w:left="0" w:firstLine="567"/>
        <w:jc w:val="both"/>
      </w:pPr>
      <w:r w:rsidRPr="00B33D2A">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48D26B76" w14:textId="77777777" w:rsidR="00B33D2A" w:rsidRDefault="00B33D2A" w:rsidP="004D0F1B">
      <w:pPr>
        <w:ind w:right="-6" w:firstLine="567"/>
        <w:jc w:val="both"/>
        <w:rPr>
          <w:b/>
          <w:szCs w:val="20"/>
        </w:rPr>
      </w:pPr>
    </w:p>
    <w:p w14:paraId="2944B03D" w14:textId="77777777" w:rsidR="00B33D2A" w:rsidRPr="00D00103" w:rsidRDefault="00B33D2A" w:rsidP="00B33D2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B29CB15" w14:textId="77777777" w:rsidR="00B33D2A" w:rsidRDefault="00B33D2A" w:rsidP="00B33D2A">
      <w:pPr>
        <w:ind w:right="-6" w:firstLine="567"/>
        <w:jc w:val="both"/>
        <w:rPr>
          <w:b/>
          <w:szCs w:val="20"/>
        </w:rPr>
      </w:pPr>
    </w:p>
    <w:p w14:paraId="1D60C3F1" w14:textId="77777777" w:rsidR="00B33D2A" w:rsidRDefault="00B33D2A" w:rsidP="00B33D2A">
      <w:pPr>
        <w:ind w:right="-6" w:firstLine="567"/>
        <w:jc w:val="both"/>
        <w:rPr>
          <w:b/>
          <w:szCs w:val="20"/>
        </w:rPr>
      </w:pPr>
      <w:r w:rsidRPr="00D00103">
        <w:rPr>
          <w:b/>
          <w:szCs w:val="20"/>
        </w:rPr>
        <w:t>ПОСТАНОВИЛО:</w:t>
      </w:r>
    </w:p>
    <w:p w14:paraId="2449A9D4" w14:textId="77777777" w:rsidR="00B33D2A" w:rsidRDefault="00B33D2A" w:rsidP="00B33D2A">
      <w:pPr>
        <w:ind w:right="-6" w:firstLine="567"/>
        <w:jc w:val="both"/>
        <w:rPr>
          <w:b/>
          <w:szCs w:val="20"/>
        </w:rPr>
      </w:pPr>
    </w:p>
    <w:p w14:paraId="3904E31D" w14:textId="77777777" w:rsidR="00B33D2A" w:rsidRPr="00F5620B" w:rsidRDefault="00B33D2A" w:rsidP="00B33D2A">
      <w:pPr>
        <w:ind w:right="-6" w:firstLine="567"/>
        <w:jc w:val="both"/>
        <w:rPr>
          <w:bCs/>
          <w:szCs w:val="20"/>
        </w:rPr>
      </w:pPr>
      <w:r>
        <w:rPr>
          <w:bCs/>
        </w:rPr>
        <w:t>Согласиться с предложением докладчика.</w:t>
      </w:r>
    </w:p>
    <w:p w14:paraId="0B8992C0" w14:textId="77777777" w:rsidR="00B33D2A" w:rsidRDefault="00B33D2A" w:rsidP="00B33D2A">
      <w:pPr>
        <w:ind w:right="-6" w:firstLine="567"/>
        <w:jc w:val="both"/>
        <w:rPr>
          <w:b/>
          <w:szCs w:val="20"/>
        </w:rPr>
      </w:pPr>
    </w:p>
    <w:p w14:paraId="3ACD5523" w14:textId="77777777" w:rsidR="00B33D2A" w:rsidRDefault="00B33D2A" w:rsidP="00B33D2A">
      <w:pPr>
        <w:ind w:right="-6" w:firstLine="567"/>
        <w:jc w:val="both"/>
        <w:rPr>
          <w:b/>
          <w:szCs w:val="20"/>
        </w:rPr>
      </w:pPr>
      <w:r w:rsidRPr="00F14820">
        <w:rPr>
          <w:b/>
          <w:szCs w:val="20"/>
        </w:rPr>
        <w:t xml:space="preserve">Голосовали «ЗА» - </w:t>
      </w:r>
      <w:r>
        <w:rPr>
          <w:b/>
          <w:szCs w:val="20"/>
        </w:rPr>
        <w:t>единогласно.</w:t>
      </w:r>
    </w:p>
    <w:p w14:paraId="4B01B381" w14:textId="77777777" w:rsidR="00B33D2A" w:rsidRDefault="00B33D2A" w:rsidP="00B33D2A">
      <w:pPr>
        <w:ind w:right="-6" w:firstLine="567"/>
        <w:jc w:val="both"/>
        <w:rPr>
          <w:b/>
          <w:szCs w:val="20"/>
        </w:rPr>
      </w:pPr>
    </w:p>
    <w:p w14:paraId="6F57BCC7" w14:textId="5361CC10" w:rsidR="00B33D2A" w:rsidRPr="00B33D2A" w:rsidRDefault="00B33D2A" w:rsidP="00B33D2A">
      <w:pPr>
        <w:ind w:right="-6" w:firstLine="567"/>
        <w:jc w:val="both"/>
        <w:rPr>
          <w:b/>
        </w:rPr>
      </w:pPr>
      <w:r w:rsidRPr="00B33D2A">
        <w:rPr>
          <w:bCs/>
        </w:rPr>
        <w:t>Вопрос 115</w:t>
      </w:r>
      <w:r w:rsidRPr="00B33D2A">
        <w:rPr>
          <w:b/>
        </w:rPr>
        <w:t xml:space="preserve"> «</w:t>
      </w:r>
      <w:r w:rsidRPr="00B33D2A">
        <w:rPr>
          <w:b/>
          <w:bCs/>
          <w:kern w:val="32"/>
        </w:rPr>
        <w:t xml:space="preserve">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w:t>
      </w:r>
      <w:proofErr w:type="spellStart"/>
      <w:r w:rsidRPr="00B33D2A">
        <w:rPr>
          <w:b/>
          <w:bCs/>
          <w:kern w:val="32"/>
        </w:rPr>
        <w:t>Тайгинского</w:t>
      </w:r>
      <w:proofErr w:type="spellEnd"/>
      <w:r w:rsidRPr="00B33D2A">
        <w:rPr>
          <w:b/>
          <w:bCs/>
          <w:kern w:val="32"/>
        </w:rPr>
        <w:t xml:space="preserve"> городского округа»</w:t>
      </w:r>
    </w:p>
    <w:p w14:paraId="13F21223" w14:textId="77777777" w:rsidR="00B33D2A" w:rsidRDefault="00B33D2A" w:rsidP="00B33D2A">
      <w:pPr>
        <w:jc w:val="center"/>
        <w:rPr>
          <w:b/>
          <w:bCs/>
          <w:kern w:val="32"/>
          <w:sz w:val="28"/>
          <w:szCs w:val="28"/>
        </w:rPr>
      </w:pPr>
    </w:p>
    <w:p w14:paraId="37E1B1B2" w14:textId="5F4E9B12" w:rsidR="00B33D2A" w:rsidRDefault="00B33D2A" w:rsidP="00B33D2A">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26</w:t>
      </w:r>
      <w:r w:rsidR="006F1865">
        <w:rPr>
          <w:kern w:val="32"/>
        </w:rPr>
        <w:t>3</w:t>
      </w:r>
      <w:r>
        <w:rPr>
          <w:kern w:val="32"/>
        </w:rPr>
        <w:t xml:space="preserve"> к настоящему протоколу) предлагает:</w:t>
      </w:r>
    </w:p>
    <w:p w14:paraId="6B2CFC8E" w14:textId="77777777" w:rsidR="00B33D2A" w:rsidRPr="00B33D2A" w:rsidRDefault="00B33D2A" w:rsidP="00B33D2A">
      <w:pPr>
        <w:jc w:val="center"/>
        <w:rPr>
          <w:b/>
          <w:bCs/>
          <w:kern w:val="32"/>
        </w:rPr>
      </w:pPr>
    </w:p>
    <w:p w14:paraId="48AE754C" w14:textId="77777777" w:rsidR="00B33D2A" w:rsidRPr="00B33D2A" w:rsidRDefault="00B33D2A" w:rsidP="00B33D2A">
      <w:pPr>
        <w:pStyle w:val="aa"/>
        <w:numPr>
          <w:ilvl w:val="0"/>
          <w:numId w:val="63"/>
        </w:numPr>
        <w:tabs>
          <w:tab w:val="left" w:pos="993"/>
        </w:tabs>
        <w:ind w:firstLine="259"/>
        <w:jc w:val="both"/>
      </w:pPr>
      <w:r w:rsidRPr="00B33D2A">
        <w:rPr>
          <w:bCs/>
          <w:kern w:val="32"/>
        </w:rPr>
        <w:t>Установить на период с 01.01.2024 по 31.12.2024 льготные цены (тарифы) на:</w:t>
      </w:r>
    </w:p>
    <w:p w14:paraId="67D6C15E" w14:textId="4148430E" w:rsidR="00B33D2A" w:rsidRPr="00B33D2A" w:rsidRDefault="00B33D2A" w:rsidP="00B33D2A">
      <w:pPr>
        <w:pStyle w:val="aa"/>
        <w:numPr>
          <w:ilvl w:val="1"/>
          <w:numId w:val="63"/>
        </w:numPr>
        <w:autoSpaceDE w:val="0"/>
        <w:autoSpaceDN w:val="0"/>
        <w:adjustRightInd w:val="0"/>
        <w:ind w:left="0" w:firstLine="709"/>
        <w:jc w:val="both"/>
      </w:pPr>
      <w:r w:rsidRPr="00B33D2A">
        <w:rPr>
          <w:bCs/>
          <w:lang w:eastAsia="ru-RU"/>
        </w:rPr>
        <w:t xml:space="preserve">Холодное водоснабжение, горячее водоснабжение в открытой системе горячего водоснабжения, водоотведение, реализуемые в пределах норматива потребления </w:t>
      </w:r>
      <w:r w:rsidRPr="00B33D2A">
        <w:rPr>
          <w:bCs/>
          <w:kern w:val="32"/>
        </w:rPr>
        <w:t xml:space="preserve">согласно приложению № </w:t>
      </w:r>
      <w:r>
        <w:rPr>
          <w:bCs/>
          <w:kern w:val="32"/>
        </w:rPr>
        <w:t>26</w:t>
      </w:r>
      <w:r w:rsidR="006F1865">
        <w:rPr>
          <w:bCs/>
          <w:kern w:val="32"/>
        </w:rPr>
        <w:t>4</w:t>
      </w:r>
      <w:r w:rsidRPr="00B33D2A">
        <w:rPr>
          <w:bCs/>
          <w:kern w:val="32"/>
        </w:rPr>
        <w:t xml:space="preserve"> </w:t>
      </w:r>
      <w:r w:rsidRPr="00B33D2A">
        <w:t xml:space="preserve">к настоящему </w:t>
      </w:r>
      <w:r>
        <w:t>протоколу</w:t>
      </w:r>
      <w:r w:rsidRPr="00B33D2A">
        <w:t>.</w:t>
      </w:r>
    </w:p>
    <w:p w14:paraId="34C52E68" w14:textId="416FE73E" w:rsidR="00B33D2A" w:rsidRPr="00B33D2A" w:rsidRDefault="00B33D2A" w:rsidP="00B33D2A">
      <w:pPr>
        <w:pStyle w:val="aa"/>
        <w:numPr>
          <w:ilvl w:val="1"/>
          <w:numId w:val="63"/>
        </w:numPr>
        <w:autoSpaceDE w:val="0"/>
        <w:autoSpaceDN w:val="0"/>
        <w:adjustRightInd w:val="0"/>
        <w:ind w:left="0" w:firstLine="709"/>
        <w:jc w:val="both"/>
      </w:pPr>
      <w:r w:rsidRPr="00B33D2A">
        <w:rPr>
          <w:bCs/>
          <w:kern w:val="32"/>
        </w:rPr>
        <w:t>Тепловую энергию (мощность)</w:t>
      </w:r>
      <w:r w:rsidRPr="00B33D2A">
        <w:rPr>
          <w:bCs/>
          <w:lang w:eastAsia="ru-RU"/>
        </w:rPr>
        <w:t xml:space="preserve">, твердое топливо (уголь), реализуемые в пределах норматива потребления </w:t>
      </w:r>
      <w:r w:rsidRPr="00B33D2A">
        <w:rPr>
          <w:bCs/>
          <w:kern w:val="32"/>
        </w:rPr>
        <w:t>согласно приложению № 2</w:t>
      </w:r>
      <w:r>
        <w:rPr>
          <w:bCs/>
          <w:kern w:val="32"/>
        </w:rPr>
        <w:t>6</w:t>
      </w:r>
      <w:r w:rsidR="006F1865">
        <w:rPr>
          <w:bCs/>
          <w:kern w:val="32"/>
        </w:rPr>
        <w:t>5</w:t>
      </w:r>
      <w:r>
        <w:rPr>
          <w:bCs/>
          <w:kern w:val="32"/>
        </w:rPr>
        <w:t xml:space="preserve"> </w:t>
      </w:r>
      <w:r w:rsidRPr="00B33D2A">
        <w:t xml:space="preserve">к настоящему </w:t>
      </w:r>
      <w:r>
        <w:t>протоколу</w:t>
      </w:r>
      <w:r w:rsidRPr="00B33D2A">
        <w:t>.</w:t>
      </w:r>
    </w:p>
    <w:p w14:paraId="0B921DE8" w14:textId="118F23DA" w:rsidR="00B33D2A" w:rsidRPr="00B33D2A" w:rsidRDefault="00B33D2A" w:rsidP="00B33D2A">
      <w:pPr>
        <w:pStyle w:val="aa"/>
        <w:numPr>
          <w:ilvl w:val="1"/>
          <w:numId w:val="63"/>
        </w:numPr>
        <w:autoSpaceDE w:val="0"/>
        <w:autoSpaceDN w:val="0"/>
        <w:adjustRightInd w:val="0"/>
        <w:ind w:left="0" w:firstLine="709"/>
        <w:jc w:val="both"/>
      </w:pPr>
      <w:r w:rsidRPr="00B33D2A">
        <w:t>Г</w:t>
      </w:r>
      <w:r w:rsidRPr="00B33D2A">
        <w:rPr>
          <w:bCs/>
          <w:lang w:eastAsia="ru-RU"/>
        </w:rPr>
        <w:t>орячее водоснабжение</w:t>
      </w:r>
      <w:r w:rsidRPr="00B33D2A">
        <w:rPr>
          <w:bCs/>
          <w:kern w:val="32"/>
        </w:rPr>
        <w:t xml:space="preserve"> в закрытой системе горячего водоснабжения, реализуемые </w:t>
      </w:r>
      <w:r w:rsidRPr="00B33D2A">
        <w:rPr>
          <w:bCs/>
          <w:lang w:eastAsia="ru-RU"/>
        </w:rPr>
        <w:t>в пределах норматива потребления</w:t>
      </w:r>
      <w:r w:rsidRPr="00B33D2A">
        <w:rPr>
          <w:bCs/>
          <w:kern w:val="32"/>
        </w:rPr>
        <w:t xml:space="preserve"> согласно приложению № </w:t>
      </w:r>
      <w:r w:rsidR="00687141">
        <w:rPr>
          <w:bCs/>
          <w:kern w:val="32"/>
        </w:rPr>
        <w:t>26</w:t>
      </w:r>
      <w:r w:rsidR="006F1865">
        <w:rPr>
          <w:bCs/>
          <w:kern w:val="32"/>
        </w:rPr>
        <w:t>6</w:t>
      </w:r>
      <w:r w:rsidRPr="00B33D2A">
        <w:rPr>
          <w:bCs/>
          <w:kern w:val="32"/>
        </w:rPr>
        <w:t xml:space="preserve"> </w:t>
      </w:r>
      <w:r w:rsidRPr="00B33D2A">
        <w:t xml:space="preserve">к настоящему </w:t>
      </w:r>
      <w:r w:rsidR="00687141">
        <w:t>протоколу</w:t>
      </w:r>
      <w:r w:rsidRPr="00B33D2A">
        <w:t>.</w:t>
      </w:r>
    </w:p>
    <w:p w14:paraId="7F9203C0" w14:textId="4881C828" w:rsidR="00B33D2A" w:rsidRPr="00B33D2A" w:rsidRDefault="00B33D2A" w:rsidP="00B33D2A">
      <w:pPr>
        <w:pStyle w:val="aa"/>
        <w:numPr>
          <w:ilvl w:val="1"/>
          <w:numId w:val="63"/>
        </w:numPr>
        <w:autoSpaceDE w:val="0"/>
        <w:autoSpaceDN w:val="0"/>
        <w:adjustRightInd w:val="0"/>
        <w:ind w:left="0" w:firstLine="709"/>
        <w:jc w:val="both"/>
      </w:pPr>
      <w:r w:rsidRPr="00B33D2A">
        <w:rPr>
          <w:bCs/>
          <w:kern w:val="32"/>
        </w:rPr>
        <w:t xml:space="preserve">Сжиженный газ согласно приложению № </w:t>
      </w:r>
      <w:r w:rsidR="00687141">
        <w:rPr>
          <w:bCs/>
          <w:kern w:val="32"/>
        </w:rPr>
        <w:t>26</w:t>
      </w:r>
      <w:r w:rsidR="006F1865">
        <w:rPr>
          <w:bCs/>
          <w:kern w:val="32"/>
        </w:rPr>
        <w:t>7</w:t>
      </w:r>
      <w:r w:rsidRPr="00B33D2A">
        <w:rPr>
          <w:bCs/>
          <w:kern w:val="32"/>
        </w:rPr>
        <w:t xml:space="preserve"> к настоящему </w:t>
      </w:r>
      <w:r w:rsidR="00687141">
        <w:rPr>
          <w:bCs/>
          <w:kern w:val="32"/>
        </w:rPr>
        <w:t>протоколу</w:t>
      </w:r>
      <w:r w:rsidRPr="00B33D2A">
        <w:rPr>
          <w:bCs/>
          <w:kern w:val="32"/>
        </w:rPr>
        <w:t>.</w:t>
      </w:r>
    </w:p>
    <w:p w14:paraId="1FA6DEFA" w14:textId="77777777" w:rsidR="00B33D2A" w:rsidRPr="00B33D2A" w:rsidRDefault="00B33D2A" w:rsidP="00B33D2A">
      <w:pPr>
        <w:pStyle w:val="aa"/>
        <w:numPr>
          <w:ilvl w:val="0"/>
          <w:numId w:val="63"/>
        </w:numPr>
        <w:ind w:left="0" w:firstLine="709"/>
        <w:jc w:val="both"/>
      </w:pPr>
      <w:r w:rsidRPr="00B33D2A">
        <w:t xml:space="preserve">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w:t>
      </w:r>
      <w:r w:rsidRPr="00B33D2A">
        <w:lastRenderedPageBreak/>
        <w:t>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5FC4EAF8" w14:textId="2860AA4F" w:rsidR="00B33D2A" w:rsidRPr="00B33D2A" w:rsidRDefault="00B33D2A" w:rsidP="00B33D2A">
      <w:pPr>
        <w:pStyle w:val="aa"/>
        <w:numPr>
          <w:ilvl w:val="0"/>
          <w:numId w:val="63"/>
        </w:numPr>
        <w:ind w:left="0" w:firstLine="709"/>
        <w:jc w:val="both"/>
      </w:pPr>
      <w:r w:rsidRPr="00B33D2A">
        <w:t>Льготные цены (тарифы) не применяются при начислении платы за:</w:t>
      </w:r>
    </w:p>
    <w:p w14:paraId="2077173E" w14:textId="77777777" w:rsidR="00B33D2A" w:rsidRPr="00B33D2A" w:rsidRDefault="00B33D2A" w:rsidP="00B33D2A">
      <w:pPr>
        <w:pStyle w:val="aa"/>
        <w:numPr>
          <w:ilvl w:val="1"/>
          <w:numId w:val="63"/>
        </w:numPr>
        <w:ind w:left="0" w:firstLine="709"/>
        <w:jc w:val="both"/>
      </w:pPr>
      <w:r w:rsidRPr="00B33D2A">
        <w:t>Коммунальную услугу холодное водоснабжение при использовании земельного участка и надворных построек при отсутствии приборов учета.</w:t>
      </w:r>
    </w:p>
    <w:p w14:paraId="13C375A0" w14:textId="77777777" w:rsidR="00B33D2A" w:rsidRPr="00B33D2A" w:rsidRDefault="00B33D2A" w:rsidP="00B33D2A">
      <w:pPr>
        <w:pStyle w:val="aa"/>
        <w:numPr>
          <w:ilvl w:val="1"/>
          <w:numId w:val="63"/>
        </w:numPr>
        <w:ind w:left="0" w:firstLine="709"/>
        <w:jc w:val="both"/>
      </w:pPr>
      <w:r w:rsidRPr="00B33D2A">
        <w:t>Коммунальные услуги (ресурсы), потребляемые при использовании и содержании общего имущества в многоквартирном доме.</w:t>
      </w:r>
    </w:p>
    <w:p w14:paraId="4C843545" w14:textId="75F58C59" w:rsidR="00B33D2A" w:rsidRPr="00B33D2A" w:rsidRDefault="00B33D2A" w:rsidP="00B33D2A">
      <w:pPr>
        <w:pStyle w:val="aa"/>
        <w:numPr>
          <w:ilvl w:val="1"/>
          <w:numId w:val="63"/>
        </w:numPr>
        <w:tabs>
          <w:tab w:val="left" w:pos="1276"/>
        </w:tabs>
        <w:ind w:left="0" w:firstLine="709"/>
        <w:jc w:val="both"/>
      </w:pPr>
      <w:r w:rsidRPr="00B33D2A">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3F4D4BF8" w14:textId="77777777" w:rsidR="00DE17B6" w:rsidRPr="00B33D2A" w:rsidRDefault="00DE17B6" w:rsidP="004D0F1B">
      <w:pPr>
        <w:ind w:right="-6" w:firstLine="567"/>
        <w:jc w:val="both"/>
        <w:rPr>
          <w:b/>
        </w:rPr>
      </w:pPr>
    </w:p>
    <w:p w14:paraId="6B57DE43" w14:textId="77777777" w:rsidR="00687141" w:rsidRPr="00D00103" w:rsidRDefault="00687141" w:rsidP="0068714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4F696D8" w14:textId="77777777" w:rsidR="00687141" w:rsidRDefault="00687141" w:rsidP="00687141">
      <w:pPr>
        <w:ind w:right="-6" w:firstLine="567"/>
        <w:jc w:val="both"/>
        <w:rPr>
          <w:b/>
          <w:szCs w:val="20"/>
        </w:rPr>
      </w:pPr>
    </w:p>
    <w:p w14:paraId="2305A287" w14:textId="77777777" w:rsidR="00687141" w:rsidRDefault="00687141" w:rsidP="00687141">
      <w:pPr>
        <w:ind w:right="-6" w:firstLine="567"/>
        <w:jc w:val="both"/>
        <w:rPr>
          <w:b/>
          <w:szCs w:val="20"/>
        </w:rPr>
      </w:pPr>
      <w:r w:rsidRPr="00D00103">
        <w:rPr>
          <w:b/>
          <w:szCs w:val="20"/>
        </w:rPr>
        <w:t>ПОСТАНОВИЛО:</w:t>
      </w:r>
    </w:p>
    <w:p w14:paraId="2A38E884" w14:textId="77777777" w:rsidR="00687141" w:rsidRDefault="00687141" w:rsidP="00687141">
      <w:pPr>
        <w:ind w:right="-6" w:firstLine="567"/>
        <w:jc w:val="both"/>
        <w:rPr>
          <w:b/>
          <w:szCs w:val="20"/>
        </w:rPr>
      </w:pPr>
    </w:p>
    <w:p w14:paraId="643CD0C4" w14:textId="77777777" w:rsidR="00687141" w:rsidRPr="00F5620B" w:rsidRDefault="00687141" w:rsidP="00687141">
      <w:pPr>
        <w:ind w:right="-6" w:firstLine="567"/>
        <w:jc w:val="both"/>
        <w:rPr>
          <w:bCs/>
          <w:szCs w:val="20"/>
        </w:rPr>
      </w:pPr>
      <w:r>
        <w:rPr>
          <w:bCs/>
        </w:rPr>
        <w:t>Согласиться с предложением докладчика.</w:t>
      </w:r>
    </w:p>
    <w:p w14:paraId="0C21CD9E" w14:textId="77777777" w:rsidR="00687141" w:rsidRDefault="00687141" w:rsidP="00687141">
      <w:pPr>
        <w:ind w:right="-6" w:firstLine="567"/>
        <w:jc w:val="both"/>
        <w:rPr>
          <w:b/>
          <w:szCs w:val="20"/>
        </w:rPr>
      </w:pPr>
    </w:p>
    <w:p w14:paraId="1BC3A085" w14:textId="77777777" w:rsidR="00687141" w:rsidRDefault="00687141" w:rsidP="00687141">
      <w:pPr>
        <w:ind w:right="-6" w:firstLine="567"/>
        <w:jc w:val="both"/>
        <w:rPr>
          <w:b/>
          <w:szCs w:val="20"/>
        </w:rPr>
      </w:pPr>
      <w:r w:rsidRPr="00F14820">
        <w:rPr>
          <w:b/>
          <w:szCs w:val="20"/>
        </w:rPr>
        <w:t xml:space="preserve">Голосовали «ЗА» - </w:t>
      </w:r>
      <w:r>
        <w:rPr>
          <w:b/>
          <w:szCs w:val="20"/>
        </w:rPr>
        <w:t>единогласно.</w:t>
      </w:r>
    </w:p>
    <w:p w14:paraId="6BC62AD3" w14:textId="77777777" w:rsidR="00687141" w:rsidRDefault="00687141" w:rsidP="00687141">
      <w:pPr>
        <w:ind w:right="-6" w:firstLine="567"/>
        <w:jc w:val="both"/>
        <w:rPr>
          <w:b/>
          <w:szCs w:val="20"/>
        </w:rPr>
      </w:pPr>
    </w:p>
    <w:p w14:paraId="24FAB7AD" w14:textId="203C2322" w:rsidR="00B33D2A" w:rsidRPr="00687141" w:rsidRDefault="00687141" w:rsidP="00687141">
      <w:pPr>
        <w:ind w:right="-6" w:firstLine="567"/>
        <w:jc w:val="both"/>
        <w:rPr>
          <w:b/>
        </w:rPr>
      </w:pPr>
      <w:r w:rsidRPr="00B33D2A">
        <w:rPr>
          <w:bCs/>
        </w:rPr>
        <w:t>Вопрос 11</w:t>
      </w:r>
      <w:r>
        <w:rPr>
          <w:bCs/>
        </w:rPr>
        <w:t xml:space="preserve">6 </w:t>
      </w:r>
      <w:r w:rsidRPr="00687141">
        <w:rPr>
          <w:bCs/>
        </w:rPr>
        <w:t>«</w:t>
      </w:r>
      <w:r w:rsidR="00B33D2A" w:rsidRPr="00687141">
        <w:rPr>
          <w:b/>
          <w:bCs/>
          <w:kern w:val="32"/>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Юргинского городского округа</w:t>
      </w:r>
      <w:r w:rsidRPr="00687141">
        <w:rPr>
          <w:b/>
          <w:bCs/>
          <w:kern w:val="32"/>
        </w:rPr>
        <w:t>»</w:t>
      </w:r>
    </w:p>
    <w:p w14:paraId="63002F2F" w14:textId="77777777" w:rsidR="00687141" w:rsidRDefault="00687141" w:rsidP="00B33D2A">
      <w:pPr>
        <w:jc w:val="center"/>
        <w:rPr>
          <w:b/>
          <w:bCs/>
          <w:kern w:val="32"/>
          <w:sz w:val="28"/>
          <w:szCs w:val="28"/>
        </w:rPr>
      </w:pPr>
    </w:p>
    <w:p w14:paraId="70FC449D" w14:textId="3626B071" w:rsidR="00687141" w:rsidRDefault="00687141" w:rsidP="00687141">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26</w:t>
      </w:r>
      <w:r w:rsidR="006F1865">
        <w:rPr>
          <w:kern w:val="32"/>
        </w:rPr>
        <w:t>8</w:t>
      </w:r>
      <w:r>
        <w:rPr>
          <w:kern w:val="32"/>
        </w:rPr>
        <w:t xml:space="preserve"> к настоящему протоколу) предлагает:</w:t>
      </w:r>
    </w:p>
    <w:p w14:paraId="592163BE" w14:textId="77777777" w:rsidR="00687141" w:rsidRPr="00687141" w:rsidRDefault="00687141" w:rsidP="00B33D2A">
      <w:pPr>
        <w:jc w:val="center"/>
        <w:rPr>
          <w:b/>
          <w:bCs/>
          <w:kern w:val="32"/>
        </w:rPr>
      </w:pPr>
    </w:p>
    <w:p w14:paraId="4165212B" w14:textId="77777777" w:rsidR="00B33D2A" w:rsidRPr="00687141" w:rsidRDefault="00B33D2A" w:rsidP="00687141">
      <w:pPr>
        <w:pStyle w:val="aa"/>
        <w:numPr>
          <w:ilvl w:val="0"/>
          <w:numId w:val="66"/>
        </w:numPr>
        <w:tabs>
          <w:tab w:val="left" w:pos="993"/>
        </w:tabs>
        <w:jc w:val="both"/>
      </w:pPr>
      <w:r w:rsidRPr="00687141">
        <w:rPr>
          <w:bCs/>
          <w:kern w:val="32"/>
        </w:rPr>
        <w:t>Установить на период с 01.01.2024 по 31.12.2024 льготные цены (тарифы) на:</w:t>
      </w:r>
    </w:p>
    <w:p w14:paraId="5FB646BC" w14:textId="40DF0418" w:rsidR="00B33D2A" w:rsidRPr="00687141" w:rsidRDefault="00B33D2A" w:rsidP="00687141">
      <w:pPr>
        <w:pStyle w:val="aa"/>
        <w:numPr>
          <w:ilvl w:val="1"/>
          <w:numId w:val="67"/>
        </w:numPr>
        <w:ind w:left="0" w:firstLine="709"/>
        <w:jc w:val="both"/>
      </w:pPr>
      <w:r w:rsidRPr="00687141">
        <w:rPr>
          <w:bCs/>
          <w:kern w:val="32"/>
        </w:rPr>
        <w:t>Холодное</w:t>
      </w:r>
      <w:r w:rsidRPr="00687141">
        <w:rPr>
          <w:bCs/>
          <w:lang w:eastAsia="ru-RU"/>
        </w:rPr>
        <w:t xml:space="preserve"> водоснабжение, горячее водоснабжение </w:t>
      </w:r>
      <w:r w:rsidRPr="00687141">
        <w:rPr>
          <w:bCs/>
          <w:kern w:val="32"/>
        </w:rPr>
        <w:t>в открытой системе горячего водоснабжения</w:t>
      </w:r>
      <w:r w:rsidRPr="00687141">
        <w:rPr>
          <w:bCs/>
          <w:lang w:eastAsia="ru-RU"/>
        </w:rPr>
        <w:t xml:space="preserve">, водоотведение, </w:t>
      </w:r>
      <w:r w:rsidRPr="00687141">
        <w:rPr>
          <w:bCs/>
          <w:kern w:val="32"/>
        </w:rPr>
        <w:t>тепловую энергию (мощность)</w:t>
      </w:r>
      <w:r w:rsidRPr="00687141">
        <w:rPr>
          <w:bCs/>
          <w:lang w:eastAsia="ru-RU"/>
        </w:rPr>
        <w:t xml:space="preserve">, твердое топливо (уголь), реализуемые в пределах норматива потребления и стандарта </w:t>
      </w:r>
      <w:r w:rsidRPr="00687141">
        <w:t xml:space="preserve">нормативной площади жилого помещения </w:t>
      </w:r>
      <w:r w:rsidRPr="00687141">
        <w:rPr>
          <w:bCs/>
          <w:kern w:val="32"/>
        </w:rPr>
        <w:t xml:space="preserve">согласно приложению № </w:t>
      </w:r>
      <w:r w:rsidR="00687141">
        <w:rPr>
          <w:bCs/>
          <w:kern w:val="32"/>
        </w:rPr>
        <w:t>26</w:t>
      </w:r>
      <w:r w:rsidR="006F1865">
        <w:rPr>
          <w:bCs/>
          <w:kern w:val="32"/>
        </w:rPr>
        <w:t>9</w:t>
      </w:r>
      <w:r w:rsidRPr="00687141">
        <w:rPr>
          <w:bCs/>
          <w:kern w:val="32"/>
        </w:rPr>
        <w:t xml:space="preserve"> </w:t>
      </w:r>
      <w:r w:rsidRPr="00687141">
        <w:t xml:space="preserve">к настоящему </w:t>
      </w:r>
      <w:r w:rsidR="00687141">
        <w:t>протоколу</w:t>
      </w:r>
      <w:r w:rsidRPr="00687141">
        <w:t>.</w:t>
      </w:r>
    </w:p>
    <w:p w14:paraId="6EC48B83" w14:textId="5C356296" w:rsidR="00B33D2A" w:rsidRPr="00687141" w:rsidRDefault="00696D5B" w:rsidP="00687141">
      <w:pPr>
        <w:pStyle w:val="aa"/>
        <w:numPr>
          <w:ilvl w:val="1"/>
          <w:numId w:val="67"/>
        </w:numPr>
        <w:ind w:left="0" w:firstLine="709"/>
        <w:jc w:val="both"/>
      </w:pPr>
      <w:hyperlink r:id="rId11" w:history="1">
        <w:r w:rsidR="00B33D2A" w:rsidRPr="00687141">
          <w:rPr>
            <w:rFonts w:eastAsiaTheme="minorHAnsi"/>
          </w:rPr>
          <w:t>Горячее водоснабжение</w:t>
        </w:r>
      </w:hyperlink>
      <w:r w:rsidR="00B33D2A" w:rsidRPr="00687141">
        <w:rPr>
          <w:rFonts w:eastAsiaTheme="minorHAnsi"/>
        </w:rPr>
        <w:t xml:space="preserve"> в закрытой системе горячего водоснабжения, реализуемые в пределах норматива потребления и стандарта нормативной площади жилого помещения согласно </w:t>
      </w:r>
      <w:hyperlink r:id="rId12" w:history="1">
        <w:r w:rsidR="00B33D2A" w:rsidRPr="00687141">
          <w:rPr>
            <w:rFonts w:eastAsiaTheme="minorHAnsi"/>
          </w:rPr>
          <w:t>приложению № 2</w:t>
        </w:r>
      </w:hyperlink>
      <w:r w:rsidR="006F1865">
        <w:rPr>
          <w:rFonts w:eastAsiaTheme="minorHAnsi"/>
        </w:rPr>
        <w:t>70</w:t>
      </w:r>
      <w:r w:rsidR="00B33D2A" w:rsidRPr="00687141">
        <w:rPr>
          <w:rFonts w:eastAsiaTheme="minorHAnsi"/>
        </w:rPr>
        <w:t xml:space="preserve"> к настоящему </w:t>
      </w:r>
      <w:r w:rsidR="00687141">
        <w:rPr>
          <w:rFonts w:eastAsiaTheme="minorHAnsi"/>
        </w:rPr>
        <w:t>протоколу</w:t>
      </w:r>
      <w:r w:rsidR="00B33D2A" w:rsidRPr="00687141">
        <w:rPr>
          <w:rFonts w:eastAsiaTheme="minorHAnsi"/>
        </w:rPr>
        <w:t>.</w:t>
      </w:r>
    </w:p>
    <w:p w14:paraId="05290C0A" w14:textId="1555E46D" w:rsidR="00B33D2A" w:rsidRPr="00687141" w:rsidRDefault="00B33D2A" w:rsidP="00687141">
      <w:pPr>
        <w:pStyle w:val="aa"/>
        <w:numPr>
          <w:ilvl w:val="1"/>
          <w:numId w:val="67"/>
        </w:numPr>
        <w:ind w:left="0" w:firstLine="709"/>
        <w:jc w:val="both"/>
      </w:pPr>
      <w:r w:rsidRPr="00687141">
        <w:t xml:space="preserve">Горячее водоснабжение в нецентрализованной системе горячего водоснабжения, реализуемое в пределах норматива потребления согласно приложению № </w:t>
      </w:r>
      <w:r w:rsidR="00687141">
        <w:rPr>
          <w:lang w:val="en-US"/>
        </w:rPr>
        <w:t>2</w:t>
      </w:r>
      <w:r w:rsidR="006F1865">
        <w:rPr>
          <w:lang w:val="en-US"/>
        </w:rPr>
        <w:t>71</w:t>
      </w:r>
      <w:r w:rsidRPr="00687141">
        <w:t xml:space="preserve"> к настоящему </w:t>
      </w:r>
      <w:r w:rsidR="00687141">
        <w:t>протоколу</w:t>
      </w:r>
      <w:r w:rsidRPr="00687141">
        <w:t>.</w:t>
      </w:r>
    </w:p>
    <w:p w14:paraId="12BFA165" w14:textId="65945C41" w:rsidR="00B33D2A" w:rsidRPr="00687141" w:rsidRDefault="00B33D2A" w:rsidP="00687141">
      <w:pPr>
        <w:pStyle w:val="aa"/>
        <w:numPr>
          <w:ilvl w:val="1"/>
          <w:numId w:val="67"/>
        </w:numPr>
        <w:ind w:left="0" w:firstLine="709"/>
        <w:jc w:val="both"/>
      </w:pPr>
      <w:r w:rsidRPr="00687141">
        <w:rPr>
          <w:bCs/>
          <w:kern w:val="32"/>
        </w:rPr>
        <w:t>Сжиженный газ</w:t>
      </w:r>
      <w:r w:rsidRPr="00687141">
        <w:rPr>
          <w:rFonts w:eastAsiaTheme="minorHAnsi"/>
        </w:rPr>
        <w:t xml:space="preserve"> согласно </w:t>
      </w:r>
      <w:r w:rsidR="006F1865">
        <w:rPr>
          <w:rFonts w:eastAsiaTheme="minorHAnsi"/>
        </w:rPr>
        <w:t xml:space="preserve">приложению № </w:t>
      </w:r>
      <w:r w:rsidR="006F1865">
        <w:t>272</w:t>
      </w:r>
      <w:r w:rsidRPr="00687141">
        <w:rPr>
          <w:rFonts w:eastAsiaTheme="minorHAnsi"/>
        </w:rPr>
        <w:t xml:space="preserve"> к настоящему </w:t>
      </w:r>
      <w:r w:rsidR="00687141">
        <w:rPr>
          <w:rFonts w:eastAsiaTheme="minorHAnsi"/>
        </w:rPr>
        <w:t>протоколу</w:t>
      </w:r>
      <w:r w:rsidRPr="00687141">
        <w:rPr>
          <w:rFonts w:eastAsiaTheme="minorHAnsi"/>
        </w:rPr>
        <w:t>.</w:t>
      </w:r>
    </w:p>
    <w:p w14:paraId="5C9F5749" w14:textId="77777777" w:rsidR="00B33D2A" w:rsidRPr="00687141" w:rsidRDefault="00B33D2A" w:rsidP="00687141">
      <w:pPr>
        <w:pStyle w:val="aa"/>
        <w:numPr>
          <w:ilvl w:val="0"/>
          <w:numId w:val="67"/>
        </w:numPr>
        <w:ind w:left="0" w:firstLine="709"/>
        <w:jc w:val="both"/>
      </w:pPr>
      <w:r w:rsidRPr="00687141">
        <w:t>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67E4832E" w14:textId="7102C00F" w:rsidR="00B33D2A" w:rsidRPr="00687141" w:rsidRDefault="00B33D2A" w:rsidP="00687141">
      <w:pPr>
        <w:pStyle w:val="aa"/>
        <w:numPr>
          <w:ilvl w:val="0"/>
          <w:numId w:val="67"/>
        </w:numPr>
        <w:ind w:left="0" w:firstLine="709"/>
        <w:jc w:val="both"/>
      </w:pPr>
      <w:r w:rsidRPr="00687141">
        <w:t>Льготные цены (тарифы) не применяются при начислении платы за:</w:t>
      </w:r>
    </w:p>
    <w:p w14:paraId="4489589F" w14:textId="77777777" w:rsidR="00B33D2A" w:rsidRPr="00687141" w:rsidRDefault="00B33D2A" w:rsidP="00687141">
      <w:pPr>
        <w:pStyle w:val="aa"/>
        <w:numPr>
          <w:ilvl w:val="1"/>
          <w:numId w:val="67"/>
        </w:numPr>
        <w:ind w:left="0" w:firstLine="709"/>
        <w:jc w:val="both"/>
      </w:pPr>
      <w:r w:rsidRPr="00687141">
        <w:t>Коммунальную услугу холодное водоснабжение при использовании земельного участка и надворных построек при отсутствии приборов учета.</w:t>
      </w:r>
    </w:p>
    <w:p w14:paraId="6419AE97" w14:textId="77777777" w:rsidR="00B33D2A" w:rsidRPr="00687141" w:rsidRDefault="00B33D2A" w:rsidP="00687141">
      <w:pPr>
        <w:pStyle w:val="aa"/>
        <w:numPr>
          <w:ilvl w:val="1"/>
          <w:numId w:val="67"/>
        </w:numPr>
        <w:ind w:left="0" w:firstLine="709"/>
        <w:jc w:val="both"/>
      </w:pPr>
      <w:r w:rsidRPr="00687141">
        <w:t>Коммунальные услуги (ресурсы), потребляемые при использовании и содержании общего имущества в многоквартирном доме.</w:t>
      </w:r>
    </w:p>
    <w:p w14:paraId="484BC719" w14:textId="32BC6067" w:rsidR="00B33D2A" w:rsidRPr="00687141" w:rsidRDefault="00B33D2A" w:rsidP="00687141">
      <w:pPr>
        <w:pStyle w:val="aa"/>
        <w:numPr>
          <w:ilvl w:val="1"/>
          <w:numId w:val="67"/>
        </w:numPr>
        <w:tabs>
          <w:tab w:val="left" w:pos="1418"/>
          <w:tab w:val="left" w:pos="1560"/>
        </w:tabs>
        <w:ind w:left="0" w:firstLine="709"/>
        <w:jc w:val="both"/>
      </w:pPr>
      <w:r w:rsidRPr="00687141">
        <w:t xml:space="preserve"> Разницу в объемах ресурсов (услуг), возникшую в связи</w:t>
      </w:r>
      <w:r w:rsidR="00687141">
        <w:t xml:space="preserve"> </w:t>
      </w:r>
      <w:r w:rsidRPr="00687141">
        <w:t>с применением в соответствии с законодательством Российской Федерации повышающих коэффициентов к тарифам и нормативам.</w:t>
      </w:r>
    </w:p>
    <w:p w14:paraId="0FFE2C6B" w14:textId="77777777" w:rsidR="00B33D2A" w:rsidRPr="00687141" w:rsidRDefault="00B33D2A" w:rsidP="004D0F1B">
      <w:pPr>
        <w:ind w:right="-6" w:firstLine="567"/>
        <w:jc w:val="both"/>
        <w:rPr>
          <w:b/>
        </w:rPr>
      </w:pPr>
    </w:p>
    <w:p w14:paraId="3B9E400C" w14:textId="77777777" w:rsidR="00687141" w:rsidRPr="00D00103" w:rsidRDefault="00687141" w:rsidP="00687141">
      <w:pPr>
        <w:ind w:firstLine="567"/>
        <w:jc w:val="both"/>
        <w:rPr>
          <w:lang w:eastAsia="en-US"/>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410BE646" w14:textId="77777777" w:rsidR="00687141" w:rsidRDefault="00687141" w:rsidP="00687141">
      <w:pPr>
        <w:ind w:right="-6" w:firstLine="567"/>
        <w:jc w:val="both"/>
        <w:rPr>
          <w:b/>
          <w:szCs w:val="20"/>
        </w:rPr>
      </w:pPr>
    </w:p>
    <w:p w14:paraId="008DE413" w14:textId="77777777" w:rsidR="00687141" w:rsidRDefault="00687141" w:rsidP="00687141">
      <w:pPr>
        <w:ind w:right="-6" w:firstLine="567"/>
        <w:jc w:val="both"/>
        <w:rPr>
          <w:b/>
          <w:szCs w:val="20"/>
        </w:rPr>
      </w:pPr>
      <w:r w:rsidRPr="00D00103">
        <w:rPr>
          <w:b/>
          <w:szCs w:val="20"/>
        </w:rPr>
        <w:t>ПОСТАНОВИЛО:</w:t>
      </w:r>
    </w:p>
    <w:p w14:paraId="5E735BCE" w14:textId="77777777" w:rsidR="00687141" w:rsidRDefault="00687141" w:rsidP="00687141">
      <w:pPr>
        <w:ind w:right="-6" w:firstLine="567"/>
        <w:jc w:val="both"/>
        <w:rPr>
          <w:b/>
          <w:szCs w:val="20"/>
        </w:rPr>
      </w:pPr>
    </w:p>
    <w:p w14:paraId="0A95E2CE" w14:textId="77777777" w:rsidR="00687141" w:rsidRPr="00F5620B" w:rsidRDefault="00687141" w:rsidP="00687141">
      <w:pPr>
        <w:ind w:right="-6" w:firstLine="567"/>
        <w:jc w:val="both"/>
        <w:rPr>
          <w:bCs/>
          <w:szCs w:val="20"/>
        </w:rPr>
      </w:pPr>
      <w:r>
        <w:rPr>
          <w:bCs/>
        </w:rPr>
        <w:t>Согласиться с предложением докладчика.</w:t>
      </w:r>
    </w:p>
    <w:p w14:paraId="332AA62B" w14:textId="77777777" w:rsidR="00687141" w:rsidRDefault="00687141" w:rsidP="00687141">
      <w:pPr>
        <w:ind w:right="-6" w:firstLine="567"/>
        <w:jc w:val="both"/>
        <w:rPr>
          <w:b/>
          <w:szCs w:val="20"/>
        </w:rPr>
      </w:pPr>
    </w:p>
    <w:p w14:paraId="5006CCBD" w14:textId="77777777" w:rsidR="00687141" w:rsidRDefault="00687141" w:rsidP="00687141">
      <w:pPr>
        <w:ind w:right="-6" w:firstLine="567"/>
        <w:jc w:val="both"/>
        <w:rPr>
          <w:b/>
          <w:szCs w:val="20"/>
        </w:rPr>
      </w:pPr>
      <w:r w:rsidRPr="00F14820">
        <w:rPr>
          <w:b/>
          <w:szCs w:val="20"/>
        </w:rPr>
        <w:t xml:space="preserve">Голосовали «ЗА» - </w:t>
      </w:r>
      <w:r>
        <w:rPr>
          <w:b/>
          <w:szCs w:val="20"/>
        </w:rPr>
        <w:t>единогласно.</w:t>
      </w:r>
    </w:p>
    <w:p w14:paraId="24979C47" w14:textId="77777777" w:rsidR="00687141" w:rsidRDefault="00687141" w:rsidP="00687141">
      <w:pPr>
        <w:ind w:right="-6" w:firstLine="567"/>
        <w:jc w:val="both"/>
        <w:rPr>
          <w:b/>
          <w:szCs w:val="20"/>
        </w:rPr>
      </w:pPr>
    </w:p>
    <w:p w14:paraId="457EF42D" w14:textId="06CD0847" w:rsidR="00B33D2A" w:rsidRPr="00687141" w:rsidRDefault="00687141" w:rsidP="00687141">
      <w:pPr>
        <w:ind w:right="-6" w:firstLine="567"/>
        <w:jc w:val="both"/>
        <w:rPr>
          <w:b/>
        </w:rPr>
      </w:pPr>
      <w:r w:rsidRPr="00687141">
        <w:rPr>
          <w:bCs/>
        </w:rPr>
        <w:t>Вопрос 117</w:t>
      </w:r>
      <w:r w:rsidRPr="00687141">
        <w:rPr>
          <w:b/>
        </w:rPr>
        <w:t xml:space="preserve"> «</w:t>
      </w:r>
      <w:r w:rsidR="00B33D2A" w:rsidRPr="00687141">
        <w:rPr>
          <w:b/>
          <w:bCs/>
          <w:kern w:val="32"/>
        </w:rPr>
        <w:t>Об установлении льготных цен (тарифов) на холодное, горячее водоснабжение, водоотведение, тепловую энергию (мощность), твердое топливо на территории Беловского муниципального округа</w:t>
      </w:r>
      <w:r w:rsidRPr="00687141">
        <w:rPr>
          <w:b/>
          <w:bCs/>
          <w:kern w:val="32"/>
        </w:rPr>
        <w:t>»</w:t>
      </w:r>
    </w:p>
    <w:p w14:paraId="326A4B2C" w14:textId="77777777" w:rsidR="00B33D2A" w:rsidRDefault="00B33D2A" w:rsidP="00687141">
      <w:pPr>
        <w:tabs>
          <w:tab w:val="left" w:pos="567"/>
        </w:tabs>
        <w:rPr>
          <w:bCs/>
          <w:kern w:val="32"/>
          <w:sz w:val="28"/>
          <w:szCs w:val="28"/>
        </w:rPr>
      </w:pPr>
    </w:p>
    <w:p w14:paraId="141F86F7" w14:textId="3DC0014D" w:rsidR="00687141" w:rsidRDefault="00687141" w:rsidP="00687141">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27</w:t>
      </w:r>
      <w:r w:rsidR="006F1865">
        <w:rPr>
          <w:kern w:val="32"/>
        </w:rPr>
        <w:t>3</w:t>
      </w:r>
      <w:r>
        <w:rPr>
          <w:kern w:val="32"/>
        </w:rPr>
        <w:t xml:space="preserve"> к настоящему протоколу) предлагает:</w:t>
      </w:r>
    </w:p>
    <w:p w14:paraId="689AE3D5" w14:textId="77777777" w:rsidR="00687141" w:rsidRDefault="00687141" w:rsidP="00687141">
      <w:pPr>
        <w:ind w:right="-6" w:firstLine="567"/>
        <w:jc w:val="both"/>
        <w:rPr>
          <w:kern w:val="32"/>
        </w:rPr>
      </w:pPr>
    </w:p>
    <w:p w14:paraId="32D2B53F" w14:textId="70C56D94" w:rsidR="00B33D2A" w:rsidRPr="00687141" w:rsidRDefault="00B33D2A" w:rsidP="00687141">
      <w:pPr>
        <w:pStyle w:val="aa"/>
        <w:numPr>
          <w:ilvl w:val="0"/>
          <w:numId w:val="68"/>
        </w:numPr>
        <w:ind w:right="-6"/>
        <w:jc w:val="both"/>
        <w:rPr>
          <w:kern w:val="32"/>
        </w:rPr>
      </w:pPr>
      <w:r w:rsidRPr="00687141">
        <w:rPr>
          <w:bCs/>
          <w:kern w:val="32"/>
        </w:rPr>
        <w:t xml:space="preserve">Установить на период с 01.01.2024 по 31.12.2024 льготные цены (тарифы) на: </w:t>
      </w:r>
    </w:p>
    <w:p w14:paraId="587FF8B1" w14:textId="0A607DF5" w:rsidR="00B33D2A" w:rsidRPr="00687141" w:rsidRDefault="00B33D2A" w:rsidP="00B33D2A">
      <w:pPr>
        <w:pStyle w:val="aa"/>
        <w:ind w:left="0"/>
        <w:jc w:val="both"/>
      </w:pPr>
      <w:r w:rsidRPr="00687141">
        <w:rPr>
          <w:bCs/>
          <w:kern w:val="32"/>
        </w:rPr>
        <w:t xml:space="preserve">          Холодное водоснабжение, водоотведение, горячее водоснабжение в открытой системе горячего водоснабжения, тепловую энергию (мощность), твердое топливо (уголь) согласно приложению </w:t>
      </w:r>
      <w:r w:rsidR="00687141">
        <w:rPr>
          <w:bCs/>
          <w:kern w:val="32"/>
        </w:rPr>
        <w:t>№ 27</w:t>
      </w:r>
      <w:r w:rsidR="006F1865">
        <w:rPr>
          <w:bCs/>
          <w:kern w:val="32"/>
        </w:rPr>
        <w:t>4</w:t>
      </w:r>
      <w:r w:rsidR="00687141">
        <w:rPr>
          <w:bCs/>
          <w:kern w:val="32"/>
        </w:rPr>
        <w:t xml:space="preserve"> </w:t>
      </w:r>
      <w:r w:rsidRPr="00687141">
        <w:t xml:space="preserve">к настоящему </w:t>
      </w:r>
      <w:r w:rsidR="00687141">
        <w:t>протоколу</w:t>
      </w:r>
      <w:r w:rsidRPr="00687141">
        <w:t>.</w:t>
      </w:r>
    </w:p>
    <w:p w14:paraId="40749117" w14:textId="6F22964B" w:rsidR="00B33D2A" w:rsidRPr="00687141" w:rsidRDefault="00B33D2A" w:rsidP="00B33D2A">
      <w:pPr>
        <w:tabs>
          <w:tab w:val="left" w:pos="567"/>
          <w:tab w:val="left" w:pos="851"/>
        </w:tabs>
        <w:ind w:firstLine="709"/>
        <w:jc w:val="both"/>
      </w:pPr>
      <w:r w:rsidRPr="00687141">
        <w:t xml:space="preserve">2. 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w:t>
      </w:r>
    </w:p>
    <w:p w14:paraId="52EF03AF" w14:textId="77777777" w:rsidR="00B33D2A" w:rsidRPr="00687141" w:rsidRDefault="00B33D2A" w:rsidP="00B33D2A">
      <w:pPr>
        <w:pStyle w:val="aa"/>
        <w:numPr>
          <w:ilvl w:val="0"/>
          <w:numId w:val="40"/>
        </w:numPr>
        <w:tabs>
          <w:tab w:val="left" w:pos="993"/>
          <w:tab w:val="left" w:pos="1134"/>
        </w:tabs>
        <w:ind w:left="0" w:firstLine="567"/>
        <w:jc w:val="both"/>
      </w:pPr>
      <w:r w:rsidRPr="00687141">
        <w:t>Льготные цены (тарифы) не применяются при начислении платы за:</w:t>
      </w:r>
    </w:p>
    <w:p w14:paraId="366D32BB" w14:textId="77777777" w:rsidR="00B33D2A" w:rsidRPr="00687141" w:rsidRDefault="00B33D2A" w:rsidP="00B33D2A">
      <w:pPr>
        <w:pStyle w:val="aa"/>
        <w:numPr>
          <w:ilvl w:val="1"/>
          <w:numId w:val="40"/>
        </w:numPr>
        <w:tabs>
          <w:tab w:val="left" w:pos="1276"/>
          <w:tab w:val="left" w:pos="1418"/>
        </w:tabs>
        <w:ind w:left="0" w:firstLine="567"/>
        <w:jc w:val="both"/>
      </w:pPr>
      <w:r w:rsidRPr="00687141">
        <w:t>Коммунальную услугу холодное водоснабжение при использовании земельного участка и надворных построек при отсутствии приборов учета.</w:t>
      </w:r>
    </w:p>
    <w:p w14:paraId="164007D4" w14:textId="77777777" w:rsidR="00B33D2A" w:rsidRPr="00687141" w:rsidRDefault="00B33D2A" w:rsidP="00B33D2A">
      <w:pPr>
        <w:pStyle w:val="aa"/>
        <w:numPr>
          <w:ilvl w:val="1"/>
          <w:numId w:val="40"/>
        </w:numPr>
        <w:tabs>
          <w:tab w:val="left" w:pos="1276"/>
          <w:tab w:val="left" w:pos="1418"/>
        </w:tabs>
        <w:ind w:left="0" w:firstLine="567"/>
        <w:jc w:val="both"/>
      </w:pPr>
      <w:r w:rsidRPr="00687141">
        <w:t>Коммунальные услуги (ресурсы), потребляемые при использовании и содержании общего имущества в многоквартирном доме.</w:t>
      </w:r>
    </w:p>
    <w:p w14:paraId="317905F7" w14:textId="3B07DB23" w:rsidR="00B33D2A" w:rsidRPr="00687141" w:rsidRDefault="00B33D2A" w:rsidP="00B33D2A">
      <w:pPr>
        <w:pStyle w:val="aa"/>
        <w:numPr>
          <w:ilvl w:val="1"/>
          <w:numId w:val="40"/>
        </w:numPr>
        <w:tabs>
          <w:tab w:val="left" w:pos="1134"/>
          <w:tab w:val="left" w:pos="1276"/>
          <w:tab w:val="left" w:pos="1418"/>
        </w:tabs>
        <w:ind w:left="0" w:firstLine="567"/>
        <w:jc w:val="both"/>
      </w:pPr>
      <w:r w:rsidRPr="00687141">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71416CE4" w14:textId="77777777" w:rsidR="00B33D2A" w:rsidRPr="00687141" w:rsidRDefault="00B33D2A" w:rsidP="004D0F1B">
      <w:pPr>
        <w:ind w:right="-6" w:firstLine="567"/>
        <w:jc w:val="both"/>
        <w:rPr>
          <w:b/>
        </w:rPr>
      </w:pPr>
    </w:p>
    <w:p w14:paraId="26943A5D" w14:textId="77777777" w:rsidR="00687141" w:rsidRPr="00D00103" w:rsidRDefault="00687141" w:rsidP="0068714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F8FCF57" w14:textId="77777777" w:rsidR="00687141" w:rsidRDefault="00687141" w:rsidP="00687141">
      <w:pPr>
        <w:ind w:right="-6" w:firstLine="567"/>
        <w:jc w:val="both"/>
        <w:rPr>
          <w:b/>
          <w:szCs w:val="20"/>
        </w:rPr>
      </w:pPr>
    </w:p>
    <w:p w14:paraId="6B11F001" w14:textId="77777777" w:rsidR="00687141" w:rsidRDefault="00687141" w:rsidP="00687141">
      <w:pPr>
        <w:ind w:right="-6" w:firstLine="567"/>
        <w:jc w:val="both"/>
        <w:rPr>
          <w:b/>
          <w:szCs w:val="20"/>
        </w:rPr>
      </w:pPr>
      <w:r w:rsidRPr="00D00103">
        <w:rPr>
          <w:b/>
          <w:szCs w:val="20"/>
        </w:rPr>
        <w:t>ПОСТАНОВИЛО:</w:t>
      </w:r>
    </w:p>
    <w:p w14:paraId="2A31476F" w14:textId="77777777" w:rsidR="00687141" w:rsidRDefault="00687141" w:rsidP="00687141">
      <w:pPr>
        <w:ind w:right="-6" w:firstLine="567"/>
        <w:jc w:val="both"/>
        <w:rPr>
          <w:b/>
          <w:szCs w:val="20"/>
        </w:rPr>
      </w:pPr>
    </w:p>
    <w:p w14:paraId="3F8E248C" w14:textId="77777777" w:rsidR="00687141" w:rsidRPr="00F5620B" w:rsidRDefault="00687141" w:rsidP="00687141">
      <w:pPr>
        <w:ind w:right="-6" w:firstLine="567"/>
        <w:jc w:val="both"/>
        <w:rPr>
          <w:bCs/>
          <w:szCs w:val="20"/>
        </w:rPr>
      </w:pPr>
      <w:r>
        <w:rPr>
          <w:bCs/>
        </w:rPr>
        <w:t>Согласиться с предложением докладчика.</w:t>
      </w:r>
    </w:p>
    <w:p w14:paraId="4B1CE3AE" w14:textId="77777777" w:rsidR="00687141" w:rsidRDefault="00687141" w:rsidP="00687141">
      <w:pPr>
        <w:ind w:right="-6" w:firstLine="567"/>
        <w:jc w:val="both"/>
        <w:rPr>
          <w:b/>
          <w:szCs w:val="20"/>
        </w:rPr>
      </w:pPr>
    </w:p>
    <w:p w14:paraId="5D648341" w14:textId="77777777" w:rsidR="006C10E0" w:rsidRDefault="00687141" w:rsidP="006C10E0">
      <w:pPr>
        <w:ind w:right="-6" w:firstLine="567"/>
        <w:jc w:val="both"/>
        <w:rPr>
          <w:b/>
          <w:szCs w:val="20"/>
        </w:rPr>
      </w:pPr>
      <w:r w:rsidRPr="00F14820">
        <w:rPr>
          <w:b/>
          <w:szCs w:val="20"/>
        </w:rPr>
        <w:t xml:space="preserve">Голосовали «ЗА» - </w:t>
      </w:r>
      <w:r>
        <w:rPr>
          <w:b/>
          <w:szCs w:val="20"/>
        </w:rPr>
        <w:t>единогласно.</w:t>
      </w:r>
    </w:p>
    <w:p w14:paraId="16279E3C" w14:textId="77777777" w:rsidR="006C10E0" w:rsidRDefault="006C10E0" w:rsidP="006C10E0">
      <w:pPr>
        <w:ind w:right="-6" w:firstLine="567"/>
        <w:jc w:val="both"/>
        <w:rPr>
          <w:b/>
          <w:szCs w:val="20"/>
        </w:rPr>
      </w:pPr>
    </w:p>
    <w:p w14:paraId="5D2E57B0" w14:textId="2C6EC7CA" w:rsidR="00B33D2A" w:rsidRPr="006C10E0" w:rsidRDefault="006C10E0" w:rsidP="006C10E0">
      <w:pPr>
        <w:ind w:right="-6" w:firstLine="567"/>
        <w:jc w:val="both"/>
        <w:rPr>
          <w:b/>
          <w:bCs/>
          <w:kern w:val="32"/>
        </w:rPr>
      </w:pPr>
      <w:r w:rsidRPr="006C10E0">
        <w:rPr>
          <w:bCs/>
          <w:szCs w:val="20"/>
        </w:rPr>
        <w:t>Вопрос 118</w:t>
      </w:r>
      <w:r>
        <w:rPr>
          <w:b/>
          <w:szCs w:val="20"/>
        </w:rPr>
        <w:t xml:space="preserve"> </w:t>
      </w:r>
      <w:r w:rsidRPr="006C10E0">
        <w:rPr>
          <w:b/>
        </w:rPr>
        <w:t>«</w:t>
      </w:r>
      <w:r w:rsidR="00B33D2A" w:rsidRPr="006C10E0">
        <w:rPr>
          <w:b/>
          <w:bCs/>
          <w:kern w:val="32"/>
        </w:rPr>
        <w:t>Об установлении льготных цен (тарифов) на холодное, горячее водоснабжение, водоотведение, тепловую энергию (мощность), твердое топливо, на территории Гурьевского муниципального округа</w:t>
      </w:r>
      <w:r w:rsidRPr="006C10E0">
        <w:rPr>
          <w:b/>
          <w:bCs/>
          <w:kern w:val="32"/>
        </w:rPr>
        <w:t>»</w:t>
      </w:r>
    </w:p>
    <w:p w14:paraId="004577AD" w14:textId="77777777" w:rsidR="006C10E0" w:rsidRPr="006C10E0" w:rsidRDefault="006C10E0" w:rsidP="006C10E0">
      <w:pPr>
        <w:ind w:right="-6" w:firstLine="567"/>
        <w:jc w:val="both"/>
        <w:rPr>
          <w:b/>
          <w:szCs w:val="20"/>
        </w:rPr>
      </w:pPr>
    </w:p>
    <w:p w14:paraId="6D9B77F0" w14:textId="77CE3C5C" w:rsidR="00687141" w:rsidRDefault="00687141" w:rsidP="00687141">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27</w:t>
      </w:r>
      <w:r w:rsidR="006F1865">
        <w:rPr>
          <w:kern w:val="32"/>
        </w:rPr>
        <w:t>5</w:t>
      </w:r>
      <w:r>
        <w:rPr>
          <w:kern w:val="32"/>
        </w:rPr>
        <w:t xml:space="preserve"> к настоящему протоколу) предлагает:</w:t>
      </w:r>
    </w:p>
    <w:p w14:paraId="5C817612" w14:textId="77777777" w:rsidR="00687141" w:rsidRPr="00727910" w:rsidRDefault="00687141" w:rsidP="00B33D2A">
      <w:pPr>
        <w:ind w:right="-1"/>
        <w:jc w:val="center"/>
        <w:rPr>
          <w:b/>
          <w:bCs/>
          <w:kern w:val="32"/>
          <w:sz w:val="28"/>
          <w:szCs w:val="28"/>
        </w:rPr>
      </w:pPr>
    </w:p>
    <w:p w14:paraId="55E6DC32" w14:textId="77777777" w:rsidR="00B33D2A" w:rsidRPr="006C10E0" w:rsidRDefault="00B33D2A" w:rsidP="00B33D2A">
      <w:pPr>
        <w:pStyle w:val="aa"/>
        <w:numPr>
          <w:ilvl w:val="0"/>
          <w:numId w:val="64"/>
        </w:numPr>
        <w:tabs>
          <w:tab w:val="left" w:pos="993"/>
        </w:tabs>
        <w:ind w:left="0" w:firstLine="567"/>
        <w:jc w:val="both"/>
        <w:rPr>
          <w:bCs/>
          <w:kern w:val="32"/>
        </w:rPr>
      </w:pPr>
      <w:r w:rsidRPr="006C10E0">
        <w:rPr>
          <w:bCs/>
          <w:kern w:val="32"/>
        </w:rPr>
        <w:t>Установить на период с 01.01.2024 по 31.12.2024 льготные цены (тарифы) на:</w:t>
      </w:r>
    </w:p>
    <w:p w14:paraId="149A3B2A" w14:textId="041D1664" w:rsidR="00B33D2A" w:rsidRPr="006C10E0" w:rsidRDefault="00B33D2A" w:rsidP="006C10E0">
      <w:pPr>
        <w:pStyle w:val="aa"/>
        <w:numPr>
          <w:ilvl w:val="1"/>
          <w:numId w:val="69"/>
        </w:numPr>
        <w:tabs>
          <w:tab w:val="left" w:pos="1134"/>
        </w:tabs>
        <w:ind w:left="0" w:firstLine="567"/>
        <w:jc w:val="both"/>
      </w:pPr>
      <w:r w:rsidRPr="006C10E0">
        <w:rPr>
          <w:bCs/>
          <w:kern w:val="32"/>
        </w:rPr>
        <w:t>Холодное водоснабжение, водоотведение,</w:t>
      </w:r>
      <w:r w:rsidRPr="006C10E0">
        <w:t xml:space="preserve"> </w:t>
      </w:r>
      <w:r w:rsidRPr="006C10E0">
        <w:rPr>
          <w:bCs/>
          <w:kern w:val="32"/>
        </w:rPr>
        <w:t xml:space="preserve">горячее водоснабжение в открытой системе горячего водоснабжения, тепловую энергию (мощность), твердое топливо (уголь) согласно приложению № </w:t>
      </w:r>
      <w:r w:rsidR="006C10E0">
        <w:rPr>
          <w:bCs/>
          <w:kern w:val="32"/>
        </w:rPr>
        <w:t>27</w:t>
      </w:r>
      <w:r w:rsidR="006F1865">
        <w:rPr>
          <w:bCs/>
          <w:kern w:val="32"/>
        </w:rPr>
        <w:t>6</w:t>
      </w:r>
      <w:r w:rsidRPr="006C10E0">
        <w:rPr>
          <w:bCs/>
          <w:kern w:val="32"/>
        </w:rPr>
        <w:t xml:space="preserve"> </w:t>
      </w:r>
      <w:r w:rsidRPr="006C10E0">
        <w:t xml:space="preserve">к настоящему </w:t>
      </w:r>
      <w:r w:rsidR="006C10E0">
        <w:t>протоколу</w:t>
      </w:r>
      <w:r w:rsidRPr="006C10E0">
        <w:t>.</w:t>
      </w:r>
    </w:p>
    <w:p w14:paraId="7BDC7B4B" w14:textId="2F651CB5" w:rsidR="00B33D2A" w:rsidRPr="006C10E0" w:rsidRDefault="00B33D2A" w:rsidP="006C10E0">
      <w:pPr>
        <w:pStyle w:val="aa"/>
        <w:numPr>
          <w:ilvl w:val="1"/>
          <w:numId w:val="69"/>
        </w:numPr>
        <w:tabs>
          <w:tab w:val="left" w:pos="1134"/>
        </w:tabs>
        <w:ind w:left="0" w:firstLine="567"/>
        <w:jc w:val="both"/>
      </w:pPr>
      <w:r w:rsidRPr="006C10E0">
        <w:rPr>
          <w:bCs/>
          <w:kern w:val="32"/>
        </w:rPr>
        <w:lastRenderedPageBreak/>
        <w:t>Горячее водоснабжение в закрытой системе горячего водоснабжения согласно приложению № 2</w:t>
      </w:r>
      <w:r w:rsidR="006C10E0">
        <w:rPr>
          <w:bCs/>
          <w:kern w:val="32"/>
        </w:rPr>
        <w:t>7</w:t>
      </w:r>
      <w:r w:rsidR="006F1865">
        <w:rPr>
          <w:bCs/>
          <w:kern w:val="32"/>
        </w:rPr>
        <w:t>7</w:t>
      </w:r>
      <w:r w:rsidRPr="006C10E0">
        <w:rPr>
          <w:bCs/>
          <w:kern w:val="32"/>
        </w:rPr>
        <w:t xml:space="preserve"> </w:t>
      </w:r>
      <w:r w:rsidRPr="006C10E0">
        <w:t xml:space="preserve">к настоящему </w:t>
      </w:r>
      <w:r w:rsidR="006C10E0">
        <w:t>протоколу</w:t>
      </w:r>
      <w:r w:rsidRPr="006C10E0">
        <w:t>.</w:t>
      </w:r>
    </w:p>
    <w:p w14:paraId="5472DF8F" w14:textId="77777777" w:rsidR="00B33D2A" w:rsidRPr="006C10E0" w:rsidRDefault="00B33D2A" w:rsidP="006C10E0">
      <w:pPr>
        <w:numPr>
          <w:ilvl w:val="0"/>
          <w:numId w:val="69"/>
        </w:numPr>
        <w:tabs>
          <w:tab w:val="left" w:pos="851"/>
          <w:tab w:val="left" w:pos="1134"/>
        </w:tabs>
        <w:ind w:left="0" w:firstLine="567"/>
        <w:contextualSpacing/>
        <w:jc w:val="both"/>
      </w:pPr>
      <w:r w:rsidRPr="006C10E0">
        <w:t>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55F75FC4" w14:textId="77777777" w:rsidR="00B33D2A" w:rsidRPr="006C10E0" w:rsidRDefault="00B33D2A" w:rsidP="006C10E0">
      <w:pPr>
        <w:numPr>
          <w:ilvl w:val="0"/>
          <w:numId w:val="69"/>
        </w:numPr>
        <w:tabs>
          <w:tab w:val="left" w:pos="993"/>
        </w:tabs>
        <w:ind w:left="0" w:firstLine="567"/>
        <w:contextualSpacing/>
        <w:jc w:val="both"/>
      </w:pPr>
      <w:r w:rsidRPr="006C10E0">
        <w:t>Льготные цены (тарифы) не применяются при начислении платы за:</w:t>
      </w:r>
    </w:p>
    <w:p w14:paraId="0E21D4D9" w14:textId="77777777" w:rsidR="00B33D2A" w:rsidRPr="006C10E0" w:rsidRDefault="00B33D2A" w:rsidP="006C10E0">
      <w:pPr>
        <w:pStyle w:val="aa"/>
        <w:numPr>
          <w:ilvl w:val="1"/>
          <w:numId w:val="70"/>
        </w:numPr>
        <w:tabs>
          <w:tab w:val="left" w:pos="1134"/>
          <w:tab w:val="left" w:pos="1418"/>
        </w:tabs>
        <w:ind w:left="0" w:firstLine="567"/>
        <w:jc w:val="both"/>
      </w:pPr>
      <w:r w:rsidRPr="006C10E0">
        <w:t>Коммунальную услугу холодное водоснабжение при использовании земельного участка и надворных построек при отсутствии приборов учета.</w:t>
      </w:r>
    </w:p>
    <w:p w14:paraId="42EF38DC" w14:textId="494F3CB6" w:rsidR="00B33D2A" w:rsidRPr="006C10E0" w:rsidRDefault="00B33D2A" w:rsidP="006C10E0">
      <w:pPr>
        <w:pStyle w:val="aa"/>
        <w:numPr>
          <w:ilvl w:val="1"/>
          <w:numId w:val="70"/>
        </w:numPr>
        <w:tabs>
          <w:tab w:val="left" w:pos="1134"/>
          <w:tab w:val="left" w:pos="1418"/>
        </w:tabs>
        <w:ind w:left="0" w:firstLine="567"/>
        <w:jc w:val="both"/>
      </w:pPr>
      <w:r w:rsidRPr="006C10E0">
        <w:t>Коммунальные услуги (ресурсы), потребляемые при использовании и содержании общего имущества в многоквартирном доме.</w:t>
      </w:r>
    </w:p>
    <w:p w14:paraId="6E653A51" w14:textId="24A3A07A" w:rsidR="00B33D2A" w:rsidRPr="006C10E0" w:rsidRDefault="00B33D2A" w:rsidP="006C10E0">
      <w:pPr>
        <w:pStyle w:val="aa"/>
        <w:numPr>
          <w:ilvl w:val="1"/>
          <w:numId w:val="70"/>
        </w:numPr>
        <w:tabs>
          <w:tab w:val="left" w:pos="1134"/>
          <w:tab w:val="left" w:pos="1418"/>
        </w:tabs>
        <w:ind w:left="0" w:firstLine="567"/>
        <w:jc w:val="both"/>
      </w:pPr>
      <w:r w:rsidRPr="006C10E0">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3C4EF7A0" w14:textId="77777777" w:rsidR="00B33D2A" w:rsidRPr="006C10E0" w:rsidRDefault="00B33D2A" w:rsidP="004D0F1B">
      <w:pPr>
        <w:ind w:right="-6" w:firstLine="567"/>
        <w:jc w:val="both"/>
        <w:rPr>
          <w:b/>
        </w:rPr>
      </w:pPr>
    </w:p>
    <w:p w14:paraId="1055F01D" w14:textId="77777777" w:rsidR="00687141" w:rsidRPr="00D00103" w:rsidRDefault="00687141" w:rsidP="0068714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BE953FD" w14:textId="77777777" w:rsidR="00687141" w:rsidRDefault="00687141" w:rsidP="00687141">
      <w:pPr>
        <w:ind w:right="-6" w:firstLine="567"/>
        <w:jc w:val="both"/>
        <w:rPr>
          <w:b/>
          <w:szCs w:val="20"/>
        </w:rPr>
      </w:pPr>
    </w:p>
    <w:p w14:paraId="5147E760" w14:textId="77777777" w:rsidR="00687141" w:rsidRDefault="00687141" w:rsidP="00687141">
      <w:pPr>
        <w:ind w:right="-6" w:firstLine="567"/>
        <w:jc w:val="both"/>
        <w:rPr>
          <w:b/>
          <w:szCs w:val="20"/>
        </w:rPr>
      </w:pPr>
      <w:r w:rsidRPr="00D00103">
        <w:rPr>
          <w:b/>
          <w:szCs w:val="20"/>
        </w:rPr>
        <w:t>ПОСТАНОВИЛО:</w:t>
      </w:r>
    </w:p>
    <w:p w14:paraId="4E843F3E" w14:textId="77777777" w:rsidR="00687141" w:rsidRDefault="00687141" w:rsidP="00687141">
      <w:pPr>
        <w:ind w:right="-6" w:firstLine="567"/>
        <w:jc w:val="both"/>
        <w:rPr>
          <w:b/>
          <w:szCs w:val="20"/>
        </w:rPr>
      </w:pPr>
    </w:p>
    <w:p w14:paraId="427B008B" w14:textId="77777777" w:rsidR="00687141" w:rsidRPr="00F5620B" w:rsidRDefault="00687141" w:rsidP="00687141">
      <w:pPr>
        <w:ind w:right="-6" w:firstLine="567"/>
        <w:jc w:val="both"/>
        <w:rPr>
          <w:bCs/>
          <w:szCs w:val="20"/>
        </w:rPr>
      </w:pPr>
      <w:r>
        <w:rPr>
          <w:bCs/>
        </w:rPr>
        <w:t>Согласиться с предложением докладчика.</w:t>
      </w:r>
    </w:p>
    <w:p w14:paraId="03D0B83B" w14:textId="77777777" w:rsidR="00687141" w:rsidRDefault="00687141" w:rsidP="00687141">
      <w:pPr>
        <w:ind w:right="-6" w:firstLine="567"/>
        <w:jc w:val="both"/>
        <w:rPr>
          <w:b/>
          <w:szCs w:val="20"/>
        </w:rPr>
      </w:pPr>
    </w:p>
    <w:p w14:paraId="51D75387" w14:textId="77777777" w:rsidR="00E34B82" w:rsidRDefault="00687141" w:rsidP="00E34B82">
      <w:pPr>
        <w:ind w:right="-6" w:firstLine="567"/>
        <w:jc w:val="both"/>
        <w:rPr>
          <w:b/>
          <w:szCs w:val="20"/>
        </w:rPr>
      </w:pPr>
      <w:r w:rsidRPr="00F14820">
        <w:rPr>
          <w:b/>
          <w:szCs w:val="20"/>
        </w:rPr>
        <w:t xml:space="preserve">Голосовали «ЗА» - </w:t>
      </w:r>
      <w:r>
        <w:rPr>
          <w:b/>
          <w:szCs w:val="20"/>
        </w:rPr>
        <w:t>единогласно.</w:t>
      </w:r>
    </w:p>
    <w:p w14:paraId="07511577" w14:textId="77777777" w:rsidR="00E34B82" w:rsidRDefault="00E34B82" w:rsidP="00E34B82">
      <w:pPr>
        <w:ind w:right="-6" w:firstLine="567"/>
        <w:jc w:val="both"/>
        <w:rPr>
          <w:b/>
          <w:szCs w:val="20"/>
        </w:rPr>
      </w:pPr>
    </w:p>
    <w:p w14:paraId="7AA0F975" w14:textId="4CAC4147" w:rsidR="008C2020" w:rsidRPr="00E34B82" w:rsidRDefault="00E34B82" w:rsidP="00E34B82">
      <w:pPr>
        <w:ind w:right="-6" w:firstLine="567"/>
        <w:jc w:val="both"/>
        <w:rPr>
          <w:b/>
          <w:szCs w:val="20"/>
        </w:rPr>
      </w:pPr>
      <w:r w:rsidRPr="00E34B82">
        <w:rPr>
          <w:kern w:val="32"/>
        </w:rPr>
        <w:t>Вопрос 119</w:t>
      </w:r>
      <w:r w:rsidRPr="00E34B82">
        <w:rPr>
          <w:b/>
          <w:bCs/>
          <w:kern w:val="32"/>
        </w:rPr>
        <w:t xml:space="preserve"> «</w:t>
      </w:r>
      <w:r w:rsidR="008C2020" w:rsidRPr="00E34B82">
        <w:rPr>
          <w:b/>
          <w:bCs/>
          <w:kern w:val="32"/>
        </w:rPr>
        <w:t xml:space="preserve">Об установлении льготных цен (тарифов) на холодное, горячее водоснабжение, тепловую энергию (мощность), твердое топливо, сжиженный газ, водоотведение на территории Ижморского муниципального округа </w:t>
      </w:r>
    </w:p>
    <w:p w14:paraId="12DC9D81" w14:textId="77777777" w:rsidR="00E34B82" w:rsidRDefault="00E34B82" w:rsidP="008C2020">
      <w:pPr>
        <w:ind w:firstLine="142"/>
        <w:jc w:val="center"/>
        <w:rPr>
          <w:b/>
          <w:bCs/>
          <w:kern w:val="32"/>
          <w:sz w:val="28"/>
          <w:szCs w:val="28"/>
        </w:rPr>
      </w:pPr>
    </w:p>
    <w:p w14:paraId="2A01C107" w14:textId="23F97492" w:rsidR="00E34B82" w:rsidRDefault="00E34B82" w:rsidP="00E34B82">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27</w:t>
      </w:r>
      <w:r w:rsidR="006F1865">
        <w:rPr>
          <w:kern w:val="32"/>
        </w:rPr>
        <w:t>8</w:t>
      </w:r>
      <w:r>
        <w:rPr>
          <w:kern w:val="32"/>
        </w:rPr>
        <w:t xml:space="preserve"> к настоящему протоколу) предлагает:</w:t>
      </w:r>
    </w:p>
    <w:p w14:paraId="0CF83B25" w14:textId="77777777" w:rsidR="00E34B82" w:rsidRPr="00E34B82" w:rsidRDefault="00E34B82" w:rsidP="008C2020">
      <w:pPr>
        <w:ind w:firstLine="142"/>
        <w:jc w:val="center"/>
        <w:rPr>
          <w:b/>
          <w:bCs/>
          <w:kern w:val="32"/>
        </w:rPr>
      </w:pPr>
    </w:p>
    <w:p w14:paraId="0C8EF7B7" w14:textId="77777777" w:rsidR="008C2020" w:rsidRPr="00E34B82" w:rsidRDefault="008C2020" w:rsidP="00E34B82">
      <w:pPr>
        <w:pStyle w:val="aa"/>
        <w:numPr>
          <w:ilvl w:val="0"/>
          <w:numId w:val="73"/>
        </w:numPr>
        <w:tabs>
          <w:tab w:val="left" w:pos="851"/>
        </w:tabs>
        <w:jc w:val="both"/>
      </w:pPr>
      <w:r w:rsidRPr="00E34B82">
        <w:rPr>
          <w:bCs/>
          <w:kern w:val="32"/>
        </w:rPr>
        <w:t xml:space="preserve">Установить на период с 01.01.2024 по 31.12.2024 льготные цены (тарифы) на: </w:t>
      </w:r>
    </w:p>
    <w:p w14:paraId="63C1E4D8" w14:textId="10AC54A9" w:rsidR="008C2020" w:rsidRPr="00E34B82" w:rsidRDefault="008C2020" w:rsidP="008C2020">
      <w:pPr>
        <w:pStyle w:val="aa"/>
        <w:ind w:left="0" w:firstLine="567"/>
        <w:jc w:val="both"/>
      </w:pPr>
      <w:r w:rsidRPr="00E34B82">
        <w:rPr>
          <w:bCs/>
          <w:kern w:val="32"/>
        </w:rPr>
        <w:t xml:space="preserve">Холодное водоснабжение, горячее водоснабжение в открытой системе горячего водоснабжения, тепловую энергию (мощность), твердое топливо (уголь), сжиженный газ, водоотведение согласно приложению </w:t>
      </w:r>
      <w:r w:rsidR="00E34B82">
        <w:rPr>
          <w:bCs/>
          <w:kern w:val="32"/>
        </w:rPr>
        <w:t>№ 27</w:t>
      </w:r>
      <w:r w:rsidR="006F1865">
        <w:rPr>
          <w:bCs/>
          <w:kern w:val="32"/>
        </w:rPr>
        <w:t>9</w:t>
      </w:r>
      <w:r w:rsidR="00E34B82">
        <w:rPr>
          <w:bCs/>
          <w:kern w:val="32"/>
        </w:rPr>
        <w:t xml:space="preserve"> </w:t>
      </w:r>
      <w:r w:rsidRPr="00E34B82">
        <w:t xml:space="preserve">к настоящему </w:t>
      </w:r>
      <w:r w:rsidR="00E34B82">
        <w:t>протоколу</w:t>
      </w:r>
      <w:r w:rsidRPr="00E34B82">
        <w:t>.</w:t>
      </w:r>
    </w:p>
    <w:p w14:paraId="2075299B" w14:textId="77777777" w:rsidR="008C2020" w:rsidRPr="00E34B82" w:rsidRDefault="008C2020" w:rsidP="00E34B82">
      <w:pPr>
        <w:pStyle w:val="aa"/>
        <w:numPr>
          <w:ilvl w:val="0"/>
          <w:numId w:val="73"/>
        </w:numPr>
        <w:tabs>
          <w:tab w:val="left" w:pos="709"/>
          <w:tab w:val="left" w:pos="851"/>
        </w:tabs>
        <w:ind w:left="0" w:firstLine="567"/>
        <w:jc w:val="both"/>
      </w:pPr>
      <w:r w:rsidRPr="00E34B82">
        <w:t>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49C9F1CE" w14:textId="77777777" w:rsidR="008C2020" w:rsidRPr="00E34B82" w:rsidRDefault="008C2020" w:rsidP="00E34B82">
      <w:pPr>
        <w:pStyle w:val="aa"/>
        <w:numPr>
          <w:ilvl w:val="0"/>
          <w:numId w:val="74"/>
        </w:numPr>
        <w:tabs>
          <w:tab w:val="left" w:pos="851"/>
          <w:tab w:val="left" w:pos="1134"/>
        </w:tabs>
        <w:ind w:left="709" w:firstLine="0"/>
        <w:jc w:val="both"/>
      </w:pPr>
      <w:r w:rsidRPr="00E34B82">
        <w:t>Льготные цены (тарифы) не применяются при начислении платы за:</w:t>
      </w:r>
    </w:p>
    <w:p w14:paraId="634E4526" w14:textId="77777777" w:rsidR="008C2020" w:rsidRPr="00E34B82" w:rsidRDefault="008C2020" w:rsidP="00E34B82">
      <w:pPr>
        <w:pStyle w:val="aa"/>
        <w:numPr>
          <w:ilvl w:val="1"/>
          <w:numId w:val="74"/>
        </w:numPr>
        <w:tabs>
          <w:tab w:val="left" w:pos="993"/>
          <w:tab w:val="left" w:pos="1276"/>
        </w:tabs>
        <w:ind w:left="0" w:firstLine="709"/>
        <w:jc w:val="both"/>
      </w:pPr>
      <w:r w:rsidRPr="00E34B82">
        <w:t xml:space="preserve"> Коммунальную услугу холодное водоснабжение при использовании земельного участка и надворных построек при отсутствии приборов учета.</w:t>
      </w:r>
    </w:p>
    <w:p w14:paraId="4CBFB06D" w14:textId="77777777" w:rsidR="008C2020" w:rsidRPr="00E34B82" w:rsidRDefault="008C2020" w:rsidP="00E34B82">
      <w:pPr>
        <w:pStyle w:val="aa"/>
        <w:numPr>
          <w:ilvl w:val="1"/>
          <w:numId w:val="74"/>
        </w:numPr>
        <w:tabs>
          <w:tab w:val="left" w:pos="993"/>
          <w:tab w:val="left" w:pos="1276"/>
        </w:tabs>
        <w:ind w:left="0" w:firstLine="709"/>
        <w:jc w:val="both"/>
      </w:pPr>
      <w:r w:rsidRPr="00E34B82">
        <w:t>Коммунальные услуги (ресурсы), потребляемые при использовании и содержании общего имущества в многоквартирном доме.</w:t>
      </w:r>
    </w:p>
    <w:p w14:paraId="70E01578" w14:textId="3E9A1AA7" w:rsidR="008C2020" w:rsidRPr="00E34B82" w:rsidRDefault="008C2020" w:rsidP="00E34B82">
      <w:pPr>
        <w:pStyle w:val="aa"/>
        <w:numPr>
          <w:ilvl w:val="1"/>
          <w:numId w:val="74"/>
        </w:numPr>
        <w:tabs>
          <w:tab w:val="left" w:pos="993"/>
          <w:tab w:val="left" w:pos="1276"/>
        </w:tabs>
        <w:ind w:left="0" w:firstLine="709"/>
        <w:jc w:val="both"/>
      </w:pPr>
      <w:r w:rsidRPr="00E34B82">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3BAA3DAF" w14:textId="77777777" w:rsidR="008C2020" w:rsidRDefault="008C2020" w:rsidP="004D0F1B">
      <w:pPr>
        <w:ind w:right="-6" w:firstLine="567"/>
        <w:jc w:val="both"/>
        <w:rPr>
          <w:b/>
        </w:rPr>
      </w:pPr>
    </w:p>
    <w:p w14:paraId="1B6A4831" w14:textId="77777777" w:rsidR="00E34B82" w:rsidRPr="00D00103" w:rsidRDefault="00E34B82" w:rsidP="00E34B8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7605152" w14:textId="77777777" w:rsidR="00E34B82" w:rsidRDefault="00E34B82" w:rsidP="00E34B82">
      <w:pPr>
        <w:ind w:right="-6" w:firstLine="567"/>
        <w:jc w:val="both"/>
        <w:rPr>
          <w:b/>
          <w:szCs w:val="20"/>
        </w:rPr>
      </w:pPr>
    </w:p>
    <w:p w14:paraId="251CA89B" w14:textId="77777777" w:rsidR="00E34B82" w:rsidRDefault="00E34B82" w:rsidP="00E34B82">
      <w:pPr>
        <w:ind w:right="-6" w:firstLine="567"/>
        <w:jc w:val="both"/>
        <w:rPr>
          <w:b/>
          <w:szCs w:val="20"/>
        </w:rPr>
      </w:pPr>
      <w:r w:rsidRPr="00D00103">
        <w:rPr>
          <w:b/>
          <w:szCs w:val="20"/>
        </w:rPr>
        <w:t>ПОСТАНОВИЛО:</w:t>
      </w:r>
    </w:p>
    <w:p w14:paraId="577D18C6" w14:textId="77777777" w:rsidR="00E34B82" w:rsidRDefault="00E34B82" w:rsidP="00E34B82">
      <w:pPr>
        <w:ind w:right="-6" w:firstLine="567"/>
        <w:jc w:val="both"/>
        <w:rPr>
          <w:b/>
          <w:szCs w:val="20"/>
        </w:rPr>
      </w:pPr>
    </w:p>
    <w:p w14:paraId="752C554B" w14:textId="77777777" w:rsidR="00E34B82" w:rsidRPr="00F5620B" w:rsidRDefault="00E34B82" w:rsidP="00E34B82">
      <w:pPr>
        <w:ind w:right="-6" w:firstLine="567"/>
        <w:jc w:val="both"/>
        <w:rPr>
          <w:bCs/>
          <w:szCs w:val="20"/>
        </w:rPr>
      </w:pPr>
      <w:r>
        <w:rPr>
          <w:bCs/>
        </w:rPr>
        <w:t>Согласиться с предложением докладчика.</w:t>
      </w:r>
    </w:p>
    <w:p w14:paraId="40D117A1" w14:textId="77777777" w:rsidR="00E34B82" w:rsidRDefault="00E34B82" w:rsidP="00E34B82">
      <w:pPr>
        <w:ind w:right="-6" w:firstLine="567"/>
        <w:jc w:val="both"/>
        <w:rPr>
          <w:b/>
          <w:szCs w:val="20"/>
        </w:rPr>
      </w:pPr>
    </w:p>
    <w:p w14:paraId="2301E102" w14:textId="77777777" w:rsidR="00E34B82" w:rsidRDefault="00E34B82" w:rsidP="00E34B82">
      <w:pPr>
        <w:ind w:right="-6" w:firstLine="567"/>
        <w:jc w:val="both"/>
        <w:rPr>
          <w:b/>
          <w:szCs w:val="20"/>
        </w:rPr>
      </w:pPr>
      <w:r w:rsidRPr="00F14820">
        <w:rPr>
          <w:b/>
          <w:szCs w:val="20"/>
        </w:rPr>
        <w:t xml:space="preserve">Голосовали «ЗА» - </w:t>
      </w:r>
      <w:r>
        <w:rPr>
          <w:b/>
          <w:szCs w:val="20"/>
        </w:rPr>
        <w:t>единогласно.</w:t>
      </w:r>
    </w:p>
    <w:p w14:paraId="1E5B236C" w14:textId="77777777" w:rsidR="00E34B82" w:rsidRDefault="00E34B82" w:rsidP="00E34B82">
      <w:pPr>
        <w:ind w:right="-6" w:firstLine="567"/>
        <w:jc w:val="both"/>
        <w:rPr>
          <w:b/>
          <w:szCs w:val="20"/>
        </w:rPr>
      </w:pPr>
    </w:p>
    <w:p w14:paraId="5D130AD2" w14:textId="2F13C232" w:rsidR="008C2020" w:rsidRDefault="00E34B82" w:rsidP="00E34B82">
      <w:pPr>
        <w:ind w:right="-6" w:firstLine="567"/>
        <w:jc w:val="both"/>
        <w:rPr>
          <w:b/>
          <w:bCs/>
          <w:kern w:val="32"/>
        </w:rPr>
      </w:pPr>
      <w:r w:rsidRPr="00E34B82">
        <w:rPr>
          <w:kern w:val="32"/>
        </w:rPr>
        <w:t>Вопрос 120</w:t>
      </w:r>
      <w:r w:rsidRPr="00E34B82">
        <w:rPr>
          <w:b/>
          <w:bCs/>
          <w:kern w:val="32"/>
        </w:rPr>
        <w:t xml:space="preserve"> «</w:t>
      </w:r>
      <w:r w:rsidR="008C2020" w:rsidRPr="00E34B82">
        <w:rPr>
          <w:b/>
          <w:bCs/>
          <w:kern w:val="32"/>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w:t>
      </w:r>
      <w:r>
        <w:rPr>
          <w:b/>
          <w:bCs/>
          <w:kern w:val="32"/>
        </w:rPr>
        <w:t>»</w:t>
      </w:r>
    </w:p>
    <w:p w14:paraId="098567CF" w14:textId="77777777" w:rsidR="00E34B82" w:rsidRDefault="00E34B82" w:rsidP="00E34B82">
      <w:pPr>
        <w:ind w:right="-6" w:firstLine="567"/>
        <w:jc w:val="both"/>
        <w:rPr>
          <w:b/>
          <w:bCs/>
          <w:kern w:val="32"/>
        </w:rPr>
      </w:pPr>
    </w:p>
    <w:p w14:paraId="6ED0F51A" w14:textId="263F4241" w:rsidR="00E34B82" w:rsidRDefault="00E34B82" w:rsidP="00E34B82">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2</w:t>
      </w:r>
      <w:r w:rsidR="006F1865">
        <w:rPr>
          <w:kern w:val="32"/>
        </w:rPr>
        <w:t>80</w:t>
      </w:r>
      <w:r>
        <w:rPr>
          <w:kern w:val="32"/>
        </w:rPr>
        <w:t xml:space="preserve"> к настоящему протоколу) предлагает:</w:t>
      </w:r>
    </w:p>
    <w:p w14:paraId="74EACD40" w14:textId="77777777" w:rsidR="00E34B82" w:rsidRPr="00E34B82" w:rsidRDefault="00E34B82" w:rsidP="00E34B82">
      <w:pPr>
        <w:ind w:right="-6" w:firstLine="567"/>
        <w:jc w:val="both"/>
        <w:rPr>
          <w:b/>
          <w:bCs/>
          <w:kern w:val="32"/>
        </w:rPr>
      </w:pPr>
    </w:p>
    <w:p w14:paraId="3E92F0AF" w14:textId="77777777" w:rsidR="008C2020" w:rsidRPr="00E34B82" w:rsidRDefault="008C2020" w:rsidP="00E34B82">
      <w:pPr>
        <w:pStyle w:val="aa"/>
        <w:numPr>
          <w:ilvl w:val="0"/>
          <w:numId w:val="75"/>
        </w:numPr>
        <w:tabs>
          <w:tab w:val="left" w:pos="851"/>
        </w:tabs>
        <w:ind w:left="0" w:firstLine="567"/>
        <w:jc w:val="both"/>
      </w:pPr>
      <w:r w:rsidRPr="00E34B82">
        <w:rPr>
          <w:kern w:val="32"/>
          <w:lang w:eastAsia="ru-RU"/>
        </w:rPr>
        <w:t>Установить на период</w:t>
      </w:r>
      <w:r w:rsidRPr="00E34B82">
        <w:rPr>
          <w:kern w:val="32"/>
        </w:rPr>
        <w:t xml:space="preserve"> с 01.01.2024 по 31.12.2024 льготные цены (тарифы) на:</w:t>
      </w:r>
    </w:p>
    <w:p w14:paraId="26282D9C" w14:textId="699AB79E" w:rsidR="008C2020" w:rsidRPr="00E34B82" w:rsidRDefault="008C2020" w:rsidP="00E34B82">
      <w:pPr>
        <w:pStyle w:val="aa"/>
        <w:numPr>
          <w:ilvl w:val="1"/>
          <w:numId w:val="76"/>
        </w:numPr>
        <w:tabs>
          <w:tab w:val="left" w:pos="1134"/>
        </w:tabs>
        <w:ind w:left="0" w:firstLine="567"/>
        <w:jc w:val="both"/>
      </w:pPr>
      <w:r w:rsidRPr="00E34B82">
        <w:rPr>
          <w:bCs/>
          <w:kern w:val="32"/>
        </w:rPr>
        <w:t xml:space="preserve">Холодное водоснабжение, водоотведение, горячее водоснабжение в открытой системе горячего водоснабжения, </w:t>
      </w:r>
      <w:bookmarkStart w:id="87" w:name="_Hlk82439836"/>
      <w:r w:rsidRPr="00E34B82">
        <w:rPr>
          <w:bCs/>
          <w:kern w:val="32"/>
        </w:rPr>
        <w:t xml:space="preserve">твердое топливо (уголь), сжиженный газ согласно приложению № </w:t>
      </w:r>
      <w:r w:rsidR="00E34B82">
        <w:rPr>
          <w:bCs/>
          <w:kern w:val="32"/>
        </w:rPr>
        <w:t>2</w:t>
      </w:r>
      <w:r w:rsidR="006F1865">
        <w:rPr>
          <w:bCs/>
          <w:kern w:val="32"/>
        </w:rPr>
        <w:t>81</w:t>
      </w:r>
      <w:r w:rsidRPr="00E34B82">
        <w:rPr>
          <w:bCs/>
          <w:kern w:val="32"/>
        </w:rPr>
        <w:t xml:space="preserve"> </w:t>
      </w:r>
      <w:r w:rsidRPr="00E34B82">
        <w:t xml:space="preserve">к настоящему </w:t>
      </w:r>
      <w:r w:rsidR="00E34B82">
        <w:t>протоколу</w:t>
      </w:r>
      <w:r w:rsidRPr="00E34B82">
        <w:t>.</w:t>
      </w:r>
    </w:p>
    <w:bookmarkEnd w:id="87"/>
    <w:p w14:paraId="6E6A90D0" w14:textId="4771F086" w:rsidR="008C2020" w:rsidRPr="00E34B82" w:rsidRDefault="008C2020" w:rsidP="00E34B82">
      <w:pPr>
        <w:pStyle w:val="aa"/>
        <w:numPr>
          <w:ilvl w:val="1"/>
          <w:numId w:val="76"/>
        </w:numPr>
        <w:tabs>
          <w:tab w:val="left" w:pos="851"/>
          <w:tab w:val="left" w:pos="1134"/>
        </w:tabs>
        <w:ind w:left="0" w:firstLine="567"/>
        <w:jc w:val="both"/>
      </w:pPr>
      <w:r w:rsidRPr="00E34B82">
        <w:rPr>
          <w:bCs/>
          <w:color w:val="000000"/>
          <w:kern w:val="32"/>
        </w:rPr>
        <w:t>Горячее водоснабжение в закрытой системе горячего водоснабжения</w:t>
      </w:r>
      <w:r w:rsidRPr="00E34B82">
        <w:t xml:space="preserve"> </w:t>
      </w:r>
      <w:r w:rsidRPr="00E34B82">
        <w:rPr>
          <w:bCs/>
          <w:color w:val="000000"/>
          <w:kern w:val="32"/>
        </w:rPr>
        <w:t>согласно приложению № 2</w:t>
      </w:r>
      <w:r w:rsidR="006F1865">
        <w:rPr>
          <w:bCs/>
          <w:color w:val="000000"/>
          <w:kern w:val="32"/>
        </w:rPr>
        <w:t>82</w:t>
      </w:r>
      <w:r w:rsidRPr="00E34B82">
        <w:rPr>
          <w:bCs/>
          <w:color w:val="000000"/>
          <w:kern w:val="32"/>
        </w:rPr>
        <w:t xml:space="preserve"> к настоящему </w:t>
      </w:r>
      <w:r w:rsidR="00E34B82">
        <w:rPr>
          <w:bCs/>
          <w:color w:val="000000"/>
          <w:kern w:val="32"/>
        </w:rPr>
        <w:t>протоколу</w:t>
      </w:r>
      <w:r w:rsidRPr="00E34B82">
        <w:rPr>
          <w:bCs/>
          <w:color w:val="000000"/>
          <w:kern w:val="32"/>
        </w:rPr>
        <w:t>.</w:t>
      </w:r>
      <w:r w:rsidRPr="00E34B82">
        <w:rPr>
          <w:bCs/>
          <w:kern w:val="32"/>
        </w:rPr>
        <w:t xml:space="preserve"> </w:t>
      </w:r>
    </w:p>
    <w:p w14:paraId="09425EEC" w14:textId="2249CC62" w:rsidR="008C2020" w:rsidRPr="00E34B82" w:rsidRDefault="008C2020" w:rsidP="00E34B82">
      <w:pPr>
        <w:pStyle w:val="aa"/>
        <w:numPr>
          <w:ilvl w:val="1"/>
          <w:numId w:val="76"/>
        </w:numPr>
        <w:tabs>
          <w:tab w:val="left" w:pos="1134"/>
        </w:tabs>
        <w:ind w:left="0" w:firstLine="567"/>
        <w:jc w:val="both"/>
      </w:pPr>
      <w:r w:rsidRPr="00E34B82">
        <w:t xml:space="preserve">Тепловую энергию (мощность) согласно приложению № </w:t>
      </w:r>
      <w:r w:rsidR="00E34B82">
        <w:t>28</w:t>
      </w:r>
      <w:r w:rsidR="006F1865">
        <w:t>3</w:t>
      </w:r>
      <w:r w:rsidRPr="00E34B82">
        <w:t xml:space="preserve"> к настоящему </w:t>
      </w:r>
      <w:r w:rsidR="00E34B82">
        <w:t>протоколу</w:t>
      </w:r>
      <w:r w:rsidRPr="00E34B82">
        <w:t>.</w:t>
      </w:r>
    </w:p>
    <w:p w14:paraId="524031D1" w14:textId="49A0A19C" w:rsidR="008C2020" w:rsidRPr="00E34B82" w:rsidRDefault="008C2020" w:rsidP="00E34B82">
      <w:pPr>
        <w:pStyle w:val="aa"/>
        <w:numPr>
          <w:ilvl w:val="1"/>
          <w:numId w:val="76"/>
        </w:numPr>
        <w:tabs>
          <w:tab w:val="left" w:pos="1134"/>
        </w:tabs>
        <w:ind w:left="0" w:firstLine="567"/>
        <w:jc w:val="both"/>
      </w:pPr>
      <w:r w:rsidRPr="00E34B82">
        <w:t xml:space="preserve">Горячее водоснабжение с использованием нецентрализованных систем горячего водоснабжения согласно приложению № </w:t>
      </w:r>
      <w:r w:rsidR="00526CBA">
        <w:t>2</w:t>
      </w:r>
      <w:r w:rsidR="006F1865">
        <w:t>84</w:t>
      </w:r>
      <w:r w:rsidRPr="00E34B82">
        <w:t xml:space="preserve"> к настоящему </w:t>
      </w:r>
      <w:r w:rsidR="00526CBA">
        <w:t>протоколу</w:t>
      </w:r>
      <w:r w:rsidRPr="00E34B82">
        <w:t xml:space="preserve">. </w:t>
      </w:r>
    </w:p>
    <w:p w14:paraId="03C3ED9B" w14:textId="2769DAEC" w:rsidR="008C2020" w:rsidRPr="00E34B82" w:rsidRDefault="008C2020" w:rsidP="00E34B82">
      <w:pPr>
        <w:pStyle w:val="aa"/>
        <w:numPr>
          <w:ilvl w:val="0"/>
          <w:numId w:val="76"/>
        </w:numPr>
        <w:tabs>
          <w:tab w:val="left" w:pos="993"/>
          <w:tab w:val="left" w:pos="1276"/>
          <w:tab w:val="left" w:pos="1418"/>
        </w:tabs>
        <w:ind w:left="0" w:firstLine="567"/>
        <w:jc w:val="both"/>
      </w:pPr>
      <w:r w:rsidRPr="00E34B82">
        <w:t>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0E7EFC26" w14:textId="77777777" w:rsidR="008C2020" w:rsidRPr="00E34B82" w:rsidRDefault="008C2020" w:rsidP="00E34B82">
      <w:pPr>
        <w:pStyle w:val="aa"/>
        <w:numPr>
          <w:ilvl w:val="0"/>
          <w:numId w:val="76"/>
        </w:numPr>
        <w:tabs>
          <w:tab w:val="left" w:pos="851"/>
          <w:tab w:val="left" w:pos="1134"/>
        </w:tabs>
        <w:ind w:left="0" w:firstLine="567"/>
        <w:jc w:val="both"/>
      </w:pPr>
      <w:r w:rsidRPr="00E34B82">
        <w:t>Льготные цены (тарифы) не применяются при начислении платы за:</w:t>
      </w:r>
    </w:p>
    <w:p w14:paraId="389BF10E" w14:textId="77777777" w:rsidR="008C2020" w:rsidRPr="00E34B82" w:rsidRDefault="008C2020" w:rsidP="00E34B82">
      <w:pPr>
        <w:pStyle w:val="aa"/>
        <w:numPr>
          <w:ilvl w:val="1"/>
          <w:numId w:val="74"/>
        </w:numPr>
        <w:tabs>
          <w:tab w:val="left" w:pos="1276"/>
          <w:tab w:val="left" w:pos="1418"/>
        </w:tabs>
        <w:ind w:left="0" w:firstLine="567"/>
        <w:jc w:val="both"/>
      </w:pPr>
      <w:r w:rsidRPr="00E34B82">
        <w:t>Коммунальную услугу холодное водоснабжение при использовании земельного участка и надворных построек при отсутствии приборов учета.</w:t>
      </w:r>
    </w:p>
    <w:p w14:paraId="517B8937" w14:textId="77777777" w:rsidR="008C2020" w:rsidRPr="00E34B82" w:rsidRDefault="008C2020" w:rsidP="00E34B82">
      <w:pPr>
        <w:pStyle w:val="aa"/>
        <w:numPr>
          <w:ilvl w:val="1"/>
          <w:numId w:val="74"/>
        </w:numPr>
        <w:tabs>
          <w:tab w:val="left" w:pos="1276"/>
          <w:tab w:val="left" w:pos="1418"/>
        </w:tabs>
        <w:ind w:left="0" w:firstLine="567"/>
        <w:jc w:val="both"/>
      </w:pPr>
      <w:r w:rsidRPr="00E34B82">
        <w:t>Коммунальные услуги (ресурсы), потребляемые при использовании и содержании общего имущества в многоквартирном доме.</w:t>
      </w:r>
    </w:p>
    <w:p w14:paraId="0B4BE8BD" w14:textId="1D9791A1" w:rsidR="008C2020" w:rsidRPr="00E34B82" w:rsidRDefault="008C2020" w:rsidP="00E34B82">
      <w:pPr>
        <w:pStyle w:val="aa"/>
        <w:numPr>
          <w:ilvl w:val="1"/>
          <w:numId w:val="74"/>
        </w:numPr>
        <w:tabs>
          <w:tab w:val="left" w:pos="1276"/>
          <w:tab w:val="left" w:pos="1418"/>
        </w:tabs>
        <w:ind w:left="0" w:firstLine="567"/>
        <w:jc w:val="both"/>
      </w:pPr>
      <w:r w:rsidRPr="00E34B82">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3B384D43" w14:textId="77777777" w:rsidR="008C2020" w:rsidRDefault="008C2020" w:rsidP="004D0F1B">
      <w:pPr>
        <w:ind w:right="-6" w:firstLine="567"/>
        <w:jc w:val="both"/>
        <w:rPr>
          <w:b/>
          <w:szCs w:val="20"/>
        </w:rPr>
      </w:pPr>
    </w:p>
    <w:p w14:paraId="1DD89A6C" w14:textId="77777777" w:rsidR="00526CBA" w:rsidRPr="00D00103" w:rsidRDefault="00526CBA" w:rsidP="00526CB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9A8D9F5" w14:textId="77777777" w:rsidR="00526CBA" w:rsidRDefault="00526CBA" w:rsidP="00526CBA">
      <w:pPr>
        <w:ind w:right="-6" w:firstLine="567"/>
        <w:jc w:val="both"/>
        <w:rPr>
          <w:b/>
          <w:szCs w:val="20"/>
        </w:rPr>
      </w:pPr>
    </w:p>
    <w:p w14:paraId="7DBE52BC" w14:textId="77777777" w:rsidR="00526CBA" w:rsidRDefault="00526CBA" w:rsidP="00526CBA">
      <w:pPr>
        <w:ind w:right="-6" w:firstLine="567"/>
        <w:jc w:val="both"/>
        <w:rPr>
          <w:b/>
          <w:szCs w:val="20"/>
        </w:rPr>
      </w:pPr>
      <w:r w:rsidRPr="00D00103">
        <w:rPr>
          <w:b/>
          <w:szCs w:val="20"/>
        </w:rPr>
        <w:t>ПОСТАНОВИЛО:</w:t>
      </w:r>
    </w:p>
    <w:p w14:paraId="0978E21F" w14:textId="77777777" w:rsidR="00526CBA" w:rsidRDefault="00526CBA" w:rsidP="00526CBA">
      <w:pPr>
        <w:ind w:right="-6" w:firstLine="567"/>
        <w:jc w:val="both"/>
        <w:rPr>
          <w:b/>
          <w:szCs w:val="20"/>
        </w:rPr>
      </w:pPr>
    </w:p>
    <w:p w14:paraId="7D87816C" w14:textId="77777777" w:rsidR="00526CBA" w:rsidRPr="00F5620B" w:rsidRDefault="00526CBA" w:rsidP="00526CBA">
      <w:pPr>
        <w:ind w:right="-6" w:firstLine="567"/>
        <w:jc w:val="both"/>
        <w:rPr>
          <w:bCs/>
          <w:szCs w:val="20"/>
        </w:rPr>
      </w:pPr>
      <w:r>
        <w:rPr>
          <w:bCs/>
        </w:rPr>
        <w:t>Согласиться с предложением докладчика.</w:t>
      </w:r>
    </w:p>
    <w:p w14:paraId="527CF4FC" w14:textId="77777777" w:rsidR="00526CBA" w:rsidRDefault="00526CBA" w:rsidP="00526CBA">
      <w:pPr>
        <w:ind w:right="-6" w:firstLine="567"/>
        <w:jc w:val="both"/>
        <w:rPr>
          <w:b/>
          <w:szCs w:val="20"/>
        </w:rPr>
      </w:pPr>
    </w:p>
    <w:p w14:paraId="75AE74C8" w14:textId="77777777" w:rsidR="00526CBA" w:rsidRDefault="00526CBA" w:rsidP="00526CBA">
      <w:pPr>
        <w:ind w:right="-6" w:firstLine="567"/>
        <w:jc w:val="both"/>
        <w:rPr>
          <w:b/>
          <w:szCs w:val="20"/>
        </w:rPr>
      </w:pPr>
      <w:r w:rsidRPr="00F14820">
        <w:rPr>
          <w:b/>
          <w:szCs w:val="20"/>
        </w:rPr>
        <w:t xml:space="preserve">Голосовали «ЗА» - </w:t>
      </w:r>
      <w:r>
        <w:rPr>
          <w:b/>
          <w:szCs w:val="20"/>
        </w:rPr>
        <w:t>единогласно.</w:t>
      </w:r>
    </w:p>
    <w:p w14:paraId="18A9F080" w14:textId="77777777" w:rsidR="00526CBA" w:rsidRDefault="00526CBA" w:rsidP="00526CBA">
      <w:pPr>
        <w:ind w:right="-6" w:firstLine="567"/>
        <w:jc w:val="both"/>
        <w:rPr>
          <w:b/>
          <w:szCs w:val="20"/>
        </w:rPr>
      </w:pPr>
    </w:p>
    <w:p w14:paraId="75294FAD" w14:textId="711C6CEB" w:rsidR="008C2020" w:rsidRPr="00526CBA" w:rsidRDefault="00526CBA" w:rsidP="00526CBA">
      <w:pPr>
        <w:ind w:right="-6" w:firstLine="567"/>
        <w:jc w:val="both"/>
        <w:rPr>
          <w:b/>
          <w:szCs w:val="20"/>
        </w:rPr>
      </w:pPr>
      <w:r w:rsidRPr="00B87A0A">
        <w:rPr>
          <w:bCs/>
          <w:szCs w:val="20"/>
        </w:rPr>
        <w:t>Вопрос 121</w:t>
      </w:r>
      <w:r>
        <w:rPr>
          <w:b/>
          <w:szCs w:val="20"/>
        </w:rPr>
        <w:t xml:space="preserve"> «</w:t>
      </w:r>
      <w:r w:rsidR="008C2020" w:rsidRPr="00526CBA">
        <w:rPr>
          <w:b/>
          <w:bCs/>
          <w:kern w:val="32"/>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Крапивинского муниципального округа</w:t>
      </w:r>
      <w:r>
        <w:rPr>
          <w:b/>
          <w:bCs/>
          <w:kern w:val="32"/>
        </w:rPr>
        <w:t>»</w:t>
      </w:r>
    </w:p>
    <w:p w14:paraId="7A5DD40B" w14:textId="77777777" w:rsidR="00526CBA" w:rsidRPr="00526CBA" w:rsidRDefault="00526CBA" w:rsidP="008C2020">
      <w:pPr>
        <w:ind w:left="142"/>
        <w:jc w:val="center"/>
        <w:rPr>
          <w:b/>
          <w:bCs/>
          <w:kern w:val="32"/>
        </w:rPr>
      </w:pPr>
    </w:p>
    <w:p w14:paraId="1EC1D4BA" w14:textId="6BD459BF" w:rsidR="00526CBA" w:rsidRDefault="00526CBA" w:rsidP="00B87A0A">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2</w:t>
      </w:r>
      <w:r w:rsidR="006F1865">
        <w:rPr>
          <w:kern w:val="32"/>
        </w:rPr>
        <w:t>85</w:t>
      </w:r>
      <w:r>
        <w:rPr>
          <w:kern w:val="32"/>
        </w:rPr>
        <w:t xml:space="preserve"> к настоящему протоколу) предлагает:</w:t>
      </w:r>
    </w:p>
    <w:p w14:paraId="46BC0BF9" w14:textId="77777777" w:rsidR="00B87A0A" w:rsidRPr="00B87A0A" w:rsidRDefault="00B87A0A" w:rsidP="00B87A0A">
      <w:pPr>
        <w:ind w:right="-6" w:firstLine="567"/>
        <w:jc w:val="both"/>
        <w:rPr>
          <w:kern w:val="32"/>
        </w:rPr>
      </w:pPr>
    </w:p>
    <w:p w14:paraId="4CE29243" w14:textId="77777777" w:rsidR="008C2020" w:rsidRPr="00B87A0A" w:rsidRDefault="008C2020" w:rsidP="00B87A0A">
      <w:pPr>
        <w:pStyle w:val="aa"/>
        <w:numPr>
          <w:ilvl w:val="0"/>
          <w:numId w:val="77"/>
        </w:numPr>
        <w:tabs>
          <w:tab w:val="left" w:pos="1134"/>
        </w:tabs>
        <w:jc w:val="both"/>
      </w:pPr>
      <w:r w:rsidRPr="00B87A0A">
        <w:rPr>
          <w:bCs/>
          <w:kern w:val="32"/>
        </w:rPr>
        <w:lastRenderedPageBreak/>
        <w:t xml:space="preserve">Установить на период с 01.01.2024 по 31.12.2024 льготные цены (тарифы) на: </w:t>
      </w:r>
    </w:p>
    <w:p w14:paraId="1B7A965E" w14:textId="72F3BC09" w:rsidR="00B87A0A" w:rsidRDefault="008C2020" w:rsidP="00B87A0A">
      <w:pPr>
        <w:pStyle w:val="aa"/>
        <w:numPr>
          <w:ilvl w:val="1"/>
          <w:numId w:val="64"/>
        </w:numPr>
        <w:ind w:left="0" w:firstLine="709"/>
        <w:jc w:val="both"/>
      </w:pPr>
      <w:r w:rsidRPr="00B87A0A">
        <w:rPr>
          <w:bCs/>
          <w:kern w:val="32"/>
        </w:rPr>
        <w:t>Холодное водоснабжение, водоотведение,</w:t>
      </w:r>
      <w:r w:rsidRPr="00B87A0A">
        <w:t xml:space="preserve"> </w:t>
      </w:r>
      <w:r w:rsidRPr="00B87A0A">
        <w:rPr>
          <w:bCs/>
          <w:kern w:val="32"/>
        </w:rPr>
        <w:t xml:space="preserve">горячее водоснабжение в открытой системе горячего водоснабжения, тепловую энергию (мощность), твердое топливо (уголь) согласно приложению № </w:t>
      </w:r>
      <w:r w:rsidR="00B87A0A" w:rsidRPr="00B87A0A">
        <w:rPr>
          <w:bCs/>
          <w:kern w:val="32"/>
        </w:rPr>
        <w:t>2</w:t>
      </w:r>
      <w:r w:rsidR="006F1865">
        <w:rPr>
          <w:bCs/>
          <w:kern w:val="32"/>
        </w:rPr>
        <w:t>86</w:t>
      </w:r>
      <w:r w:rsidRPr="00B87A0A">
        <w:rPr>
          <w:bCs/>
          <w:kern w:val="32"/>
        </w:rPr>
        <w:t xml:space="preserve"> </w:t>
      </w:r>
      <w:r w:rsidRPr="00B87A0A">
        <w:t xml:space="preserve">к настоящему </w:t>
      </w:r>
      <w:r w:rsidR="00B87A0A">
        <w:t>протоколу</w:t>
      </w:r>
      <w:r w:rsidRPr="00B87A0A">
        <w:t>.</w:t>
      </w:r>
    </w:p>
    <w:p w14:paraId="371AA16D" w14:textId="67419E6B" w:rsidR="00B87A0A" w:rsidRDefault="008C2020" w:rsidP="00B87A0A">
      <w:pPr>
        <w:pStyle w:val="aa"/>
        <w:numPr>
          <w:ilvl w:val="1"/>
          <w:numId w:val="64"/>
        </w:numPr>
        <w:ind w:left="0" w:firstLine="709"/>
        <w:jc w:val="both"/>
      </w:pPr>
      <w:r w:rsidRPr="00B87A0A">
        <w:t>Сжиженный газ согласно приложению № 2</w:t>
      </w:r>
      <w:r w:rsidR="0093553F">
        <w:t>87</w:t>
      </w:r>
      <w:r w:rsidRPr="00B87A0A">
        <w:t xml:space="preserve"> к настоящему </w:t>
      </w:r>
      <w:r w:rsidR="00B87A0A">
        <w:t>протоколу</w:t>
      </w:r>
      <w:r w:rsidRPr="00B87A0A">
        <w:t>.</w:t>
      </w:r>
    </w:p>
    <w:p w14:paraId="79C8486F" w14:textId="20CF11CD" w:rsidR="008C2020" w:rsidRPr="00B87A0A" w:rsidRDefault="008C2020" w:rsidP="00B87A0A">
      <w:pPr>
        <w:pStyle w:val="aa"/>
        <w:numPr>
          <w:ilvl w:val="0"/>
          <w:numId w:val="64"/>
        </w:numPr>
        <w:ind w:left="0" w:firstLine="709"/>
        <w:jc w:val="both"/>
      </w:pPr>
      <w:r w:rsidRPr="00B87A0A">
        <w:t xml:space="preserve">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w:t>
      </w:r>
    </w:p>
    <w:p w14:paraId="138FB8B2" w14:textId="77777777" w:rsidR="008C2020" w:rsidRPr="00B87A0A" w:rsidRDefault="008C2020" w:rsidP="00B87A0A">
      <w:pPr>
        <w:pStyle w:val="aa"/>
        <w:numPr>
          <w:ilvl w:val="0"/>
          <w:numId w:val="78"/>
        </w:numPr>
        <w:tabs>
          <w:tab w:val="left" w:pos="993"/>
        </w:tabs>
        <w:ind w:left="0" w:firstLine="567"/>
        <w:jc w:val="both"/>
      </w:pPr>
      <w:r w:rsidRPr="00B87A0A">
        <w:t>Льготные цены (тарифы) не применяются при начислении платы за:</w:t>
      </w:r>
    </w:p>
    <w:p w14:paraId="0BAD4D93" w14:textId="77777777" w:rsidR="008C2020" w:rsidRPr="00B87A0A" w:rsidRDefault="008C2020" w:rsidP="00E34B82">
      <w:pPr>
        <w:pStyle w:val="aa"/>
        <w:numPr>
          <w:ilvl w:val="1"/>
          <w:numId w:val="74"/>
        </w:numPr>
        <w:tabs>
          <w:tab w:val="left" w:pos="1134"/>
          <w:tab w:val="left" w:pos="1418"/>
        </w:tabs>
        <w:ind w:left="0" w:firstLine="567"/>
        <w:jc w:val="both"/>
      </w:pPr>
      <w:r w:rsidRPr="00B87A0A">
        <w:t>Коммунальную услугу холодное водоснабжение при использовании земельного участка и надворных построек при отсутствии приборов учета.</w:t>
      </w:r>
    </w:p>
    <w:p w14:paraId="1285A9C4" w14:textId="77777777" w:rsidR="008C2020" w:rsidRPr="00B87A0A" w:rsidRDefault="008C2020" w:rsidP="00E34B82">
      <w:pPr>
        <w:pStyle w:val="aa"/>
        <w:numPr>
          <w:ilvl w:val="1"/>
          <w:numId w:val="74"/>
        </w:numPr>
        <w:tabs>
          <w:tab w:val="left" w:pos="1134"/>
          <w:tab w:val="left" w:pos="1418"/>
        </w:tabs>
        <w:ind w:left="0" w:firstLine="567"/>
        <w:jc w:val="both"/>
      </w:pPr>
      <w:r w:rsidRPr="00B87A0A">
        <w:t>Коммунальные услуги (ресурсы), потребляемые при использовании   и содержании общего имущества в многоквартирном доме.</w:t>
      </w:r>
    </w:p>
    <w:p w14:paraId="2CCE81DF" w14:textId="3E13E30A" w:rsidR="008C2020" w:rsidRPr="00B87A0A" w:rsidRDefault="008C2020" w:rsidP="00E34B82">
      <w:pPr>
        <w:pStyle w:val="aa"/>
        <w:numPr>
          <w:ilvl w:val="1"/>
          <w:numId w:val="74"/>
        </w:numPr>
        <w:tabs>
          <w:tab w:val="left" w:pos="1134"/>
          <w:tab w:val="left" w:pos="1418"/>
        </w:tabs>
        <w:ind w:left="0" w:firstLine="567"/>
        <w:jc w:val="both"/>
      </w:pPr>
      <w:r w:rsidRPr="00B87A0A">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484A1CF5" w14:textId="77777777" w:rsidR="00B87A0A" w:rsidRPr="00D00103" w:rsidRDefault="00B87A0A" w:rsidP="00B87A0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E45CFE0" w14:textId="77777777" w:rsidR="00B87A0A" w:rsidRDefault="00B87A0A" w:rsidP="00B87A0A">
      <w:pPr>
        <w:ind w:right="-6" w:firstLine="567"/>
        <w:jc w:val="both"/>
        <w:rPr>
          <w:b/>
          <w:szCs w:val="20"/>
        </w:rPr>
      </w:pPr>
    </w:p>
    <w:p w14:paraId="37449B4B" w14:textId="77777777" w:rsidR="00B87A0A" w:rsidRDefault="00B87A0A" w:rsidP="00B87A0A">
      <w:pPr>
        <w:ind w:right="-6" w:firstLine="567"/>
        <w:jc w:val="both"/>
        <w:rPr>
          <w:b/>
          <w:szCs w:val="20"/>
        </w:rPr>
      </w:pPr>
      <w:r w:rsidRPr="00D00103">
        <w:rPr>
          <w:b/>
          <w:szCs w:val="20"/>
        </w:rPr>
        <w:t>ПОСТАНОВИЛО:</w:t>
      </w:r>
    </w:p>
    <w:p w14:paraId="5E065AB2" w14:textId="77777777" w:rsidR="00B87A0A" w:rsidRDefault="00B87A0A" w:rsidP="00B87A0A">
      <w:pPr>
        <w:ind w:right="-6" w:firstLine="567"/>
        <w:jc w:val="both"/>
        <w:rPr>
          <w:b/>
          <w:szCs w:val="20"/>
        </w:rPr>
      </w:pPr>
    </w:p>
    <w:p w14:paraId="34D23F53" w14:textId="77777777" w:rsidR="00B87A0A" w:rsidRPr="00F5620B" w:rsidRDefault="00B87A0A" w:rsidP="00B87A0A">
      <w:pPr>
        <w:ind w:right="-6" w:firstLine="567"/>
        <w:jc w:val="both"/>
        <w:rPr>
          <w:bCs/>
          <w:szCs w:val="20"/>
        </w:rPr>
      </w:pPr>
      <w:r>
        <w:rPr>
          <w:bCs/>
        </w:rPr>
        <w:t>Согласиться с предложением докладчика.</w:t>
      </w:r>
    </w:p>
    <w:p w14:paraId="00D412C5" w14:textId="77777777" w:rsidR="00B87A0A" w:rsidRDefault="00B87A0A" w:rsidP="00B87A0A">
      <w:pPr>
        <w:ind w:right="-6" w:firstLine="567"/>
        <w:jc w:val="both"/>
        <w:rPr>
          <w:b/>
          <w:szCs w:val="20"/>
        </w:rPr>
      </w:pPr>
    </w:p>
    <w:p w14:paraId="62E0CB35" w14:textId="77777777" w:rsidR="00B87A0A" w:rsidRDefault="00B87A0A" w:rsidP="00B87A0A">
      <w:pPr>
        <w:ind w:right="-6" w:firstLine="567"/>
        <w:jc w:val="both"/>
        <w:rPr>
          <w:b/>
          <w:szCs w:val="20"/>
        </w:rPr>
      </w:pPr>
      <w:r w:rsidRPr="00F14820">
        <w:rPr>
          <w:b/>
          <w:szCs w:val="20"/>
        </w:rPr>
        <w:t xml:space="preserve">Голосовали «ЗА» - </w:t>
      </w:r>
      <w:r>
        <w:rPr>
          <w:b/>
          <w:szCs w:val="20"/>
        </w:rPr>
        <w:t>единогласно.</w:t>
      </w:r>
    </w:p>
    <w:p w14:paraId="739C1D47" w14:textId="77777777" w:rsidR="008C2020" w:rsidRDefault="008C2020" w:rsidP="004D0F1B">
      <w:pPr>
        <w:ind w:right="-6" w:firstLine="567"/>
        <w:jc w:val="both"/>
        <w:rPr>
          <w:b/>
          <w:szCs w:val="20"/>
        </w:rPr>
      </w:pPr>
    </w:p>
    <w:p w14:paraId="3D88AABD" w14:textId="1AE34C54" w:rsidR="008C2020" w:rsidRPr="00B87A0A" w:rsidRDefault="00B87A0A" w:rsidP="00B87A0A">
      <w:pPr>
        <w:ind w:right="-6" w:firstLine="567"/>
        <w:jc w:val="both"/>
        <w:rPr>
          <w:b/>
          <w:szCs w:val="20"/>
        </w:rPr>
      </w:pPr>
      <w:r w:rsidRPr="00B87A0A">
        <w:rPr>
          <w:bCs/>
          <w:szCs w:val="20"/>
        </w:rPr>
        <w:t>Вопрос 122</w:t>
      </w:r>
      <w:r>
        <w:rPr>
          <w:b/>
          <w:szCs w:val="20"/>
        </w:rPr>
        <w:t xml:space="preserve"> «</w:t>
      </w:r>
      <w:r w:rsidR="008C2020" w:rsidRPr="00B87A0A">
        <w:rPr>
          <w:b/>
          <w:szCs w:val="20"/>
        </w:rPr>
        <w:t>Об установлении льготных цен (тарифов) на холодное водоснабжение, тепловую энергию (мощность), твердое топливо, сжиженный газ, водоотведение на территории Ленинск-Кузнецкого муниципального округа</w:t>
      </w:r>
      <w:r>
        <w:rPr>
          <w:b/>
          <w:szCs w:val="20"/>
        </w:rPr>
        <w:t>»</w:t>
      </w:r>
    </w:p>
    <w:p w14:paraId="3F0AFA43" w14:textId="77777777" w:rsidR="008C2020" w:rsidRDefault="008C2020" w:rsidP="008C2020">
      <w:pPr>
        <w:jc w:val="center"/>
        <w:rPr>
          <w:b/>
          <w:bCs/>
          <w:kern w:val="32"/>
          <w:sz w:val="28"/>
          <w:szCs w:val="28"/>
        </w:rPr>
      </w:pPr>
    </w:p>
    <w:p w14:paraId="0670E257" w14:textId="0FA5F2C5" w:rsidR="00B87A0A" w:rsidRDefault="00B87A0A" w:rsidP="00B87A0A">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2</w:t>
      </w:r>
      <w:r w:rsidR="0093553F">
        <w:rPr>
          <w:kern w:val="32"/>
        </w:rPr>
        <w:t>88</w:t>
      </w:r>
      <w:r>
        <w:rPr>
          <w:kern w:val="32"/>
        </w:rPr>
        <w:t xml:space="preserve"> к настоящему протоколу) предлагает:</w:t>
      </w:r>
    </w:p>
    <w:p w14:paraId="4DA678B0" w14:textId="77777777" w:rsidR="00B87A0A" w:rsidRPr="00816BA9" w:rsidRDefault="00B87A0A" w:rsidP="008C2020">
      <w:pPr>
        <w:jc w:val="center"/>
        <w:rPr>
          <w:b/>
          <w:bCs/>
          <w:kern w:val="32"/>
          <w:sz w:val="28"/>
          <w:szCs w:val="28"/>
        </w:rPr>
      </w:pPr>
    </w:p>
    <w:p w14:paraId="232FC1DF" w14:textId="77777777" w:rsidR="008C2020" w:rsidRPr="00B87A0A" w:rsidRDefault="008C2020" w:rsidP="00B87A0A">
      <w:pPr>
        <w:pStyle w:val="aa"/>
        <w:numPr>
          <w:ilvl w:val="0"/>
          <w:numId w:val="79"/>
        </w:numPr>
        <w:tabs>
          <w:tab w:val="left" w:pos="993"/>
        </w:tabs>
        <w:ind w:right="-1"/>
        <w:jc w:val="both"/>
      </w:pPr>
      <w:r w:rsidRPr="00B87A0A">
        <w:rPr>
          <w:bCs/>
          <w:kern w:val="32"/>
        </w:rPr>
        <w:t>Установить на период с 01.01.2024 по 31.12.2024 льготные цены (тарифы) на:</w:t>
      </w:r>
    </w:p>
    <w:p w14:paraId="7A2D4034" w14:textId="6DD9E5BA" w:rsidR="008C2020" w:rsidRPr="00B87A0A" w:rsidRDefault="008C2020" w:rsidP="008C2020">
      <w:pPr>
        <w:pStyle w:val="aa"/>
        <w:ind w:left="0" w:right="-1" w:firstLine="709"/>
        <w:jc w:val="both"/>
      </w:pPr>
      <w:r w:rsidRPr="00B87A0A">
        <w:rPr>
          <w:bCs/>
          <w:kern w:val="32"/>
        </w:rPr>
        <w:t xml:space="preserve">Холодное водоснабжение, тепловую энергию (мощность), </w:t>
      </w:r>
      <w:bookmarkStart w:id="88" w:name="_Hlk57997680"/>
      <w:r w:rsidRPr="00B87A0A">
        <w:rPr>
          <w:bCs/>
          <w:kern w:val="32"/>
        </w:rPr>
        <w:t>твердое топливо (уголь)</w:t>
      </w:r>
      <w:bookmarkEnd w:id="88"/>
      <w:r w:rsidRPr="00B87A0A">
        <w:rPr>
          <w:bCs/>
          <w:kern w:val="32"/>
        </w:rPr>
        <w:t xml:space="preserve">, сжиженный газ, водоотведение согласно приложению </w:t>
      </w:r>
      <w:r w:rsidR="00B87A0A">
        <w:rPr>
          <w:bCs/>
          <w:kern w:val="32"/>
        </w:rPr>
        <w:t>№ 2</w:t>
      </w:r>
      <w:r w:rsidR="0093553F">
        <w:rPr>
          <w:bCs/>
          <w:kern w:val="32"/>
        </w:rPr>
        <w:t>89</w:t>
      </w:r>
      <w:r w:rsidR="00B87A0A">
        <w:rPr>
          <w:bCs/>
          <w:kern w:val="32"/>
        </w:rPr>
        <w:t xml:space="preserve"> </w:t>
      </w:r>
      <w:r w:rsidRPr="00B87A0A">
        <w:t xml:space="preserve">к настоящему </w:t>
      </w:r>
      <w:r w:rsidR="00B87A0A">
        <w:t>протоколу</w:t>
      </w:r>
      <w:r w:rsidRPr="00B87A0A">
        <w:t>.</w:t>
      </w:r>
    </w:p>
    <w:p w14:paraId="350513EF" w14:textId="4339229D" w:rsidR="008C2020" w:rsidRPr="00B87A0A" w:rsidRDefault="008C2020" w:rsidP="008C2020">
      <w:pPr>
        <w:pStyle w:val="aa"/>
        <w:tabs>
          <w:tab w:val="left" w:pos="851"/>
          <w:tab w:val="left" w:pos="993"/>
        </w:tabs>
        <w:ind w:left="0" w:right="-1" w:firstLine="709"/>
        <w:jc w:val="both"/>
      </w:pPr>
      <w:r w:rsidRPr="00B87A0A">
        <w:t>2. 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1EDA9A35" w14:textId="77777777" w:rsidR="008C2020" w:rsidRPr="00B87A0A" w:rsidRDefault="008C2020" w:rsidP="00E34B82">
      <w:pPr>
        <w:pStyle w:val="aa"/>
        <w:numPr>
          <w:ilvl w:val="0"/>
          <w:numId w:val="74"/>
        </w:numPr>
        <w:tabs>
          <w:tab w:val="left" w:pos="1134"/>
        </w:tabs>
        <w:ind w:left="0" w:right="-1" w:firstLine="709"/>
        <w:jc w:val="both"/>
      </w:pPr>
      <w:r w:rsidRPr="00B87A0A">
        <w:t>Льготные цены (тарифы) не применяются при начислении платы за:</w:t>
      </w:r>
    </w:p>
    <w:p w14:paraId="435AA9B0" w14:textId="77777777" w:rsidR="008C2020" w:rsidRPr="00B87A0A" w:rsidRDefault="008C2020" w:rsidP="00E34B82">
      <w:pPr>
        <w:pStyle w:val="aa"/>
        <w:numPr>
          <w:ilvl w:val="1"/>
          <w:numId w:val="74"/>
        </w:numPr>
        <w:tabs>
          <w:tab w:val="left" w:pos="1276"/>
          <w:tab w:val="left" w:pos="1418"/>
        </w:tabs>
        <w:ind w:left="0" w:right="-1" w:firstLine="709"/>
        <w:jc w:val="both"/>
      </w:pPr>
      <w:r w:rsidRPr="00B87A0A">
        <w:t>Коммунальную услугу холодное водоснабжение при использовании земельного участка и надворных построек при отсутствии приборов учета.</w:t>
      </w:r>
    </w:p>
    <w:p w14:paraId="082C94E4" w14:textId="77777777" w:rsidR="008C2020" w:rsidRPr="00B87A0A" w:rsidRDefault="008C2020" w:rsidP="00E34B82">
      <w:pPr>
        <w:pStyle w:val="aa"/>
        <w:numPr>
          <w:ilvl w:val="1"/>
          <w:numId w:val="74"/>
        </w:numPr>
        <w:tabs>
          <w:tab w:val="left" w:pos="1276"/>
          <w:tab w:val="left" w:pos="1418"/>
        </w:tabs>
        <w:ind w:left="0" w:right="-1" w:firstLine="709"/>
        <w:jc w:val="both"/>
      </w:pPr>
      <w:r w:rsidRPr="00B87A0A">
        <w:t>Коммунальные услуги (ресурсы), потребляемые при использовании и содержании общего имущества в многоквартирном доме.</w:t>
      </w:r>
    </w:p>
    <w:p w14:paraId="31589B09" w14:textId="207BE4A8" w:rsidR="008C2020" w:rsidRPr="00B87A0A" w:rsidRDefault="008C2020" w:rsidP="00E34B82">
      <w:pPr>
        <w:pStyle w:val="aa"/>
        <w:numPr>
          <w:ilvl w:val="1"/>
          <w:numId w:val="74"/>
        </w:numPr>
        <w:tabs>
          <w:tab w:val="left" w:pos="1276"/>
          <w:tab w:val="left" w:pos="1418"/>
        </w:tabs>
        <w:ind w:left="0" w:right="-1" w:firstLine="709"/>
        <w:jc w:val="both"/>
      </w:pPr>
      <w:r w:rsidRPr="00B87A0A">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1C70418F" w14:textId="77777777" w:rsidR="008C2020" w:rsidRDefault="008C2020" w:rsidP="004D0F1B">
      <w:pPr>
        <w:ind w:right="-6" w:firstLine="567"/>
        <w:jc w:val="both"/>
        <w:rPr>
          <w:b/>
          <w:szCs w:val="20"/>
        </w:rPr>
      </w:pPr>
    </w:p>
    <w:p w14:paraId="0321AA96" w14:textId="77777777" w:rsidR="00B87A0A" w:rsidRPr="00D00103" w:rsidRDefault="00B87A0A" w:rsidP="00B87A0A">
      <w:pPr>
        <w:ind w:firstLine="567"/>
        <w:jc w:val="both"/>
        <w:rPr>
          <w:lang w:eastAsia="en-US"/>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3D9A012A" w14:textId="77777777" w:rsidR="00B87A0A" w:rsidRDefault="00B87A0A" w:rsidP="00B87A0A">
      <w:pPr>
        <w:ind w:right="-6" w:firstLine="567"/>
        <w:jc w:val="both"/>
        <w:rPr>
          <w:b/>
          <w:szCs w:val="20"/>
        </w:rPr>
      </w:pPr>
    </w:p>
    <w:p w14:paraId="582B8116" w14:textId="77777777" w:rsidR="00B87A0A" w:rsidRDefault="00B87A0A" w:rsidP="00B87A0A">
      <w:pPr>
        <w:ind w:right="-6" w:firstLine="567"/>
        <w:jc w:val="both"/>
        <w:rPr>
          <w:b/>
          <w:szCs w:val="20"/>
        </w:rPr>
      </w:pPr>
      <w:r w:rsidRPr="00D00103">
        <w:rPr>
          <w:b/>
          <w:szCs w:val="20"/>
        </w:rPr>
        <w:t>ПОСТАНОВИЛО:</w:t>
      </w:r>
    </w:p>
    <w:p w14:paraId="18041378" w14:textId="77777777" w:rsidR="00B87A0A" w:rsidRDefault="00B87A0A" w:rsidP="00B87A0A">
      <w:pPr>
        <w:ind w:right="-6" w:firstLine="567"/>
        <w:jc w:val="both"/>
        <w:rPr>
          <w:b/>
          <w:szCs w:val="20"/>
        </w:rPr>
      </w:pPr>
    </w:p>
    <w:p w14:paraId="6F6B9A56" w14:textId="77777777" w:rsidR="00B87A0A" w:rsidRPr="00F5620B" w:rsidRDefault="00B87A0A" w:rsidP="00B87A0A">
      <w:pPr>
        <w:ind w:right="-6" w:firstLine="567"/>
        <w:jc w:val="both"/>
        <w:rPr>
          <w:bCs/>
          <w:szCs w:val="20"/>
        </w:rPr>
      </w:pPr>
      <w:r>
        <w:rPr>
          <w:bCs/>
        </w:rPr>
        <w:t>Согласиться с предложением докладчика.</w:t>
      </w:r>
    </w:p>
    <w:p w14:paraId="0E0CDAD8" w14:textId="77777777" w:rsidR="00B87A0A" w:rsidRDefault="00B87A0A" w:rsidP="00B87A0A">
      <w:pPr>
        <w:ind w:right="-6" w:firstLine="567"/>
        <w:jc w:val="both"/>
        <w:rPr>
          <w:b/>
          <w:szCs w:val="20"/>
        </w:rPr>
      </w:pPr>
    </w:p>
    <w:p w14:paraId="3BB31EC0" w14:textId="77777777" w:rsidR="009B7724" w:rsidRDefault="00B87A0A" w:rsidP="009B7724">
      <w:pPr>
        <w:ind w:right="-6" w:firstLine="567"/>
        <w:jc w:val="both"/>
        <w:rPr>
          <w:b/>
          <w:szCs w:val="20"/>
        </w:rPr>
      </w:pPr>
      <w:r w:rsidRPr="00F14820">
        <w:rPr>
          <w:b/>
          <w:szCs w:val="20"/>
        </w:rPr>
        <w:t xml:space="preserve">Голосовали «ЗА» - </w:t>
      </w:r>
      <w:r>
        <w:rPr>
          <w:b/>
          <w:szCs w:val="20"/>
        </w:rPr>
        <w:t>единогласно.</w:t>
      </w:r>
    </w:p>
    <w:p w14:paraId="24A4EF0A" w14:textId="77777777" w:rsidR="009B7724" w:rsidRDefault="009B7724" w:rsidP="009B7724">
      <w:pPr>
        <w:ind w:right="-6" w:firstLine="567"/>
        <w:jc w:val="both"/>
        <w:rPr>
          <w:b/>
          <w:szCs w:val="20"/>
        </w:rPr>
      </w:pPr>
    </w:p>
    <w:p w14:paraId="2F860895" w14:textId="0479C1A9" w:rsidR="00E34B82" w:rsidRDefault="009B7724" w:rsidP="009B7724">
      <w:pPr>
        <w:ind w:right="-6" w:firstLine="567"/>
        <w:jc w:val="both"/>
        <w:rPr>
          <w:b/>
          <w:bCs/>
          <w:kern w:val="32"/>
        </w:rPr>
      </w:pPr>
      <w:r w:rsidRPr="009B7724">
        <w:rPr>
          <w:bCs/>
        </w:rPr>
        <w:t>Вопрос 123</w:t>
      </w:r>
      <w:r w:rsidRPr="009B7724">
        <w:rPr>
          <w:b/>
        </w:rPr>
        <w:t xml:space="preserve"> «</w:t>
      </w:r>
      <w:r w:rsidR="00E34B82" w:rsidRPr="009B7724">
        <w:rPr>
          <w:b/>
          <w:bCs/>
          <w:kern w:val="32"/>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Мариинского муниципального округа</w:t>
      </w:r>
      <w:r w:rsidRPr="009B7724">
        <w:rPr>
          <w:b/>
          <w:bCs/>
          <w:kern w:val="32"/>
        </w:rPr>
        <w:t>»</w:t>
      </w:r>
    </w:p>
    <w:p w14:paraId="67A5DE9E" w14:textId="77777777" w:rsidR="009B7724" w:rsidRDefault="009B7724" w:rsidP="009B7724">
      <w:pPr>
        <w:ind w:right="-6" w:firstLine="567"/>
        <w:jc w:val="both"/>
        <w:rPr>
          <w:b/>
          <w:bCs/>
          <w:kern w:val="32"/>
        </w:rPr>
      </w:pPr>
    </w:p>
    <w:p w14:paraId="29EED550" w14:textId="4A509FD4" w:rsidR="009B7724" w:rsidRDefault="009B7724" w:rsidP="0093553F">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29</w:t>
      </w:r>
      <w:r w:rsidR="0093553F">
        <w:rPr>
          <w:kern w:val="32"/>
        </w:rPr>
        <w:t>0</w:t>
      </w:r>
      <w:r>
        <w:rPr>
          <w:kern w:val="32"/>
        </w:rPr>
        <w:t xml:space="preserve"> к настоящему протоколу) предлагает:</w:t>
      </w:r>
    </w:p>
    <w:p w14:paraId="5F325B8B" w14:textId="77777777" w:rsidR="009B7724" w:rsidRPr="009B7724" w:rsidRDefault="009B7724" w:rsidP="009B7724">
      <w:pPr>
        <w:ind w:right="-6" w:firstLine="567"/>
        <w:jc w:val="both"/>
        <w:rPr>
          <w:b/>
        </w:rPr>
      </w:pPr>
    </w:p>
    <w:p w14:paraId="44040E53" w14:textId="1A0B1A49" w:rsidR="00E34B82" w:rsidRPr="009B7724" w:rsidRDefault="00E34B82" w:rsidP="009B7724">
      <w:pPr>
        <w:pStyle w:val="aa"/>
        <w:numPr>
          <w:ilvl w:val="0"/>
          <w:numId w:val="71"/>
        </w:numPr>
        <w:tabs>
          <w:tab w:val="left" w:pos="284"/>
          <w:tab w:val="left" w:pos="851"/>
        </w:tabs>
        <w:ind w:left="0" w:firstLine="567"/>
        <w:jc w:val="both"/>
      </w:pPr>
      <w:r w:rsidRPr="009B7724">
        <w:rPr>
          <w:bCs/>
          <w:kern w:val="32"/>
        </w:rPr>
        <w:t xml:space="preserve">Установить на период с 01.01.2024 по 31.12.2024 льготные цены (тарифы) на холодное водоснабжение, водоотведение, горячее водоснабжение в открытой системе горячего водоснабжения, тепловую энергию (мощность), твердое топливо (уголь), сжиженный газ согласно приложению </w:t>
      </w:r>
      <w:r w:rsidR="009B7724">
        <w:rPr>
          <w:bCs/>
          <w:kern w:val="32"/>
        </w:rPr>
        <w:t>№ 29</w:t>
      </w:r>
      <w:r w:rsidR="0093553F">
        <w:rPr>
          <w:bCs/>
          <w:kern w:val="32"/>
        </w:rPr>
        <w:t>1</w:t>
      </w:r>
      <w:r w:rsidR="009B7724">
        <w:rPr>
          <w:bCs/>
          <w:kern w:val="32"/>
        </w:rPr>
        <w:t xml:space="preserve"> </w:t>
      </w:r>
      <w:r w:rsidRPr="009B7724">
        <w:t xml:space="preserve">к настоящему </w:t>
      </w:r>
      <w:r w:rsidR="009B7724">
        <w:t>протоколу</w:t>
      </w:r>
      <w:r w:rsidRPr="009B7724">
        <w:t xml:space="preserve">. </w:t>
      </w:r>
    </w:p>
    <w:p w14:paraId="6AA669F4" w14:textId="77777777" w:rsidR="00E34B82" w:rsidRPr="009B7724" w:rsidRDefault="00E34B82" w:rsidP="009B7724">
      <w:pPr>
        <w:pStyle w:val="aa"/>
        <w:numPr>
          <w:ilvl w:val="0"/>
          <w:numId w:val="71"/>
        </w:numPr>
        <w:ind w:left="0" w:firstLine="567"/>
        <w:jc w:val="both"/>
      </w:pPr>
      <w:bookmarkStart w:id="89" w:name="_Hlk85724306"/>
      <w:r w:rsidRPr="009B7724">
        <w:t>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bookmarkEnd w:id="89"/>
      <w:r w:rsidRPr="009B7724">
        <w:t>.</w:t>
      </w:r>
    </w:p>
    <w:p w14:paraId="0D3BB3C0" w14:textId="437EDF43" w:rsidR="00E34B82" w:rsidRPr="009B7724" w:rsidRDefault="00E34B82" w:rsidP="009B7724">
      <w:pPr>
        <w:pStyle w:val="aa"/>
        <w:numPr>
          <w:ilvl w:val="0"/>
          <w:numId w:val="71"/>
        </w:numPr>
        <w:ind w:left="0" w:firstLine="567"/>
        <w:jc w:val="both"/>
      </w:pPr>
      <w:r w:rsidRPr="009B7724">
        <w:t>Льготные тарифы не применяются при начислении платы за:</w:t>
      </w:r>
    </w:p>
    <w:p w14:paraId="466B74C3" w14:textId="77777777" w:rsidR="00E34B82" w:rsidRPr="009B7724" w:rsidRDefault="00E34B82" w:rsidP="009B7724">
      <w:pPr>
        <w:pStyle w:val="aa"/>
        <w:numPr>
          <w:ilvl w:val="1"/>
          <w:numId w:val="72"/>
        </w:numPr>
        <w:ind w:left="0" w:firstLine="567"/>
        <w:jc w:val="both"/>
      </w:pPr>
      <w:r w:rsidRPr="009B7724">
        <w:t>Коммунальную услугу холодное водоснабжение при использовании земельного участка и надворных построек при отсутствии приборов учета.</w:t>
      </w:r>
    </w:p>
    <w:p w14:paraId="236B3688" w14:textId="77777777" w:rsidR="00E34B82" w:rsidRPr="009B7724" w:rsidRDefault="00E34B82" w:rsidP="009B7724">
      <w:pPr>
        <w:pStyle w:val="aa"/>
        <w:numPr>
          <w:ilvl w:val="1"/>
          <w:numId w:val="72"/>
        </w:numPr>
        <w:ind w:left="0" w:firstLine="567"/>
        <w:jc w:val="both"/>
      </w:pPr>
      <w:r w:rsidRPr="009B7724">
        <w:t>Коммунальные услуги (ресурсы), потребляемые при использовании и содержании общего имущества в многоквартирном доме.</w:t>
      </w:r>
    </w:p>
    <w:p w14:paraId="6317C324" w14:textId="7DA32D86" w:rsidR="00E34B82" w:rsidRPr="009B7724" w:rsidRDefault="00E34B82" w:rsidP="009B7724">
      <w:pPr>
        <w:pStyle w:val="aa"/>
        <w:numPr>
          <w:ilvl w:val="1"/>
          <w:numId w:val="72"/>
        </w:numPr>
        <w:tabs>
          <w:tab w:val="left" w:pos="1418"/>
        </w:tabs>
        <w:ind w:left="0" w:firstLine="567"/>
        <w:jc w:val="both"/>
      </w:pPr>
      <w:r w:rsidRPr="009B7724">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5A77585F" w14:textId="77777777" w:rsidR="00E34B82" w:rsidRPr="009B7724" w:rsidRDefault="00E34B82" w:rsidP="009B7724">
      <w:pPr>
        <w:ind w:right="-6" w:firstLine="567"/>
        <w:jc w:val="both"/>
        <w:rPr>
          <w:b/>
        </w:rPr>
      </w:pPr>
    </w:p>
    <w:p w14:paraId="7E95A425" w14:textId="77777777" w:rsidR="009B7724" w:rsidRPr="00D00103" w:rsidRDefault="009B7724" w:rsidP="009B772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DC70FD5" w14:textId="77777777" w:rsidR="009B7724" w:rsidRDefault="009B7724" w:rsidP="009B7724">
      <w:pPr>
        <w:ind w:right="-6" w:firstLine="567"/>
        <w:jc w:val="both"/>
        <w:rPr>
          <w:b/>
          <w:szCs w:val="20"/>
        </w:rPr>
      </w:pPr>
    </w:p>
    <w:p w14:paraId="68B749E6" w14:textId="77777777" w:rsidR="009B7724" w:rsidRDefault="009B7724" w:rsidP="009B7724">
      <w:pPr>
        <w:ind w:right="-6" w:firstLine="567"/>
        <w:jc w:val="both"/>
        <w:rPr>
          <w:b/>
          <w:szCs w:val="20"/>
        </w:rPr>
      </w:pPr>
      <w:r w:rsidRPr="00D00103">
        <w:rPr>
          <w:b/>
          <w:szCs w:val="20"/>
        </w:rPr>
        <w:t>ПОСТАНОВИЛО:</w:t>
      </w:r>
    </w:p>
    <w:p w14:paraId="5A9AEF7E" w14:textId="77777777" w:rsidR="009B7724" w:rsidRDefault="009B7724" w:rsidP="009B7724">
      <w:pPr>
        <w:ind w:right="-6" w:firstLine="567"/>
        <w:jc w:val="both"/>
        <w:rPr>
          <w:b/>
          <w:szCs w:val="20"/>
        </w:rPr>
      </w:pPr>
    </w:p>
    <w:p w14:paraId="04E2A70B" w14:textId="77777777" w:rsidR="009B7724" w:rsidRPr="00F5620B" w:rsidRDefault="009B7724" w:rsidP="009B7724">
      <w:pPr>
        <w:ind w:right="-6" w:firstLine="567"/>
        <w:jc w:val="both"/>
        <w:rPr>
          <w:bCs/>
          <w:szCs w:val="20"/>
        </w:rPr>
      </w:pPr>
      <w:r>
        <w:rPr>
          <w:bCs/>
        </w:rPr>
        <w:t>Согласиться с предложением докладчика.</w:t>
      </w:r>
    </w:p>
    <w:p w14:paraId="062F048D" w14:textId="77777777" w:rsidR="009B7724" w:rsidRDefault="009B7724" w:rsidP="009B7724">
      <w:pPr>
        <w:ind w:right="-6" w:firstLine="567"/>
        <w:jc w:val="both"/>
        <w:rPr>
          <w:b/>
          <w:szCs w:val="20"/>
        </w:rPr>
      </w:pPr>
    </w:p>
    <w:p w14:paraId="41C47BDA" w14:textId="77777777" w:rsidR="009B7724" w:rsidRDefault="009B7724" w:rsidP="009B7724">
      <w:pPr>
        <w:ind w:right="-6" w:firstLine="567"/>
        <w:jc w:val="both"/>
        <w:rPr>
          <w:b/>
          <w:szCs w:val="20"/>
        </w:rPr>
      </w:pPr>
      <w:r w:rsidRPr="00F14820">
        <w:rPr>
          <w:b/>
          <w:szCs w:val="20"/>
        </w:rPr>
        <w:t xml:space="preserve">Голосовали «ЗА» - </w:t>
      </w:r>
      <w:r>
        <w:rPr>
          <w:b/>
          <w:szCs w:val="20"/>
        </w:rPr>
        <w:t>единогласно.</w:t>
      </w:r>
    </w:p>
    <w:p w14:paraId="33FE8838" w14:textId="77777777" w:rsidR="009B7724" w:rsidRDefault="009B7724" w:rsidP="009B7724">
      <w:pPr>
        <w:ind w:right="-6" w:firstLine="567"/>
        <w:jc w:val="both"/>
        <w:rPr>
          <w:b/>
          <w:szCs w:val="20"/>
        </w:rPr>
      </w:pPr>
    </w:p>
    <w:p w14:paraId="6FA218A5" w14:textId="76132720" w:rsidR="00E34B82" w:rsidRDefault="009B7724" w:rsidP="009B7724">
      <w:pPr>
        <w:ind w:right="-6" w:firstLine="567"/>
        <w:jc w:val="both"/>
        <w:rPr>
          <w:b/>
          <w:bCs/>
          <w:kern w:val="32"/>
        </w:rPr>
      </w:pPr>
      <w:r w:rsidRPr="009B7724">
        <w:rPr>
          <w:bCs/>
        </w:rPr>
        <w:t>Вопрос 124</w:t>
      </w:r>
      <w:r w:rsidRPr="009B7724">
        <w:rPr>
          <w:b/>
        </w:rPr>
        <w:t xml:space="preserve"> «</w:t>
      </w:r>
      <w:r w:rsidR="00E34B82" w:rsidRPr="009B7724">
        <w:rPr>
          <w:b/>
          <w:bCs/>
          <w:kern w:val="32"/>
        </w:rPr>
        <w:t>Об установлении льготных цен (тарифов) на холодное, горячее водоснабжение, водоотведение, тепловую энергию (мощность), твердое топливо на территории Новокузнецкого муниципального округа</w:t>
      </w:r>
      <w:r w:rsidRPr="009B7724">
        <w:rPr>
          <w:b/>
          <w:bCs/>
          <w:kern w:val="32"/>
        </w:rPr>
        <w:t>»</w:t>
      </w:r>
    </w:p>
    <w:p w14:paraId="68FA7118" w14:textId="77777777" w:rsidR="009B7724" w:rsidRDefault="009B7724" w:rsidP="009B7724">
      <w:pPr>
        <w:ind w:right="-6" w:firstLine="567"/>
        <w:jc w:val="both"/>
        <w:rPr>
          <w:b/>
          <w:bCs/>
          <w:kern w:val="32"/>
        </w:rPr>
      </w:pPr>
    </w:p>
    <w:p w14:paraId="55F10CF0" w14:textId="0029A635" w:rsidR="009B7724" w:rsidRDefault="009B7724" w:rsidP="009B7724">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29</w:t>
      </w:r>
      <w:r w:rsidR="0093553F">
        <w:rPr>
          <w:kern w:val="32"/>
        </w:rPr>
        <w:t>2</w:t>
      </w:r>
      <w:r>
        <w:rPr>
          <w:kern w:val="32"/>
        </w:rPr>
        <w:t xml:space="preserve"> к настоящему протоколу) предлагает:</w:t>
      </w:r>
    </w:p>
    <w:p w14:paraId="038D11D0" w14:textId="77777777" w:rsidR="009B7724" w:rsidRPr="009B7724" w:rsidRDefault="009B7724" w:rsidP="009B7724">
      <w:pPr>
        <w:ind w:right="-6" w:firstLine="567"/>
        <w:jc w:val="both"/>
        <w:rPr>
          <w:b/>
        </w:rPr>
      </w:pPr>
    </w:p>
    <w:p w14:paraId="38987118" w14:textId="77777777" w:rsidR="00E34B82" w:rsidRPr="009B7724" w:rsidRDefault="00E34B82" w:rsidP="009B7724">
      <w:pPr>
        <w:pStyle w:val="aa"/>
        <w:numPr>
          <w:ilvl w:val="0"/>
          <w:numId w:val="80"/>
        </w:numPr>
        <w:tabs>
          <w:tab w:val="left" w:pos="1134"/>
        </w:tabs>
        <w:jc w:val="both"/>
      </w:pPr>
      <w:r w:rsidRPr="009B7724">
        <w:rPr>
          <w:bCs/>
          <w:kern w:val="32"/>
        </w:rPr>
        <w:t>Установить на период с 01.01.2024 по 31.12.2024 льготные цены (тарифы) на:</w:t>
      </w:r>
    </w:p>
    <w:p w14:paraId="4B378900" w14:textId="3E9D6673" w:rsidR="00E34B82" w:rsidRPr="009B7724" w:rsidRDefault="00E34B82" w:rsidP="009B7724">
      <w:pPr>
        <w:pStyle w:val="aa"/>
        <w:numPr>
          <w:ilvl w:val="1"/>
          <w:numId w:val="78"/>
        </w:numPr>
        <w:ind w:left="0" w:firstLine="567"/>
        <w:jc w:val="both"/>
      </w:pPr>
      <w:r w:rsidRPr="009B7724">
        <w:rPr>
          <w:bCs/>
          <w:kern w:val="32"/>
        </w:rPr>
        <w:t xml:space="preserve">Холодное водоснабжение, водоотведение, горячее водоснабжение в открытой системе горячего водоснабжения, твердое топливо (уголь) согласно приложению № </w:t>
      </w:r>
      <w:r w:rsidR="00705918">
        <w:rPr>
          <w:bCs/>
          <w:kern w:val="32"/>
        </w:rPr>
        <w:t>29</w:t>
      </w:r>
      <w:r w:rsidR="0093553F">
        <w:rPr>
          <w:bCs/>
          <w:kern w:val="32"/>
        </w:rPr>
        <w:t>3</w:t>
      </w:r>
      <w:r w:rsidRPr="009B7724">
        <w:rPr>
          <w:bCs/>
          <w:kern w:val="32"/>
        </w:rPr>
        <w:t xml:space="preserve"> </w:t>
      </w:r>
      <w:r w:rsidRPr="009B7724">
        <w:t xml:space="preserve">к настоящему </w:t>
      </w:r>
      <w:r w:rsidR="00705918">
        <w:t>протоколу</w:t>
      </w:r>
      <w:r w:rsidRPr="009B7724">
        <w:t>.</w:t>
      </w:r>
    </w:p>
    <w:p w14:paraId="2C8F9254" w14:textId="15C6D3A3" w:rsidR="00E34B82" w:rsidRPr="009B7724" w:rsidRDefault="00E34B82" w:rsidP="009B7724">
      <w:pPr>
        <w:pStyle w:val="aa"/>
        <w:numPr>
          <w:ilvl w:val="1"/>
          <w:numId w:val="78"/>
        </w:numPr>
        <w:ind w:left="0" w:firstLine="567"/>
        <w:jc w:val="both"/>
      </w:pPr>
      <w:bookmarkStart w:id="90" w:name="_Hlk89155218"/>
      <w:r w:rsidRPr="009B7724">
        <w:rPr>
          <w:bCs/>
          <w:kern w:val="32"/>
        </w:rPr>
        <w:lastRenderedPageBreak/>
        <w:t xml:space="preserve">Горячее водоснабжение в закрытой системе горячего водоснабжения согласно приложению № </w:t>
      </w:r>
      <w:r w:rsidR="0093553F">
        <w:rPr>
          <w:bCs/>
          <w:kern w:val="32"/>
        </w:rPr>
        <w:t>294</w:t>
      </w:r>
      <w:r w:rsidRPr="009B7724">
        <w:rPr>
          <w:bCs/>
          <w:kern w:val="32"/>
        </w:rPr>
        <w:t xml:space="preserve"> </w:t>
      </w:r>
      <w:r w:rsidRPr="009B7724">
        <w:t xml:space="preserve">к настоящему </w:t>
      </w:r>
      <w:r w:rsidR="00705918">
        <w:t>протоколу</w:t>
      </w:r>
      <w:r w:rsidRPr="009B7724">
        <w:t>.</w:t>
      </w:r>
    </w:p>
    <w:bookmarkEnd w:id="90"/>
    <w:p w14:paraId="1AED6561" w14:textId="51EE4F0D" w:rsidR="00E34B82" w:rsidRPr="009B7724" w:rsidRDefault="00E34B82" w:rsidP="009B7724">
      <w:pPr>
        <w:pStyle w:val="aa"/>
        <w:numPr>
          <w:ilvl w:val="1"/>
          <w:numId w:val="78"/>
        </w:numPr>
        <w:ind w:left="0" w:firstLine="567"/>
        <w:jc w:val="both"/>
      </w:pPr>
      <w:r w:rsidRPr="009B7724">
        <w:t xml:space="preserve">Горячее водоснабжение в нецентрализованной системе горячего водоснабжения согласно приложению № </w:t>
      </w:r>
      <w:r w:rsidR="0093553F">
        <w:t>295</w:t>
      </w:r>
      <w:r w:rsidRPr="009B7724">
        <w:t xml:space="preserve"> к настоящему п</w:t>
      </w:r>
      <w:r w:rsidR="00705918">
        <w:t>ротоколу</w:t>
      </w:r>
      <w:r w:rsidRPr="009B7724">
        <w:t>.</w:t>
      </w:r>
    </w:p>
    <w:p w14:paraId="2056EAF2" w14:textId="4B2E5864" w:rsidR="00E34B82" w:rsidRPr="009B7724" w:rsidRDefault="00E34B82" w:rsidP="009B7724">
      <w:pPr>
        <w:pStyle w:val="aa"/>
        <w:numPr>
          <w:ilvl w:val="1"/>
          <w:numId w:val="78"/>
        </w:numPr>
        <w:ind w:left="0" w:firstLine="567"/>
        <w:jc w:val="both"/>
      </w:pPr>
      <w:r w:rsidRPr="009B7724">
        <w:t xml:space="preserve">Тепловую энергию (мощность) согласно приложению № </w:t>
      </w:r>
      <w:r w:rsidR="0093553F">
        <w:t>296</w:t>
      </w:r>
      <w:r w:rsidRPr="009B7724">
        <w:t xml:space="preserve"> к настоящему </w:t>
      </w:r>
      <w:r w:rsidR="00705918">
        <w:t>протоколу</w:t>
      </w:r>
      <w:r w:rsidRPr="009B7724">
        <w:t>.</w:t>
      </w:r>
      <w:bookmarkStart w:id="91" w:name="_Hlk81559317"/>
      <w:r w:rsidRPr="009B7724">
        <w:t xml:space="preserve"> </w:t>
      </w:r>
    </w:p>
    <w:bookmarkEnd w:id="91"/>
    <w:p w14:paraId="417FFBF0" w14:textId="77777777" w:rsidR="00E34B82" w:rsidRPr="009B7724" w:rsidRDefault="00E34B82" w:rsidP="009B7724">
      <w:pPr>
        <w:pStyle w:val="aa"/>
        <w:numPr>
          <w:ilvl w:val="0"/>
          <w:numId w:val="78"/>
        </w:numPr>
        <w:ind w:left="0" w:firstLine="567"/>
        <w:jc w:val="both"/>
      </w:pPr>
      <w:r w:rsidRPr="009B7724">
        <w:t>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65F0FE9A" w14:textId="72EAD4CD" w:rsidR="00E34B82" w:rsidRPr="009B7724" w:rsidRDefault="00E34B82" w:rsidP="009B7724">
      <w:pPr>
        <w:pStyle w:val="aa"/>
        <w:numPr>
          <w:ilvl w:val="0"/>
          <w:numId w:val="78"/>
        </w:numPr>
        <w:ind w:left="0" w:firstLine="567"/>
        <w:jc w:val="both"/>
      </w:pPr>
      <w:r w:rsidRPr="009B7724">
        <w:t>Льготные цены (тарифы) не применяются при начислении платы за:</w:t>
      </w:r>
    </w:p>
    <w:p w14:paraId="696440AB" w14:textId="77777777" w:rsidR="00E34B82" w:rsidRPr="009B7724" w:rsidRDefault="00E34B82" w:rsidP="009B7724">
      <w:pPr>
        <w:pStyle w:val="aa"/>
        <w:numPr>
          <w:ilvl w:val="1"/>
          <w:numId w:val="78"/>
        </w:numPr>
        <w:ind w:left="0" w:firstLine="567"/>
        <w:jc w:val="both"/>
      </w:pPr>
      <w:r w:rsidRPr="009B7724">
        <w:t>Коммунальную услугу холодное водоснабжение при использовании земельного участка и надворных построек при отсутствии приборов учета.</w:t>
      </w:r>
    </w:p>
    <w:p w14:paraId="4611E173" w14:textId="77777777" w:rsidR="00E34B82" w:rsidRPr="009B7724" w:rsidRDefault="00E34B82" w:rsidP="009B7724">
      <w:pPr>
        <w:pStyle w:val="aa"/>
        <w:numPr>
          <w:ilvl w:val="1"/>
          <w:numId w:val="78"/>
        </w:numPr>
        <w:ind w:left="0" w:firstLine="567"/>
        <w:jc w:val="both"/>
      </w:pPr>
      <w:r w:rsidRPr="009B7724">
        <w:t>Коммунальные услуги (ресурсы), потребляемые при использовании и содержании общего имущества в многоквартирном доме.</w:t>
      </w:r>
    </w:p>
    <w:p w14:paraId="3702BFE3" w14:textId="77777777" w:rsidR="00E34B82" w:rsidRPr="009B7724" w:rsidRDefault="00E34B82" w:rsidP="009B7724">
      <w:pPr>
        <w:pStyle w:val="aa"/>
        <w:numPr>
          <w:ilvl w:val="1"/>
          <w:numId w:val="78"/>
        </w:numPr>
        <w:tabs>
          <w:tab w:val="left" w:pos="1418"/>
        </w:tabs>
        <w:ind w:left="0" w:firstLine="567"/>
        <w:jc w:val="both"/>
      </w:pPr>
      <w:r w:rsidRPr="009B7724">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278D37CA" w14:textId="77777777" w:rsidR="00E34B82" w:rsidRDefault="00E34B82" w:rsidP="004D0F1B">
      <w:pPr>
        <w:ind w:right="-6" w:firstLine="567"/>
        <w:jc w:val="both"/>
        <w:rPr>
          <w:b/>
          <w:szCs w:val="20"/>
        </w:rPr>
      </w:pPr>
    </w:p>
    <w:p w14:paraId="1DFE233D" w14:textId="77777777" w:rsidR="00705918" w:rsidRPr="00D00103" w:rsidRDefault="00705918" w:rsidP="0070591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99AA052" w14:textId="77777777" w:rsidR="00705918" w:rsidRDefault="00705918" w:rsidP="00705918">
      <w:pPr>
        <w:ind w:right="-6" w:firstLine="567"/>
        <w:jc w:val="both"/>
        <w:rPr>
          <w:b/>
          <w:szCs w:val="20"/>
        </w:rPr>
      </w:pPr>
    </w:p>
    <w:p w14:paraId="7C05365D" w14:textId="77777777" w:rsidR="00705918" w:rsidRDefault="00705918" w:rsidP="00705918">
      <w:pPr>
        <w:ind w:right="-6" w:firstLine="567"/>
        <w:jc w:val="both"/>
        <w:rPr>
          <w:b/>
          <w:szCs w:val="20"/>
        </w:rPr>
      </w:pPr>
      <w:r w:rsidRPr="00D00103">
        <w:rPr>
          <w:b/>
          <w:szCs w:val="20"/>
        </w:rPr>
        <w:t>ПОСТАНОВИЛО:</w:t>
      </w:r>
    </w:p>
    <w:p w14:paraId="6F03800C" w14:textId="77777777" w:rsidR="00705918" w:rsidRDefault="00705918" w:rsidP="00705918">
      <w:pPr>
        <w:ind w:right="-6" w:firstLine="567"/>
        <w:jc w:val="both"/>
        <w:rPr>
          <w:b/>
          <w:szCs w:val="20"/>
        </w:rPr>
      </w:pPr>
    </w:p>
    <w:p w14:paraId="74544CB5" w14:textId="77777777" w:rsidR="00705918" w:rsidRPr="00F5620B" w:rsidRDefault="00705918" w:rsidP="00705918">
      <w:pPr>
        <w:ind w:right="-6" w:firstLine="567"/>
        <w:jc w:val="both"/>
        <w:rPr>
          <w:bCs/>
          <w:szCs w:val="20"/>
        </w:rPr>
      </w:pPr>
      <w:r>
        <w:rPr>
          <w:bCs/>
        </w:rPr>
        <w:t>Согласиться с предложением докладчика.</w:t>
      </w:r>
    </w:p>
    <w:p w14:paraId="610FC1CD" w14:textId="77777777" w:rsidR="00705918" w:rsidRDefault="00705918" w:rsidP="00705918">
      <w:pPr>
        <w:ind w:right="-6" w:firstLine="567"/>
        <w:jc w:val="both"/>
        <w:rPr>
          <w:b/>
          <w:szCs w:val="20"/>
        </w:rPr>
      </w:pPr>
    </w:p>
    <w:p w14:paraId="4B40D593" w14:textId="77777777" w:rsidR="00705918" w:rsidRDefault="00705918" w:rsidP="00705918">
      <w:pPr>
        <w:ind w:right="-6" w:firstLine="567"/>
        <w:jc w:val="both"/>
        <w:rPr>
          <w:b/>
          <w:szCs w:val="20"/>
        </w:rPr>
      </w:pPr>
      <w:r w:rsidRPr="00F14820">
        <w:rPr>
          <w:b/>
          <w:szCs w:val="20"/>
        </w:rPr>
        <w:t xml:space="preserve">Голосовали «ЗА» - </w:t>
      </w:r>
      <w:r>
        <w:rPr>
          <w:b/>
          <w:szCs w:val="20"/>
        </w:rPr>
        <w:t>единогласно.</w:t>
      </w:r>
    </w:p>
    <w:p w14:paraId="02F3EED4" w14:textId="77777777" w:rsidR="00705918" w:rsidRDefault="00705918" w:rsidP="00705918">
      <w:pPr>
        <w:ind w:right="-6" w:firstLine="567"/>
        <w:jc w:val="both"/>
        <w:rPr>
          <w:b/>
          <w:szCs w:val="20"/>
        </w:rPr>
      </w:pPr>
    </w:p>
    <w:p w14:paraId="47998EFB" w14:textId="41D02E5E" w:rsidR="00E34B82" w:rsidRPr="00705918" w:rsidRDefault="00705918" w:rsidP="00705918">
      <w:pPr>
        <w:ind w:right="-6" w:firstLine="567"/>
        <w:jc w:val="both"/>
        <w:rPr>
          <w:b/>
          <w:bCs/>
          <w:kern w:val="32"/>
        </w:rPr>
      </w:pPr>
      <w:r w:rsidRPr="00705918">
        <w:rPr>
          <w:kern w:val="32"/>
        </w:rPr>
        <w:t>Вопрос 125</w:t>
      </w:r>
      <w:r w:rsidRPr="00705918">
        <w:rPr>
          <w:b/>
          <w:bCs/>
          <w:kern w:val="32"/>
        </w:rPr>
        <w:t xml:space="preserve"> «</w:t>
      </w:r>
      <w:r w:rsidR="00E34B82" w:rsidRPr="00705918">
        <w:rPr>
          <w:b/>
          <w:bCs/>
          <w:kern w:val="32"/>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Прокопьевского муниципального округа</w:t>
      </w:r>
      <w:r w:rsidRPr="00705918">
        <w:rPr>
          <w:b/>
          <w:bCs/>
          <w:kern w:val="32"/>
        </w:rPr>
        <w:t>»</w:t>
      </w:r>
    </w:p>
    <w:p w14:paraId="23D42D1A" w14:textId="77777777" w:rsidR="00705918" w:rsidRPr="00705918" w:rsidRDefault="00705918" w:rsidP="00705918">
      <w:pPr>
        <w:ind w:right="-6" w:firstLine="567"/>
        <w:jc w:val="both"/>
        <w:rPr>
          <w:b/>
          <w:szCs w:val="20"/>
        </w:rPr>
      </w:pPr>
    </w:p>
    <w:p w14:paraId="1A154221" w14:textId="06636D13" w:rsidR="00705918" w:rsidRDefault="00705918" w:rsidP="00705918">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 xml:space="preserve">согласно экспертному заключению (приложение № </w:t>
      </w:r>
      <w:r w:rsidR="0093553F">
        <w:rPr>
          <w:kern w:val="32"/>
        </w:rPr>
        <w:t>297</w:t>
      </w:r>
      <w:r>
        <w:rPr>
          <w:kern w:val="32"/>
        </w:rPr>
        <w:t xml:space="preserve"> к настоящему протоколу) предлагает:</w:t>
      </w:r>
    </w:p>
    <w:p w14:paraId="52441CE4" w14:textId="77777777" w:rsidR="00705918" w:rsidRPr="00705918" w:rsidRDefault="00705918" w:rsidP="00705918">
      <w:pPr>
        <w:ind w:firstLine="709"/>
        <w:rPr>
          <w:b/>
          <w:bCs/>
          <w:kern w:val="32"/>
        </w:rPr>
      </w:pPr>
    </w:p>
    <w:p w14:paraId="690F042E" w14:textId="77777777" w:rsidR="00E34B82" w:rsidRPr="00705918" w:rsidRDefault="00E34B82" w:rsidP="00705918">
      <w:pPr>
        <w:pStyle w:val="aa"/>
        <w:numPr>
          <w:ilvl w:val="0"/>
          <w:numId w:val="81"/>
        </w:numPr>
        <w:tabs>
          <w:tab w:val="left" w:pos="284"/>
          <w:tab w:val="left" w:pos="1134"/>
        </w:tabs>
        <w:jc w:val="both"/>
      </w:pPr>
      <w:r w:rsidRPr="00705918">
        <w:rPr>
          <w:bCs/>
          <w:kern w:val="32"/>
        </w:rPr>
        <w:t>Установить на период с 01.01.2024 по 31.12.2024 льготные цены (тарифы) на:</w:t>
      </w:r>
    </w:p>
    <w:p w14:paraId="0020401E" w14:textId="52C10424" w:rsidR="00E34B82" w:rsidRPr="00705918" w:rsidRDefault="00E34B82" w:rsidP="00705918">
      <w:pPr>
        <w:pStyle w:val="aa"/>
        <w:numPr>
          <w:ilvl w:val="1"/>
          <w:numId w:val="82"/>
        </w:numPr>
        <w:ind w:left="0" w:firstLine="709"/>
        <w:jc w:val="both"/>
      </w:pPr>
      <w:r w:rsidRPr="00705918">
        <w:rPr>
          <w:bCs/>
          <w:kern w:val="32"/>
        </w:rPr>
        <w:t xml:space="preserve">Холодное водоснабжение, водоотведение, горячее водоснабжение в открытой системе горячего водоснабжения, тепловую энергию (мощность), твердое топливо (уголь), сжиженный газ </w:t>
      </w:r>
      <w:bookmarkStart w:id="92" w:name="_Hlk114233480"/>
      <w:r w:rsidRPr="00705918">
        <w:rPr>
          <w:bCs/>
          <w:lang w:eastAsia="ru-RU"/>
        </w:rPr>
        <w:t xml:space="preserve">в Прокопьевском муниципальном округе (за исключением пгт. Краснобродский, п. Артышта, </w:t>
      </w:r>
      <w:proofErr w:type="spellStart"/>
      <w:r w:rsidRPr="00705918">
        <w:rPr>
          <w:bCs/>
          <w:lang w:eastAsia="ru-RU"/>
        </w:rPr>
        <w:t>п.ст</w:t>
      </w:r>
      <w:proofErr w:type="spellEnd"/>
      <w:r w:rsidRPr="00705918">
        <w:rPr>
          <w:bCs/>
          <w:lang w:eastAsia="ru-RU"/>
        </w:rPr>
        <w:t xml:space="preserve">. Дуброво) </w:t>
      </w:r>
      <w:bookmarkEnd w:id="92"/>
      <w:r w:rsidRPr="00705918">
        <w:rPr>
          <w:bCs/>
          <w:kern w:val="32"/>
        </w:rPr>
        <w:t xml:space="preserve">согласно приложению № </w:t>
      </w:r>
      <w:r w:rsidR="0093553F">
        <w:rPr>
          <w:bCs/>
          <w:kern w:val="32"/>
        </w:rPr>
        <w:t>298</w:t>
      </w:r>
      <w:r w:rsidRPr="00705918">
        <w:rPr>
          <w:bCs/>
          <w:kern w:val="32"/>
        </w:rPr>
        <w:t xml:space="preserve"> </w:t>
      </w:r>
      <w:r w:rsidRPr="00705918">
        <w:t xml:space="preserve">к настоящему </w:t>
      </w:r>
      <w:r w:rsidR="00705918">
        <w:t>протоколу</w:t>
      </w:r>
    </w:p>
    <w:p w14:paraId="7048657C" w14:textId="0A8ACE74" w:rsidR="00E34B82" w:rsidRPr="00705918" w:rsidRDefault="00E34B82" w:rsidP="00705918">
      <w:pPr>
        <w:pStyle w:val="aa"/>
        <w:numPr>
          <w:ilvl w:val="1"/>
          <w:numId w:val="82"/>
        </w:numPr>
        <w:ind w:left="0" w:firstLine="709"/>
        <w:jc w:val="both"/>
      </w:pPr>
      <w:r w:rsidRPr="00705918">
        <w:rPr>
          <w:bCs/>
          <w:kern w:val="32"/>
        </w:rPr>
        <w:t xml:space="preserve">Горячее водоснабжение в закрытой системе горячего водоснабжения </w:t>
      </w:r>
      <w:bookmarkStart w:id="93" w:name="_Hlk114233825"/>
      <w:r w:rsidRPr="00705918">
        <w:rPr>
          <w:bCs/>
          <w:lang w:eastAsia="ru-RU"/>
        </w:rPr>
        <w:t xml:space="preserve">в Прокопьевском муниципальном округе (за исключением </w:t>
      </w:r>
      <w:bookmarkStart w:id="94" w:name="_Hlk114233563"/>
      <w:r w:rsidRPr="00705918">
        <w:rPr>
          <w:bCs/>
          <w:lang w:eastAsia="ru-RU"/>
        </w:rPr>
        <w:t xml:space="preserve">пгт. Краснобродский, п. Артышта, </w:t>
      </w:r>
      <w:proofErr w:type="spellStart"/>
      <w:r w:rsidRPr="00705918">
        <w:rPr>
          <w:bCs/>
          <w:lang w:eastAsia="ru-RU"/>
        </w:rPr>
        <w:t>п.ст</w:t>
      </w:r>
      <w:proofErr w:type="spellEnd"/>
      <w:r w:rsidRPr="00705918">
        <w:rPr>
          <w:bCs/>
          <w:lang w:eastAsia="ru-RU"/>
        </w:rPr>
        <w:t>. Дуброво</w:t>
      </w:r>
      <w:bookmarkEnd w:id="94"/>
      <w:r w:rsidRPr="00705918">
        <w:rPr>
          <w:bCs/>
          <w:lang w:eastAsia="ru-RU"/>
        </w:rPr>
        <w:t xml:space="preserve">) </w:t>
      </w:r>
      <w:bookmarkEnd w:id="93"/>
      <w:r w:rsidRPr="00705918">
        <w:rPr>
          <w:bCs/>
          <w:kern w:val="32"/>
        </w:rPr>
        <w:t>согласно приложению №</w:t>
      </w:r>
      <w:r w:rsidR="0093553F">
        <w:rPr>
          <w:bCs/>
          <w:kern w:val="32"/>
        </w:rPr>
        <w:t xml:space="preserve"> 299</w:t>
      </w:r>
      <w:r w:rsidRPr="00705918">
        <w:rPr>
          <w:bCs/>
          <w:kern w:val="32"/>
        </w:rPr>
        <w:t xml:space="preserve"> </w:t>
      </w:r>
      <w:r w:rsidRPr="00705918">
        <w:t xml:space="preserve">к настоящему </w:t>
      </w:r>
      <w:r w:rsidR="00705918">
        <w:t>протоколу.</w:t>
      </w:r>
    </w:p>
    <w:p w14:paraId="246A34CB" w14:textId="5E7E66DD" w:rsidR="00E34B82" w:rsidRPr="00705918" w:rsidRDefault="00E34B82" w:rsidP="00705918">
      <w:pPr>
        <w:pStyle w:val="aa"/>
        <w:numPr>
          <w:ilvl w:val="1"/>
          <w:numId w:val="82"/>
        </w:numPr>
        <w:ind w:left="0" w:firstLine="709"/>
        <w:jc w:val="both"/>
      </w:pPr>
      <w:r w:rsidRPr="00705918">
        <w:rPr>
          <w:bCs/>
          <w:kern w:val="32"/>
        </w:rPr>
        <w:t>Холодное водоснабжение, водоотведение, горячее водоснабжение</w:t>
      </w:r>
      <w:r w:rsidRPr="00705918">
        <w:t xml:space="preserve"> </w:t>
      </w:r>
      <w:r w:rsidRPr="00705918">
        <w:rPr>
          <w:bCs/>
          <w:kern w:val="32"/>
        </w:rPr>
        <w:t xml:space="preserve">в открытой системе горячего водоснабжения, твердое топливо (уголь), сжиженный газ в </w:t>
      </w:r>
      <w:r w:rsidRPr="00705918">
        <w:rPr>
          <w:bCs/>
          <w:lang w:eastAsia="ru-RU"/>
        </w:rPr>
        <w:t xml:space="preserve">Прокопьевском муниципальном округе (пгт. Краснобродский, п. Артышта, </w:t>
      </w:r>
      <w:proofErr w:type="spellStart"/>
      <w:r w:rsidRPr="00705918">
        <w:rPr>
          <w:bCs/>
          <w:lang w:eastAsia="ru-RU"/>
        </w:rPr>
        <w:t>п.ст</w:t>
      </w:r>
      <w:proofErr w:type="spellEnd"/>
      <w:r w:rsidRPr="00705918">
        <w:rPr>
          <w:bCs/>
          <w:lang w:eastAsia="ru-RU"/>
        </w:rPr>
        <w:t xml:space="preserve">. Дуброво) </w:t>
      </w:r>
      <w:r w:rsidRPr="00705918">
        <w:rPr>
          <w:bCs/>
          <w:kern w:val="32"/>
        </w:rPr>
        <w:t>согласно приложению № 3</w:t>
      </w:r>
      <w:r w:rsidR="00705918">
        <w:rPr>
          <w:bCs/>
          <w:kern w:val="32"/>
        </w:rPr>
        <w:t>0</w:t>
      </w:r>
      <w:r w:rsidR="0093553F">
        <w:rPr>
          <w:bCs/>
          <w:kern w:val="32"/>
        </w:rPr>
        <w:t>0</w:t>
      </w:r>
      <w:r w:rsidRPr="00705918">
        <w:rPr>
          <w:bCs/>
          <w:kern w:val="32"/>
        </w:rPr>
        <w:t xml:space="preserve"> </w:t>
      </w:r>
      <w:r w:rsidRPr="00705918">
        <w:t xml:space="preserve">к настоящему </w:t>
      </w:r>
      <w:r w:rsidR="00705918">
        <w:t>протоколу</w:t>
      </w:r>
      <w:r w:rsidRPr="00705918">
        <w:t>.</w:t>
      </w:r>
    </w:p>
    <w:p w14:paraId="19782372" w14:textId="6BCFF7E5" w:rsidR="00E34B82" w:rsidRPr="00705918" w:rsidRDefault="00E34B82" w:rsidP="00705918">
      <w:pPr>
        <w:pStyle w:val="aa"/>
        <w:numPr>
          <w:ilvl w:val="1"/>
          <w:numId w:val="82"/>
        </w:numPr>
        <w:ind w:left="0" w:firstLine="709"/>
        <w:jc w:val="both"/>
      </w:pPr>
      <w:r w:rsidRPr="00705918">
        <w:rPr>
          <w:bCs/>
          <w:kern w:val="32"/>
        </w:rPr>
        <w:t xml:space="preserve">Тепловую энергию (мощность) в Прокопьевском муниципальном округе (пгт. Краснобродский, п. Артышта, </w:t>
      </w:r>
      <w:proofErr w:type="spellStart"/>
      <w:r w:rsidRPr="00705918">
        <w:rPr>
          <w:bCs/>
          <w:kern w:val="32"/>
        </w:rPr>
        <w:t>п.ст</w:t>
      </w:r>
      <w:proofErr w:type="spellEnd"/>
      <w:r w:rsidRPr="00705918">
        <w:rPr>
          <w:bCs/>
          <w:kern w:val="32"/>
        </w:rPr>
        <w:t xml:space="preserve">. Дуброво) согласно приложению № </w:t>
      </w:r>
      <w:r w:rsidR="00705918">
        <w:rPr>
          <w:bCs/>
          <w:kern w:val="32"/>
        </w:rPr>
        <w:t>30</w:t>
      </w:r>
      <w:r w:rsidR="0093553F">
        <w:rPr>
          <w:bCs/>
          <w:kern w:val="32"/>
        </w:rPr>
        <w:t>1</w:t>
      </w:r>
      <w:r w:rsidRPr="00705918">
        <w:rPr>
          <w:bCs/>
          <w:kern w:val="32"/>
        </w:rPr>
        <w:t xml:space="preserve"> </w:t>
      </w:r>
      <w:r w:rsidRPr="00705918">
        <w:t xml:space="preserve">к настоящему </w:t>
      </w:r>
      <w:r w:rsidR="00705918">
        <w:t>протоколу</w:t>
      </w:r>
      <w:r w:rsidRPr="00705918">
        <w:t xml:space="preserve">. </w:t>
      </w:r>
    </w:p>
    <w:p w14:paraId="30F47BC5" w14:textId="77777777" w:rsidR="00E34B82" w:rsidRPr="00705918" w:rsidRDefault="00E34B82" w:rsidP="00705918">
      <w:pPr>
        <w:pStyle w:val="aa"/>
        <w:numPr>
          <w:ilvl w:val="0"/>
          <w:numId w:val="82"/>
        </w:numPr>
        <w:ind w:left="0" w:firstLine="709"/>
        <w:jc w:val="both"/>
      </w:pPr>
      <w:r w:rsidRPr="00705918">
        <w:t xml:space="preserve">Льготные цены (тарифы) установлены для граждан, являющихся собственниками и (или) нанимателями жилых помещений многоквартирного дома и (или) жилых домов </w:t>
      </w:r>
      <w:r w:rsidRPr="00705918">
        <w:lastRenderedPageBreak/>
        <w:t>(домовладений),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2E3D069D" w14:textId="31F4703B" w:rsidR="00E34B82" w:rsidRPr="00705918" w:rsidRDefault="00E34B82" w:rsidP="00705918">
      <w:pPr>
        <w:pStyle w:val="aa"/>
        <w:numPr>
          <w:ilvl w:val="0"/>
          <w:numId w:val="82"/>
        </w:numPr>
        <w:ind w:left="0" w:firstLine="709"/>
        <w:jc w:val="both"/>
      </w:pPr>
      <w:r w:rsidRPr="00705918">
        <w:t>Льготные цены (тарифы) не применяются при начислении платы за:</w:t>
      </w:r>
    </w:p>
    <w:p w14:paraId="76338AE6" w14:textId="77777777" w:rsidR="00E34B82" w:rsidRPr="00705918" w:rsidRDefault="00E34B82" w:rsidP="00705918">
      <w:pPr>
        <w:pStyle w:val="aa"/>
        <w:numPr>
          <w:ilvl w:val="1"/>
          <w:numId w:val="82"/>
        </w:numPr>
        <w:ind w:left="0" w:firstLine="709"/>
        <w:jc w:val="both"/>
      </w:pPr>
      <w:r w:rsidRPr="00705918">
        <w:t>Коммунальную услугу холодное водоснабжение при использовании земельного участка и надворных построек при отсутствии приборов учета.</w:t>
      </w:r>
    </w:p>
    <w:p w14:paraId="32649FE7" w14:textId="77777777" w:rsidR="00E34B82" w:rsidRPr="00705918" w:rsidRDefault="00E34B82" w:rsidP="00705918">
      <w:pPr>
        <w:pStyle w:val="aa"/>
        <w:numPr>
          <w:ilvl w:val="1"/>
          <w:numId w:val="82"/>
        </w:numPr>
        <w:ind w:left="0" w:firstLine="709"/>
        <w:jc w:val="both"/>
      </w:pPr>
      <w:r w:rsidRPr="00705918">
        <w:t>Коммунальные услуги (ресурсы), потребляемые при использовании и содержании общего имущества в многоквартирном доме.</w:t>
      </w:r>
    </w:p>
    <w:p w14:paraId="59572E9E" w14:textId="6AA0E32D" w:rsidR="00E34B82" w:rsidRPr="00705918" w:rsidRDefault="00E34B82" w:rsidP="00705918">
      <w:pPr>
        <w:pStyle w:val="aa"/>
        <w:numPr>
          <w:ilvl w:val="1"/>
          <w:numId w:val="82"/>
        </w:numPr>
        <w:tabs>
          <w:tab w:val="left" w:pos="1418"/>
        </w:tabs>
        <w:ind w:left="0" w:firstLine="709"/>
        <w:jc w:val="both"/>
      </w:pPr>
      <w:r w:rsidRPr="00705918">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3F33F70D" w14:textId="77777777" w:rsidR="00E34B82" w:rsidRPr="00705918" w:rsidRDefault="00E34B82" w:rsidP="00705918">
      <w:pPr>
        <w:ind w:right="-6" w:firstLine="709"/>
        <w:jc w:val="both"/>
        <w:rPr>
          <w:b/>
        </w:rPr>
      </w:pPr>
    </w:p>
    <w:p w14:paraId="2295D0F0" w14:textId="77777777" w:rsidR="00705918" w:rsidRPr="00D00103" w:rsidRDefault="00705918" w:rsidP="0070591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87D5735" w14:textId="77777777" w:rsidR="00705918" w:rsidRDefault="00705918" w:rsidP="00705918">
      <w:pPr>
        <w:ind w:right="-6" w:firstLine="567"/>
        <w:jc w:val="both"/>
        <w:rPr>
          <w:b/>
          <w:szCs w:val="20"/>
        </w:rPr>
      </w:pPr>
    </w:p>
    <w:p w14:paraId="2B878C28" w14:textId="77777777" w:rsidR="00705918" w:rsidRDefault="00705918" w:rsidP="00705918">
      <w:pPr>
        <w:ind w:right="-6" w:firstLine="567"/>
        <w:jc w:val="both"/>
        <w:rPr>
          <w:b/>
          <w:szCs w:val="20"/>
        </w:rPr>
      </w:pPr>
      <w:r w:rsidRPr="00D00103">
        <w:rPr>
          <w:b/>
          <w:szCs w:val="20"/>
        </w:rPr>
        <w:t>ПОСТАНОВИЛО:</w:t>
      </w:r>
    </w:p>
    <w:p w14:paraId="0A18B6B2" w14:textId="77777777" w:rsidR="00705918" w:rsidRDefault="00705918" w:rsidP="00705918">
      <w:pPr>
        <w:ind w:right="-6" w:firstLine="567"/>
        <w:jc w:val="both"/>
        <w:rPr>
          <w:b/>
          <w:szCs w:val="20"/>
        </w:rPr>
      </w:pPr>
    </w:p>
    <w:p w14:paraId="71258E2C" w14:textId="77777777" w:rsidR="00705918" w:rsidRPr="00F5620B" w:rsidRDefault="00705918" w:rsidP="00705918">
      <w:pPr>
        <w:ind w:right="-6" w:firstLine="567"/>
        <w:jc w:val="both"/>
        <w:rPr>
          <w:bCs/>
          <w:szCs w:val="20"/>
        </w:rPr>
      </w:pPr>
      <w:r>
        <w:rPr>
          <w:bCs/>
        </w:rPr>
        <w:t>Согласиться с предложением докладчика.</w:t>
      </w:r>
    </w:p>
    <w:p w14:paraId="48CC2113" w14:textId="77777777" w:rsidR="00705918" w:rsidRDefault="00705918" w:rsidP="00705918">
      <w:pPr>
        <w:ind w:right="-6" w:firstLine="567"/>
        <w:jc w:val="both"/>
        <w:rPr>
          <w:b/>
          <w:szCs w:val="20"/>
        </w:rPr>
      </w:pPr>
    </w:p>
    <w:p w14:paraId="0BA81A51" w14:textId="77777777" w:rsidR="00705918" w:rsidRDefault="00705918" w:rsidP="00705918">
      <w:pPr>
        <w:ind w:right="-6" w:firstLine="567"/>
        <w:jc w:val="both"/>
        <w:rPr>
          <w:b/>
          <w:szCs w:val="20"/>
        </w:rPr>
      </w:pPr>
      <w:r w:rsidRPr="00F14820">
        <w:rPr>
          <w:b/>
          <w:szCs w:val="20"/>
        </w:rPr>
        <w:t xml:space="preserve">Голосовали «ЗА» - </w:t>
      </w:r>
      <w:r>
        <w:rPr>
          <w:b/>
          <w:szCs w:val="20"/>
        </w:rPr>
        <w:t>единогласно.</w:t>
      </w:r>
    </w:p>
    <w:p w14:paraId="490B2FE7" w14:textId="77777777" w:rsidR="00705918" w:rsidRDefault="00705918" w:rsidP="00705918">
      <w:pPr>
        <w:ind w:right="-6" w:firstLine="567"/>
        <w:jc w:val="both"/>
        <w:rPr>
          <w:b/>
          <w:szCs w:val="20"/>
        </w:rPr>
      </w:pPr>
    </w:p>
    <w:p w14:paraId="55C69642" w14:textId="5FD55E11" w:rsidR="00E34B82" w:rsidRPr="00705918" w:rsidRDefault="00705918" w:rsidP="00705918">
      <w:pPr>
        <w:ind w:right="-6" w:firstLine="567"/>
        <w:jc w:val="both"/>
        <w:rPr>
          <w:b/>
          <w:bCs/>
          <w:kern w:val="32"/>
        </w:rPr>
      </w:pPr>
      <w:r w:rsidRPr="00705918">
        <w:rPr>
          <w:kern w:val="32"/>
        </w:rPr>
        <w:t>Вопрос 126</w:t>
      </w:r>
      <w:r w:rsidRPr="00705918">
        <w:rPr>
          <w:b/>
          <w:bCs/>
          <w:kern w:val="32"/>
        </w:rPr>
        <w:t xml:space="preserve"> «</w:t>
      </w:r>
      <w:r w:rsidR="00E34B82" w:rsidRPr="00705918">
        <w:rPr>
          <w:b/>
          <w:bCs/>
          <w:kern w:val="32"/>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Промышленновского муниципального округа</w:t>
      </w:r>
      <w:r w:rsidRPr="00705918">
        <w:rPr>
          <w:b/>
          <w:bCs/>
          <w:kern w:val="32"/>
        </w:rPr>
        <w:t>»</w:t>
      </w:r>
    </w:p>
    <w:p w14:paraId="420C9AEB" w14:textId="77777777" w:rsidR="00705918" w:rsidRPr="00705918" w:rsidRDefault="00705918" w:rsidP="00705918">
      <w:pPr>
        <w:ind w:right="-6" w:firstLine="567"/>
        <w:jc w:val="both"/>
        <w:rPr>
          <w:b/>
          <w:bCs/>
          <w:kern w:val="32"/>
        </w:rPr>
      </w:pPr>
    </w:p>
    <w:p w14:paraId="44F073E3" w14:textId="793E58B6" w:rsidR="00705918" w:rsidRDefault="00705918" w:rsidP="00705918">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30</w:t>
      </w:r>
      <w:r w:rsidR="0093553F">
        <w:rPr>
          <w:kern w:val="32"/>
        </w:rPr>
        <w:t>2</w:t>
      </w:r>
      <w:r>
        <w:rPr>
          <w:kern w:val="32"/>
        </w:rPr>
        <w:t xml:space="preserve"> к настоящему протоколу) предлагает:</w:t>
      </w:r>
    </w:p>
    <w:p w14:paraId="2B71B9C5" w14:textId="77777777" w:rsidR="00705918" w:rsidRPr="00705918" w:rsidRDefault="00705918" w:rsidP="00705918">
      <w:pPr>
        <w:ind w:right="-6" w:firstLine="567"/>
        <w:jc w:val="both"/>
        <w:rPr>
          <w:b/>
        </w:rPr>
      </w:pPr>
    </w:p>
    <w:p w14:paraId="3E7F32F9" w14:textId="77777777" w:rsidR="00E34B82" w:rsidRPr="00705918" w:rsidRDefault="00E34B82" w:rsidP="00705918">
      <w:pPr>
        <w:pStyle w:val="aa"/>
        <w:numPr>
          <w:ilvl w:val="0"/>
          <w:numId w:val="83"/>
        </w:numPr>
        <w:tabs>
          <w:tab w:val="left" w:pos="851"/>
        </w:tabs>
        <w:ind w:left="0" w:firstLine="567"/>
        <w:jc w:val="both"/>
      </w:pPr>
      <w:r w:rsidRPr="00705918">
        <w:rPr>
          <w:bCs/>
          <w:kern w:val="32"/>
        </w:rPr>
        <w:t>Установить на период с 01.01.2024 по 31.12.2024 льготные цены (тарифы) на:</w:t>
      </w:r>
    </w:p>
    <w:p w14:paraId="30D361DC" w14:textId="544BBEA3" w:rsidR="00E34B82" w:rsidRPr="00705918" w:rsidRDefault="00E34B82" w:rsidP="00705918">
      <w:pPr>
        <w:pStyle w:val="aa"/>
        <w:numPr>
          <w:ilvl w:val="1"/>
          <w:numId w:val="84"/>
        </w:numPr>
        <w:tabs>
          <w:tab w:val="left" w:pos="851"/>
        </w:tabs>
        <w:ind w:left="0" w:firstLine="567"/>
        <w:jc w:val="both"/>
      </w:pPr>
      <w:r w:rsidRPr="00705918">
        <w:rPr>
          <w:bCs/>
          <w:kern w:val="32"/>
        </w:rPr>
        <w:t xml:space="preserve">Холодное водоснабжение, водоотведение, тепловую энергию (мощность), твердое топливо (уголь), сжиженный газ согласно приложению № </w:t>
      </w:r>
      <w:r w:rsidR="00705918">
        <w:rPr>
          <w:bCs/>
          <w:kern w:val="32"/>
        </w:rPr>
        <w:t>30</w:t>
      </w:r>
      <w:r w:rsidR="0093553F">
        <w:rPr>
          <w:bCs/>
          <w:kern w:val="32"/>
        </w:rPr>
        <w:t>3</w:t>
      </w:r>
      <w:r w:rsidRPr="00705918">
        <w:rPr>
          <w:bCs/>
          <w:kern w:val="32"/>
        </w:rPr>
        <w:t xml:space="preserve"> </w:t>
      </w:r>
      <w:r w:rsidRPr="00705918">
        <w:t xml:space="preserve">к настоящему </w:t>
      </w:r>
      <w:r w:rsidR="00705918">
        <w:t>протоколу</w:t>
      </w:r>
      <w:r w:rsidRPr="00705918">
        <w:t>.</w:t>
      </w:r>
    </w:p>
    <w:p w14:paraId="385E01E0" w14:textId="7810705F" w:rsidR="00E34B82" w:rsidRPr="00705918" w:rsidRDefault="00E34B82" w:rsidP="00705918">
      <w:pPr>
        <w:pStyle w:val="aa"/>
        <w:numPr>
          <w:ilvl w:val="1"/>
          <w:numId w:val="84"/>
        </w:numPr>
        <w:tabs>
          <w:tab w:val="left" w:pos="851"/>
        </w:tabs>
        <w:ind w:left="0" w:firstLine="567"/>
        <w:jc w:val="both"/>
      </w:pPr>
      <w:r w:rsidRPr="00705918">
        <w:rPr>
          <w:bCs/>
          <w:kern w:val="32"/>
        </w:rPr>
        <w:t xml:space="preserve">Горячего водоснабжения в закрытой системе горячего водоснабжения согласно приложению № </w:t>
      </w:r>
      <w:r w:rsidR="00705918">
        <w:rPr>
          <w:bCs/>
          <w:kern w:val="32"/>
        </w:rPr>
        <w:t>3</w:t>
      </w:r>
      <w:r w:rsidR="0093553F">
        <w:rPr>
          <w:bCs/>
          <w:kern w:val="32"/>
        </w:rPr>
        <w:t>04</w:t>
      </w:r>
      <w:r w:rsidRPr="00705918">
        <w:rPr>
          <w:bCs/>
          <w:kern w:val="32"/>
        </w:rPr>
        <w:t xml:space="preserve"> </w:t>
      </w:r>
      <w:r w:rsidRPr="00705918">
        <w:t xml:space="preserve">к настоящему </w:t>
      </w:r>
      <w:r w:rsidR="00705918">
        <w:t>протоколу</w:t>
      </w:r>
      <w:r w:rsidRPr="00705918">
        <w:t xml:space="preserve">. </w:t>
      </w:r>
    </w:p>
    <w:p w14:paraId="097AB6C2" w14:textId="77777777" w:rsidR="00E34B82" w:rsidRPr="00705918" w:rsidRDefault="00E34B82" w:rsidP="00705918">
      <w:pPr>
        <w:pStyle w:val="aa"/>
        <w:numPr>
          <w:ilvl w:val="0"/>
          <w:numId w:val="84"/>
        </w:numPr>
        <w:tabs>
          <w:tab w:val="left" w:pos="1276"/>
        </w:tabs>
        <w:ind w:left="0" w:firstLine="567"/>
        <w:jc w:val="both"/>
      </w:pPr>
      <w:r w:rsidRPr="00705918">
        <w:t>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43C1F5C9" w14:textId="4AAF2870" w:rsidR="00E34B82" w:rsidRPr="00705918" w:rsidRDefault="00E34B82" w:rsidP="00705918">
      <w:pPr>
        <w:pStyle w:val="aa"/>
        <w:numPr>
          <w:ilvl w:val="0"/>
          <w:numId w:val="84"/>
        </w:numPr>
        <w:ind w:left="0" w:firstLine="567"/>
        <w:jc w:val="both"/>
      </w:pPr>
      <w:r w:rsidRPr="00705918">
        <w:t>Льготные цены (тарифы) не применяются при начислении платы за:</w:t>
      </w:r>
    </w:p>
    <w:p w14:paraId="02FEFA89" w14:textId="77777777" w:rsidR="00E34B82" w:rsidRPr="00705918" w:rsidRDefault="00E34B82" w:rsidP="00705918">
      <w:pPr>
        <w:pStyle w:val="aa"/>
        <w:numPr>
          <w:ilvl w:val="1"/>
          <w:numId w:val="84"/>
        </w:numPr>
        <w:ind w:left="0" w:firstLine="567"/>
        <w:jc w:val="both"/>
      </w:pPr>
      <w:r w:rsidRPr="00705918">
        <w:t>Коммунальную услугу холодное водоснабжение при использовании земельного участка и надворных построек при отсутствии приборов учета.</w:t>
      </w:r>
    </w:p>
    <w:p w14:paraId="0ADE1D6F" w14:textId="77777777" w:rsidR="00E34B82" w:rsidRPr="00705918" w:rsidRDefault="00E34B82" w:rsidP="00705918">
      <w:pPr>
        <w:pStyle w:val="aa"/>
        <w:numPr>
          <w:ilvl w:val="1"/>
          <w:numId w:val="84"/>
        </w:numPr>
        <w:ind w:left="0" w:firstLine="567"/>
        <w:jc w:val="both"/>
      </w:pPr>
      <w:r w:rsidRPr="00705918">
        <w:t>Коммунальные услуги (ресурсы), потребляемые при использовании и содержании общего имущества в многоквартирном доме.</w:t>
      </w:r>
    </w:p>
    <w:p w14:paraId="061BDFA1" w14:textId="27302C85" w:rsidR="00E34B82" w:rsidRPr="00705918" w:rsidRDefault="00E34B82" w:rsidP="00705918">
      <w:pPr>
        <w:pStyle w:val="aa"/>
        <w:numPr>
          <w:ilvl w:val="1"/>
          <w:numId w:val="84"/>
        </w:numPr>
        <w:tabs>
          <w:tab w:val="left" w:pos="1418"/>
          <w:tab w:val="left" w:pos="1560"/>
        </w:tabs>
        <w:ind w:left="0" w:firstLine="567"/>
        <w:jc w:val="both"/>
      </w:pPr>
      <w:r w:rsidRPr="00705918">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6EAF4A69" w14:textId="77777777" w:rsidR="00E34B82" w:rsidRPr="00705918" w:rsidRDefault="00E34B82" w:rsidP="00705918">
      <w:pPr>
        <w:ind w:right="-6" w:firstLine="567"/>
        <w:jc w:val="both"/>
        <w:rPr>
          <w:b/>
        </w:rPr>
      </w:pPr>
    </w:p>
    <w:p w14:paraId="4992EEF3" w14:textId="77777777" w:rsidR="00705918" w:rsidRPr="00D00103" w:rsidRDefault="00705918" w:rsidP="0070591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4E5CD60" w14:textId="77777777" w:rsidR="00705918" w:rsidRDefault="00705918" w:rsidP="00705918">
      <w:pPr>
        <w:ind w:right="-6" w:firstLine="567"/>
        <w:jc w:val="both"/>
        <w:rPr>
          <w:b/>
          <w:szCs w:val="20"/>
        </w:rPr>
      </w:pPr>
    </w:p>
    <w:p w14:paraId="1F04A156" w14:textId="77777777" w:rsidR="00705918" w:rsidRDefault="00705918" w:rsidP="00705918">
      <w:pPr>
        <w:ind w:right="-6" w:firstLine="567"/>
        <w:jc w:val="both"/>
        <w:rPr>
          <w:b/>
          <w:szCs w:val="20"/>
        </w:rPr>
      </w:pPr>
      <w:r w:rsidRPr="00D00103">
        <w:rPr>
          <w:b/>
          <w:szCs w:val="20"/>
        </w:rPr>
        <w:t>ПОСТАНОВИЛО:</w:t>
      </w:r>
    </w:p>
    <w:p w14:paraId="0FAE2255" w14:textId="77777777" w:rsidR="00705918" w:rsidRDefault="00705918" w:rsidP="00705918">
      <w:pPr>
        <w:ind w:right="-6" w:firstLine="567"/>
        <w:jc w:val="both"/>
        <w:rPr>
          <w:b/>
          <w:szCs w:val="20"/>
        </w:rPr>
      </w:pPr>
    </w:p>
    <w:p w14:paraId="2667D24D" w14:textId="77777777" w:rsidR="00705918" w:rsidRPr="00F5620B" w:rsidRDefault="00705918" w:rsidP="00705918">
      <w:pPr>
        <w:ind w:right="-6" w:firstLine="567"/>
        <w:jc w:val="both"/>
        <w:rPr>
          <w:bCs/>
          <w:szCs w:val="20"/>
        </w:rPr>
      </w:pPr>
      <w:r>
        <w:rPr>
          <w:bCs/>
        </w:rPr>
        <w:lastRenderedPageBreak/>
        <w:t>Согласиться с предложением докладчика.</w:t>
      </w:r>
    </w:p>
    <w:p w14:paraId="77FB8905" w14:textId="77777777" w:rsidR="00705918" w:rsidRDefault="00705918" w:rsidP="00705918">
      <w:pPr>
        <w:ind w:right="-6" w:firstLine="567"/>
        <w:jc w:val="both"/>
        <w:rPr>
          <w:b/>
          <w:szCs w:val="20"/>
        </w:rPr>
      </w:pPr>
    </w:p>
    <w:p w14:paraId="3E663987" w14:textId="77777777" w:rsidR="00587D14" w:rsidRDefault="00705918" w:rsidP="00587D14">
      <w:pPr>
        <w:ind w:right="-6" w:firstLine="567"/>
        <w:jc w:val="both"/>
        <w:rPr>
          <w:b/>
          <w:szCs w:val="20"/>
        </w:rPr>
      </w:pPr>
      <w:r w:rsidRPr="00F14820">
        <w:rPr>
          <w:b/>
          <w:szCs w:val="20"/>
        </w:rPr>
        <w:t xml:space="preserve">Голосовали «ЗА» - </w:t>
      </w:r>
      <w:r>
        <w:rPr>
          <w:b/>
          <w:szCs w:val="20"/>
        </w:rPr>
        <w:t>единогласно.</w:t>
      </w:r>
    </w:p>
    <w:p w14:paraId="5A8E8B46" w14:textId="77777777" w:rsidR="00587D14" w:rsidRDefault="00587D14" w:rsidP="00587D14">
      <w:pPr>
        <w:ind w:right="-6" w:firstLine="567"/>
        <w:jc w:val="both"/>
        <w:rPr>
          <w:b/>
          <w:szCs w:val="20"/>
        </w:rPr>
      </w:pPr>
    </w:p>
    <w:p w14:paraId="1D302016" w14:textId="7F7543D7" w:rsidR="00D31F7E" w:rsidRPr="00587D14" w:rsidRDefault="00587D14" w:rsidP="00587D14">
      <w:pPr>
        <w:ind w:right="-6" w:firstLine="567"/>
        <w:jc w:val="both"/>
        <w:rPr>
          <w:b/>
        </w:rPr>
      </w:pPr>
      <w:r w:rsidRPr="00587D14">
        <w:rPr>
          <w:bCs/>
        </w:rPr>
        <w:t>Вопрос 127</w:t>
      </w:r>
      <w:r w:rsidRPr="00587D14">
        <w:rPr>
          <w:b/>
        </w:rPr>
        <w:t xml:space="preserve"> «</w:t>
      </w:r>
      <w:r w:rsidR="00D31F7E" w:rsidRPr="00587D14">
        <w:rPr>
          <w:b/>
          <w:bCs/>
          <w:kern w:val="32"/>
        </w:rPr>
        <w:t>Об установлении льготных цен (тарифов) на холодное и горячее водоснабжение, подвоз питьевой воды, водоотведение, тепловую энергию (мощность), твердое топливо, сжиженный газ на территории Тисульского муниципального округа</w:t>
      </w:r>
      <w:r w:rsidRPr="00587D14">
        <w:rPr>
          <w:b/>
          <w:bCs/>
          <w:kern w:val="32"/>
        </w:rPr>
        <w:t>»</w:t>
      </w:r>
    </w:p>
    <w:p w14:paraId="5A4BA8E8" w14:textId="77777777" w:rsidR="00D31F7E" w:rsidRDefault="00D31F7E" w:rsidP="00587D14">
      <w:pPr>
        <w:rPr>
          <w:b/>
          <w:bCs/>
          <w:kern w:val="32"/>
        </w:rPr>
      </w:pPr>
    </w:p>
    <w:p w14:paraId="26C7CF45" w14:textId="27CF4A32" w:rsidR="00587D14" w:rsidRDefault="00587D14" w:rsidP="00587D14">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3</w:t>
      </w:r>
      <w:r w:rsidR="0093553F">
        <w:rPr>
          <w:kern w:val="32"/>
        </w:rPr>
        <w:t>05</w:t>
      </w:r>
      <w:r>
        <w:rPr>
          <w:kern w:val="32"/>
        </w:rPr>
        <w:t xml:space="preserve"> к настоящему протоколу) предлагает:</w:t>
      </w:r>
    </w:p>
    <w:p w14:paraId="132FAB35" w14:textId="77777777" w:rsidR="00587D14" w:rsidRPr="00587D14" w:rsidRDefault="00587D14" w:rsidP="00587D14">
      <w:pPr>
        <w:rPr>
          <w:b/>
          <w:bCs/>
          <w:kern w:val="32"/>
        </w:rPr>
      </w:pPr>
    </w:p>
    <w:p w14:paraId="239BBFF9" w14:textId="77777777" w:rsidR="00D31F7E" w:rsidRPr="00587D14" w:rsidRDefault="00D31F7E" w:rsidP="00587D14">
      <w:pPr>
        <w:pStyle w:val="aa"/>
        <w:numPr>
          <w:ilvl w:val="0"/>
          <w:numId w:val="86"/>
        </w:numPr>
        <w:tabs>
          <w:tab w:val="left" w:pos="993"/>
        </w:tabs>
        <w:ind w:hanging="517"/>
        <w:jc w:val="both"/>
        <w:rPr>
          <w:kern w:val="32"/>
          <w:lang w:eastAsia="ru-RU"/>
        </w:rPr>
      </w:pPr>
      <w:r w:rsidRPr="00587D14">
        <w:rPr>
          <w:kern w:val="32"/>
          <w:lang w:eastAsia="ru-RU"/>
        </w:rPr>
        <w:t>Установить на период с 01.01.2024 по 31.12.2024 льготные цены (тарифы) на:</w:t>
      </w:r>
    </w:p>
    <w:p w14:paraId="29207851" w14:textId="3DAE5084" w:rsidR="00D31F7E" w:rsidRPr="00587D14" w:rsidRDefault="00D31F7E" w:rsidP="00587D14">
      <w:pPr>
        <w:pStyle w:val="aa"/>
        <w:numPr>
          <w:ilvl w:val="1"/>
          <w:numId w:val="87"/>
        </w:numPr>
        <w:ind w:left="0" w:firstLine="567"/>
        <w:jc w:val="both"/>
        <w:rPr>
          <w:kern w:val="32"/>
          <w:lang w:eastAsia="ru-RU"/>
        </w:rPr>
      </w:pPr>
      <w:r w:rsidRPr="00587D14">
        <w:rPr>
          <w:kern w:val="32"/>
          <w:lang w:eastAsia="ru-RU"/>
        </w:rPr>
        <w:t xml:space="preserve">Холодное водоснабжение, подвоз питьевой воды, водоотведение, горячее водоснабжение в открытой системе горячего водоснабжения, твердое топливо (уголь), сжиженный газ согласно приложению № </w:t>
      </w:r>
      <w:r w:rsidR="00587D14">
        <w:rPr>
          <w:kern w:val="32"/>
          <w:lang w:eastAsia="ru-RU"/>
        </w:rPr>
        <w:t>3</w:t>
      </w:r>
      <w:r w:rsidR="001B259A">
        <w:rPr>
          <w:kern w:val="32"/>
          <w:lang w:eastAsia="ru-RU"/>
        </w:rPr>
        <w:t>06</w:t>
      </w:r>
      <w:r w:rsidRPr="00587D14">
        <w:rPr>
          <w:kern w:val="32"/>
          <w:lang w:eastAsia="ru-RU"/>
        </w:rPr>
        <w:t xml:space="preserve"> к настоящему </w:t>
      </w:r>
      <w:r w:rsidR="00587D14">
        <w:rPr>
          <w:kern w:val="32"/>
          <w:lang w:eastAsia="ru-RU"/>
        </w:rPr>
        <w:t>протоколу</w:t>
      </w:r>
      <w:r w:rsidRPr="00587D14">
        <w:rPr>
          <w:kern w:val="32"/>
          <w:lang w:eastAsia="ru-RU"/>
        </w:rPr>
        <w:t>.</w:t>
      </w:r>
    </w:p>
    <w:p w14:paraId="5DB4927E" w14:textId="5E85D7D8" w:rsidR="00D31F7E" w:rsidRPr="00587D14" w:rsidRDefault="00D31F7E" w:rsidP="00587D14">
      <w:pPr>
        <w:pStyle w:val="aa"/>
        <w:numPr>
          <w:ilvl w:val="1"/>
          <w:numId w:val="87"/>
        </w:numPr>
        <w:ind w:left="0" w:firstLine="567"/>
        <w:jc w:val="both"/>
        <w:rPr>
          <w:kern w:val="32"/>
          <w:lang w:eastAsia="ru-RU"/>
        </w:rPr>
      </w:pPr>
      <w:r w:rsidRPr="00587D14">
        <w:rPr>
          <w:kern w:val="32"/>
          <w:lang w:eastAsia="ru-RU"/>
        </w:rPr>
        <w:t xml:space="preserve">Тепловую энергию (мощность) согласно приложению № </w:t>
      </w:r>
      <w:bookmarkStart w:id="95" w:name="_Hlk81579232"/>
      <w:r w:rsidR="00587D14">
        <w:rPr>
          <w:kern w:val="32"/>
          <w:lang w:eastAsia="ru-RU"/>
        </w:rPr>
        <w:t>3</w:t>
      </w:r>
      <w:r w:rsidR="001B259A">
        <w:rPr>
          <w:kern w:val="32"/>
          <w:lang w:eastAsia="ru-RU"/>
        </w:rPr>
        <w:t>07</w:t>
      </w:r>
      <w:r w:rsidRPr="00587D14">
        <w:rPr>
          <w:kern w:val="32"/>
          <w:lang w:eastAsia="ru-RU"/>
        </w:rPr>
        <w:t xml:space="preserve"> к настоящему постановлению.</w:t>
      </w:r>
    </w:p>
    <w:bookmarkEnd w:id="95"/>
    <w:p w14:paraId="7364C828" w14:textId="77777777" w:rsidR="00D31F7E" w:rsidRPr="00587D14" w:rsidRDefault="00D31F7E" w:rsidP="00587D14">
      <w:pPr>
        <w:pStyle w:val="aa"/>
        <w:numPr>
          <w:ilvl w:val="0"/>
          <w:numId w:val="87"/>
        </w:numPr>
        <w:ind w:left="0" w:firstLine="567"/>
        <w:jc w:val="both"/>
        <w:rPr>
          <w:kern w:val="32"/>
          <w:lang w:eastAsia="ru-RU"/>
        </w:rPr>
      </w:pPr>
      <w:r w:rsidRPr="00587D14">
        <w:rPr>
          <w:kern w:val="32"/>
          <w:lang w:eastAsia="ru-RU"/>
        </w:rPr>
        <w:t>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7C5FA54E" w14:textId="73EC6226" w:rsidR="00D31F7E" w:rsidRPr="00587D14" w:rsidRDefault="00D31F7E" w:rsidP="00587D14">
      <w:pPr>
        <w:pStyle w:val="aa"/>
        <w:numPr>
          <w:ilvl w:val="0"/>
          <w:numId w:val="87"/>
        </w:numPr>
        <w:ind w:left="0" w:firstLine="567"/>
        <w:jc w:val="both"/>
        <w:rPr>
          <w:kern w:val="32"/>
          <w:lang w:eastAsia="ru-RU"/>
        </w:rPr>
      </w:pPr>
      <w:r w:rsidRPr="00587D14">
        <w:rPr>
          <w:kern w:val="32"/>
          <w:lang w:eastAsia="ru-RU"/>
        </w:rPr>
        <w:t>Льготные тарифы не применяются при начислении платы за:</w:t>
      </w:r>
    </w:p>
    <w:p w14:paraId="7C55AE6C" w14:textId="77777777" w:rsidR="00D31F7E" w:rsidRPr="00587D14" w:rsidRDefault="00D31F7E" w:rsidP="00587D14">
      <w:pPr>
        <w:pStyle w:val="aa"/>
        <w:numPr>
          <w:ilvl w:val="1"/>
          <w:numId w:val="87"/>
        </w:numPr>
        <w:ind w:left="0" w:firstLine="567"/>
        <w:jc w:val="both"/>
        <w:rPr>
          <w:kern w:val="32"/>
          <w:lang w:eastAsia="ru-RU"/>
        </w:rPr>
      </w:pPr>
      <w:r w:rsidRPr="00587D14">
        <w:rPr>
          <w:kern w:val="32"/>
          <w:lang w:eastAsia="ru-RU"/>
        </w:rPr>
        <w:t>Коммунальную услугу холодное водоснабжение при использовании земельного участка и надворных построек при отсутствии приборов учета.</w:t>
      </w:r>
    </w:p>
    <w:p w14:paraId="7E1166A2" w14:textId="77777777" w:rsidR="00D31F7E" w:rsidRPr="00587D14" w:rsidRDefault="00D31F7E" w:rsidP="00587D14">
      <w:pPr>
        <w:pStyle w:val="aa"/>
        <w:numPr>
          <w:ilvl w:val="1"/>
          <w:numId w:val="87"/>
        </w:numPr>
        <w:ind w:left="0" w:firstLine="567"/>
        <w:jc w:val="both"/>
        <w:rPr>
          <w:kern w:val="32"/>
          <w:lang w:eastAsia="ru-RU"/>
        </w:rPr>
      </w:pPr>
      <w:r w:rsidRPr="00587D14">
        <w:rPr>
          <w:kern w:val="32"/>
          <w:lang w:eastAsia="ru-RU"/>
        </w:rPr>
        <w:t>Коммунальные услуги (ресурсы), потребляемые при использовании и содержании общего имущества в многоквартирном доме.</w:t>
      </w:r>
    </w:p>
    <w:p w14:paraId="7C9B495D" w14:textId="3A0A724E" w:rsidR="00D31F7E" w:rsidRPr="00587D14" w:rsidRDefault="00D31F7E" w:rsidP="00587D14">
      <w:pPr>
        <w:pStyle w:val="aa"/>
        <w:numPr>
          <w:ilvl w:val="1"/>
          <w:numId w:val="87"/>
        </w:numPr>
        <w:tabs>
          <w:tab w:val="left" w:pos="1418"/>
        </w:tabs>
        <w:ind w:left="0" w:firstLine="567"/>
        <w:jc w:val="both"/>
        <w:rPr>
          <w:kern w:val="32"/>
          <w:lang w:eastAsia="ru-RU"/>
        </w:rPr>
      </w:pPr>
      <w:r w:rsidRPr="00587D14">
        <w:rPr>
          <w:kern w:val="32"/>
          <w:lang w:eastAsia="ru-RU"/>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1D63EAB7" w14:textId="77777777" w:rsidR="00D31F7E" w:rsidRDefault="00D31F7E" w:rsidP="004D0F1B">
      <w:pPr>
        <w:ind w:right="-6" w:firstLine="567"/>
        <w:jc w:val="both"/>
        <w:rPr>
          <w:b/>
          <w:szCs w:val="20"/>
        </w:rPr>
      </w:pPr>
    </w:p>
    <w:p w14:paraId="41EDC3C9" w14:textId="77777777" w:rsidR="00587D14" w:rsidRPr="00D00103" w:rsidRDefault="00587D14" w:rsidP="00587D1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97CDD92" w14:textId="77777777" w:rsidR="00587D14" w:rsidRDefault="00587D14" w:rsidP="00587D14">
      <w:pPr>
        <w:ind w:right="-6" w:firstLine="567"/>
        <w:jc w:val="both"/>
        <w:rPr>
          <w:b/>
          <w:szCs w:val="20"/>
        </w:rPr>
      </w:pPr>
    </w:p>
    <w:p w14:paraId="264D04EE" w14:textId="77777777" w:rsidR="00587D14" w:rsidRDefault="00587D14" w:rsidP="00587D14">
      <w:pPr>
        <w:ind w:right="-6" w:firstLine="567"/>
        <w:jc w:val="both"/>
        <w:rPr>
          <w:b/>
          <w:szCs w:val="20"/>
        </w:rPr>
      </w:pPr>
      <w:r w:rsidRPr="00D00103">
        <w:rPr>
          <w:b/>
          <w:szCs w:val="20"/>
        </w:rPr>
        <w:t>ПОСТАНОВИЛО:</w:t>
      </w:r>
    </w:p>
    <w:p w14:paraId="73C2DE99" w14:textId="77777777" w:rsidR="00587D14" w:rsidRDefault="00587D14" w:rsidP="00587D14">
      <w:pPr>
        <w:ind w:right="-6" w:firstLine="567"/>
        <w:jc w:val="both"/>
        <w:rPr>
          <w:b/>
          <w:szCs w:val="20"/>
        </w:rPr>
      </w:pPr>
    </w:p>
    <w:p w14:paraId="15E28002" w14:textId="77777777" w:rsidR="00587D14" w:rsidRPr="00F5620B" w:rsidRDefault="00587D14" w:rsidP="00587D14">
      <w:pPr>
        <w:ind w:right="-6" w:firstLine="567"/>
        <w:jc w:val="both"/>
        <w:rPr>
          <w:bCs/>
          <w:szCs w:val="20"/>
        </w:rPr>
      </w:pPr>
      <w:r>
        <w:rPr>
          <w:bCs/>
        </w:rPr>
        <w:t>Согласиться с предложением докладчика.</w:t>
      </w:r>
    </w:p>
    <w:p w14:paraId="2D5579E9" w14:textId="77777777" w:rsidR="00587D14" w:rsidRDefault="00587D14" w:rsidP="00587D14">
      <w:pPr>
        <w:ind w:right="-6" w:firstLine="567"/>
        <w:jc w:val="both"/>
        <w:rPr>
          <w:b/>
          <w:szCs w:val="20"/>
        </w:rPr>
      </w:pPr>
    </w:p>
    <w:p w14:paraId="7C67017C" w14:textId="77777777" w:rsidR="00587D14" w:rsidRDefault="00587D14" w:rsidP="00587D14">
      <w:pPr>
        <w:ind w:right="-6" w:firstLine="567"/>
        <w:jc w:val="both"/>
        <w:rPr>
          <w:b/>
          <w:szCs w:val="20"/>
        </w:rPr>
      </w:pPr>
      <w:r w:rsidRPr="00F14820">
        <w:rPr>
          <w:b/>
          <w:szCs w:val="20"/>
        </w:rPr>
        <w:t xml:space="preserve">Голосовали «ЗА» - </w:t>
      </w:r>
      <w:r>
        <w:rPr>
          <w:b/>
          <w:szCs w:val="20"/>
        </w:rPr>
        <w:t>единогласно.</w:t>
      </w:r>
    </w:p>
    <w:p w14:paraId="19C69B8E" w14:textId="77777777" w:rsidR="00587D14" w:rsidRPr="00587D14" w:rsidRDefault="00587D14" w:rsidP="00587D14">
      <w:pPr>
        <w:ind w:right="-6" w:firstLine="567"/>
        <w:jc w:val="both"/>
        <w:rPr>
          <w:bCs/>
          <w:szCs w:val="20"/>
        </w:rPr>
      </w:pPr>
    </w:p>
    <w:p w14:paraId="380EDD57" w14:textId="013BC122" w:rsidR="00D31F7E" w:rsidRPr="00587D14" w:rsidRDefault="00587D14" w:rsidP="00587D14">
      <w:pPr>
        <w:ind w:right="-6" w:firstLine="567"/>
        <w:jc w:val="both"/>
        <w:rPr>
          <w:b/>
          <w:szCs w:val="20"/>
        </w:rPr>
      </w:pPr>
      <w:r w:rsidRPr="00587D14">
        <w:rPr>
          <w:bCs/>
          <w:szCs w:val="20"/>
        </w:rPr>
        <w:t>Вопрос 128</w:t>
      </w:r>
      <w:r>
        <w:rPr>
          <w:b/>
          <w:szCs w:val="20"/>
        </w:rPr>
        <w:t xml:space="preserve"> «</w:t>
      </w:r>
      <w:r w:rsidR="00D31F7E" w:rsidRPr="00587D14">
        <w:rPr>
          <w:b/>
          <w:bCs/>
          <w:kern w:val="32"/>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Топкинского муниципального округа</w:t>
      </w:r>
      <w:r>
        <w:rPr>
          <w:b/>
          <w:bCs/>
          <w:kern w:val="32"/>
        </w:rPr>
        <w:t>»</w:t>
      </w:r>
    </w:p>
    <w:p w14:paraId="2D4E3609" w14:textId="77777777" w:rsidR="00D31F7E" w:rsidRDefault="00D31F7E" w:rsidP="00D31F7E">
      <w:pPr>
        <w:jc w:val="center"/>
        <w:rPr>
          <w:b/>
          <w:bCs/>
          <w:kern w:val="32"/>
        </w:rPr>
      </w:pPr>
    </w:p>
    <w:p w14:paraId="6D87E144" w14:textId="003FC80E" w:rsidR="00587D14" w:rsidRDefault="00587D14" w:rsidP="00587D14">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3</w:t>
      </w:r>
      <w:r w:rsidR="001B259A">
        <w:rPr>
          <w:kern w:val="32"/>
        </w:rPr>
        <w:t>08</w:t>
      </w:r>
      <w:r>
        <w:rPr>
          <w:kern w:val="32"/>
        </w:rPr>
        <w:t xml:space="preserve"> к настоящему протоколу) предлагает:</w:t>
      </w:r>
    </w:p>
    <w:p w14:paraId="10D9DACD" w14:textId="77777777" w:rsidR="00587D14" w:rsidRPr="00587D14" w:rsidRDefault="00587D14" w:rsidP="00587D14">
      <w:pPr>
        <w:rPr>
          <w:b/>
          <w:bCs/>
          <w:kern w:val="32"/>
        </w:rPr>
      </w:pPr>
    </w:p>
    <w:p w14:paraId="2C7BD289" w14:textId="77777777" w:rsidR="00D31F7E" w:rsidRPr="00587D14" w:rsidRDefault="00D31F7E" w:rsidP="00587D14">
      <w:pPr>
        <w:pStyle w:val="aa"/>
        <w:numPr>
          <w:ilvl w:val="0"/>
          <w:numId w:val="88"/>
        </w:numPr>
        <w:tabs>
          <w:tab w:val="left" w:pos="993"/>
        </w:tabs>
        <w:jc w:val="both"/>
      </w:pPr>
      <w:r w:rsidRPr="00587D14">
        <w:rPr>
          <w:bCs/>
          <w:kern w:val="32"/>
        </w:rPr>
        <w:t>Установить на период с 01.01.2024 по 31.12.2024 льготные цены (тарифы) на:</w:t>
      </w:r>
    </w:p>
    <w:p w14:paraId="25488E63" w14:textId="21FC0125" w:rsidR="00D31F7E" w:rsidRPr="00587D14" w:rsidRDefault="00D31F7E" w:rsidP="00587D14">
      <w:pPr>
        <w:pStyle w:val="aa"/>
        <w:numPr>
          <w:ilvl w:val="1"/>
          <w:numId w:val="89"/>
        </w:numPr>
        <w:ind w:left="0" w:firstLine="709"/>
        <w:jc w:val="both"/>
      </w:pPr>
      <w:r w:rsidRPr="00587D14">
        <w:rPr>
          <w:bCs/>
          <w:lang w:eastAsia="ru-RU"/>
        </w:rPr>
        <w:t>Холодное водоснабжение, горячее водоснабжение в открытой системе горячего водоснабжения, водоотведение</w:t>
      </w:r>
      <w:bookmarkStart w:id="96" w:name="_Hlk86063280"/>
      <w:r w:rsidRPr="00587D14">
        <w:rPr>
          <w:bCs/>
          <w:lang w:eastAsia="ru-RU"/>
        </w:rPr>
        <w:t xml:space="preserve"> в городе Топки </w:t>
      </w:r>
      <w:r w:rsidRPr="00587D14">
        <w:rPr>
          <w:bCs/>
          <w:kern w:val="32"/>
        </w:rPr>
        <w:t xml:space="preserve">согласно приложению № </w:t>
      </w:r>
      <w:r w:rsidR="00AF7F17">
        <w:rPr>
          <w:bCs/>
          <w:kern w:val="32"/>
        </w:rPr>
        <w:t>3</w:t>
      </w:r>
      <w:r w:rsidR="001B259A">
        <w:rPr>
          <w:bCs/>
          <w:kern w:val="32"/>
        </w:rPr>
        <w:t>09</w:t>
      </w:r>
      <w:r w:rsidRPr="00587D14">
        <w:rPr>
          <w:bCs/>
          <w:kern w:val="32"/>
        </w:rPr>
        <w:t xml:space="preserve"> </w:t>
      </w:r>
      <w:r w:rsidRPr="00587D14">
        <w:t xml:space="preserve">к настоящему </w:t>
      </w:r>
      <w:r w:rsidR="00AF7F17">
        <w:t>протоколу</w:t>
      </w:r>
      <w:r w:rsidRPr="00587D14">
        <w:t>.</w:t>
      </w:r>
      <w:bookmarkEnd w:id="96"/>
    </w:p>
    <w:p w14:paraId="6B8B43C7" w14:textId="4D4A7785" w:rsidR="00D31F7E" w:rsidRPr="00587D14" w:rsidRDefault="00D31F7E" w:rsidP="00587D14">
      <w:pPr>
        <w:pStyle w:val="aa"/>
        <w:numPr>
          <w:ilvl w:val="1"/>
          <w:numId w:val="89"/>
        </w:numPr>
        <w:ind w:left="0" w:firstLine="709"/>
        <w:jc w:val="both"/>
      </w:pPr>
      <w:r w:rsidRPr="00587D14">
        <w:rPr>
          <w:bCs/>
          <w:kern w:val="32"/>
        </w:rPr>
        <w:t xml:space="preserve">Тепловую энергию (мощность) </w:t>
      </w:r>
      <w:r w:rsidRPr="00587D14">
        <w:rPr>
          <w:bCs/>
          <w:lang w:eastAsia="ru-RU"/>
        </w:rPr>
        <w:t xml:space="preserve">в городе Топки </w:t>
      </w:r>
      <w:r w:rsidRPr="00587D14">
        <w:rPr>
          <w:bCs/>
          <w:kern w:val="32"/>
        </w:rPr>
        <w:t xml:space="preserve">согласно приложению № </w:t>
      </w:r>
      <w:r w:rsidR="00AF7F17">
        <w:rPr>
          <w:bCs/>
          <w:kern w:val="32"/>
        </w:rPr>
        <w:t>3</w:t>
      </w:r>
      <w:r w:rsidR="001B259A">
        <w:rPr>
          <w:bCs/>
          <w:kern w:val="32"/>
        </w:rPr>
        <w:t>10</w:t>
      </w:r>
      <w:r w:rsidRPr="00587D14">
        <w:rPr>
          <w:bCs/>
          <w:kern w:val="32"/>
        </w:rPr>
        <w:t xml:space="preserve"> </w:t>
      </w:r>
      <w:r w:rsidRPr="00587D14">
        <w:t xml:space="preserve">к настоящему </w:t>
      </w:r>
      <w:r w:rsidR="00AF7F17">
        <w:t>протоколу</w:t>
      </w:r>
      <w:r w:rsidRPr="00587D14">
        <w:t>.</w:t>
      </w:r>
    </w:p>
    <w:p w14:paraId="58B42500" w14:textId="498A3E56" w:rsidR="00D31F7E" w:rsidRPr="00587D14" w:rsidRDefault="00D31F7E" w:rsidP="00587D14">
      <w:pPr>
        <w:pStyle w:val="aa"/>
        <w:numPr>
          <w:ilvl w:val="1"/>
          <w:numId w:val="89"/>
        </w:numPr>
        <w:ind w:left="0" w:firstLine="709"/>
        <w:jc w:val="both"/>
      </w:pPr>
      <w:r w:rsidRPr="00587D14">
        <w:rPr>
          <w:bCs/>
          <w:lang w:eastAsia="ru-RU"/>
        </w:rPr>
        <w:lastRenderedPageBreak/>
        <w:t>Холодное водоснабжение, горячее водоснабжение в открытой системе горячего водоснабжения, водоотведение</w:t>
      </w:r>
      <w:bookmarkStart w:id="97" w:name="_Hlk53755974"/>
      <w:r w:rsidRPr="00587D14">
        <w:rPr>
          <w:bCs/>
          <w:lang w:eastAsia="ru-RU"/>
        </w:rPr>
        <w:t xml:space="preserve"> в Топкинском муниципальном округе (за исключением города Топки) </w:t>
      </w:r>
      <w:bookmarkEnd w:id="97"/>
      <w:r w:rsidRPr="00587D14">
        <w:rPr>
          <w:bCs/>
          <w:kern w:val="32"/>
        </w:rPr>
        <w:t>согласно приложению № 3</w:t>
      </w:r>
      <w:r w:rsidR="00AF7F17">
        <w:rPr>
          <w:bCs/>
          <w:kern w:val="32"/>
        </w:rPr>
        <w:t>1</w:t>
      </w:r>
      <w:r w:rsidR="001B259A">
        <w:rPr>
          <w:bCs/>
          <w:kern w:val="32"/>
        </w:rPr>
        <w:t>1</w:t>
      </w:r>
      <w:r w:rsidRPr="00587D14">
        <w:rPr>
          <w:bCs/>
          <w:kern w:val="32"/>
        </w:rPr>
        <w:t xml:space="preserve"> </w:t>
      </w:r>
      <w:r w:rsidRPr="00587D14">
        <w:t xml:space="preserve">к настоящему </w:t>
      </w:r>
      <w:r w:rsidR="00AF7F17">
        <w:t>протоколу</w:t>
      </w:r>
      <w:r w:rsidRPr="00587D14">
        <w:t>.</w:t>
      </w:r>
    </w:p>
    <w:p w14:paraId="11FC46A5" w14:textId="55078B74" w:rsidR="00D31F7E" w:rsidRPr="00587D14" w:rsidRDefault="00D31F7E" w:rsidP="00587D14">
      <w:pPr>
        <w:pStyle w:val="aa"/>
        <w:numPr>
          <w:ilvl w:val="1"/>
          <w:numId w:val="89"/>
        </w:numPr>
        <w:ind w:left="0" w:firstLine="709"/>
        <w:jc w:val="both"/>
      </w:pPr>
      <w:r w:rsidRPr="00587D14">
        <w:rPr>
          <w:bCs/>
          <w:kern w:val="32"/>
        </w:rPr>
        <w:t xml:space="preserve">Тепловую энергию (мощность) </w:t>
      </w:r>
      <w:r w:rsidRPr="00587D14">
        <w:rPr>
          <w:bCs/>
          <w:lang w:eastAsia="ru-RU"/>
        </w:rPr>
        <w:t xml:space="preserve">в Топкинском муниципальном округе (за исключением города Топки) </w:t>
      </w:r>
      <w:r w:rsidRPr="00587D14">
        <w:rPr>
          <w:bCs/>
          <w:kern w:val="32"/>
        </w:rPr>
        <w:t xml:space="preserve">согласно приложению № </w:t>
      </w:r>
      <w:r w:rsidR="00AF7F17">
        <w:rPr>
          <w:bCs/>
          <w:kern w:val="32"/>
        </w:rPr>
        <w:t>31</w:t>
      </w:r>
      <w:r w:rsidR="001B259A">
        <w:rPr>
          <w:bCs/>
          <w:kern w:val="32"/>
        </w:rPr>
        <w:t>2</w:t>
      </w:r>
      <w:r w:rsidR="00AF7F17">
        <w:rPr>
          <w:bCs/>
          <w:kern w:val="32"/>
        </w:rPr>
        <w:t xml:space="preserve"> </w:t>
      </w:r>
      <w:r w:rsidRPr="00587D14">
        <w:t xml:space="preserve">к настоящему </w:t>
      </w:r>
      <w:r w:rsidR="00AF7F17">
        <w:t>протоколу</w:t>
      </w:r>
      <w:r w:rsidRPr="00587D14">
        <w:t>.</w:t>
      </w:r>
    </w:p>
    <w:p w14:paraId="162EF306" w14:textId="7F12D778" w:rsidR="00D31F7E" w:rsidRPr="00587D14" w:rsidRDefault="00D31F7E" w:rsidP="00587D14">
      <w:pPr>
        <w:pStyle w:val="aa"/>
        <w:numPr>
          <w:ilvl w:val="1"/>
          <w:numId w:val="89"/>
        </w:numPr>
        <w:ind w:left="0" w:firstLine="709"/>
        <w:jc w:val="both"/>
      </w:pPr>
      <w:r w:rsidRPr="00587D14">
        <w:t xml:space="preserve">Твердое топливо (уголь), сжиженный газ согласно приложению № </w:t>
      </w:r>
      <w:r w:rsidR="00AF7F17">
        <w:t>31</w:t>
      </w:r>
      <w:r w:rsidR="001B259A">
        <w:t>3</w:t>
      </w:r>
      <w:r w:rsidRPr="00587D14">
        <w:t xml:space="preserve"> к настоящему п</w:t>
      </w:r>
      <w:r w:rsidR="00AF7F17">
        <w:t>ротоколу</w:t>
      </w:r>
      <w:r w:rsidRPr="00587D14">
        <w:t>.</w:t>
      </w:r>
    </w:p>
    <w:p w14:paraId="222DE0CF" w14:textId="77777777" w:rsidR="00D31F7E" w:rsidRPr="00587D14" w:rsidRDefault="00D31F7E" w:rsidP="00587D14">
      <w:pPr>
        <w:pStyle w:val="aa"/>
        <w:numPr>
          <w:ilvl w:val="0"/>
          <w:numId w:val="89"/>
        </w:numPr>
        <w:ind w:left="0" w:firstLine="709"/>
        <w:jc w:val="both"/>
      </w:pPr>
      <w:r w:rsidRPr="00587D14">
        <w:t>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55161E72" w14:textId="543C38DE" w:rsidR="00D31F7E" w:rsidRPr="00587D14" w:rsidRDefault="00D31F7E" w:rsidP="00587D14">
      <w:pPr>
        <w:pStyle w:val="aa"/>
        <w:numPr>
          <w:ilvl w:val="0"/>
          <w:numId w:val="89"/>
        </w:numPr>
        <w:ind w:left="0" w:firstLine="709"/>
        <w:jc w:val="both"/>
      </w:pPr>
      <w:r w:rsidRPr="00587D14">
        <w:t>Льготные цены (тарифы) не применяются при начислении платы за:</w:t>
      </w:r>
    </w:p>
    <w:p w14:paraId="4C9ACC90" w14:textId="77777777" w:rsidR="00D31F7E" w:rsidRPr="00587D14" w:rsidRDefault="00D31F7E" w:rsidP="00587D14">
      <w:pPr>
        <w:pStyle w:val="aa"/>
        <w:numPr>
          <w:ilvl w:val="1"/>
          <w:numId w:val="89"/>
        </w:numPr>
        <w:ind w:left="0" w:firstLine="709"/>
        <w:jc w:val="both"/>
      </w:pPr>
      <w:r w:rsidRPr="00587D14">
        <w:t>Коммунальную услугу холодное водоснабжение при использовании земельного участка и надворных построек при отсутствии приборов учета.</w:t>
      </w:r>
    </w:p>
    <w:p w14:paraId="69A67F49" w14:textId="77777777" w:rsidR="00D31F7E" w:rsidRPr="00587D14" w:rsidRDefault="00D31F7E" w:rsidP="00587D14">
      <w:pPr>
        <w:pStyle w:val="aa"/>
        <w:numPr>
          <w:ilvl w:val="1"/>
          <w:numId w:val="89"/>
        </w:numPr>
        <w:ind w:left="0" w:firstLine="709"/>
        <w:jc w:val="both"/>
      </w:pPr>
      <w:r w:rsidRPr="00587D14">
        <w:t>Коммунальные услуги (ресурсы), потребляемые при использовании и содержании общего имущества в многоквартирном доме.</w:t>
      </w:r>
    </w:p>
    <w:p w14:paraId="336DFE98" w14:textId="354A7BB1" w:rsidR="00D31F7E" w:rsidRPr="00587D14" w:rsidRDefault="00D31F7E" w:rsidP="00587D14">
      <w:pPr>
        <w:pStyle w:val="aa"/>
        <w:numPr>
          <w:ilvl w:val="1"/>
          <w:numId w:val="89"/>
        </w:numPr>
        <w:tabs>
          <w:tab w:val="left" w:pos="1418"/>
        </w:tabs>
        <w:ind w:left="0" w:firstLine="709"/>
        <w:jc w:val="both"/>
      </w:pPr>
      <w:r w:rsidRPr="00587D14">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0DF3C6DF" w14:textId="77777777" w:rsidR="00D31F7E" w:rsidRDefault="00D31F7E" w:rsidP="004D0F1B">
      <w:pPr>
        <w:ind w:right="-6" w:firstLine="567"/>
        <w:jc w:val="both"/>
        <w:rPr>
          <w:b/>
          <w:szCs w:val="20"/>
        </w:rPr>
      </w:pPr>
    </w:p>
    <w:p w14:paraId="097732F8" w14:textId="77777777" w:rsidR="00AF7F17" w:rsidRPr="00D00103" w:rsidRDefault="00AF7F17" w:rsidP="00AF7F1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CEB1BCD" w14:textId="77777777" w:rsidR="00AF7F17" w:rsidRDefault="00AF7F17" w:rsidP="00AF7F17">
      <w:pPr>
        <w:ind w:right="-6" w:firstLine="567"/>
        <w:jc w:val="both"/>
        <w:rPr>
          <w:b/>
          <w:szCs w:val="20"/>
        </w:rPr>
      </w:pPr>
    </w:p>
    <w:p w14:paraId="22965ACC" w14:textId="77777777" w:rsidR="00AF7F17" w:rsidRDefault="00AF7F17" w:rsidP="00AF7F17">
      <w:pPr>
        <w:ind w:right="-6" w:firstLine="567"/>
        <w:jc w:val="both"/>
        <w:rPr>
          <w:b/>
          <w:szCs w:val="20"/>
        </w:rPr>
      </w:pPr>
      <w:r w:rsidRPr="00D00103">
        <w:rPr>
          <w:b/>
          <w:szCs w:val="20"/>
        </w:rPr>
        <w:t>ПОСТАНОВИЛО:</w:t>
      </w:r>
    </w:p>
    <w:p w14:paraId="7D25F6FB" w14:textId="77777777" w:rsidR="00AF7F17" w:rsidRDefault="00AF7F17" w:rsidP="00AF7F17">
      <w:pPr>
        <w:ind w:right="-6" w:firstLine="567"/>
        <w:jc w:val="both"/>
        <w:rPr>
          <w:b/>
          <w:szCs w:val="20"/>
        </w:rPr>
      </w:pPr>
    </w:p>
    <w:p w14:paraId="34810833" w14:textId="77777777" w:rsidR="00AF7F17" w:rsidRPr="00F5620B" w:rsidRDefault="00AF7F17" w:rsidP="00AF7F17">
      <w:pPr>
        <w:ind w:right="-6" w:firstLine="567"/>
        <w:jc w:val="both"/>
        <w:rPr>
          <w:bCs/>
          <w:szCs w:val="20"/>
        </w:rPr>
      </w:pPr>
      <w:r>
        <w:rPr>
          <w:bCs/>
        </w:rPr>
        <w:t>Согласиться с предложением докладчика.</w:t>
      </w:r>
    </w:p>
    <w:p w14:paraId="552460AC" w14:textId="77777777" w:rsidR="00AF7F17" w:rsidRDefault="00AF7F17" w:rsidP="00AF7F17">
      <w:pPr>
        <w:ind w:right="-6" w:firstLine="567"/>
        <w:jc w:val="both"/>
        <w:rPr>
          <w:b/>
          <w:szCs w:val="20"/>
        </w:rPr>
      </w:pPr>
    </w:p>
    <w:p w14:paraId="1F86ABE4" w14:textId="77777777" w:rsidR="00AF7F17" w:rsidRDefault="00AF7F17" w:rsidP="00AF7F17">
      <w:pPr>
        <w:ind w:right="-6" w:firstLine="567"/>
        <w:jc w:val="both"/>
        <w:rPr>
          <w:b/>
          <w:szCs w:val="20"/>
        </w:rPr>
      </w:pPr>
      <w:r w:rsidRPr="00F14820">
        <w:rPr>
          <w:b/>
          <w:szCs w:val="20"/>
        </w:rPr>
        <w:t xml:space="preserve">Голосовали «ЗА» - </w:t>
      </w:r>
      <w:r>
        <w:rPr>
          <w:b/>
          <w:szCs w:val="20"/>
        </w:rPr>
        <w:t>единогласно.</w:t>
      </w:r>
    </w:p>
    <w:p w14:paraId="35CE7FD0" w14:textId="77777777" w:rsidR="00AF7F17" w:rsidRDefault="00AF7F17" w:rsidP="00AF7F17">
      <w:pPr>
        <w:ind w:right="-6" w:firstLine="567"/>
        <w:jc w:val="both"/>
        <w:rPr>
          <w:b/>
          <w:szCs w:val="20"/>
        </w:rPr>
      </w:pPr>
    </w:p>
    <w:p w14:paraId="0F6DD676" w14:textId="1BA90B0D" w:rsidR="00D31F7E" w:rsidRPr="00AF7F17" w:rsidRDefault="00AF7F17" w:rsidP="00AF7F17">
      <w:pPr>
        <w:ind w:right="-6" w:firstLine="567"/>
        <w:jc w:val="both"/>
        <w:rPr>
          <w:b/>
          <w:bCs/>
          <w:kern w:val="32"/>
        </w:rPr>
      </w:pPr>
      <w:r w:rsidRPr="00AF7F17">
        <w:rPr>
          <w:bCs/>
        </w:rPr>
        <w:t>Вопрос 129</w:t>
      </w:r>
      <w:r w:rsidRPr="00AF7F17">
        <w:rPr>
          <w:b/>
        </w:rPr>
        <w:t xml:space="preserve"> «</w:t>
      </w:r>
      <w:r w:rsidR="00D31F7E" w:rsidRPr="00AF7F17">
        <w:rPr>
          <w:b/>
          <w:bCs/>
          <w:kern w:val="32"/>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Тяжинского муниципального округа</w:t>
      </w:r>
      <w:r w:rsidRPr="00AF7F17">
        <w:rPr>
          <w:b/>
          <w:bCs/>
          <w:kern w:val="32"/>
        </w:rPr>
        <w:t>»</w:t>
      </w:r>
    </w:p>
    <w:p w14:paraId="55DAC796" w14:textId="77777777" w:rsidR="00AF7F17" w:rsidRDefault="00AF7F17" w:rsidP="00AF7F17">
      <w:pPr>
        <w:ind w:right="-6" w:firstLine="567"/>
        <w:jc w:val="both"/>
        <w:rPr>
          <w:b/>
        </w:rPr>
      </w:pPr>
    </w:p>
    <w:p w14:paraId="7FE2907F" w14:textId="3FC66F54" w:rsidR="00AF7F17" w:rsidRDefault="00AF7F17" w:rsidP="00AF7F17">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3</w:t>
      </w:r>
      <w:r w:rsidR="001B259A">
        <w:rPr>
          <w:kern w:val="32"/>
        </w:rPr>
        <w:t>14</w:t>
      </w:r>
      <w:r>
        <w:rPr>
          <w:kern w:val="32"/>
        </w:rPr>
        <w:t xml:space="preserve"> к настоящему протоколу) предлагает:</w:t>
      </w:r>
    </w:p>
    <w:p w14:paraId="1DE15CFE" w14:textId="77777777" w:rsidR="00AF7F17" w:rsidRPr="00AF7F17" w:rsidRDefault="00AF7F17" w:rsidP="00AF7F17">
      <w:pPr>
        <w:ind w:right="-6" w:firstLine="567"/>
        <w:jc w:val="both"/>
        <w:rPr>
          <w:b/>
        </w:rPr>
      </w:pPr>
    </w:p>
    <w:p w14:paraId="03C93879" w14:textId="77777777" w:rsidR="00D31F7E" w:rsidRPr="00AF7F17" w:rsidRDefault="00D31F7E" w:rsidP="00AF7F17">
      <w:pPr>
        <w:pStyle w:val="aa"/>
        <w:numPr>
          <w:ilvl w:val="0"/>
          <w:numId w:val="90"/>
        </w:numPr>
        <w:ind w:left="0" w:firstLine="709"/>
        <w:jc w:val="both"/>
        <w:rPr>
          <w:kern w:val="32"/>
          <w:lang w:eastAsia="ru-RU"/>
        </w:rPr>
      </w:pPr>
      <w:r w:rsidRPr="00AF7F17">
        <w:rPr>
          <w:kern w:val="32"/>
          <w:lang w:eastAsia="ru-RU"/>
        </w:rPr>
        <w:t>Установить на период с 01.01.2024 по 31.12.2024 льготные цены (тарифы) на:</w:t>
      </w:r>
    </w:p>
    <w:p w14:paraId="598837FF" w14:textId="34B151B9" w:rsidR="00D31F7E" w:rsidRPr="00AF7F17" w:rsidRDefault="00D31F7E" w:rsidP="00AF7F17">
      <w:pPr>
        <w:pStyle w:val="aa"/>
        <w:numPr>
          <w:ilvl w:val="1"/>
          <w:numId w:val="91"/>
        </w:numPr>
        <w:ind w:left="0" w:firstLine="709"/>
        <w:jc w:val="both"/>
        <w:rPr>
          <w:kern w:val="32"/>
          <w:lang w:eastAsia="ru-RU"/>
        </w:rPr>
      </w:pPr>
      <w:r w:rsidRPr="00AF7F17">
        <w:rPr>
          <w:kern w:val="32"/>
          <w:lang w:eastAsia="ru-RU"/>
        </w:rPr>
        <w:t xml:space="preserve">Холодное водоснабжение, горячее водоснабжение в открытой системе горячего водоснабжения, твердое топливо (уголь), сжиженный газ согласно приложению № </w:t>
      </w:r>
      <w:r w:rsidR="00AF7F17">
        <w:rPr>
          <w:kern w:val="32"/>
          <w:lang w:eastAsia="ru-RU"/>
        </w:rPr>
        <w:t>3</w:t>
      </w:r>
      <w:r w:rsidR="001B259A">
        <w:rPr>
          <w:kern w:val="32"/>
          <w:lang w:eastAsia="ru-RU"/>
        </w:rPr>
        <w:t>15</w:t>
      </w:r>
      <w:r w:rsidRPr="00AF7F17">
        <w:rPr>
          <w:kern w:val="32"/>
          <w:lang w:eastAsia="ru-RU"/>
        </w:rPr>
        <w:t xml:space="preserve"> к настоящему </w:t>
      </w:r>
      <w:r w:rsidR="00AF7F17">
        <w:rPr>
          <w:kern w:val="32"/>
          <w:lang w:eastAsia="ru-RU"/>
        </w:rPr>
        <w:t>протоколу</w:t>
      </w:r>
      <w:r w:rsidRPr="00AF7F17">
        <w:rPr>
          <w:kern w:val="32"/>
          <w:lang w:eastAsia="ru-RU"/>
        </w:rPr>
        <w:t>.</w:t>
      </w:r>
    </w:p>
    <w:p w14:paraId="59D91AC3" w14:textId="540423F2" w:rsidR="00D31F7E" w:rsidRPr="00AF7F17" w:rsidRDefault="00D31F7E" w:rsidP="00AF7F17">
      <w:pPr>
        <w:pStyle w:val="aa"/>
        <w:numPr>
          <w:ilvl w:val="1"/>
          <w:numId w:val="91"/>
        </w:numPr>
        <w:ind w:left="0" w:firstLine="709"/>
        <w:jc w:val="both"/>
        <w:rPr>
          <w:kern w:val="32"/>
          <w:lang w:eastAsia="ru-RU"/>
        </w:rPr>
      </w:pPr>
      <w:r w:rsidRPr="00AF7F17">
        <w:rPr>
          <w:kern w:val="32"/>
          <w:lang w:eastAsia="ru-RU"/>
        </w:rPr>
        <w:t xml:space="preserve">Тепловую энергию (мощность) согласно приложению № </w:t>
      </w:r>
      <w:r w:rsidR="00AF7F17">
        <w:rPr>
          <w:kern w:val="32"/>
          <w:lang w:eastAsia="ru-RU"/>
        </w:rPr>
        <w:t>3</w:t>
      </w:r>
      <w:r w:rsidR="001B259A">
        <w:rPr>
          <w:kern w:val="32"/>
          <w:lang w:eastAsia="ru-RU"/>
        </w:rPr>
        <w:t>16</w:t>
      </w:r>
      <w:r w:rsidRPr="00AF7F17">
        <w:rPr>
          <w:kern w:val="32"/>
          <w:lang w:eastAsia="ru-RU"/>
        </w:rPr>
        <w:t xml:space="preserve"> к настоящему </w:t>
      </w:r>
      <w:r w:rsidR="00AF7F17">
        <w:rPr>
          <w:kern w:val="32"/>
          <w:lang w:eastAsia="ru-RU"/>
        </w:rPr>
        <w:t>протоколу</w:t>
      </w:r>
      <w:r w:rsidRPr="00AF7F17">
        <w:rPr>
          <w:kern w:val="32"/>
          <w:lang w:eastAsia="ru-RU"/>
        </w:rPr>
        <w:t>.</w:t>
      </w:r>
    </w:p>
    <w:p w14:paraId="78E47E9B" w14:textId="77777777" w:rsidR="00D31F7E" w:rsidRPr="00AF7F17" w:rsidRDefault="00D31F7E" w:rsidP="00AF7F17">
      <w:pPr>
        <w:pStyle w:val="aa"/>
        <w:numPr>
          <w:ilvl w:val="0"/>
          <w:numId w:val="91"/>
        </w:numPr>
        <w:ind w:left="0" w:firstLine="759"/>
        <w:jc w:val="both"/>
        <w:rPr>
          <w:kern w:val="32"/>
          <w:lang w:eastAsia="ru-RU"/>
        </w:rPr>
      </w:pPr>
      <w:r w:rsidRPr="00AF7F17">
        <w:rPr>
          <w:kern w:val="32"/>
          <w:lang w:eastAsia="ru-RU"/>
        </w:rPr>
        <w:t>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70DA035B" w14:textId="6D3FCDBC" w:rsidR="00D31F7E" w:rsidRPr="00AF7F17" w:rsidRDefault="00D31F7E" w:rsidP="00AF7F17">
      <w:pPr>
        <w:pStyle w:val="aa"/>
        <w:numPr>
          <w:ilvl w:val="0"/>
          <w:numId w:val="91"/>
        </w:numPr>
        <w:ind w:left="0" w:firstLine="759"/>
        <w:jc w:val="both"/>
        <w:rPr>
          <w:kern w:val="32"/>
          <w:lang w:eastAsia="ru-RU"/>
        </w:rPr>
      </w:pPr>
      <w:r w:rsidRPr="00AF7F17">
        <w:rPr>
          <w:kern w:val="32"/>
          <w:lang w:eastAsia="ru-RU"/>
        </w:rPr>
        <w:t>Льготные цены (тарифы) не применяются при начислении платы за:</w:t>
      </w:r>
    </w:p>
    <w:p w14:paraId="76BFAE6B" w14:textId="77777777" w:rsidR="00D31F7E" w:rsidRPr="00AF7F17" w:rsidRDefault="00D31F7E" w:rsidP="00AF7F17">
      <w:pPr>
        <w:pStyle w:val="aa"/>
        <w:numPr>
          <w:ilvl w:val="1"/>
          <w:numId w:val="91"/>
        </w:numPr>
        <w:ind w:left="0" w:firstLine="759"/>
        <w:jc w:val="both"/>
        <w:rPr>
          <w:kern w:val="32"/>
          <w:lang w:eastAsia="ru-RU"/>
        </w:rPr>
      </w:pPr>
      <w:r w:rsidRPr="00AF7F17">
        <w:rPr>
          <w:kern w:val="32"/>
          <w:lang w:eastAsia="ru-RU"/>
        </w:rPr>
        <w:t>Коммунальной услуги холодное водоснабжение при использовании земельного участка и надворных построек при отсутствии приборов учета.</w:t>
      </w:r>
    </w:p>
    <w:p w14:paraId="32934285" w14:textId="77777777" w:rsidR="00D31F7E" w:rsidRPr="00AF7F17" w:rsidRDefault="00D31F7E" w:rsidP="00AF7F17">
      <w:pPr>
        <w:pStyle w:val="aa"/>
        <w:numPr>
          <w:ilvl w:val="1"/>
          <w:numId w:val="91"/>
        </w:numPr>
        <w:ind w:left="0" w:firstLine="759"/>
        <w:jc w:val="both"/>
        <w:rPr>
          <w:kern w:val="32"/>
          <w:lang w:eastAsia="ru-RU"/>
        </w:rPr>
      </w:pPr>
      <w:r w:rsidRPr="00AF7F17">
        <w:rPr>
          <w:kern w:val="32"/>
          <w:lang w:eastAsia="ru-RU"/>
        </w:rPr>
        <w:lastRenderedPageBreak/>
        <w:t>Коммунальные услуги (ресурсы), потребляемые при использовании и содержании общего имущества в многоквартирном доме.</w:t>
      </w:r>
    </w:p>
    <w:p w14:paraId="566BC7B3" w14:textId="660BBF7D" w:rsidR="00D31F7E" w:rsidRPr="00AF7F17" w:rsidRDefault="00D31F7E" w:rsidP="00AF7F17">
      <w:pPr>
        <w:pStyle w:val="aa"/>
        <w:numPr>
          <w:ilvl w:val="1"/>
          <w:numId w:val="91"/>
        </w:numPr>
        <w:tabs>
          <w:tab w:val="left" w:pos="1418"/>
          <w:tab w:val="left" w:pos="1560"/>
        </w:tabs>
        <w:ind w:left="0" w:firstLine="708"/>
        <w:jc w:val="both"/>
        <w:rPr>
          <w:kern w:val="32"/>
          <w:lang w:eastAsia="ru-RU"/>
        </w:rPr>
      </w:pPr>
      <w:r w:rsidRPr="00AF7F17">
        <w:rPr>
          <w:kern w:val="32"/>
          <w:lang w:eastAsia="ru-RU"/>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0F60CB8F" w14:textId="77777777" w:rsidR="00D31F7E" w:rsidRDefault="00D31F7E" w:rsidP="004D0F1B">
      <w:pPr>
        <w:ind w:right="-6" w:firstLine="567"/>
        <w:jc w:val="both"/>
        <w:rPr>
          <w:b/>
          <w:szCs w:val="20"/>
        </w:rPr>
      </w:pPr>
    </w:p>
    <w:p w14:paraId="4223E453" w14:textId="77777777" w:rsidR="00AF7F17" w:rsidRPr="00D00103" w:rsidRDefault="00AF7F17" w:rsidP="00AF7F1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5FB2927" w14:textId="77777777" w:rsidR="00AF7F17" w:rsidRDefault="00AF7F17" w:rsidP="00AF7F17">
      <w:pPr>
        <w:ind w:right="-6" w:firstLine="567"/>
        <w:jc w:val="both"/>
        <w:rPr>
          <w:b/>
          <w:szCs w:val="20"/>
        </w:rPr>
      </w:pPr>
    </w:p>
    <w:p w14:paraId="3F66B7AD" w14:textId="77777777" w:rsidR="00AF7F17" w:rsidRDefault="00AF7F17" w:rsidP="00AF7F17">
      <w:pPr>
        <w:ind w:right="-6" w:firstLine="567"/>
        <w:jc w:val="both"/>
        <w:rPr>
          <w:b/>
          <w:szCs w:val="20"/>
        </w:rPr>
      </w:pPr>
      <w:r w:rsidRPr="00D00103">
        <w:rPr>
          <w:b/>
          <w:szCs w:val="20"/>
        </w:rPr>
        <w:t>ПОСТАНОВИЛО:</w:t>
      </w:r>
    </w:p>
    <w:p w14:paraId="62A14116" w14:textId="77777777" w:rsidR="00AF7F17" w:rsidRDefault="00AF7F17" w:rsidP="00AF7F17">
      <w:pPr>
        <w:ind w:right="-6" w:firstLine="567"/>
        <w:jc w:val="both"/>
        <w:rPr>
          <w:b/>
          <w:szCs w:val="20"/>
        </w:rPr>
      </w:pPr>
    </w:p>
    <w:p w14:paraId="5F4ACFA4" w14:textId="77777777" w:rsidR="00AF7F17" w:rsidRPr="00F5620B" w:rsidRDefault="00AF7F17" w:rsidP="00AF7F17">
      <w:pPr>
        <w:ind w:right="-6" w:firstLine="567"/>
        <w:jc w:val="both"/>
        <w:rPr>
          <w:bCs/>
          <w:szCs w:val="20"/>
        </w:rPr>
      </w:pPr>
      <w:r>
        <w:rPr>
          <w:bCs/>
        </w:rPr>
        <w:t>Согласиться с предложением докладчика.</w:t>
      </w:r>
    </w:p>
    <w:p w14:paraId="540CC0EF" w14:textId="77777777" w:rsidR="00AF7F17" w:rsidRDefault="00AF7F17" w:rsidP="00AF7F17">
      <w:pPr>
        <w:ind w:right="-6" w:firstLine="567"/>
        <w:jc w:val="both"/>
        <w:rPr>
          <w:b/>
          <w:szCs w:val="20"/>
        </w:rPr>
      </w:pPr>
    </w:p>
    <w:p w14:paraId="5D576E9F" w14:textId="77777777" w:rsidR="00B92C9E" w:rsidRDefault="00AF7F17" w:rsidP="00B92C9E">
      <w:pPr>
        <w:ind w:right="-6" w:firstLine="567"/>
        <w:jc w:val="both"/>
        <w:rPr>
          <w:b/>
          <w:szCs w:val="20"/>
        </w:rPr>
      </w:pPr>
      <w:r w:rsidRPr="00F14820">
        <w:rPr>
          <w:b/>
          <w:szCs w:val="20"/>
        </w:rPr>
        <w:t xml:space="preserve">Голосовали «ЗА» - </w:t>
      </w:r>
      <w:r>
        <w:rPr>
          <w:b/>
          <w:szCs w:val="20"/>
        </w:rPr>
        <w:t>единогласно.</w:t>
      </w:r>
    </w:p>
    <w:p w14:paraId="53B4F474" w14:textId="77777777" w:rsidR="00B92C9E" w:rsidRDefault="00B92C9E" w:rsidP="00B92C9E">
      <w:pPr>
        <w:ind w:right="-6" w:firstLine="567"/>
        <w:jc w:val="both"/>
        <w:rPr>
          <w:b/>
          <w:szCs w:val="20"/>
        </w:rPr>
      </w:pPr>
    </w:p>
    <w:p w14:paraId="194CF2AB" w14:textId="3E8BB384" w:rsidR="00D31F7E" w:rsidRPr="00B92C9E" w:rsidRDefault="00B92C9E" w:rsidP="00B92C9E">
      <w:pPr>
        <w:ind w:right="-6" w:firstLine="567"/>
        <w:jc w:val="both"/>
        <w:rPr>
          <w:b/>
          <w:szCs w:val="20"/>
        </w:rPr>
      </w:pPr>
      <w:r w:rsidRPr="00B92C9E">
        <w:rPr>
          <w:kern w:val="32"/>
        </w:rPr>
        <w:t>Вопрос 130</w:t>
      </w:r>
      <w:r>
        <w:rPr>
          <w:b/>
          <w:bCs/>
          <w:kern w:val="32"/>
        </w:rPr>
        <w:t xml:space="preserve"> «</w:t>
      </w:r>
      <w:r w:rsidR="00D31F7E" w:rsidRPr="00B92C9E">
        <w:rPr>
          <w:b/>
          <w:bCs/>
          <w:kern w:val="32"/>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Чебулинского муниципального округа</w:t>
      </w:r>
      <w:r>
        <w:rPr>
          <w:b/>
          <w:bCs/>
          <w:kern w:val="32"/>
        </w:rPr>
        <w:t>»</w:t>
      </w:r>
    </w:p>
    <w:p w14:paraId="4AC876D1" w14:textId="77777777" w:rsidR="00B92C9E" w:rsidRDefault="00B92C9E" w:rsidP="00D31F7E">
      <w:pPr>
        <w:jc w:val="center"/>
        <w:rPr>
          <w:b/>
          <w:bCs/>
          <w:kern w:val="32"/>
          <w:sz w:val="28"/>
          <w:szCs w:val="28"/>
        </w:rPr>
      </w:pPr>
    </w:p>
    <w:p w14:paraId="406FE148" w14:textId="2EF3E751" w:rsidR="00B92C9E" w:rsidRDefault="00B92C9E" w:rsidP="00B92C9E">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3</w:t>
      </w:r>
      <w:r w:rsidR="001B259A">
        <w:rPr>
          <w:kern w:val="32"/>
        </w:rPr>
        <w:t>17</w:t>
      </w:r>
      <w:r>
        <w:rPr>
          <w:kern w:val="32"/>
        </w:rPr>
        <w:t xml:space="preserve"> к настоящему протоколу) предлагает:</w:t>
      </w:r>
    </w:p>
    <w:p w14:paraId="49905093" w14:textId="77777777" w:rsidR="00B92C9E" w:rsidRDefault="00B92C9E" w:rsidP="00D31F7E">
      <w:pPr>
        <w:jc w:val="center"/>
        <w:rPr>
          <w:b/>
          <w:bCs/>
          <w:kern w:val="32"/>
          <w:sz w:val="28"/>
          <w:szCs w:val="28"/>
        </w:rPr>
      </w:pPr>
    </w:p>
    <w:p w14:paraId="380659B2" w14:textId="77777777" w:rsidR="00D31F7E" w:rsidRPr="005F5E01" w:rsidRDefault="00D31F7E" w:rsidP="005F5E01">
      <w:pPr>
        <w:pStyle w:val="aa"/>
        <w:numPr>
          <w:ilvl w:val="0"/>
          <w:numId w:val="92"/>
        </w:numPr>
        <w:tabs>
          <w:tab w:val="left" w:pos="993"/>
        </w:tabs>
        <w:jc w:val="both"/>
        <w:rPr>
          <w:kern w:val="32"/>
          <w:lang w:eastAsia="ru-RU"/>
        </w:rPr>
      </w:pPr>
      <w:r w:rsidRPr="005F5E01">
        <w:rPr>
          <w:kern w:val="32"/>
          <w:lang w:eastAsia="ru-RU"/>
        </w:rPr>
        <w:t xml:space="preserve">Установить на период с 01.01.2024 по 31.12.2024 льготные цены (тарифы) на: </w:t>
      </w:r>
    </w:p>
    <w:p w14:paraId="66ABD7C1" w14:textId="75F5A723" w:rsidR="00D31F7E" w:rsidRPr="005F5E01" w:rsidRDefault="00D31F7E" w:rsidP="005F5E01">
      <w:pPr>
        <w:pStyle w:val="aa"/>
        <w:numPr>
          <w:ilvl w:val="1"/>
          <w:numId w:val="93"/>
        </w:numPr>
        <w:ind w:left="0" w:firstLine="709"/>
        <w:jc w:val="both"/>
        <w:rPr>
          <w:kern w:val="32"/>
          <w:lang w:eastAsia="ru-RU"/>
        </w:rPr>
      </w:pPr>
      <w:r w:rsidRPr="005F5E01">
        <w:rPr>
          <w:kern w:val="32"/>
          <w:lang w:eastAsia="ru-RU"/>
        </w:rPr>
        <w:t xml:space="preserve">Холодное водоснабжение, горячее водоснабжение в открытой системе горячего водоснабжения, водоотведение, тепловую энергию (мощность), твердое топливо (уголь) на территории пгт. Верх-Чебула, д. Покровка, д. </w:t>
      </w:r>
      <w:proofErr w:type="spellStart"/>
      <w:r w:rsidRPr="005F5E01">
        <w:rPr>
          <w:kern w:val="32"/>
          <w:lang w:eastAsia="ru-RU"/>
        </w:rPr>
        <w:t>Новоказанка</w:t>
      </w:r>
      <w:proofErr w:type="spellEnd"/>
      <w:r w:rsidRPr="005F5E01">
        <w:rPr>
          <w:kern w:val="32"/>
          <w:lang w:eastAsia="ru-RU"/>
        </w:rPr>
        <w:t xml:space="preserve">, д. Орлово-Розово, д. Петропавловка, с. </w:t>
      </w:r>
      <w:proofErr w:type="spellStart"/>
      <w:r w:rsidRPr="005F5E01">
        <w:rPr>
          <w:kern w:val="32"/>
          <w:lang w:eastAsia="ru-RU"/>
        </w:rPr>
        <w:t>Чумай</w:t>
      </w:r>
      <w:proofErr w:type="spellEnd"/>
      <w:r w:rsidRPr="005F5E01">
        <w:rPr>
          <w:kern w:val="32"/>
          <w:lang w:eastAsia="ru-RU"/>
        </w:rPr>
        <w:t xml:space="preserve">, д. Казанка-20, д. Карачарово, д. </w:t>
      </w:r>
      <w:proofErr w:type="spellStart"/>
      <w:r w:rsidRPr="005F5E01">
        <w:rPr>
          <w:kern w:val="32"/>
          <w:lang w:eastAsia="ru-RU"/>
        </w:rPr>
        <w:t>Кураково</w:t>
      </w:r>
      <w:proofErr w:type="spellEnd"/>
      <w:r w:rsidRPr="005F5E01">
        <w:rPr>
          <w:kern w:val="32"/>
          <w:lang w:eastAsia="ru-RU"/>
        </w:rPr>
        <w:t xml:space="preserve">, с. Усманка, с. Николаевка, п. </w:t>
      </w:r>
      <w:proofErr w:type="spellStart"/>
      <w:r w:rsidRPr="005F5E01">
        <w:rPr>
          <w:kern w:val="32"/>
          <w:lang w:eastAsia="ru-RU"/>
        </w:rPr>
        <w:t>Мурюк</w:t>
      </w:r>
      <w:proofErr w:type="spellEnd"/>
      <w:r w:rsidRPr="005F5E01">
        <w:rPr>
          <w:kern w:val="32"/>
          <w:lang w:eastAsia="ru-RU"/>
        </w:rPr>
        <w:t xml:space="preserve">, п. Боровой, с. </w:t>
      </w:r>
      <w:proofErr w:type="spellStart"/>
      <w:r w:rsidRPr="005F5E01">
        <w:rPr>
          <w:kern w:val="32"/>
          <w:lang w:eastAsia="ru-RU"/>
        </w:rPr>
        <w:t>Усть</w:t>
      </w:r>
      <w:proofErr w:type="spellEnd"/>
      <w:r w:rsidRPr="005F5E01">
        <w:rPr>
          <w:kern w:val="32"/>
          <w:lang w:eastAsia="ru-RU"/>
        </w:rPr>
        <w:t xml:space="preserve">-Серта, с. Курск-Смоленка, д. Шестаково согласно </w:t>
      </w:r>
      <w:r w:rsidR="001B259A">
        <w:t>приложению № 318</w:t>
      </w:r>
      <w:r w:rsidRPr="005F5E01">
        <w:rPr>
          <w:kern w:val="32"/>
          <w:lang w:eastAsia="ru-RU"/>
        </w:rPr>
        <w:t xml:space="preserve"> к настоящему </w:t>
      </w:r>
      <w:r w:rsidR="005F5E01">
        <w:rPr>
          <w:kern w:val="32"/>
          <w:lang w:eastAsia="ru-RU"/>
        </w:rPr>
        <w:t>протоколу</w:t>
      </w:r>
      <w:r w:rsidRPr="005F5E01">
        <w:rPr>
          <w:kern w:val="32"/>
          <w:lang w:eastAsia="ru-RU"/>
        </w:rPr>
        <w:t>.</w:t>
      </w:r>
    </w:p>
    <w:p w14:paraId="6980FC00" w14:textId="658E8D42" w:rsidR="00D31F7E" w:rsidRPr="005F5E01" w:rsidRDefault="00D31F7E" w:rsidP="005F5E01">
      <w:pPr>
        <w:pStyle w:val="aa"/>
        <w:numPr>
          <w:ilvl w:val="1"/>
          <w:numId w:val="93"/>
        </w:numPr>
        <w:ind w:left="0" w:firstLine="709"/>
        <w:jc w:val="both"/>
        <w:rPr>
          <w:kern w:val="32"/>
          <w:lang w:eastAsia="ru-RU"/>
        </w:rPr>
      </w:pPr>
      <w:r w:rsidRPr="005F5E01">
        <w:rPr>
          <w:kern w:val="32"/>
          <w:lang w:eastAsia="ru-RU"/>
        </w:rPr>
        <w:t xml:space="preserve">Холодное водоснабжение, горячее водоснабжение в открытой системе горячего водоснабжения, водоотведение, тепловую энергию (мощность), твердое топливо (уголь) на территории с. </w:t>
      </w:r>
      <w:proofErr w:type="spellStart"/>
      <w:r w:rsidRPr="005F5E01">
        <w:rPr>
          <w:kern w:val="32"/>
          <w:lang w:eastAsia="ru-RU"/>
        </w:rPr>
        <w:t>Алчедат</w:t>
      </w:r>
      <w:proofErr w:type="spellEnd"/>
      <w:r w:rsidRPr="005F5E01">
        <w:rPr>
          <w:kern w:val="32"/>
          <w:lang w:eastAsia="ru-RU"/>
        </w:rPr>
        <w:t xml:space="preserve">, д. Дмитриевка, Поселок 1-й, с. </w:t>
      </w:r>
      <w:proofErr w:type="spellStart"/>
      <w:r w:rsidRPr="005F5E01">
        <w:rPr>
          <w:kern w:val="32"/>
          <w:lang w:eastAsia="ru-RU"/>
        </w:rPr>
        <w:t>Усть-Чебула</w:t>
      </w:r>
      <w:proofErr w:type="spellEnd"/>
      <w:r w:rsidRPr="005F5E01">
        <w:rPr>
          <w:kern w:val="32"/>
          <w:lang w:eastAsia="ru-RU"/>
        </w:rPr>
        <w:t xml:space="preserve"> согласно </w:t>
      </w:r>
      <w:hyperlink r:id="rId13" w:history="1">
        <w:r w:rsidRPr="005F5E01">
          <w:rPr>
            <w:kern w:val="32"/>
            <w:lang w:eastAsia="ru-RU"/>
          </w:rPr>
          <w:t xml:space="preserve">приложению </w:t>
        </w:r>
        <w:r w:rsidR="005F5E01">
          <w:rPr>
            <w:kern w:val="32"/>
            <w:lang w:eastAsia="ru-RU"/>
          </w:rPr>
          <w:br/>
        </w:r>
        <w:r w:rsidRPr="005F5E01">
          <w:rPr>
            <w:kern w:val="32"/>
            <w:lang w:eastAsia="ru-RU"/>
          </w:rPr>
          <w:t xml:space="preserve">№ </w:t>
        </w:r>
        <w:r w:rsidR="001B259A">
          <w:rPr>
            <w:kern w:val="32"/>
            <w:lang w:eastAsia="ru-RU"/>
          </w:rPr>
          <w:t>319</w:t>
        </w:r>
      </w:hyperlink>
      <w:r w:rsidRPr="005F5E01">
        <w:rPr>
          <w:kern w:val="32"/>
          <w:lang w:eastAsia="ru-RU"/>
        </w:rPr>
        <w:t xml:space="preserve"> к настоящему </w:t>
      </w:r>
      <w:r w:rsidR="005F5E01">
        <w:rPr>
          <w:kern w:val="32"/>
          <w:lang w:eastAsia="ru-RU"/>
        </w:rPr>
        <w:t>протоколу</w:t>
      </w:r>
      <w:r w:rsidRPr="005F5E01">
        <w:rPr>
          <w:kern w:val="32"/>
          <w:lang w:eastAsia="ru-RU"/>
        </w:rPr>
        <w:t>.</w:t>
      </w:r>
    </w:p>
    <w:p w14:paraId="145073A1" w14:textId="057A5C5E" w:rsidR="00D31F7E" w:rsidRPr="005F5E01" w:rsidRDefault="00D31F7E" w:rsidP="005F5E01">
      <w:pPr>
        <w:pStyle w:val="aa"/>
        <w:numPr>
          <w:ilvl w:val="1"/>
          <w:numId w:val="93"/>
        </w:numPr>
        <w:ind w:left="0" w:firstLine="709"/>
        <w:jc w:val="both"/>
        <w:rPr>
          <w:kern w:val="32"/>
          <w:lang w:eastAsia="ru-RU"/>
        </w:rPr>
      </w:pPr>
      <w:r w:rsidRPr="005F5E01">
        <w:rPr>
          <w:kern w:val="32"/>
          <w:lang w:eastAsia="ru-RU"/>
        </w:rPr>
        <w:t xml:space="preserve">Холодное водоснабжение, горячее водоснабжение в открытой системе горячего водоснабжения, тепловую энергию (мощность), твердое топливо (уголь) на территории с. Ивановка, п. </w:t>
      </w:r>
      <w:proofErr w:type="spellStart"/>
      <w:r w:rsidRPr="005F5E01">
        <w:rPr>
          <w:kern w:val="32"/>
          <w:lang w:eastAsia="ru-RU"/>
        </w:rPr>
        <w:t>Новоивановский</w:t>
      </w:r>
      <w:proofErr w:type="spellEnd"/>
      <w:r w:rsidRPr="005F5E01">
        <w:rPr>
          <w:kern w:val="32"/>
          <w:lang w:eastAsia="ru-RU"/>
        </w:rPr>
        <w:t xml:space="preserve">,  п. Новоивановский-2, п. Новоивановский-3, п. Новоивановский-4,д. Михайловка согласно </w:t>
      </w:r>
      <w:hyperlink r:id="rId14" w:history="1">
        <w:r w:rsidRPr="005F5E01">
          <w:rPr>
            <w:kern w:val="32"/>
            <w:lang w:eastAsia="ru-RU"/>
          </w:rPr>
          <w:t>приложению № 3</w:t>
        </w:r>
      </w:hyperlink>
      <w:r w:rsidR="005F5E01">
        <w:rPr>
          <w:kern w:val="32"/>
          <w:lang w:eastAsia="ru-RU"/>
        </w:rPr>
        <w:t>2</w:t>
      </w:r>
      <w:r w:rsidR="001B259A">
        <w:rPr>
          <w:kern w:val="32"/>
          <w:lang w:eastAsia="ru-RU"/>
        </w:rPr>
        <w:t>0</w:t>
      </w:r>
      <w:r w:rsidRPr="005F5E01">
        <w:rPr>
          <w:kern w:val="32"/>
          <w:lang w:eastAsia="ru-RU"/>
        </w:rPr>
        <w:t xml:space="preserve"> к настоящему </w:t>
      </w:r>
      <w:r w:rsidR="005F5E01">
        <w:rPr>
          <w:kern w:val="32"/>
          <w:lang w:eastAsia="ru-RU"/>
        </w:rPr>
        <w:t>протоколу</w:t>
      </w:r>
      <w:r w:rsidRPr="005F5E01">
        <w:rPr>
          <w:kern w:val="32"/>
          <w:lang w:eastAsia="ru-RU"/>
        </w:rPr>
        <w:t>.</w:t>
      </w:r>
    </w:p>
    <w:p w14:paraId="6D70A2FB" w14:textId="478D6793" w:rsidR="00D31F7E" w:rsidRPr="005F5E01" w:rsidRDefault="00D31F7E" w:rsidP="005F5E01">
      <w:pPr>
        <w:pStyle w:val="aa"/>
        <w:numPr>
          <w:ilvl w:val="1"/>
          <w:numId w:val="93"/>
        </w:numPr>
        <w:ind w:left="0" w:firstLine="709"/>
        <w:jc w:val="both"/>
        <w:rPr>
          <w:kern w:val="32"/>
          <w:lang w:eastAsia="ru-RU"/>
        </w:rPr>
      </w:pPr>
      <w:r w:rsidRPr="005F5E01">
        <w:rPr>
          <w:kern w:val="32"/>
          <w:lang w:eastAsia="ru-RU"/>
        </w:rPr>
        <w:t xml:space="preserve">Сжиженный газ согласно </w:t>
      </w:r>
      <w:r w:rsidR="001B259A">
        <w:rPr>
          <w:kern w:val="32"/>
          <w:lang w:eastAsia="ru-RU"/>
        </w:rPr>
        <w:t xml:space="preserve">приложению № </w:t>
      </w:r>
      <w:hyperlink r:id="rId15" w:history="1">
        <w:r w:rsidR="001B259A">
          <w:rPr>
            <w:kern w:val="32"/>
            <w:lang w:eastAsia="ru-RU"/>
          </w:rPr>
          <w:t>321</w:t>
        </w:r>
      </w:hyperlink>
      <w:r w:rsidRPr="005F5E01">
        <w:rPr>
          <w:kern w:val="32"/>
          <w:lang w:eastAsia="ru-RU"/>
        </w:rPr>
        <w:t xml:space="preserve"> к настоящему </w:t>
      </w:r>
      <w:r w:rsidR="005F5E01">
        <w:rPr>
          <w:kern w:val="32"/>
          <w:lang w:eastAsia="ru-RU"/>
        </w:rPr>
        <w:t>протоколу</w:t>
      </w:r>
      <w:r w:rsidRPr="005F5E01">
        <w:rPr>
          <w:kern w:val="32"/>
          <w:lang w:eastAsia="ru-RU"/>
        </w:rPr>
        <w:t>.</w:t>
      </w:r>
    </w:p>
    <w:p w14:paraId="15295991" w14:textId="77777777" w:rsidR="00D31F7E" w:rsidRPr="005F5E01" w:rsidRDefault="00D31F7E" w:rsidP="005F5E01">
      <w:pPr>
        <w:pStyle w:val="aa"/>
        <w:numPr>
          <w:ilvl w:val="0"/>
          <w:numId w:val="93"/>
        </w:numPr>
        <w:ind w:left="0" w:firstLine="709"/>
        <w:jc w:val="both"/>
        <w:rPr>
          <w:kern w:val="32"/>
          <w:lang w:eastAsia="ru-RU"/>
        </w:rPr>
      </w:pPr>
      <w:r w:rsidRPr="005F5E01">
        <w:rPr>
          <w:kern w:val="32"/>
          <w:lang w:eastAsia="ru-RU"/>
        </w:rPr>
        <w:t>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6E5DD62E" w14:textId="0D2D74C1" w:rsidR="00D31F7E" w:rsidRPr="005F5E01" w:rsidRDefault="00D31F7E" w:rsidP="005F5E01">
      <w:pPr>
        <w:pStyle w:val="aa"/>
        <w:numPr>
          <w:ilvl w:val="0"/>
          <w:numId w:val="93"/>
        </w:numPr>
        <w:ind w:left="0" w:firstLine="709"/>
        <w:jc w:val="both"/>
        <w:rPr>
          <w:kern w:val="32"/>
          <w:lang w:eastAsia="ru-RU"/>
        </w:rPr>
      </w:pPr>
      <w:r w:rsidRPr="005F5E01">
        <w:rPr>
          <w:kern w:val="32"/>
          <w:lang w:eastAsia="ru-RU"/>
        </w:rPr>
        <w:t>Льготные цены (тарифы) не применяются при начислении платы за:</w:t>
      </w:r>
    </w:p>
    <w:p w14:paraId="20EE9FFE" w14:textId="77777777" w:rsidR="00D31F7E" w:rsidRPr="005F5E01" w:rsidRDefault="00D31F7E" w:rsidP="005F5E01">
      <w:pPr>
        <w:pStyle w:val="aa"/>
        <w:numPr>
          <w:ilvl w:val="1"/>
          <w:numId w:val="93"/>
        </w:numPr>
        <w:ind w:left="0" w:firstLine="709"/>
        <w:jc w:val="both"/>
        <w:rPr>
          <w:kern w:val="32"/>
          <w:lang w:eastAsia="ru-RU"/>
        </w:rPr>
      </w:pPr>
      <w:r w:rsidRPr="005F5E01">
        <w:rPr>
          <w:kern w:val="32"/>
          <w:lang w:eastAsia="ru-RU"/>
        </w:rPr>
        <w:t>Коммунальную услугу холодное водоснабжение при использовании земельного участка и надворных построек при отсутствии приборов учета.</w:t>
      </w:r>
    </w:p>
    <w:p w14:paraId="7D7CA1B8" w14:textId="77777777" w:rsidR="00D31F7E" w:rsidRPr="005F5E01" w:rsidRDefault="00D31F7E" w:rsidP="005F5E01">
      <w:pPr>
        <w:pStyle w:val="aa"/>
        <w:numPr>
          <w:ilvl w:val="1"/>
          <w:numId w:val="93"/>
        </w:numPr>
        <w:ind w:left="0" w:firstLine="709"/>
        <w:jc w:val="both"/>
        <w:rPr>
          <w:kern w:val="32"/>
          <w:lang w:eastAsia="ru-RU"/>
        </w:rPr>
      </w:pPr>
      <w:r w:rsidRPr="005F5E01">
        <w:rPr>
          <w:kern w:val="32"/>
          <w:lang w:eastAsia="ru-RU"/>
        </w:rPr>
        <w:t>Коммунальные услуги (ресурсы), потребляемые при использовании и содержании общего имущества в многоквартирном доме.</w:t>
      </w:r>
    </w:p>
    <w:p w14:paraId="315516DE" w14:textId="1435BA00" w:rsidR="00D31F7E" w:rsidRPr="005F5E01" w:rsidRDefault="00D31F7E" w:rsidP="005F5E01">
      <w:pPr>
        <w:pStyle w:val="aa"/>
        <w:numPr>
          <w:ilvl w:val="1"/>
          <w:numId w:val="93"/>
        </w:numPr>
        <w:tabs>
          <w:tab w:val="left" w:pos="1418"/>
        </w:tabs>
        <w:ind w:left="0" w:firstLine="709"/>
        <w:jc w:val="both"/>
        <w:rPr>
          <w:kern w:val="32"/>
          <w:lang w:eastAsia="ru-RU"/>
        </w:rPr>
      </w:pPr>
      <w:r w:rsidRPr="005F5E01">
        <w:rPr>
          <w:kern w:val="32"/>
          <w:lang w:eastAsia="ru-RU"/>
        </w:rPr>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5E846CC0" w14:textId="77777777" w:rsidR="00D31F7E" w:rsidRPr="005F5E01" w:rsidRDefault="00D31F7E" w:rsidP="004D0F1B">
      <w:pPr>
        <w:ind w:right="-6" w:firstLine="567"/>
        <w:jc w:val="both"/>
        <w:rPr>
          <w:kern w:val="32"/>
        </w:rPr>
      </w:pPr>
    </w:p>
    <w:p w14:paraId="7FD1C017" w14:textId="77777777" w:rsidR="005F5E01" w:rsidRPr="00D00103" w:rsidRDefault="005F5E01" w:rsidP="005F5E0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CC336E8" w14:textId="77777777" w:rsidR="005F5E01" w:rsidRDefault="005F5E01" w:rsidP="005F5E01">
      <w:pPr>
        <w:ind w:right="-6" w:firstLine="567"/>
        <w:jc w:val="both"/>
        <w:rPr>
          <w:b/>
          <w:szCs w:val="20"/>
        </w:rPr>
      </w:pPr>
    </w:p>
    <w:p w14:paraId="581E2232" w14:textId="77777777" w:rsidR="005F5E01" w:rsidRDefault="005F5E01" w:rsidP="005F5E01">
      <w:pPr>
        <w:ind w:right="-6" w:firstLine="567"/>
        <w:jc w:val="both"/>
        <w:rPr>
          <w:b/>
          <w:szCs w:val="20"/>
        </w:rPr>
      </w:pPr>
      <w:r w:rsidRPr="00D00103">
        <w:rPr>
          <w:b/>
          <w:szCs w:val="20"/>
        </w:rPr>
        <w:t>ПОСТАНОВИЛО:</w:t>
      </w:r>
    </w:p>
    <w:p w14:paraId="1712AFAF" w14:textId="77777777" w:rsidR="005F5E01" w:rsidRDefault="005F5E01" w:rsidP="005F5E01">
      <w:pPr>
        <w:ind w:right="-6" w:firstLine="567"/>
        <w:jc w:val="both"/>
        <w:rPr>
          <w:b/>
          <w:szCs w:val="20"/>
        </w:rPr>
      </w:pPr>
    </w:p>
    <w:p w14:paraId="42EA860B" w14:textId="77777777" w:rsidR="005F5E01" w:rsidRPr="00F5620B" w:rsidRDefault="005F5E01" w:rsidP="005F5E01">
      <w:pPr>
        <w:ind w:right="-6" w:firstLine="567"/>
        <w:jc w:val="both"/>
        <w:rPr>
          <w:bCs/>
          <w:szCs w:val="20"/>
        </w:rPr>
      </w:pPr>
      <w:r>
        <w:rPr>
          <w:bCs/>
        </w:rPr>
        <w:t>Согласиться с предложением докладчика.</w:t>
      </w:r>
    </w:p>
    <w:p w14:paraId="3A253A0D" w14:textId="77777777" w:rsidR="005F5E01" w:rsidRDefault="005F5E01" w:rsidP="005F5E01">
      <w:pPr>
        <w:ind w:right="-6" w:firstLine="567"/>
        <w:jc w:val="both"/>
        <w:rPr>
          <w:b/>
          <w:szCs w:val="20"/>
        </w:rPr>
      </w:pPr>
    </w:p>
    <w:p w14:paraId="7C48F58D" w14:textId="77777777" w:rsidR="005F5E01" w:rsidRDefault="005F5E01" w:rsidP="005F5E01">
      <w:pPr>
        <w:ind w:right="-6" w:firstLine="567"/>
        <w:jc w:val="both"/>
        <w:rPr>
          <w:b/>
          <w:szCs w:val="20"/>
        </w:rPr>
      </w:pPr>
      <w:r w:rsidRPr="00F14820">
        <w:rPr>
          <w:b/>
          <w:szCs w:val="20"/>
        </w:rPr>
        <w:t xml:space="preserve">Голосовали «ЗА» - </w:t>
      </w:r>
      <w:r>
        <w:rPr>
          <w:b/>
          <w:szCs w:val="20"/>
        </w:rPr>
        <w:t>единогласно.</w:t>
      </w:r>
    </w:p>
    <w:p w14:paraId="768A03DB" w14:textId="77777777" w:rsidR="005F5E01" w:rsidRDefault="005F5E01" w:rsidP="005F5E01">
      <w:pPr>
        <w:ind w:right="-6" w:firstLine="567"/>
        <w:jc w:val="both"/>
        <w:rPr>
          <w:b/>
          <w:szCs w:val="20"/>
        </w:rPr>
      </w:pPr>
    </w:p>
    <w:p w14:paraId="1F6422C2" w14:textId="72664577" w:rsidR="00D31F7E" w:rsidRPr="005F5E01" w:rsidRDefault="005F5E01" w:rsidP="005F5E01">
      <w:pPr>
        <w:ind w:right="-6" w:firstLine="567"/>
        <w:jc w:val="both"/>
        <w:rPr>
          <w:b/>
          <w:bCs/>
          <w:kern w:val="32"/>
        </w:rPr>
      </w:pPr>
      <w:r w:rsidRPr="005F5E01">
        <w:rPr>
          <w:bCs/>
        </w:rPr>
        <w:t>Вопрос 131</w:t>
      </w:r>
      <w:r w:rsidRPr="005F5E01">
        <w:rPr>
          <w:b/>
        </w:rPr>
        <w:t xml:space="preserve"> «</w:t>
      </w:r>
      <w:r w:rsidR="00D31F7E" w:rsidRPr="005F5E01">
        <w:rPr>
          <w:b/>
          <w:bCs/>
          <w:kern w:val="32"/>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Юргинского муниципального округа</w:t>
      </w:r>
      <w:r w:rsidRPr="005F5E01">
        <w:rPr>
          <w:b/>
          <w:bCs/>
          <w:kern w:val="32"/>
        </w:rPr>
        <w:t>»</w:t>
      </w:r>
    </w:p>
    <w:p w14:paraId="57CCFAD4" w14:textId="77777777" w:rsidR="005F5E01" w:rsidRDefault="005F5E01" w:rsidP="005F5E01">
      <w:pPr>
        <w:ind w:right="-6" w:firstLine="567"/>
        <w:jc w:val="both"/>
        <w:rPr>
          <w:b/>
          <w:szCs w:val="20"/>
        </w:rPr>
      </w:pPr>
    </w:p>
    <w:p w14:paraId="582627C4" w14:textId="5D3CEC5E" w:rsidR="005F5E01" w:rsidRDefault="005F5E01" w:rsidP="005F5E01">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32</w:t>
      </w:r>
      <w:r w:rsidR="00637F9B">
        <w:rPr>
          <w:kern w:val="32"/>
        </w:rPr>
        <w:t>2</w:t>
      </w:r>
      <w:r>
        <w:rPr>
          <w:kern w:val="32"/>
        </w:rPr>
        <w:t xml:space="preserve"> к настоящему протоколу) предлагает:</w:t>
      </w:r>
    </w:p>
    <w:p w14:paraId="59958542" w14:textId="77777777" w:rsidR="005F5E01" w:rsidRPr="005F5E01" w:rsidRDefault="005F5E01" w:rsidP="005F5E01">
      <w:pPr>
        <w:ind w:right="-6" w:firstLine="567"/>
        <w:jc w:val="both"/>
        <w:rPr>
          <w:b/>
        </w:rPr>
      </w:pPr>
    </w:p>
    <w:p w14:paraId="5F963C6C" w14:textId="77777777" w:rsidR="00D31F7E" w:rsidRPr="005F5E01" w:rsidRDefault="00D31F7E" w:rsidP="005F5E01">
      <w:pPr>
        <w:ind w:firstLine="567"/>
        <w:jc w:val="both"/>
      </w:pPr>
      <w:r w:rsidRPr="005F5E01">
        <w:rPr>
          <w:bCs/>
          <w:kern w:val="32"/>
        </w:rPr>
        <w:t>1.</w:t>
      </w:r>
      <w:r w:rsidRPr="005F5E01">
        <w:rPr>
          <w:bCs/>
          <w:kern w:val="32"/>
        </w:rPr>
        <w:tab/>
        <w:t xml:space="preserve">Установить на период с 01.01.2024 по 31.12.2024 льготные цены (тарифы) на:  </w:t>
      </w:r>
    </w:p>
    <w:p w14:paraId="2198F42C" w14:textId="366CFBBF" w:rsidR="00D31F7E" w:rsidRPr="005F5E01" w:rsidRDefault="00D31F7E" w:rsidP="005F5E01">
      <w:pPr>
        <w:pStyle w:val="aa"/>
        <w:numPr>
          <w:ilvl w:val="1"/>
          <w:numId w:val="85"/>
        </w:numPr>
        <w:ind w:left="0" w:firstLine="567"/>
        <w:jc w:val="both"/>
      </w:pPr>
      <w:r w:rsidRPr="005F5E01">
        <w:rPr>
          <w:bCs/>
          <w:lang w:eastAsia="ru-RU"/>
        </w:rPr>
        <w:t xml:space="preserve">Холодное водоснабжение, горячее водоснабжение в открытой системе горячего водоснабжения, водоотведение </w:t>
      </w:r>
      <w:r w:rsidRPr="005F5E01">
        <w:rPr>
          <w:bCs/>
          <w:kern w:val="32"/>
        </w:rPr>
        <w:t xml:space="preserve">согласно приложению № </w:t>
      </w:r>
      <w:r w:rsidR="005F5E01">
        <w:rPr>
          <w:bCs/>
          <w:kern w:val="32"/>
        </w:rPr>
        <w:t>32</w:t>
      </w:r>
      <w:r w:rsidR="00637F9B">
        <w:rPr>
          <w:bCs/>
          <w:kern w:val="32"/>
        </w:rPr>
        <w:t>3</w:t>
      </w:r>
      <w:r w:rsidRPr="005F5E01">
        <w:rPr>
          <w:bCs/>
          <w:kern w:val="32"/>
        </w:rPr>
        <w:t xml:space="preserve"> </w:t>
      </w:r>
      <w:r w:rsidRPr="005F5E01">
        <w:t xml:space="preserve">к настоящему </w:t>
      </w:r>
      <w:r w:rsidR="005F5E01">
        <w:t>протоколу</w:t>
      </w:r>
      <w:r w:rsidRPr="005F5E01">
        <w:t>.</w:t>
      </w:r>
    </w:p>
    <w:p w14:paraId="03DBF5E8" w14:textId="439AA012" w:rsidR="00D31F7E" w:rsidRPr="005F5E01" w:rsidRDefault="00D31F7E" w:rsidP="005F5E01">
      <w:pPr>
        <w:pStyle w:val="aa"/>
        <w:numPr>
          <w:ilvl w:val="1"/>
          <w:numId w:val="85"/>
        </w:numPr>
        <w:ind w:left="0" w:firstLine="567"/>
        <w:jc w:val="both"/>
      </w:pPr>
      <w:r w:rsidRPr="005F5E01">
        <w:rPr>
          <w:bCs/>
          <w:kern w:val="32"/>
        </w:rPr>
        <w:t>Тепловую энергию (мощность)</w:t>
      </w:r>
      <w:r w:rsidRPr="005F5E01">
        <w:rPr>
          <w:bCs/>
          <w:lang w:eastAsia="ru-RU"/>
        </w:rPr>
        <w:t xml:space="preserve"> </w:t>
      </w:r>
      <w:r w:rsidRPr="005F5E01">
        <w:rPr>
          <w:bCs/>
          <w:kern w:val="32"/>
        </w:rPr>
        <w:t xml:space="preserve">согласно приложению № </w:t>
      </w:r>
      <w:r w:rsidR="005F5E01">
        <w:rPr>
          <w:bCs/>
          <w:kern w:val="32"/>
        </w:rPr>
        <w:t>3</w:t>
      </w:r>
      <w:r w:rsidR="00637F9B">
        <w:rPr>
          <w:bCs/>
          <w:kern w:val="32"/>
        </w:rPr>
        <w:t>24</w:t>
      </w:r>
      <w:r w:rsidRPr="005F5E01">
        <w:rPr>
          <w:bCs/>
          <w:kern w:val="32"/>
        </w:rPr>
        <w:t xml:space="preserve"> </w:t>
      </w:r>
      <w:r w:rsidRPr="005F5E01">
        <w:t xml:space="preserve">к настоящему </w:t>
      </w:r>
      <w:r w:rsidR="005F5E01">
        <w:t>протоколу</w:t>
      </w:r>
      <w:r w:rsidRPr="005F5E01">
        <w:t>.</w:t>
      </w:r>
    </w:p>
    <w:p w14:paraId="2875886B" w14:textId="7AA956EE" w:rsidR="00D31F7E" w:rsidRPr="005F5E01" w:rsidRDefault="00D31F7E" w:rsidP="005F5E01">
      <w:pPr>
        <w:pStyle w:val="aa"/>
        <w:numPr>
          <w:ilvl w:val="1"/>
          <w:numId w:val="85"/>
        </w:numPr>
        <w:ind w:left="0" w:firstLine="567"/>
        <w:jc w:val="both"/>
      </w:pPr>
      <w:r w:rsidRPr="005F5E01">
        <w:t>Твердое топливо (уголь), сжиженный газ согласно приложению № 3</w:t>
      </w:r>
      <w:r w:rsidR="00637F9B">
        <w:t>25</w:t>
      </w:r>
      <w:r w:rsidRPr="005F5E01">
        <w:t xml:space="preserve"> к настоящему </w:t>
      </w:r>
      <w:r w:rsidR="005F5E01">
        <w:t>протоколу</w:t>
      </w:r>
      <w:r w:rsidRPr="005F5E01">
        <w:t>.</w:t>
      </w:r>
    </w:p>
    <w:p w14:paraId="3FFF411F" w14:textId="77777777" w:rsidR="00D31F7E" w:rsidRPr="005F5E01" w:rsidRDefault="00D31F7E" w:rsidP="005F5E01">
      <w:pPr>
        <w:pStyle w:val="aa"/>
        <w:numPr>
          <w:ilvl w:val="0"/>
          <w:numId w:val="85"/>
        </w:numPr>
        <w:ind w:left="0" w:firstLine="567"/>
        <w:jc w:val="both"/>
      </w:pPr>
      <w:r w:rsidRPr="005F5E01">
        <w:t>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3E720A58" w14:textId="603D20DF" w:rsidR="00D31F7E" w:rsidRPr="005F5E01" w:rsidRDefault="00D31F7E" w:rsidP="005F5E01">
      <w:pPr>
        <w:pStyle w:val="aa"/>
        <w:numPr>
          <w:ilvl w:val="0"/>
          <w:numId w:val="85"/>
        </w:numPr>
        <w:ind w:left="0" w:firstLine="567"/>
        <w:jc w:val="both"/>
      </w:pPr>
      <w:r w:rsidRPr="005F5E01">
        <w:t>Льготные цены (тарифы) не применяются при начислении платы за:</w:t>
      </w:r>
    </w:p>
    <w:p w14:paraId="3803A1C5" w14:textId="77777777" w:rsidR="00D31F7E" w:rsidRPr="005F5E01" w:rsidRDefault="00D31F7E" w:rsidP="005F5E01">
      <w:pPr>
        <w:pStyle w:val="aa"/>
        <w:numPr>
          <w:ilvl w:val="1"/>
          <w:numId w:val="85"/>
        </w:numPr>
        <w:ind w:left="0" w:firstLine="567"/>
        <w:jc w:val="both"/>
      </w:pPr>
      <w:r w:rsidRPr="005F5E01">
        <w:t>Коммунальную услугу (холодное водоснабжение) при использовании земельного участка и надворных построек при отсутствии приборов учета.</w:t>
      </w:r>
    </w:p>
    <w:p w14:paraId="7E61C732" w14:textId="77777777" w:rsidR="00D31F7E" w:rsidRPr="005F5E01" w:rsidRDefault="00D31F7E" w:rsidP="005F5E01">
      <w:pPr>
        <w:pStyle w:val="aa"/>
        <w:numPr>
          <w:ilvl w:val="1"/>
          <w:numId w:val="85"/>
        </w:numPr>
        <w:ind w:left="0" w:firstLine="567"/>
        <w:jc w:val="both"/>
      </w:pPr>
      <w:r w:rsidRPr="005F5E01">
        <w:t>Коммунальные услуги (ресурсы), потребляемые при использовании                                и содержании общего имущества в многоквартирном доме.</w:t>
      </w:r>
    </w:p>
    <w:p w14:paraId="0823D80E" w14:textId="6DBA4270" w:rsidR="00D31F7E" w:rsidRPr="005F5E01" w:rsidRDefault="00D31F7E" w:rsidP="005F5E01">
      <w:pPr>
        <w:pStyle w:val="aa"/>
        <w:numPr>
          <w:ilvl w:val="1"/>
          <w:numId w:val="85"/>
        </w:numPr>
        <w:tabs>
          <w:tab w:val="left" w:pos="1418"/>
        </w:tabs>
        <w:ind w:left="0" w:firstLine="567"/>
        <w:jc w:val="both"/>
      </w:pPr>
      <w:r w:rsidRPr="005F5E01">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2042026F" w14:textId="77777777" w:rsidR="00D31F7E" w:rsidRDefault="00D31F7E" w:rsidP="004D0F1B">
      <w:pPr>
        <w:ind w:right="-6" w:firstLine="567"/>
        <w:jc w:val="both"/>
        <w:rPr>
          <w:b/>
          <w:szCs w:val="20"/>
        </w:rPr>
      </w:pPr>
    </w:p>
    <w:p w14:paraId="1E6DA9CE" w14:textId="77777777" w:rsidR="005F5E01" w:rsidRPr="00D00103" w:rsidRDefault="005F5E01" w:rsidP="005F5E0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01811FC" w14:textId="77777777" w:rsidR="005F5E01" w:rsidRDefault="005F5E01" w:rsidP="005F5E01">
      <w:pPr>
        <w:ind w:right="-6" w:firstLine="567"/>
        <w:jc w:val="both"/>
        <w:rPr>
          <w:b/>
          <w:szCs w:val="20"/>
        </w:rPr>
      </w:pPr>
    </w:p>
    <w:p w14:paraId="6676DBB1" w14:textId="77777777" w:rsidR="005F5E01" w:rsidRDefault="005F5E01" w:rsidP="005F5E01">
      <w:pPr>
        <w:ind w:right="-6" w:firstLine="567"/>
        <w:jc w:val="both"/>
        <w:rPr>
          <w:b/>
          <w:szCs w:val="20"/>
        </w:rPr>
      </w:pPr>
      <w:r w:rsidRPr="00D00103">
        <w:rPr>
          <w:b/>
          <w:szCs w:val="20"/>
        </w:rPr>
        <w:t>ПОСТАНОВИЛО:</w:t>
      </w:r>
    </w:p>
    <w:p w14:paraId="78D70BE9" w14:textId="77777777" w:rsidR="005F5E01" w:rsidRDefault="005F5E01" w:rsidP="005F5E01">
      <w:pPr>
        <w:ind w:right="-6" w:firstLine="567"/>
        <w:jc w:val="both"/>
        <w:rPr>
          <w:b/>
          <w:szCs w:val="20"/>
        </w:rPr>
      </w:pPr>
    </w:p>
    <w:p w14:paraId="6CF0D816" w14:textId="77777777" w:rsidR="005F5E01" w:rsidRPr="00F5620B" w:rsidRDefault="005F5E01" w:rsidP="005F5E01">
      <w:pPr>
        <w:ind w:right="-6" w:firstLine="567"/>
        <w:jc w:val="both"/>
        <w:rPr>
          <w:bCs/>
          <w:szCs w:val="20"/>
        </w:rPr>
      </w:pPr>
      <w:r>
        <w:rPr>
          <w:bCs/>
        </w:rPr>
        <w:t>Согласиться с предложением докладчика.</w:t>
      </w:r>
    </w:p>
    <w:p w14:paraId="6E9EBA4D" w14:textId="77777777" w:rsidR="005F5E01" w:rsidRDefault="005F5E01" w:rsidP="005F5E01">
      <w:pPr>
        <w:ind w:right="-6" w:firstLine="567"/>
        <w:jc w:val="both"/>
        <w:rPr>
          <w:b/>
          <w:szCs w:val="20"/>
        </w:rPr>
      </w:pPr>
    </w:p>
    <w:p w14:paraId="184DFC2F" w14:textId="77777777" w:rsidR="005F5E01" w:rsidRDefault="005F5E01" w:rsidP="005F5E01">
      <w:pPr>
        <w:ind w:right="-6" w:firstLine="567"/>
        <w:jc w:val="both"/>
        <w:rPr>
          <w:b/>
          <w:szCs w:val="20"/>
        </w:rPr>
      </w:pPr>
      <w:r w:rsidRPr="00F14820">
        <w:rPr>
          <w:b/>
          <w:szCs w:val="20"/>
        </w:rPr>
        <w:t xml:space="preserve">Голосовали «ЗА» - </w:t>
      </w:r>
      <w:r>
        <w:rPr>
          <w:b/>
          <w:szCs w:val="20"/>
        </w:rPr>
        <w:t>единогласно.</w:t>
      </w:r>
    </w:p>
    <w:p w14:paraId="0B501A54" w14:textId="77777777" w:rsidR="005F5E01" w:rsidRDefault="005F5E01" w:rsidP="005F5E01">
      <w:pPr>
        <w:ind w:right="-6" w:firstLine="567"/>
        <w:jc w:val="both"/>
        <w:rPr>
          <w:b/>
          <w:szCs w:val="20"/>
        </w:rPr>
      </w:pPr>
    </w:p>
    <w:p w14:paraId="6515AB88" w14:textId="62AEBDFE" w:rsidR="00D31F7E" w:rsidRPr="005F5E01" w:rsidRDefault="005F5E01" w:rsidP="005F5E01">
      <w:pPr>
        <w:ind w:right="-6" w:firstLine="567"/>
        <w:jc w:val="both"/>
        <w:rPr>
          <w:b/>
        </w:rPr>
      </w:pPr>
      <w:r w:rsidRPr="005F5E01">
        <w:rPr>
          <w:bCs/>
        </w:rPr>
        <w:t>Вопрос 132</w:t>
      </w:r>
      <w:r w:rsidRPr="005F5E01">
        <w:rPr>
          <w:b/>
        </w:rPr>
        <w:t xml:space="preserve"> «</w:t>
      </w:r>
      <w:r w:rsidR="00D31F7E" w:rsidRPr="005F5E01">
        <w:rPr>
          <w:b/>
          <w:bCs/>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Яйского муниципального округа</w:t>
      </w:r>
      <w:r w:rsidRPr="005F5E01">
        <w:rPr>
          <w:b/>
          <w:bCs/>
          <w:kern w:val="32"/>
        </w:rPr>
        <w:t>»</w:t>
      </w:r>
    </w:p>
    <w:p w14:paraId="0B626EC7" w14:textId="77777777" w:rsidR="00D31F7E" w:rsidRDefault="00D31F7E" w:rsidP="00D31F7E">
      <w:pPr>
        <w:jc w:val="center"/>
        <w:rPr>
          <w:b/>
          <w:bCs/>
          <w:kern w:val="32"/>
          <w:sz w:val="28"/>
          <w:szCs w:val="28"/>
        </w:rPr>
      </w:pPr>
    </w:p>
    <w:p w14:paraId="5F4DBE3C" w14:textId="4A41C370" w:rsidR="005F5E01" w:rsidRDefault="005F5E01" w:rsidP="005F5E01">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3</w:t>
      </w:r>
      <w:r w:rsidR="00637F9B">
        <w:rPr>
          <w:kern w:val="32"/>
        </w:rPr>
        <w:t>26</w:t>
      </w:r>
      <w:r>
        <w:rPr>
          <w:kern w:val="32"/>
        </w:rPr>
        <w:t xml:space="preserve"> к настоящему протоколу) предлагает:</w:t>
      </w:r>
    </w:p>
    <w:p w14:paraId="6EB2E024" w14:textId="77777777" w:rsidR="005F5E01" w:rsidRPr="005F5E01" w:rsidRDefault="005F5E01" w:rsidP="00D31F7E">
      <w:pPr>
        <w:jc w:val="center"/>
        <w:rPr>
          <w:b/>
          <w:bCs/>
          <w:kern w:val="32"/>
        </w:rPr>
      </w:pPr>
    </w:p>
    <w:p w14:paraId="5A40911F" w14:textId="77777777" w:rsidR="00D31F7E" w:rsidRPr="005F5E01" w:rsidRDefault="00D31F7E" w:rsidP="005F5E01">
      <w:pPr>
        <w:pStyle w:val="aa"/>
        <w:numPr>
          <w:ilvl w:val="0"/>
          <w:numId w:val="94"/>
        </w:numPr>
        <w:tabs>
          <w:tab w:val="left" w:pos="993"/>
        </w:tabs>
        <w:jc w:val="both"/>
      </w:pPr>
      <w:r w:rsidRPr="005F5E01">
        <w:rPr>
          <w:bCs/>
          <w:kern w:val="32"/>
        </w:rPr>
        <w:t xml:space="preserve">Установить на период с 01.01.2024 по 31.12.2024 льготные цены (тарифы) на: </w:t>
      </w:r>
    </w:p>
    <w:p w14:paraId="7A0C4161" w14:textId="473CD403" w:rsidR="00D31F7E" w:rsidRPr="005F5E01" w:rsidRDefault="00D31F7E" w:rsidP="005F5E01">
      <w:pPr>
        <w:pStyle w:val="aa"/>
        <w:numPr>
          <w:ilvl w:val="1"/>
          <w:numId w:val="95"/>
        </w:numPr>
        <w:ind w:left="0" w:firstLine="709"/>
        <w:jc w:val="both"/>
      </w:pPr>
      <w:r w:rsidRPr="005F5E01">
        <w:rPr>
          <w:bCs/>
          <w:lang w:eastAsia="ru-RU"/>
        </w:rPr>
        <w:t xml:space="preserve">Холодное водоснабжение, горячее водоснабжение в открытой системе горячего водоснабжения, водоотведение, </w:t>
      </w:r>
      <w:r w:rsidRPr="005F5E01">
        <w:rPr>
          <w:bCs/>
          <w:kern w:val="32"/>
        </w:rPr>
        <w:t xml:space="preserve">твердое топливо </w:t>
      </w:r>
      <w:r w:rsidRPr="005F5E01">
        <w:rPr>
          <w:bCs/>
          <w:lang w:eastAsia="ru-RU"/>
        </w:rPr>
        <w:t>(уголь) на территории пгт. Яя, п. Наша Родина</w:t>
      </w:r>
      <w:bookmarkStart w:id="98" w:name="_Hlk147922901"/>
      <w:r w:rsidRPr="005F5E01">
        <w:rPr>
          <w:bCs/>
          <w:lang w:eastAsia="ru-RU"/>
        </w:rPr>
        <w:t xml:space="preserve">, </w:t>
      </w:r>
      <w:r w:rsidRPr="005F5E01">
        <w:rPr>
          <w:bCs/>
          <w:lang w:eastAsia="ru-RU"/>
        </w:rPr>
        <w:lastRenderedPageBreak/>
        <w:t xml:space="preserve">реализуемые </w:t>
      </w:r>
      <w:bookmarkEnd w:id="98"/>
      <w:r w:rsidRPr="005F5E01">
        <w:rPr>
          <w:bCs/>
          <w:lang w:eastAsia="ru-RU"/>
        </w:rPr>
        <w:t>в пределах норматива потребления</w:t>
      </w:r>
      <w:r w:rsidRPr="005F5E01">
        <w:rPr>
          <w:bCs/>
          <w:kern w:val="32"/>
        </w:rPr>
        <w:t xml:space="preserve"> согласно приложению № </w:t>
      </w:r>
      <w:r w:rsidR="005F5E01">
        <w:rPr>
          <w:bCs/>
          <w:kern w:val="32"/>
        </w:rPr>
        <w:t>3</w:t>
      </w:r>
      <w:r w:rsidR="00637F9B">
        <w:rPr>
          <w:bCs/>
          <w:kern w:val="32"/>
        </w:rPr>
        <w:t>27</w:t>
      </w:r>
      <w:r w:rsidRPr="005F5E01">
        <w:rPr>
          <w:bCs/>
          <w:kern w:val="32"/>
        </w:rPr>
        <w:t xml:space="preserve"> </w:t>
      </w:r>
      <w:r w:rsidRPr="005F5E01">
        <w:t xml:space="preserve">к настоящему </w:t>
      </w:r>
      <w:r w:rsidR="005F5E01">
        <w:t>протоколу</w:t>
      </w:r>
      <w:r w:rsidRPr="005F5E01">
        <w:t>.</w:t>
      </w:r>
    </w:p>
    <w:p w14:paraId="43350E64" w14:textId="6E7BC852" w:rsidR="00D31F7E" w:rsidRPr="005F5E01" w:rsidRDefault="00D31F7E" w:rsidP="005F5E01">
      <w:pPr>
        <w:pStyle w:val="aa"/>
        <w:numPr>
          <w:ilvl w:val="1"/>
          <w:numId w:val="95"/>
        </w:numPr>
        <w:ind w:left="0" w:firstLine="709"/>
        <w:jc w:val="both"/>
      </w:pPr>
      <w:r w:rsidRPr="005F5E01">
        <w:rPr>
          <w:bCs/>
          <w:kern w:val="32"/>
        </w:rPr>
        <w:t xml:space="preserve">Тепловую энергию (мощность) </w:t>
      </w:r>
      <w:r w:rsidRPr="005F5E01">
        <w:rPr>
          <w:bCs/>
          <w:lang w:eastAsia="ru-RU"/>
        </w:rPr>
        <w:t xml:space="preserve">на территории пгт. Яя, п. Наша Родина, реализуемая в пределах норматива потребления </w:t>
      </w:r>
      <w:r w:rsidRPr="005F5E01">
        <w:rPr>
          <w:bCs/>
          <w:kern w:val="32"/>
        </w:rPr>
        <w:t xml:space="preserve">согласно приложению № </w:t>
      </w:r>
      <w:r w:rsidR="005F5E01">
        <w:rPr>
          <w:bCs/>
          <w:kern w:val="32"/>
        </w:rPr>
        <w:t>3</w:t>
      </w:r>
      <w:r w:rsidR="00637F9B">
        <w:rPr>
          <w:bCs/>
          <w:kern w:val="32"/>
        </w:rPr>
        <w:t>28</w:t>
      </w:r>
      <w:r w:rsidRPr="005F5E01">
        <w:rPr>
          <w:bCs/>
          <w:kern w:val="32"/>
        </w:rPr>
        <w:t xml:space="preserve"> </w:t>
      </w:r>
      <w:r w:rsidRPr="005F5E01">
        <w:t xml:space="preserve">к настоящему </w:t>
      </w:r>
      <w:r w:rsidR="005F5E01">
        <w:t>протоколу</w:t>
      </w:r>
      <w:r w:rsidRPr="005F5E01">
        <w:t>.</w:t>
      </w:r>
    </w:p>
    <w:p w14:paraId="6575D862" w14:textId="6AF2F7E4" w:rsidR="00D31F7E" w:rsidRPr="005F5E01" w:rsidRDefault="00D31F7E" w:rsidP="005F5E01">
      <w:pPr>
        <w:pStyle w:val="aa"/>
        <w:numPr>
          <w:ilvl w:val="1"/>
          <w:numId w:val="95"/>
        </w:numPr>
        <w:ind w:left="0" w:firstLine="709"/>
        <w:jc w:val="both"/>
      </w:pPr>
      <w:r w:rsidRPr="005F5E01">
        <w:rPr>
          <w:bCs/>
          <w:lang w:eastAsia="ru-RU"/>
        </w:rPr>
        <w:t xml:space="preserve">Холодное водоснабжение, горячее водоснабжение в открытой системе горячего водоснабжения, водоотведение, тепловую энергию (мощность), </w:t>
      </w:r>
      <w:r w:rsidRPr="005F5E01">
        <w:rPr>
          <w:bCs/>
          <w:kern w:val="32"/>
        </w:rPr>
        <w:t xml:space="preserve">твердое топливо </w:t>
      </w:r>
      <w:r w:rsidRPr="005F5E01">
        <w:rPr>
          <w:bCs/>
          <w:lang w:eastAsia="ru-RU"/>
        </w:rPr>
        <w:t xml:space="preserve">(уголь) на территории д. </w:t>
      </w:r>
      <w:proofErr w:type="spellStart"/>
      <w:r w:rsidRPr="005F5E01">
        <w:rPr>
          <w:bCs/>
          <w:lang w:eastAsia="ru-RU"/>
        </w:rPr>
        <w:t>Арышево</w:t>
      </w:r>
      <w:proofErr w:type="spellEnd"/>
      <w:r w:rsidRPr="005F5E01">
        <w:rPr>
          <w:bCs/>
          <w:lang w:eastAsia="ru-RU"/>
        </w:rPr>
        <w:t>, с. Бекет, с. Верх-</w:t>
      </w:r>
      <w:proofErr w:type="spellStart"/>
      <w:r w:rsidRPr="005F5E01">
        <w:rPr>
          <w:bCs/>
          <w:lang w:eastAsia="ru-RU"/>
        </w:rPr>
        <w:t>Великосельское</w:t>
      </w:r>
      <w:proofErr w:type="spellEnd"/>
      <w:r w:rsidRPr="005F5E01">
        <w:rPr>
          <w:bCs/>
          <w:lang w:eastAsia="ru-RU"/>
        </w:rPr>
        <w:t>, с. Вознесенка, п. Воскресенка (</w:t>
      </w:r>
      <w:proofErr w:type="spellStart"/>
      <w:r w:rsidRPr="005F5E01">
        <w:rPr>
          <w:bCs/>
          <w:lang w:eastAsia="ru-RU"/>
        </w:rPr>
        <w:t>Суровка</w:t>
      </w:r>
      <w:proofErr w:type="spellEnd"/>
      <w:r w:rsidRPr="005F5E01">
        <w:rPr>
          <w:bCs/>
          <w:lang w:eastAsia="ru-RU"/>
        </w:rPr>
        <w:t xml:space="preserve">), д. </w:t>
      </w:r>
      <w:proofErr w:type="spellStart"/>
      <w:r w:rsidRPr="005F5E01">
        <w:rPr>
          <w:bCs/>
          <w:lang w:eastAsia="ru-RU"/>
        </w:rPr>
        <w:t>Данковка</w:t>
      </w:r>
      <w:proofErr w:type="spellEnd"/>
      <w:r w:rsidRPr="005F5E01">
        <w:rPr>
          <w:bCs/>
          <w:lang w:eastAsia="ru-RU"/>
        </w:rPr>
        <w:t xml:space="preserve">, п. </w:t>
      </w:r>
      <w:proofErr w:type="spellStart"/>
      <w:r w:rsidRPr="005F5E01">
        <w:rPr>
          <w:bCs/>
          <w:lang w:eastAsia="ru-RU"/>
        </w:rPr>
        <w:t>Димитрово</w:t>
      </w:r>
      <w:proofErr w:type="spellEnd"/>
      <w:r w:rsidRPr="005F5E01">
        <w:rPr>
          <w:bCs/>
          <w:lang w:eastAsia="ru-RU"/>
        </w:rPr>
        <w:t xml:space="preserve">, п. Донской, д. </w:t>
      </w:r>
      <w:proofErr w:type="spellStart"/>
      <w:r w:rsidRPr="005F5E01">
        <w:rPr>
          <w:bCs/>
          <w:lang w:eastAsia="ru-RU"/>
        </w:rPr>
        <w:t>Емельяновка</w:t>
      </w:r>
      <w:proofErr w:type="spellEnd"/>
      <w:r w:rsidRPr="005F5E01">
        <w:rPr>
          <w:bCs/>
          <w:lang w:eastAsia="ru-RU"/>
        </w:rPr>
        <w:t xml:space="preserve">, с. Ишим. с. Кайла, д. Малиновка, с. </w:t>
      </w:r>
      <w:proofErr w:type="spellStart"/>
      <w:r w:rsidRPr="005F5E01">
        <w:rPr>
          <w:bCs/>
          <w:lang w:eastAsia="ru-RU"/>
        </w:rPr>
        <w:t>Мальцево</w:t>
      </w:r>
      <w:proofErr w:type="spellEnd"/>
      <w:r w:rsidRPr="005F5E01">
        <w:rPr>
          <w:bCs/>
          <w:lang w:eastAsia="ru-RU"/>
        </w:rPr>
        <w:t xml:space="preserve">, д. </w:t>
      </w:r>
      <w:proofErr w:type="spellStart"/>
      <w:r w:rsidRPr="005F5E01">
        <w:rPr>
          <w:bCs/>
          <w:lang w:eastAsia="ru-RU"/>
        </w:rPr>
        <w:t>Марьевка</w:t>
      </w:r>
      <w:proofErr w:type="spellEnd"/>
      <w:r w:rsidRPr="005F5E01">
        <w:rPr>
          <w:bCs/>
          <w:lang w:eastAsia="ru-RU"/>
        </w:rPr>
        <w:t xml:space="preserve">, д. </w:t>
      </w:r>
      <w:proofErr w:type="spellStart"/>
      <w:r w:rsidRPr="005F5E01">
        <w:rPr>
          <w:bCs/>
          <w:lang w:eastAsia="ru-RU"/>
        </w:rPr>
        <w:t>Медведчиково</w:t>
      </w:r>
      <w:proofErr w:type="spellEnd"/>
      <w:r w:rsidRPr="005F5E01">
        <w:rPr>
          <w:bCs/>
          <w:lang w:eastAsia="ru-RU"/>
        </w:rPr>
        <w:t xml:space="preserve">, д. Михайловка, д. </w:t>
      </w:r>
      <w:proofErr w:type="spellStart"/>
      <w:r w:rsidRPr="005F5E01">
        <w:rPr>
          <w:bCs/>
          <w:lang w:eastAsia="ru-RU"/>
        </w:rPr>
        <w:t>Назаровка</w:t>
      </w:r>
      <w:proofErr w:type="spellEnd"/>
      <w:r w:rsidRPr="005F5E01">
        <w:rPr>
          <w:bCs/>
          <w:lang w:eastAsia="ru-RU"/>
        </w:rPr>
        <w:t xml:space="preserve">, </w:t>
      </w:r>
      <w:r w:rsidR="005F5E01">
        <w:rPr>
          <w:bCs/>
          <w:lang w:eastAsia="ru-RU"/>
        </w:rPr>
        <w:br/>
      </w:r>
      <w:r w:rsidRPr="005F5E01">
        <w:rPr>
          <w:bCs/>
          <w:lang w:eastAsia="ru-RU"/>
        </w:rPr>
        <w:t xml:space="preserve">с. Новониколаевка, п. Новоникольское, д. Пономаревка, д. Сергеевка, д. </w:t>
      </w:r>
      <w:proofErr w:type="spellStart"/>
      <w:r w:rsidRPr="005F5E01">
        <w:rPr>
          <w:bCs/>
          <w:lang w:eastAsia="ru-RU"/>
        </w:rPr>
        <w:t>Соболинка</w:t>
      </w:r>
      <w:proofErr w:type="spellEnd"/>
      <w:r w:rsidRPr="005F5E01">
        <w:rPr>
          <w:bCs/>
          <w:lang w:eastAsia="ru-RU"/>
        </w:rPr>
        <w:t xml:space="preserve">, д. Тихеевка, с. </w:t>
      </w:r>
      <w:proofErr w:type="spellStart"/>
      <w:r w:rsidRPr="005F5E01">
        <w:rPr>
          <w:bCs/>
          <w:lang w:eastAsia="ru-RU"/>
        </w:rPr>
        <w:t>Улановка</w:t>
      </w:r>
      <w:proofErr w:type="spellEnd"/>
      <w:r w:rsidRPr="005F5E01">
        <w:rPr>
          <w:bCs/>
          <w:lang w:eastAsia="ru-RU"/>
        </w:rPr>
        <w:t>, с. Яя-</w:t>
      </w:r>
      <w:proofErr w:type="spellStart"/>
      <w:r w:rsidRPr="005F5E01">
        <w:rPr>
          <w:bCs/>
          <w:lang w:eastAsia="ru-RU"/>
        </w:rPr>
        <w:t>Борик</w:t>
      </w:r>
      <w:proofErr w:type="spellEnd"/>
      <w:r w:rsidRPr="005F5E01">
        <w:rPr>
          <w:bCs/>
          <w:lang w:eastAsia="ru-RU"/>
        </w:rPr>
        <w:t xml:space="preserve">, реализуемые в пределах норматива потребления </w:t>
      </w:r>
      <w:r w:rsidRPr="005F5E01">
        <w:rPr>
          <w:bCs/>
          <w:kern w:val="32"/>
        </w:rPr>
        <w:t>согласно приложению № 3</w:t>
      </w:r>
      <w:r w:rsidR="00637F9B">
        <w:rPr>
          <w:bCs/>
          <w:kern w:val="32"/>
        </w:rPr>
        <w:t>29</w:t>
      </w:r>
      <w:r w:rsidRPr="005F5E01">
        <w:rPr>
          <w:bCs/>
          <w:kern w:val="32"/>
        </w:rPr>
        <w:t xml:space="preserve"> </w:t>
      </w:r>
      <w:r w:rsidRPr="005F5E01">
        <w:t xml:space="preserve">к настоящему </w:t>
      </w:r>
      <w:r w:rsidR="005F5E01">
        <w:t>протоколу</w:t>
      </w:r>
      <w:r w:rsidRPr="005F5E01">
        <w:t>.</w:t>
      </w:r>
    </w:p>
    <w:p w14:paraId="74FB216F" w14:textId="0C0469CB" w:rsidR="00D31F7E" w:rsidRPr="005F5E01" w:rsidRDefault="00D31F7E" w:rsidP="005F5E01">
      <w:pPr>
        <w:pStyle w:val="aa"/>
        <w:numPr>
          <w:ilvl w:val="1"/>
          <w:numId w:val="95"/>
        </w:numPr>
        <w:ind w:left="0" w:firstLine="709"/>
        <w:jc w:val="both"/>
      </w:pPr>
      <w:r w:rsidRPr="005F5E01">
        <w:rPr>
          <w:bCs/>
          <w:lang w:eastAsia="ru-RU"/>
        </w:rPr>
        <w:t xml:space="preserve">Холодное водоснабжение, горячее водоснабжение в открытой системе горячего водоснабжения, тепловую энергию (мощность), </w:t>
      </w:r>
      <w:r w:rsidRPr="005F5E01">
        <w:rPr>
          <w:bCs/>
          <w:kern w:val="32"/>
        </w:rPr>
        <w:t xml:space="preserve">твердое топливо </w:t>
      </w:r>
      <w:r w:rsidRPr="005F5E01">
        <w:rPr>
          <w:bCs/>
          <w:lang w:eastAsia="ru-RU"/>
        </w:rPr>
        <w:t xml:space="preserve">(уголь) на территории п. Антоновка, п. Безлесный, п. Майский, п. рзд. </w:t>
      </w:r>
      <w:proofErr w:type="spellStart"/>
      <w:r w:rsidRPr="005F5E01">
        <w:rPr>
          <w:bCs/>
          <w:lang w:eastAsia="ru-RU"/>
        </w:rPr>
        <w:t>Мальцево</w:t>
      </w:r>
      <w:proofErr w:type="spellEnd"/>
      <w:r w:rsidRPr="005F5E01">
        <w:rPr>
          <w:bCs/>
          <w:lang w:eastAsia="ru-RU"/>
        </w:rPr>
        <w:t xml:space="preserve">, п. Новостройка, д. </w:t>
      </w:r>
      <w:proofErr w:type="spellStart"/>
      <w:r w:rsidRPr="005F5E01">
        <w:rPr>
          <w:bCs/>
          <w:lang w:eastAsia="ru-RU"/>
        </w:rPr>
        <w:t>Ольговка</w:t>
      </w:r>
      <w:proofErr w:type="spellEnd"/>
      <w:r w:rsidRPr="005F5E01">
        <w:rPr>
          <w:bCs/>
          <w:lang w:eastAsia="ru-RU"/>
        </w:rPr>
        <w:t xml:space="preserve">, п. Подсобный, п. ст. </w:t>
      </w:r>
      <w:proofErr w:type="spellStart"/>
      <w:r w:rsidRPr="005F5E01">
        <w:rPr>
          <w:bCs/>
          <w:lang w:eastAsia="ru-RU"/>
        </w:rPr>
        <w:t>Судженка</w:t>
      </w:r>
      <w:proofErr w:type="spellEnd"/>
      <w:r w:rsidRPr="005F5E01">
        <w:rPr>
          <w:bCs/>
          <w:lang w:eastAsia="ru-RU"/>
        </w:rPr>
        <w:t xml:space="preserve">, с. </w:t>
      </w:r>
      <w:proofErr w:type="spellStart"/>
      <w:r w:rsidRPr="005F5E01">
        <w:rPr>
          <w:bCs/>
          <w:lang w:eastAsia="ru-RU"/>
        </w:rPr>
        <w:t>Судженка</w:t>
      </w:r>
      <w:proofErr w:type="spellEnd"/>
      <w:r w:rsidRPr="005F5E01">
        <w:rPr>
          <w:bCs/>
          <w:lang w:eastAsia="ru-RU"/>
        </w:rPr>
        <w:t xml:space="preserve">, п. </w:t>
      </w:r>
      <w:proofErr w:type="spellStart"/>
      <w:r w:rsidRPr="005F5E01">
        <w:rPr>
          <w:bCs/>
          <w:lang w:eastAsia="ru-RU"/>
        </w:rPr>
        <w:t>Турат</w:t>
      </w:r>
      <w:proofErr w:type="spellEnd"/>
      <w:r w:rsidRPr="005F5E01">
        <w:rPr>
          <w:bCs/>
          <w:lang w:eastAsia="ru-RU"/>
        </w:rPr>
        <w:t xml:space="preserve">, п. </w:t>
      </w:r>
      <w:proofErr w:type="spellStart"/>
      <w:r w:rsidRPr="005F5E01">
        <w:rPr>
          <w:bCs/>
          <w:lang w:eastAsia="ru-RU"/>
        </w:rPr>
        <w:t>Чиндатский</w:t>
      </w:r>
      <w:proofErr w:type="spellEnd"/>
      <w:r w:rsidRPr="005F5E01">
        <w:rPr>
          <w:bCs/>
          <w:lang w:eastAsia="ru-RU"/>
        </w:rPr>
        <w:t xml:space="preserve">, п. </w:t>
      </w:r>
      <w:proofErr w:type="spellStart"/>
      <w:r w:rsidRPr="005F5E01">
        <w:rPr>
          <w:bCs/>
          <w:lang w:eastAsia="ru-RU"/>
        </w:rPr>
        <w:t>Щербиновка</w:t>
      </w:r>
      <w:proofErr w:type="spellEnd"/>
      <w:r w:rsidRPr="005F5E01">
        <w:rPr>
          <w:bCs/>
          <w:lang w:eastAsia="ru-RU"/>
        </w:rPr>
        <w:t xml:space="preserve">, реализуемые в пределах норматива потребления </w:t>
      </w:r>
      <w:r w:rsidRPr="005F5E01">
        <w:rPr>
          <w:bCs/>
          <w:kern w:val="32"/>
        </w:rPr>
        <w:t xml:space="preserve">согласно приложению № </w:t>
      </w:r>
      <w:r w:rsidR="00637F9B">
        <w:rPr>
          <w:bCs/>
          <w:kern w:val="32"/>
        </w:rPr>
        <w:t xml:space="preserve">330 </w:t>
      </w:r>
      <w:r w:rsidRPr="005F5E01">
        <w:t xml:space="preserve">к настоящему </w:t>
      </w:r>
      <w:r w:rsidR="00637F9B">
        <w:t>протоколу</w:t>
      </w:r>
      <w:r w:rsidRPr="005F5E01">
        <w:t>.</w:t>
      </w:r>
    </w:p>
    <w:p w14:paraId="613E8680" w14:textId="67CB2D94" w:rsidR="00D31F7E" w:rsidRPr="005F5E01" w:rsidRDefault="00D31F7E" w:rsidP="005F5E01">
      <w:pPr>
        <w:pStyle w:val="aa"/>
        <w:numPr>
          <w:ilvl w:val="1"/>
          <w:numId w:val="95"/>
        </w:numPr>
        <w:ind w:left="0" w:firstLine="709"/>
        <w:jc w:val="both"/>
      </w:pPr>
      <w:r w:rsidRPr="005F5E01">
        <w:t xml:space="preserve">Сжиженный газ согласно </w:t>
      </w:r>
      <w:r w:rsidRPr="005F5E01">
        <w:rPr>
          <w:bCs/>
          <w:kern w:val="32"/>
        </w:rPr>
        <w:t xml:space="preserve">приложению № </w:t>
      </w:r>
      <w:r w:rsidR="005F5E01">
        <w:rPr>
          <w:bCs/>
          <w:kern w:val="32"/>
        </w:rPr>
        <w:t>33</w:t>
      </w:r>
      <w:r w:rsidR="00637F9B">
        <w:rPr>
          <w:bCs/>
          <w:kern w:val="32"/>
        </w:rPr>
        <w:t>1</w:t>
      </w:r>
      <w:r w:rsidRPr="005F5E01">
        <w:rPr>
          <w:bCs/>
          <w:kern w:val="32"/>
        </w:rPr>
        <w:t xml:space="preserve"> </w:t>
      </w:r>
      <w:r w:rsidRPr="005F5E01">
        <w:t xml:space="preserve">к настоящему </w:t>
      </w:r>
      <w:r w:rsidR="005F5E01">
        <w:t>протоколу</w:t>
      </w:r>
      <w:r w:rsidRPr="005F5E01">
        <w:t>.</w:t>
      </w:r>
    </w:p>
    <w:p w14:paraId="36BABAFC" w14:textId="77777777" w:rsidR="00D31F7E" w:rsidRPr="005F5E01" w:rsidRDefault="00D31F7E" w:rsidP="005F5E01">
      <w:pPr>
        <w:pStyle w:val="aa"/>
        <w:numPr>
          <w:ilvl w:val="0"/>
          <w:numId w:val="95"/>
        </w:numPr>
        <w:ind w:left="0" w:firstLine="709"/>
        <w:jc w:val="both"/>
      </w:pPr>
      <w:r w:rsidRPr="005F5E01">
        <w:t>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34A43143" w14:textId="3C4B0014" w:rsidR="00D31F7E" w:rsidRPr="005F5E01" w:rsidRDefault="00D31F7E" w:rsidP="005F5E01">
      <w:pPr>
        <w:pStyle w:val="aa"/>
        <w:numPr>
          <w:ilvl w:val="0"/>
          <w:numId w:val="95"/>
        </w:numPr>
        <w:ind w:left="0" w:firstLine="709"/>
        <w:jc w:val="both"/>
      </w:pPr>
      <w:r w:rsidRPr="005F5E01">
        <w:t>Льготные цены (тарифы) не применяются при начислении платы за:</w:t>
      </w:r>
    </w:p>
    <w:p w14:paraId="1A029768" w14:textId="77777777" w:rsidR="00D31F7E" w:rsidRPr="005F5E01" w:rsidRDefault="00D31F7E" w:rsidP="005F5E01">
      <w:pPr>
        <w:pStyle w:val="aa"/>
        <w:numPr>
          <w:ilvl w:val="1"/>
          <w:numId w:val="95"/>
        </w:numPr>
        <w:ind w:left="0" w:firstLine="709"/>
        <w:jc w:val="both"/>
      </w:pPr>
      <w:r w:rsidRPr="005F5E01">
        <w:t>Коммунальную услугу холодное водоснабжение при использовании земельного участка и надворных построек при отсутствии приборов учета.</w:t>
      </w:r>
    </w:p>
    <w:p w14:paraId="70772FDE" w14:textId="77777777" w:rsidR="00D31F7E" w:rsidRPr="005F5E01" w:rsidRDefault="00D31F7E" w:rsidP="005F5E01">
      <w:pPr>
        <w:pStyle w:val="aa"/>
        <w:numPr>
          <w:ilvl w:val="1"/>
          <w:numId w:val="95"/>
        </w:numPr>
        <w:ind w:left="0" w:firstLine="709"/>
        <w:jc w:val="both"/>
      </w:pPr>
      <w:r w:rsidRPr="005F5E01">
        <w:t>Коммунальные услуги (ресурсы), потребляемые при использовании и содержании общего имущества в многоквартирном доме.</w:t>
      </w:r>
    </w:p>
    <w:p w14:paraId="2774559B" w14:textId="4D1261C3" w:rsidR="00D31F7E" w:rsidRPr="005F5E01" w:rsidRDefault="00D31F7E" w:rsidP="005F5E01">
      <w:pPr>
        <w:pStyle w:val="aa"/>
        <w:numPr>
          <w:ilvl w:val="1"/>
          <w:numId w:val="95"/>
        </w:numPr>
        <w:tabs>
          <w:tab w:val="left" w:pos="1418"/>
        </w:tabs>
        <w:ind w:left="0" w:firstLine="709"/>
        <w:jc w:val="both"/>
      </w:pPr>
      <w:r w:rsidRPr="005F5E01">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111C2841" w14:textId="77777777" w:rsidR="00705918" w:rsidRDefault="00705918" w:rsidP="00705918">
      <w:pPr>
        <w:ind w:firstLine="709"/>
        <w:rPr>
          <w:b/>
          <w:bCs/>
          <w:kern w:val="32"/>
        </w:rPr>
      </w:pPr>
    </w:p>
    <w:p w14:paraId="6657C882" w14:textId="77777777" w:rsidR="005F5E01" w:rsidRPr="00D00103" w:rsidRDefault="005F5E01" w:rsidP="005F5E0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0B40F92" w14:textId="77777777" w:rsidR="005F5E01" w:rsidRDefault="005F5E01" w:rsidP="005F5E01">
      <w:pPr>
        <w:ind w:right="-6" w:firstLine="567"/>
        <w:jc w:val="both"/>
        <w:rPr>
          <w:b/>
          <w:szCs w:val="20"/>
        </w:rPr>
      </w:pPr>
    </w:p>
    <w:p w14:paraId="26C646E8" w14:textId="77777777" w:rsidR="005F5E01" w:rsidRDefault="005F5E01" w:rsidP="005F5E01">
      <w:pPr>
        <w:ind w:right="-6" w:firstLine="567"/>
        <w:jc w:val="both"/>
        <w:rPr>
          <w:b/>
          <w:szCs w:val="20"/>
        </w:rPr>
      </w:pPr>
      <w:r w:rsidRPr="00D00103">
        <w:rPr>
          <w:b/>
          <w:szCs w:val="20"/>
        </w:rPr>
        <w:t>ПОСТАНОВИЛО:</w:t>
      </w:r>
    </w:p>
    <w:p w14:paraId="1F9AF738" w14:textId="77777777" w:rsidR="005F5E01" w:rsidRDefault="005F5E01" w:rsidP="005F5E01">
      <w:pPr>
        <w:ind w:right="-6" w:firstLine="567"/>
        <w:jc w:val="both"/>
        <w:rPr>
          <w:b/>
          <w:szCs w:val="20"/>
        </w:rPr>
      </w:pPr>
    </w:p>
    <w:p w14:paraId="170AD705" w14:textId="77777777" w:rsidR="005F5E01" w:rsidRPr="00F5620B" w:rsidRDefault="005F5E01" w:rsidP="005F5E01">
      <w:pPr>
        <w:ind w:right="-6" w:firstLine="567"/>
        <w:jc w:val="both"/>
        <w:rPr>
          <w:bCs/>
          <w:szCs w:val="20"/>
        </w:rPr>
      </w:pPr>
      <w:r>
        <w:rPr>
          <w:bCs/>
        </w:rPr>
        <w:t>Согласиться с предложением докладчика.</w:t>
      </w:r>
    </w:p>
    <w:p w14:paraId="15E78CB9" w14:textId="77777777" w:rsidR="005F5E01" w:rsidRDefault="005F5E01" w:rsidP="005F5E01">
      <w:pPr>
        <w:ind w:right="-6" w:firstLine="567"/>
        <w:jc w:val="both"/>
        <w:rPr>
          <w:b/>
          <w:szCs w:val="20"/>
        </w:rPr>
      </w:pPr>
    </w:p>
    <w:p w14:paraId="180BACF6" w14:textId="77777777" w:rsidR="004D00BC" w:rsidRDefault="005F5E01" w:rsidP="004D00BC">
      <w:pPr>
        <w:ind w:right="-6" w:firstLine="567"/>
        <w:jc w:val="both"/>
        <w:rPr>
          <w:b/>
          <w:szCs w:val="20"/>
        </w:rPr>
      </w:pPr>
      <w:r w:rsidRPr="00F14820">
        <w:rPr>
          <w:b/>
          <w:szCs w:val="20"/>
        </w:rPr>
        <w:t xml:space="preserve">Голосовали «ЗА» - </w:t>
      </w:r>
      <w:r>
        <w:rPr>
          <w:b/>
          <w:szCs w:val="20"/>
        </w:rPr>
        <w:t>единогласно.</w:t>
      </w:r>
    </w:p>
    <w:p w14:paraId="2DED8707" w14:textId="77777777" w:rsidR="004D00BC" w:rsidRDefault="004D00BC" w:rsidP="004D00BC">
      <w:pPr>
        <w:ind w:right="-6" w:firstLine="567"/>
        <w:jc w:val="both"/>
        <w:rPr>
          <w:b/>
          <w:szCs w:val="20"/>
        </w:rPr>
      </w:pPr>
    </w:p>
    <w:p w14:paraId="0C8FA951" w14:textId="16F67B20" w:rsidR="00D31F7E" w:rsidRPr="004D00BC" w:rsidRDefault="004D00BC" w:rsidP="004D00BC">
      <w:pPr>
        <w:ind w:right="-6" w:firstLine="567"/>
        <w:jc w:val="both"/>
        <w:rPr>
          <w:b/>
        </w:rPr>
      </w:pPr>
      <w:r w:rsidRPr="004D00BC">
        <w:rPr>
          <w:bCs/>
        </w:rPr>
        <w:t>Вопрос 133 «</w:t>
      </w:r>
      <w:r w:rsidR="00D31F7E" w:rsidRPr="004D00BC">
        <w:rPr>
          <w:b/>
          <w:bCs/>
          <w:kern w:val="32"/>
        </w:rPr>
        <w:t>Об установлении льготных цены (тарифов) на холодное, горячее водоснабжение, водоотведение, тепловую энергию (мощность), твердое топливо, сжиженный газ на территории Яшкинского муниципального округа</w:t>
      </w:r>
      <w:r w:rsidRPr="004D00BC">
        <w:rPr>
          <w:b/>
          <w:bCs/>
          <w:kern w:val="32"/>
        </w:rPr>
        <w:t>»</w:t>
      </w:r>
    </w:p>
    <w:p w14:paraId="350B9AAD" w14:textId="77777777" w:rsidR="004D00BC" w:rsidRDefault="004D00BC" w:rsidP="00D31F7E">
      <w:pPr>
        <w:jc w:val="center"/>
        <w:rPr>
          <w:b/>
          <w:bCs/>
          <w:kern w:val="32"/>
          <w:sz w:val="28"/>
          <w:szCs w:val="28"/>
        </w:rPr>
      </w:pPr>
    </w:p>
    <w:p w14:paraId="58120050" w14:textId="3E969A33" w:rsidR="004D00BC" w:rsidRDefault="004D00BC" w:rsidP="004D00BC">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33</w:t>
      </w:r>
      <w:r w:rsidR="00637F9B">
        <w:rPr>
          <w:kern w:val="32"/>
        </w:rPr>
        <w:t>2</w:t>
      </w:r>
      <w:r>
        <w:rPr>
          <w:kern w:val="32"/>
        </w:rPr>
        <w:t xml:space="preserve"> к настоящему протоколу) предлагает:</w:t>
      </w:r>
    </w:p>
    <w:p w14:paraId="52671809" w14:textId="77777777" w:rsidR="004D00BC" w:rsidRPr="004D00BC" w:rsidRDefault="004D00BC" w:rsidP="00D31F7E">
      <w:pPr>
        <w:jc w:val="center"/>
        <w:rPr>
          <w:b/>
          <w:bCs/>
          <w:kern w:val="32"/>
        </w:rPr>
      </w:pPr>
    </w:p>
    <w:p w14:paraId="7E5F4198" w14:textId="77777777" w:rsidR="00D31F7E" w:rsidRPr="004D00BC" w:rsidRDefault="00D31F7E" w:rsidP="004D00BC">
      <w:pPr>
        <w:pStyle w:val="aa"/>
        <w:numPr>
          <w:ilvl w:val="0"/>
          <w:numId w:val="96"/>
        </w:numPr>
        <w:tabs>
          <w:tab w:val="left" w:pos="993"/>
        </w:tabs>
        <w:jc w:val="both"/>
      </w:pPr>
      <w:r w:rsidRPr="004D00BC">
        <w:rPr>
          <w:bCs/>
          <w:kern w:val="32"/>
        </w:rPr>
        <w:t>Установить на период с 01.01.2024 по 31.12.2024 льготные цены (тарифы) на:</w:t>
      </w:r>
    </w:p>
    <w:p w14:paraId="276454C3" w14:textId="36261857" w:rsidR="00D31F7E" w:rsidRPr="004D00BC" w:rsidRDefault="00D31F7E" w:rsidP="004D00BC">
      <w:pPr>
        <w:pStyle w:val="aa"/>
        <w:numPr>
          <w:ilvl w:val="1"/>
          <w:numId w:val="97"/>
        </w:numPr>
        <w:ind w:left="0" w:firstLine="709"/>
        <w:jc w:val="both"/>
      </w:pPr>
      <w:r w:rsidRPr="004D00BC">
        <w:rPr>
          <w:bCs/>
          <w:lang w:eastAsia="ru-RU"/>
        </w:rPr>
        <w:t xml:space="preserve">Холодное водоснабжение, горячее водоснабжение в открытой системе горячего водоснабжения, водоотведение, реализуемые в пределах норматива потребления и стандарта </w:t>
      </w:r>
      <w:r w:rsidRPr="004D00BC">
        <w:t xml:space="preserve">нормативной площади жилого помещения </w:t>
      </w:r>
      <w:r w:rsidRPr="004D00BC">
        <w:rPr>
          <w:bCs/>
          <w:kern w:val="32"/>
        </w:rPr>
        <w:t xml:space="preserve">согласно приложению № </w:t>
      </w:r>
      <w:r w:rsidR="004D00BC">
        <w:rPr>
          <w:bCs/>
          <w:kern w:val="32"/>
        </w:rPr>
        <w:t>33</w:t>
      </w:r>
      <w:r w:rsidR="00637F9B">
        <w:rPr>
          <w:bCs/>
          <w:kern w:val="32"/>
        </w:rPr>
        <w:t>3</w:t>
      </w:r>
      <w:r w:rsidRPr="004D00BC">
        <w:rPr>
          <w:bCs/>
          <w:kern w:val="32"/>
        </w:rPr>
        <w:t xml:space="preserve"> </w:t>
      </w:r>
      <w:r w:rsidRPr="004D00BC">
        <w:t xml:space="preserve">к настоящему </w:t>
      </w:r>
      <w:r w:rsidR="004D00BC">
        <w:t>протоколу</w:t>
      </w:r>
      <w:r w:rsidRPr="004D00BC">
        <w:t>.</w:t>
      </w:r>
    </w:p>
    <w:p w14:paraId="4F149016" w14:textId="537F9CA0" w:rsidR="00D31F7E" w:rsidRPr="004D00BC" w:rsidRDefault="00D31F7E" w:rsidP="004D00BC">
      <w:pPr>
        <w:pStyle w:val="aa"/>
        <w:numPr>
          <w:ilvl w:val="1"/>
          <w:numId w:val="97"/>
        </w:numPr>
        <w:ind w:left="0" w:firstLine="709"/>
        <w:jc w:val="both"/>
      </w:pPr>
      <w:r w:rsidRPr="004D00BC">
        <w:rPr>
          <w:bCs/>
          <w:kern w:val="32"/>
        </w:rPr>
        <w:lastRenderedPageBreak/>
        <w:t>Тепловую энергию (мощность)</w:t>
      </w:r>
      <w:r w:rsidRPr="004D00BC">
        <w:rPr>
          <w:bCs/>
          <w:lang w:eastAsia="ru-RU"/>
        </w:rPr>
        <w:t xml:space="preserve"> </w:t>
      </w:r>
      <w:r w:rsidRPr="004D00BC">
        <w:rPr>
          <w:bCs/>
          <w:kern w:val="32"/>
        </w:rPr>
        <w:t xml:space="preserve">согласно приложению № </w:t>
      </w:r>
      <w:r w:rsidR="004D00BC">
        <w:rPr>
          <w:bCs/>
          <w:kern w:val="32"/>
        </w:rPr>
        <w:t>33</w:t>
      </w:r>
      <w:r w:rsidR="00637F9B">
        <w:rPr>
          <w:bCs/>
          <w:kern w:val="32"/>
        </w:rPr>
        <w:t>4</w:t>
      </w:r>
      <w:r w:rsidRPr="004D00BC">
        <w:rPr>
          <w:bCs/>
          <w:kern w:val="32"/>
        </w:rPr>
        <w:t xml:space="preserve"> </w:t>
      </w:r>
      <w:r w:rsidRPr="004D00BC">
        <w:t xml:space="preserve">к настоящему </w:t>
      </w:r>
      <w:r w:rsidR="004D00BC">
        <w:t>протоколу</w:t>
      </w:r>
      <w:r w:rsidRPr="004D00BC">
        <w:t>.</w:t>
      </w:r>
    </w:p>
    <w:p w14:paraId="62E86E43" w14:textId="6F05B36C" w:rsidR="00D31F7E" w:rsidRPr="004D00BC" w:rsidRDefault="00D31F7E" w:rsidP="004D00BC">
      <w:pPr>
        <w:pStyle w:val="aa"/>
        <w:numPr>
          <w:ilvl w:val="1"/>
          <w:numId w:val="97"/>
        </w:numPr>
        <w:ind w:left="0" w:firstLine="709"/>
        <w:jc w:val="both"/>
      </w:pPr>
      <w:r w:rsidRPr="004D00BC">
        <w:rPr>
          <w:bCs/>
          <w:kern w:val="32"/>
        </w:rPr>
        <w:t>Твердое топливо (уголь), сжиженный газ</w:t>
      </w:r>
      <w:r w:rsidRPr="004D00BC">
        <w:t xml:space="preserve"> согласно приложению № 3</w:t>
      </w:r>
      <w:r w:rsidR="00637F9B">
        <w:t>35</w:t>
      </w:r>
      <w:r w:rsidRPr="004D00BC">
        <w:t xml:space="preserve"> к настоящему </w:t>
      </w:r>
      <w:r w:rsidR="004D00BC">
        <w:t>протоколу</w:t>
      </w:r>
      <w:r w:rsidRPr="004D00BC">
        <w:t>.</w:t>
      </w:r>
    </w:p>
    <w:p w14:paraId="09DAEB1E" w14:textId="77777777" w:rsidR="00D31F7E" w:rsidRPr="004D00BC" w:rsidRDefault="00D31F7E" w:rsidP="004D00BC">
      <w:pPr>
        <w:pStyle w:val="aa"/>
        <w:numPr>
          <w:ilvl w:val="0"/>
          <w:numId w:val="97"/>
        </w:numPr>
        <w:ind w:left="0" w:firstLine="709"/>
        <w:jc w:val="both"/>
      </w:pPr>
      <w:r w:rsidRPr="004D00BC">
        <w:t>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2E7A8B28" w14:textId="235D364E" w:rsidR="00D31F7E" w:rsidRPr="004D00BC" w:rsidRDefault="00D31F7E" w:rsidP="004D00BC">
      <w:pPr>
        <w:pStyle w:val="aa"/>
        <w:numPr>
          <w:ilvl w:val="0"/>
          <w:numId w:val="97"/>
        </w:numPr>
        <w:ind w:left="0" w:firstLine="709"/>
        <w:jc w:val="both"/>
      </w:pPr>
      <w:r w:rsidRPr="004D00BC">
        <w:t>Льготные цены (тарифы) не применяются при начислении платы за:</w:t>
      </w:r>
    </w:p>
    <w:p w14:paraId="2E394C48" w14:textId="77777777" w:rsidR="00D31F7E" w:rsidRPr="004D00BC" w:rsidRDefault="00D31F7E" w:rsidP="004D00BC">
      <w:pPr>
        <w:pStyle w:val="aa"/>
        <w:numPr>
          <w:ilvl w:val="1"/>
          <w:numId w:val="97"/>
        </w:numPr>
        <w:ind w:left="0" w:firstLine="709"/>
        <w:jc w:val="both"/>
      </w:pPr>
      <w:r w:rsidRPr="004D00BC">
        <w:t>Коммунальную услугу холодное водоснабжение при использовании земельного участка и надворных построек при отсутствии приборов учета.</w:t>
      </w:r>
    </w:p>
    <w:p w14:paraId="67303C52" w14:textId="77777777" w:rsidR="00D31F7E" w:rsidRPr="004D00BC" w:rsidRDefault="00D31F7E" w:rsidP="004D00BC">
      <w:pPr>
        <w:pStyle w:val="aa"/>
        <w:numPr>
          <w:ilvl w:val="1"/>
          <w:numId w:val="97"/>
        </w:numPr>
        <w:ind w:left="0" w:firstLine="709"/>
        <w:jc w:val="both"/>
      </w:pPr>
      <w:r w:rsidRPr="004D00BC">
        <w:t>Коммунальные услуги (ресурсы), потребляемые при использовании и содержании общего имущества в многоквартирном доме.</w:t>
      </w:r>
    </w:p>
    <w:p w14:paraId="408711A5" w14:textId="7ED57D29" w:rsidR="00D31F7E" w:rsidRPr="004D00BC" w:rsidRDefault="00D31F7E" w:rsidP="004D00BC">
      <w:pPr>
        <w:pStyle w:val="aa"/>
        <w:numPr>
          <w:ilvl w:val="1"/>
          <w:numId w:val="97"/>
        </w:numPr>
        <w:tabs>
          <w:tab w:val="left" w:pos="1418"/>
        </w:tabs>
        <w:ind w:left="0" w:firstLine="709"/>
        <w:jc w:val="both"/>
      </w:pPr>
      <w:r w:rsidRPr="004D00BC">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0CF42081" w14:textId="77777777" w:rsidR="00D31F7E" w:rsidRPr="004D00BC" w:rsidRDefault="00D31F7E" w:rsidP="00705918">
      <w:pPr>
        <w:ind w:firstLine="709"/>
        <w:rPr>
          <w:b/>
          <w:bCs/>
          <w:kern w:val="32"/>
        </w:rPr>
      </w:pPr>
    </w:p>
    <w:p w14:paraId="41DCAA26" w14:textId="77777777" w:rsidR="004D00BC" w:rsidRPr="00D00103" w:rsidRDefault="004D00BC" w:rsidP="004D00B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978511F" w14:textId="77777777" w:rsidR="004D00BC" w:rsidRDefault="004D00BC" w:rsidP="004D00BC">
      <w:pPr>
        <w:ind w:right="-6" w:firstLine="567"/>
        <w:jc w:val="both"/>
        <w:rPr>
          <w:b/>
          <w:szCs w:val="20"/>
        </w:rPr>
      </w:pPr>
    </w:p>
    <w:p w14:paraId="27CD00A2" w14:textId="77777777" w:rsidR="004D00BC" w:rsidRDefault="004D00BC" w:rsidP="004D00BC">
      <w:pPr>
        <w:ind w:right="-6" w:firstLine="567"/>
        <w:jc w:val="both"/>
        <w:rPr>
          <w:b/>
          <w:szCs w:val="20"/>
        </w:rPr>
      </w:pPr>
      <w:r w:rsidRPr="00D00103">
        <w:rPr>
          <w:b/>
          <w:szCs w:val="20"/>
        </w:rPr>
        <w:t>ПОСТАНОВИЛО:</w:t>
      </w:r>
    </w:p>
    <w:p w14:paraId="7E9E0FAE" w14:textId="77777777" w:rsidR="004D00BC" w:rsidRDefault="004D00BC" w:rsidP="004D00BC">
      <w:pPr>
        <w:ind w:right="-6" w:firstLine="567"/>
        <w:jc w:val="both"/>
        <w:rPr>
          <w:b/>
          <w:szCs w:val="20"/>
        </w:rPr>
      </w:pPr>
    </w:p>
    <w:p w14:paraId="10CC7555" w14:textId="77777777" w:rsidR="004D00BC" w:rsidRPr="00F5620B" w:rsidRDefault="004D00BC" w:rsidP="004D00BC">
      <w:pPr>
        <w:ind w:right="-6" w:firstLine="567"/>
        <w:jc w:val="both"/>
        <w:rPr>
          <w:bCs/>
          <w:szCs w:val="20"/>
        </w:rPr>
      </w:pPr>
      <w:r>
        <w:rPr>
          <w:bCs/>
        </w:rPr>
        <w:t>Согласиться с предложением докладчика.</w:t>
      </w:r>
    </w:p>
    <w:p w14:paraId="0EBDFFBF" w14:textId="77777777" w:rsidR="004D00BC" w:rsidRDefault="004D00BC" w:rsidP="004D00BC">
      <w:pPr>
        <w:ind w:right="-6" w:firstLine="567"/>
        <w:jc w:val="both"/>
        <w:rPr>
          <w:b/>
          <w:szCs w:val="20"/>
        </w:rPr>
      </w:pPr>
    </w:p>
    <w:p w14:paraId="5C6DDCF6" w14:textId="77777777" w:rsidR="004D00BC" w:rsidRDefault="004D00BC" w:rsidP="004D00BC">
      <w:pPr>
        <w:ind w:right="-6" w:firstLine="567"/>
        <w:jc w:val="both"/>
        <w:rPr>
          <w:b/>
          <w:szCs w:val="20"/>
        </w:rPr>
      </w:pPr>
      <w:r w:rsidRPr="00F14820">
        <w:rPr>
          <w:b/>
          <w:szCs w:val="20"/>
        </w:rPr>
        <w:t xml:space="preserve">Голосовали «ЗА» - </w:t>
      </w:r>
      <w:r>
        <w:rPr>
          <w:b/>
          <w:szCs w:val="20"/>
        </w:rPr>
        <w:t>единогласно.</w:t>
      </w:r>
    </w:p>
    <w:p w14:paraId="2EF35A51" w14:textId="77777777" w:rsidR="004D00BC" w:rsidRDefault="004D00BC" w:rsidP="004D00BC">
      <w:pPr>
        <w:ind w:right="-6" w:firstLine="567"/>
        <w:jc w:val="both"/>
        <w:rPr>
          <w:b/>
          <w:szCs w:val="20"/>
        </w:rPr>
      </w:pPr>
    </w:p>
    <w:p w14:paraId="433CB015" w14:textId="272B8A39" w:rsidR="00D31F7E" w:rsidRPr="004D00BC" w:rsidRDefault="004D00BC" w:rsidP="004D00BC">
      <w:pPr>
        <w:ind w:right="-6" w:firstLine="567"/>
        <w:jc w:val="both"/>
        <w:rPr>
          <w:b/>
          <w:bCs/>
          <w:kern w:val="32"/>
        </w:rPr>
      </w:pPr>
      <w:r w:rsidRPr="004D00BC">
        <w:rPr>
          <w:bCs/>
        </w:rPr>
        <w:t>Вопрос 134 «</w:t>
      </w:r>
      <w:r w:rsidR="00D31F7E" w:rsidRPr="004D00BC">
        <w:rPr>
          <w:b/>
          <w:bCs/>
          <w:kern w:val="32"/>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Таштагольского муниципального района</w:t>
      </w:r>
      <w:r w:rsidRPr="004D00BC">
        <w:rPr>
          <w:b/>
          <w:bCs/>
          <w:kern w:val="32"/>
        </w:rPr>
        <w:t>»</w:t>
      </w:r>
    </w:p>
    <w:p w14:paraId="7A3261A4" w14:textId="77777777" w:rsidR="004D00BC" w:rsidRPr="004D00BC" w:rsidRDefault="004D00BC" w:rsidP="004D00BC">
      <w:pPr>
        <w:ind w:right="-6" w:firstLine="567"/>
        <w:jc w:val="both"/>
        <w:rPr>
          <w:b/>
          <w:szCs w:val="20"/>
        </w:rPr>
      </w:pPr>
    </w:p>
    <w:p w14:paraId="60D06258" w14:textId="55064F8F" w:rsidR="004D00BC" w:rsidRDefault="004D00BC" w:rsidP="004D00BC">
      <w:pPr>
        <w:ind w:right="-6" w:firstLine="567"/>
        <w:jc w:val="both"/>
        <w:rPr>
          <w:kern w:val="32"/>
        </w:rPr>
      </w:pPr>
      <w:r w:rsidRPr="00552941">
        <w:rPr>
          <w:bCs/>
        </w:rPr>
        <w:t>Докладчик</w:t>
      </w:r>
      <w:r w:rsidRPr="00552941">
        <w:rPr>
          <w:b/>
        </w:rPr>
        <w:t xml:space="preserve"> </w:t>
      </w:r>
      <w:proofErr w:type="spellStart"/>
      <w:r>
        <w:rPr>
          <w:b/>
        </w:rPr>
        <w:t>Чоботар</w:t>
      </w:r>
      <w:proofErr w:type="spellEnd"/>
      <w:r>
        <w:rPr>
          <w:b/>
        </w:rPr>
        <w:t xml:space="preserve"> Н.В.</w:t>
      </w:r>
      <w:r>
        <w:rPr>
          <w:bCs/>
          <w:color w:val="000000" w:themeColor="text1"/>
          <w:kern w:val="32"/>
          <w:sz w:val="28"/>
          <w:szCs w:val="28"/>
        </w:rPr>
        <w:t xml:space="preserve"> </w:t>
      </w:r>
      <w:r>
        <w:rPr>
          <w:kern w:val="32"/>
        </w:rPr>
        <w:t>согласно экспертному заключению (приложение № 3</w:t>
      </w:r>
      <w:r w:rsidR="00637F9B">
        <w:rPr>
          <w:kern w:val="32"/>
        </w:rPr>
        <w:t>36</w:t>
      </w:r>
      <w:r>
        <w:rPr>
          <w:kern w:val="32"/>
        </w:rPr>
        <w:t xml:space="preserve"> к настоящему протоколу) предлагает:</w:t>
      </w:r>
    </w:p>
    <w:p w14:paraId="51AFD021" w14:textId="77777777" w:rsidR="004D00BC" w:rsidRPr="004D00BC" w:rsidRDefault="004D00BC" w:rsidP="004D00BC">
      <w:pPr>
        <w:ind w:firstLine="567"/>
        <w:jc w:val="center"/>
        <w:rPr>
          <w:b/>
          <w:bCs/>
          <w:kern w:val="32"/>
        </w:rPr>
      </w:pPr>
    </w:p>
    <w:p w14:paraId="0A3BECB3" w14:textId="77777777" w:rsidR="00D31F7E" w:rsidRPr="004D00BC" w:rsidRDefault="00D31F7E" w:rsidP="004D00BC">
      <w:pPr>
        <w:pStyle w:val="aa"/>
        <w:numPr>
          <w:ilvl w:val="0"/>
          <w:numId w:val="98"/>
        </w:numPr>
        <w:tabs>
          <w:tab w:val="left" w:pos="1134"/>
        </w:tabs>
        <w:jc w:val="both"/>
      </w:pPr>
      <w:r w:rsidRPr="004D00BC">
        <w:rPr>
          <w:bCs/>
          <w:kern w:val="32"/>
        </w:rPr>
        <w:t>Установить на период с 01.01.2024 по 31.12.2024 льготные цены (тарифы) на:</w:t>
      </w:r>
    </w:p>
    <w:p w14:paraId="37F4450D" w14:textId="78744767" w:rsidR="00D31F7E" w:rsidRPr="004D00BC" w:rsidRDefault="00D31F7E" w:rsidP="004D00BC">
      <w:pPr>
        <w:pStyle w:val="aa"/>
        <w:numPr>
          <w:ilvl w:val="1"/>
          <w:numId w:val="99"/>
        </w:numPr>
        <w:ind w:left="0" w:firstLine="709"/>
        <w:jc w:val="both"/>
      </w:pPr>
      <w:r w:rsidRPr="004D00BC">
        <w:rPr>
          <w:bCs/>
          <w:kern w:val="32"/>
        </w:rPr>
        <w:t xml:space="preserve">Холодное водоснабжение, горячее водоснабжение в открытой системе горячего водоснабжения, твердое топливо (уголь), сжиженный газ согласно приложению № </w:t>
      </w:r>
      <w:r w:rsidR="004D00BC">
        <w:rPr>
          <w:bCs/>
          <w:kern w:val="32"/>
        </w:rPr>
        <w:t>3</w:t>
      </w:r>
      <w:r w:rsidR="00637F9B">
        <w:rPr>
          <w:bCs/>
          <w:kern w:val="32"/>
        </w:rPr>
        <w:t>37</w:t>
      </w:r>
      <w:r w:rsidRPr="004D00BC">
        <w:rPr>
          <w:bCs/>
          <w:kern w:val="32"/>
        </w:rPr>
        <w:t xml:space="preserve"> </w:t>
      </w:r>
      <w:r w:rsidRPr="004D00BC">
        <w:t xml:space="preserve">к настоящему </w:t>
      </w:r>
      <w:r w:rsidR="004D00BC">
        <w:t>протоколу</w:t>
      </w:r>
      <w:r w:rsidRPr="004D00BC">
        <w:t>.</w:t>
      </w:r>
    </w:p>
    <w:p w14:paraId="3109DC24" w14:textId="6EBDB9B6" w:rsidR="00D31F7E" w:rsidRPr="004D00BC" w:rsidRDefault="00D31F7E" w:rsidP="004D00BC">
      <w:pPr>
        <w:pStyle w:val="aa"/>
        <w:numPr>
          <w:ilvl w:val="1"/>
          <w:numId w:val="99"/>
        </w:numPr>
        <w:ind w:left="0" w:firstLine="567"/>
        <w:jc w:val="both"/>
      </w:pPr>
      <w:r w:rsidRPr="004D00BC">
        <w:rPr>
          <w:bCs/>
          <w:kern w:val="32"/>
        </w:rPr>
        <w:t xml:space="preserve">Тепловую энергию (мощность) согласно приложению № </w:t>
      </w:r>
      <w:r w:rsidR="004D00BC">
        <w:rPr>
          <w:bCs/>
          <w:kern w:val="32"/>
        </w:rPr>
        <w:t>3</w:t>
      </w:r>
      <w:r w:rsidR="00637F9B">
        <w:rPr>
          <w:bCs/>
          <w:kern w:val="32"/>
        </w:rPr>
        <w:t>38</w:t>
      </w:r>
      <w:r w:rsidRPr="004D00BC">
        <w:rPr>
          <w:bCs/>
          <w:kern w:val="32"/>
        </w:rPr>
        <w:t xml:space="preserve"> </w:t>
      </w:r>
      <w:r w:rsidRPr="004D00BC">
        <w:t xml:space="preserve">к настоящему </w:t>
      </w:r>
      <w:r w:rsidR="004D00BC">
        <w:t>протоколу</w:t>
      </w:r>
      <w:r w:rsidRPr="004D00BC">
        <w:t xml:space="preserve">. </w:t>
      </w:r>
    </w:p>
    <w:p w14:paraId="624F1171" w14:textId="70DF8290" w:rsidR="00D31F7E" w:rsidRPr="004D00BC" w:rsidRDefault="00D31F7E" w:rsidP="004D00BC">
      <w:pPr>
        <w:pStyle w:val="aa"/>
        <w:numPr>
          <w:ilvl w:val="1"/>
          <w:numId w:val="99"/>
        </w:numPr>
        <w:ind w:left="0" w:firstLine="567"/>
        <w:jc w:val="both"/>
      </w:pPr>
      <w:r w:rsidRPr="004D00BC">
        <w:t xml:space="preserve">Горячее водоснабжение в закрытой системе горячего водоснабжения согласно приложению № </w:t>
      </w:r>
      <w:r w:rsidR="004D00BC">
        <w:t>3</w:t>
      </w:r>
      <w:r w:rsidR="00637F9B">
        <w:t>39</w:t>
      </w:r>
      <w:r w:rsidRPr="004D00BC">
        <w:t xml:space="preserve"> к настоящему </w:t>
      </w:r>
      <w:r w:rsidR="004D00BC">
        <w:t>протоколу</w:t>
      </w:r>
      <w:r w:rsidRPr="004D00BC">
        <w:t>.</w:t>
      </w:r>
    </w:p>
    <w:p w14:paraId="0E5CF704" w14:textId="77777777" w:rsidR="00D31F7E" w:rsidRPr="004D00BC" w:rsidRDefault="00D31F7E" w:rsidP="004D00BC">
      <w:pPr>
        <w:pStyle w:val="aa"/>
        <w:numPr>
          <w:ilvl w:val="0"/>
          <w:numId w:val="99"/>
        </w:numPr>
        <w:ind w:left="0" w:firstLine="567"/>
        <w:jc w:val="both"/>
      </w:pPr>
      <w:r w:rsidRPr="004D00BC">
        <w:t>Льготные цены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1F7D1B90" w14:textId="30E4E0A9" w:rsidR="00D31F7E" w:rsidRPr="004D00BC" w:rsidRDefault="00D31F7E" w:rsidP="004D00BC">
      <w:pPr>
        <w:pStyle w:val="aa"/>
        <w:numPr>
          <w:ilvl w:val="0"/>
          <w:numId w:val="99"/>
        </w:numPr>
        <w:ind w:left="0" w:firstLine="567"/>
        <w:jc w:val="both"/>
      </w:pPr>
      <w:r w:rsidRPr="004D00BC">
        <w:t>Льготные цены (тарифы) не применяются при начислении платы за:</w:t>
      </w:r>
    </w:p>
    <w:p w14:paraId="1D972540" w14:textId="77777777" w:rsidR="00D31F7E" w:rsidRPr="004D00BC" w:rsidRDefault="00D31F7E" w:rsidP="004D00BC">
      <w:pPr>
        <w:pStyle w:val="aa"/>
        <w:numPr>
          <w:ilvl w:val="1"/>
          <w:numId w:val="99"/>
        </w:numPr>
        <w:ind w:left="0" w:firstLine="567"/>
        <w:jc w:val="both"/>
      </w:pPr>
      <w:r w:rsidRPr="004D00BC">
        <w:t>Коммунальную услугу холодное водоснабжение при использовании земельного участка и надворных построек при отсутствии приборов учета.</w:t>
      </w:r>
    </w:p>
    <w:p w14:paraId="4A7CDC18" w14:textId="77777777" w:rsidR="00D31F7E" w:rsidRPr="004D00BC" w:rsidRDefault="00D31F7E" w:rsidP="004D00BC">
      <w:pPr>
        <w:pStyle w:val="aa"/>
        <w:numPr>
          <w:ilvl w:val="1"/>
          <w:numId w:val="99"/>
        </w:numPr>
        <w:ind w:left="0" w:firstLine="567"/>
        <w:jc w:val="both"/>
      </w:pPr>
      <w:r w:rsidRPr="004D00BC">
        <w:t>Коммунальные услуги (ресурсы), потребляемые при использовании и содержании общего имущества в многоквартирном доме.</w:t>
      </w:r>
    </w:p>
    <w:p w14:paraId="33146860" w14:textId="1E267A73" w:rsidR="00D31F7E" w:rsidRPr="004D00BC" w:rsidRDefault="00D31F7E" w:rsidP="004D00BC">
      <w:pPr>
        <w:pStyle w:val="aa"/>
        <w:numPr>
          <w:ilvl w:val="1"/>
          <w:numId w:val="99"/>
        </w:numPr>
        <w:tabs>
          <w:tab w:val="left" w:pos="1418"/>
        </w:tabs>
        <w:ind w:left="0" w:firstLine="567"/>
        <w:jc w:val="both"/>
      </w:pPr>
      <w:r w:rsidRPr="004D00BC">
        <w:lastRenderedPageBreak/>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0C05528D" w14:textId="77777777" w:rsidR="00D31F7E" w:rsidRPr="004D00BC" w:rsidRDefault="00D31F7E" w:rsidP="004D00BC">
      <w:pPr>
        <w:ind w:firstLine="567"/>
        <w:rPr>
          <w:b/>
          <w:bCs/>
          <w:kern w:val="32"/>
        </w:rPr>
      </w:pPr>
    </w:p>
    <w:p w14:paraId="47861055" w14:textId="77777777" w:rsidR="004D00BC" w:rsidRPr="00D00103" w:rsidRDefault="004D00BC" w:rsidP="004D00B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D2D6F08" w14:textId="77777777" w:rsidR="004D00BC" w:rsidRDefault="004D00BC" w:rsidP="004D00BC">
      <w:pPr>
        <w:ind w:right="-6" w:firstLine="567"/>
        <w:jc w:val="both"/>
        <w:rPr>
          <w:b/>
          <w:szCs w:val="20"/>
        </w:rPr>
      </w:pPr>
    </w:p>
    <w:p w14:paraId="53098429" w14:textId="77777777" w:rsidR="004D00BC" w:rsidRDefault="004D00BC" w:rsidP="004D00BC">
      <w:pPr>
        <w:ind w:right="-6" w:firstLine="567"/>
        <w:jc w:val="both"/>
        <w:rPr>
          <w:b/>
          <w:szCs w:val="20"/>
        </w:rPr>
      </w:pPr>
      <w:r w:rsidRPr="00D00103">
        <w:rPr>
          <w:b/>
          <w:szCs w:val="20"/>
        </w:rPr>
        <w:t>ПОСТАНОВИЛО:</w:t>
      </w:r>
    </w:p>
    <w:p w14:paraId="2F1FF548" w14:textId="77777777" w:rsidR="004D00BC" w:rsidRDefault="004D00BC" w:rsidP="004D00BC">
      <w:pPr>
        <w:ind w:right="-6" w:firstLine="567"/>
        <w:jc w:val="both"/>
        <w:rPr>
          <w:b/>
          <w:szCs w:val="20"/>
        </w:rPr>
      </w:pPr>
    </w:p>
    <w:p w14:paraId="7811A392" w14:textId="77777777" w:rsidR="004D00BC" w:rsidRPr="00F5620B" w:rsidRDefault="004D00BC" w:rsidP="004D00BC">
      <w:pPr>
        <w:ind w:right="-6" w:firstLine="567"/>
        <w:jc w:val="both"/>
        <w:rPr>
          <w:bCs/>
          <w:szCs w:val="20"/>
        </w:rPr>
      </w:pPr>
      <w:r>
        <w:rPr>
          <w:bCs/>
        </w:rPr>
        <w:t>Согласиться с предложением докладчика.</w:t>
      </w:r>
    </w:p>
    <w:p w14:paraId="57BCFEC4" w14:textId="77777777" w:rsidR="004D00BC" w:rsidRDefault="004D00BC" w:rsidP="004D00BC">
      <w:pPr>
        <w:ind w:right="-6" w:firstLine="567"/>
        <w:jc w:val="both"/>
        <w:rPr>
          <w:b/>
          <w:szCs w:val="20"/>
        </w:rPr>
      </w:pPr>
    </w:p>
    <w:p w14:paraId="0886803F" w14:textId="77777777" w:rsidR="004D00BC" w:rsidRDefault="004D00BC" w:rsidP="004D00BC">
      <w:pPr>
        <w:ind w:right="-6" w:firstLine="567"/>
        <w:jc w:val="both"/>
        <w:rPr>
          <w:b/>
          <w:szCs w:val="20"/>
        </w:rPr>
      </w:pPr>
      <w:r w:rsidRPr="00F14820">
        <w:rPr>
          <w:b/>
          <w:szCs w:val="20"/>
        </w:rPr>
        <w:t xml:space="preserve">Голосовали «ЗА» - </w:t>
      </w:r>
      <w:r>
        <w:rPr>
          <w:b/>
          <w:szCs w:val="20"/>
        </w:rPr>
        <w:t>единогласно.</w:t>
      </w:r>
    </w:p>
    <w:p w14:paraId="66C37BAF" w14:textId="77777777" w:rsidR="00E34B82" w:rsidRPr="004D0F1B" w:rsidRDefault="00E34B82" w:rsidP="004D0F1B">
      <w:pPr>
        <w:ind w:right="-6" w:firstLine="567"/>
        <w:jc w:val="both"/>
        <w:rPr>
          <w:b/>
          <w:szCs w:val="20"/>
        </w:rPr>
      </w:pPr>
    </w:p>
    <w:p w14:paraId="694E28C3" w14:textId="054578D6" w:rsidR="00F1074A" w:rsidRPr="00EA4C88" w:rsidRDefault="00F1074A" w:rsidP="00F1074A">
      <w:pPr>
        <w:ind w:right="-6" w:firstLine="567"/>
        <w:jc w:val="both"/>
        <w:rPr>
          <w:b/>
          <w:szCs w:val="20"/>
          <w:lang w:val="x-none"/>
        </w:rPr>
      </w:pPr>
      <w:r w:rsidRPr="00D00103">
        <w:rPr>
          <w:bCs/>
        </w:rPr>
        <w:t>Члены Правления</w:t>
      </w:r>
      <w:r w:rsidRPr="007E6B9B">
        <w:rPr>
          <w:bCs/>
        </w:rPr>
        <w:t xml:space="preserve"> Региональной энергетической комиссии Кузбасса:</w:t>
      </w:r>
    </w:p>
    <w:p w14:paraId="30644337" w14:textId="77777777" w:rsidR="00895BB0" w:rsidRPr="00F1074A" w:rsidRDefault="00895BB0" w:rsidP="006B1114">
      <w:pPr>
        <w:ind w:right="-6"/>
        <w:jc w:val="both"/>
        <w:rPr>
          <w:b/>
          <w:bCs/>
          <w:color w:val="000000"/>
          <w:kern w:val="32"/>
          <w:lang w:val="x-none"/>
        </w:rPr>
      </w:pPr>
    </w:p>
    <w:p w14:paraId="1F734839" w14:textId="368CD935" w:rsidR="00A96204" w:rsidRPr="007E6B9B" w:rsidRDefault="00A96204" w:rsidP="00FA1504">
      <w:pPr>
        <w:tabs>
          <w:tab w:val="left" w:pos="709"/>
          <w:tab w:val="left" w:pos="1134"/>
        </w:tabs>
        <w:ind w:left="709" w:hanging="142"/>
        <w:jc w:val="both"/>
        <w:rPr>
          <w:bCs/>
        </w:rPr>
      </w:pPr>
      <w:r w:rsidRPr="00D00103">
        <w:t>_____________________</w:t>
      </w:r>
      <w:r>
        <w:t>Чурсина О.А.</w:t>
      </w:r>
    </w:p>
    <w:p w14:paraId="6A01DB28" w14:textId="77777777" w:rsidR="0017375B" w:rsidRDefault="0017375B" w:rsidP="00E43994">
      <w:pPr>
        <w:tabs>
          <w:tab w:val="left" w:pos="5580"/>
          <w:tab w:val="left" w:pos="9639"/>
        </w:tabs>
        <w:jc w:val="both"/>
      </w:pPr>
    </w:p>
    <w:p w14:paraId="07337DE4" w14:textId="77777777" w:rsidR="00594292" w:rsidRDefault="00594292"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3C91D466" w14:textId="77777777" w:rsidR="0017375B" w:rsidRDefault="0017375B" w:rsidP="00E43994">
      <w:pPr>
        <w:tabs>
          <w:tab w:val="left" w:pos="5580"/>
          <w:tab w:val="left" w:pos="9639"/>
        </w:tabs>
        <w:jc w:val="both"/>
      </w:pPr>
    </w:p>
    <w:p w14:paraId="5FF4140C" w14:textId="77777777" w:rsidR="00594292" w:rsidRDefault="00594292"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058B0FF6" w14:textId="77777777" w:rsidR="0017375B" w:rsidRDefault="0017375B" w:rsidP="00003A19">
      <w:pPr>
        <w:tabs>
          <w:tab w:val="left" w:pos="5580"/>
          <w:tab w:val="left" w:pos="9639"/>
        </w:tabs>
        <w:jc w:val="both"/>
      </w:pPr>
    </w:p>
    <w:p w14:paraId="12EB0743" w14:textId="77777777" w:rsidR="00594292" w:rsidRPr="00D00103" w:rsidRDefault="00594292" w:rsidP="00003A19">
      <w:pPr>
        <w:tabs>
          <w:tab w:val="left" w:pos="5580"/>
          <w:tab w:val="left" w:pos="9639"/>
        </w:tabs>
        <w:jc w:val="both"/>
      </w:pPr>
    </w:p>
    <w:p w14:paraId="77EACE93" w14:textId="77777777" w:rsidR="00594292" w:rsidRDefault="005C0F56" w:rsidP="00594292">
      <w:pPr>
        <w:tabs>
          <w:tab w:val="left" w:pos="5580"/>
          <w:tab w:val="left" w:pos="9639"/>
        </w:tabs>
        <w:jc w:val="both"/>
      </w:pPr>
      <w:r>
        <w:t xml:space="preserve">         </w:t>
      </w:r>
      <w:r w:rsidRPr="00D00103">
        <w:t>_____________________</w:t>
      </w:r>
      <w:r>
        <w:t>Гусельщиков Э.Б.</w:t>
      </w:r>
    </w:p>
    <w:p w14:paraId="6E31E008" w14:textId="77777777" w:rsidR="00594292" w:rsidRDefault="00594292" w:rsidP="00594292">
      <w:pPr>
        <w:tabs>
          <w:tab w:val="left" w:pos="5580"/>
          <w:tab w:val="left" w:pos="9498"/>
        </w:tabs>
      </w:pPr>
    </w:p>
    <w:p w14:paraId="05898AAB" w14:textId="77777777" w:rsidR="00C32A0F" w:rsidRDefault="00C32A0F" w:rsidP="006B1114">
      <w:pPr>
        <w:tabs>
          <w:tab w:val="left" w:pos="5580"/>
          <w:tab w:val="left" w:pos="9498"/>
        </w:tabs>
      </w:pPr>
    </w:p>
    <w:p w14:paraId="69B4B128" w14:textId="77777777" w:rsidR="00594292" w:rsidRDefault="00594292" w:rsidP="006B1114">
      <w:pPr>
        <w:tabs>
          <w:tab w:val="left" w:pos="5580"/>
          <w:tab w:val="left" w:pos="9498"/>
        </w:tabs>
      </w:pPr>
    </w:p>
    <w:p w14:paraId="7D01AA45" w14:textId="76318854" w:rsidR="001130A7" w:rsidRDefault="00541CF2" w:rsidP="006818C3">
      <w:pPr>
        <w:tabs>
          <w:tab w:val="left" w:pos="5580"/>
          <w:tab w:val="left" w:pos="9498"/>
        </w:tabs>
        <w:ind w:firstLine="709"/>
      </w:pPr>
      <w:r w:rsidRPr="00D00103">
        <w:t xml:space="preserve">Секретарь </w:t>
      </w:r>
      <w:r w:rsidR="00C1067A" w:rsidRPr="00D00103">
        <w:t>заседания: _____________________</w:t>
      </w:r>
      <w:r w:rsidR="000E307D">
        <w:t>К.С. Юхневич</w:t>
      </w:r>
    </w:p>
    <w:sectPr w:rsidR="001130A7" w:rsidSect="00C32A0F">
      <w:headerReference w:type="first" r:id="rId16"/>
      <w:pgSz w:w="11906" w:h="16838"/>
      <w:pgMar w:top="709" w:right="707"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017886"/>
      <w:docPartObj>
        <w:docPartGallery w:val="Page Numbers (Top of Page)"/>
        <w:docPartUnique/>
      </w:docPartObj>
    </w:sdtPr>
    <w:sdtEndPr/>
    <w:sdtContent>
      <w:p w14:paraId="0F16E1B4" w14:textId="77777777" w:rsidR="001130A7" w:rsidRDefault="001130A7">
        <w:pPr>
          <w:pStyle w:val="a5"/>
          <w:jc w:val="center"/>
        </w:pPr>
        <w:r>
          <w:fldChar w:fldCharType="begin"/>
        </w:r>
        <w:r>
          <w:instrText>PAGE   \* MERGEFORMAT</w:instrText>
        </w:r>
        <w:r>
          <w:fldChar w:fldCharType="separate"/>
        </w:r>
        <w:r>
          <w:rPr>
            <w:noProof/>
          </w:rPr>
          <w:t>15</w:t>
        </w:r>
        <w:r>
          <w:fldChar w:fldCharType="end"/>
        </w:r>
      </w:p>
    </w:sdtContent>
  </w:sdt>
  <w:p w14:paraId="7BDD74E1" w14:textId="77777777" w:rsidR="001130A7" w:rsidRDefault="001130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C64EEB"/>
    <w:multiLevelType w:val="multilevel"/>
    <w:tmpl w:val="34088C4C"/>
    <w:lvl w:ilvl="0">
      <w:start w:val="1"/>
      <w:numFmt w:val="decimal"/>
      <w:lvlText w:val="%1."/>
      <w:lvlJc w:val="left"/>
      <w:pPr>
        <w:ind w:left="6031"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1427227"/>
    <w:multiLevelType w:val="multilevel"/>
    <w:tmpl w:val="7BB8C394"/>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36C6D26"/>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42B2155"/>
    <w:multiLevelType w:val="multilevel"/>
    <w:tmpl w:val="FF58582C"/>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7" w15:restartNumberingAfterBreak="0">
    <w:nsid w:val="043F04CE"/>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05054B7A"/>
    <w:multiLevelType w:val="multilevel"/>
    <w:tmpl w:val="F46EC2A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05937DFB"/>
    <w:multiLevelType w:val="hybridMultilevel"/>
    <w:tmpl w:val="24CACA5C"/>
    <w:lvl w:ilvl="0" w:tplc="4732D8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07352EFE"/>
    <w:multiLevelType w:val="multilevel"/>
    <w:tmpl w:val="34088C4C"/>
    <w:lvl w:ilvl="0">
      <w:start w:val="1"/>
      <w:numFmt w:val="decimal"/>
      <w:lvlText w:val="%1."/>
      <w:lvlJc w:val="left"/>
      <w:pPr>
        <w:ind w:left="6031"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08183823"/>
    <w:multiLevelType w:val="multilevel"/>
    <w:tmpl w:val="34088C4C"/>
    <w:lvl w:ilvl="0">
      <w:start w:val="1"/>
      <w:numFmt w:val="decimal"/>
      <w:lvlText w:val="%1."/>
      <w:lvlJc w:val="left"/>
      <w:pPr>
        <w:ind w:left="6031"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099967AA"/>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0B43376F"/>
    <w:multiLevelType w:val="multilevel"/>
    <w:tmpl w:val="34088C4C"/>
    <w:lvl w:ilvl="0">
      <w:start w:val="1"/>
      <w:numFmt w:val="decimal"/>
      <w:lvlText w:val="%1."/>
      <w:lvlJc w:val="left"/>
      <w:pPr>
        <w:ind w:left="6031"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0C3E5678"/>
    <w:multiLevelType w:val="hybridMultilevel"/>
    <w:tmpl w:val="5F385E96"/>
    <w:lvl w:ilvl="0" w:tplc="04707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D4D01E1"/>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0D9A7836"/>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0DE41943"/>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0E1E5085"/>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0E7438C8"/>
    <w:multiLevelType w:val="multilevel"/>
    <w:tmpl w:val="F46EC2A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14A70EBD"/>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15714C89"/>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15:restartNumberingAfterBreak="0">
    <w:nsid w:val="167830A1"/>
    <w:multiLevelType w:val="multilevel"/>
    <w:tmpl w:val="34088C4C"/>
    <w:lvl w:ilvl="0">
      <w:start w:val="1"/>
      <w:numFmt w:val="decimal"/>
      <w:lvlText w:val="%1."/>
      <w:lvlJc w:val="left"/>
      <w:pPr>
        <w:ind w:left="6031"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181A4E83"/>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15:restartNumberingAfterBreak="0">
    <w:nsid w:val="1B9550F6"/>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1CF93146"/>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1E4F6B7A"/>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205058A1"/>
    <w:multiLevelType w:val="multilevel"/>
    <w:tmpl w:val="34088C4C"/>
    <w:lvl w:ilvl="0">
      <w:start w:val="1"/>
      <w:numFmt w:val="decimal"/>
      <w:lvlText w:val="%1."/>
      <w:lvlJc w:val="left"/>
      <w:pPr>
        <w:ind w:left="6031"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23937BFF"/>
    <w:multiLevelType w:val="multilevel"/>
    <w:tmpl w:val="E8C0C3B2"/>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23F47B7F"/>
    <w:multiLevelType w:val="multilevel"/>
    <w:tmpl w:val="34088C4C"/>
    <w:lvl w:ilvl="0">
      <w:start w:val="1"/>
      <w:numFmt w:val="decimal"/>
      <w:lvlText w:val="%1."/>
      <w:lvlJc w:val="left"/>
      <w:pPr>
        <w:ind w:left="6031"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26181D3B"/>
    <w:multiLevelType w:val="hybridMultilevel"/>
    <w:tmpl w:val="A8F8B8CC"/>
    <w:lvl w:ilvl="0" w:tplc="34B22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74540B6"/>
    <w:multiLevelType w:val="multilevel"/>
    <w:tmpl w:val="D036518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2BE82809"/>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2F4A6EEF"/>
    <w:multiLevelType w:val="hybridMultilevel"/>
    <w:tmpl w:val="FEEA1F7A"/>
    <w:lvl w:ilvl="0" w:tplc="DAFEF38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F7C5957"/>
    <w:multiLevelType w:val="multilevel"/>
    <w:tmpl w:val="34088C4C"/>
    <w:lvl w:ilvl="0">
      <w:start w:val="1"/>
      <w:numFmt w:val="decimal"/>
      <w:lvlText w:val="%1."/>
      <w:lvlJc w:val="left"/>
      <w:pPr>
        <w:ind w:left="6031"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31F77B5E"/>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324D632B"/>
    <w:multiLevelType w:val="multilevel"/>
    <w:tmpl w:val="0AA6D75C"/>
    <w:lvl w:ilvl="0">
      <w:start w:val="4"/>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7" w15:restartNumberingAfterBreak="0">
    <w:nsid w:val="339E6A21"/>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37376F4D"/>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37DA56B4"/>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0" w15:restartNumberingAfterBreak="0">
    <w:nsid w:val="39582163"/>
    <w:multiLevelType w:val="multilevel"/>
    <w:tmpl w:val="34088C4C"/>
    <w:lvl w:ilvl="0">
      <w:start w:val="1"/>
      <w:numFmt w:val="decimal"/>
      <w:lvlText w:val="%1."/>
      <w:lvlJc w:val="left"/>
      <w:pPr>
        <w:ind w:left="6031"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3AA80B3B"/>
    <w:multiLevelType w:val="hybridMultilevel"/>
    <w:tmpl w:val="6DB2C2B4"/>
    <w:lvl w:ilvl="0" w:tplc="769485E8">
      <w:start w:val="1"/>
      <w:numFmt w:val="decimal"/>
      <w:lvlText w:val="%1."/>
      <w:lvlJc w:val="left"/>
      <w:pPr>
        <w:ind w:left="1084" w:hanging="375"/>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3BDC2747"/>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3C5D786B"/>
    <w:multiLevelType w:val="hybridMultilevel"/>
    <w:tmpl w:val="D030741A"/>
    <w:lvl w:ilvl="0" w:tplc="33F2163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3D4F3E55"/>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3D51130A"/>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6" w15:restartNumberingAfterBreak="0">
    <w:nsid w:val="3EAD4486"/>
    <w:multiLevelType w:val="multilevel"/>
    <w:tmpl w:val="34088C4C"/>
    <w:lvl w:ilvl="0">
      <w:start w:val="1"/>
      <w:numFmt w:val="decimal"/>
      <w:lvlText w:val="%1."/>
      <w:lvlJc w:val="left"/>
      <w:pPr>
        <w:ind w:left="6031"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7" w15:restartNumberingAfterBreak="0">
    <w:nsid w:val="3F002397"/>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8" w15:restartNumberingAfterBreak="0">
    <w:nsid w:val="3F501709"/>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9" w15:restartNumberingAfterBreak="0">
    <w:nsid w:val="3FC47657"/>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0" w15:restartNumberingAfterBreak="0">
    <w:nsid w:val="406F3659"/>
    <w:multiLevelType w:val="multilevel"/>
    <w:tmpl w:val="F46EC2A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1" w15:restartNumberingAfterBreak="0">
    <w:nsid w:val="439A2F88"/>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2" w15:restartNumberingAfterBreak="0">
    <w:nsid w:val="449129F6"/>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3" w15:restartNumberingAfterBreak="0">
    <w:nsid w:val="457A22CA"/>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4" w15:restartNumberingAfterBreak="0">
    <w:nsid w:val="457F60B6"/>
    <w:multiLevelType w:val="multilevel"/>
    <w:tmpl w:val="FF58582C"/>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5" w15:restartNumberingAfterBreak="0">
    <w:nsid w:val="47DB572F"/>
    <w:multiLevelType w:val="hybridMultilevel"/>
    <w:tmpl w:val="5F385E9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6" w15:restartNumberingAfterBreak="0">
    <w:nsid w:val="491F00AA"/>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7" w15:restartNumberingAfterBreak="0">
    <w:nsid w:val="49A6333B"/>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8" w15:restartNumberingAfterBreak="0">
    <w:nsid w:val="4AE567C2"/>
    <w:multiLevelType w:val="hybridMultilevel"/>
    <w:tmpl w:val="A6E2E0CE"/>
    <w:lvl w:ilvl="0" w:tplc="A71679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15:restartNumberingAfterBreak="0">
    <w:nsid w:val="4B647F1F"/>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0" w15:restartNumberingAfterBreak="0">
    <w:nsid w:val="4F2A334C"/>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1" w15:restartNumberingAfterBreak="0">
    <w:nsid w:val="4FDE4AA1"/>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2" w15:restartNumberingAfterBreak="0">
    <w:nsid w:val="502F6CA7"/>
    <w:multiLevelType w:val="multilevel"/>
    <w:tmpl w:val="34088C4C"/>
    <w:lvl w:ilvl="0">
      <w:start w:val="1"/>
      <w:numFmt w:val="decimal"/>
      <w:lvlText w:val="%1."/>
      <w:lvlJc w:val="left"/>
      <w:pPr>
        <w:ind w:left="6031"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3" w15:restartNumberingAfterBreak="0">
    <w:nsid w:val="50BC06F4"/>
    <w:multiLevelType w:val="hybridMultilevel"/>
    <w:tmpl w:val="5F385E9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4" w15:restartNumberingAfterBreak="0">
    <w:nsid w:val="5118422A"/>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5" w15:restartNumberingAfterBreak="0">
    <w:nsid w:val="52165570"/>
    <w:multiLevelType w:val="multilevel"/>
    <w:tmpl w:val="34088C4C"/>
    <w:lvl w:ilvl="0">
      <w:start w:val="1"/>
      <w:numFmt w:val="decimal"/>
      <w:lvlText w:val="%1."/>
      <w:lvlJc w:val="left"/>
      <w:pPr>
        <w:ind w:left="6031"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6" w15:restartNumberingAfterBreak="0">
    <w:nsid w:val="53DE439B"/>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7" w15:restartNumberingAfterBreak="0">
    <w:nsid w:val="553F2380"/>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8" w15:restartNumberingAfterBreak="0">
    <w:nsid w:val="55CC44AC"/>
    <w:multiLevelType w:val="hybridMultilevel"/>
    <w:tmpl w:val="5F385E9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9" w15:restartNumberingAfterBreak="0">
    <w:nsid w:val="594E5092"/>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0" w15:restartNumberingAfterBreak="0">
    <w:nsid w:val="59AD121B"/>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1" w15:restartNumberingAfterBreak="0">
    <w:nsid w:val="59B96012"/>
    <w:multiLevelType w:val="multilevel"/>
    <w:tmpl w:val="F46EC2A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2" w15:restartNumberingAfterBreak="0">
    <w:nsid w:val="59F60864"/>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3" w15:restartNumberingAfterBreak="0">
    <w:nsid w:val="5AA11BB8"/>
    <w:multiLevelType w:val="multilevel"/>
    <w:tmpl w:val="34088C4C"/>
    <w:lvl w:ilvl="0">
      <w:start w:val="1"/>
      <w:numFmt w:val="decimal"/>
      <w:lvlText w:val="%1."/>
      <w:lvlJc w:val="left"/>
      <w:pPr>
        <w:ind w:left="6031"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4" w15:restartNumberingAfterBreak="0">
    <w:nsid w:val="5BD7239A"/>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5" w15:restartNumberingAfterBreak="0">
    <w:nsid w:val="5BF349DE"/>
    <w:multiLevelType w:val="multilevel"/>
    <w:tmpl w:val="FF58582C"/>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76" w15:restartNumberingAfterBreak="0">
    <w:nsid w:val="5C0C0CB6"/>
    <w:multiLevelType w:val="hybridMultilevel"/>
    <w:tmpl w:val="A6E2E0CE"/>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7" w15:restartNumberingAfterBreak="0">
    <w:nsid w:val="5C2C4CE5"/>
    <w:multiLevelType w:val="hybridMultilevel"/>
    <w:tmpl w:val="0728C870"/>
    <w:lvl w:ilvl="0" w:tplc="49EAE2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8" w15:restartNumberingAfterBreak="0">
    <w:nsid w:val="5ECF6A31"/>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9" w15:restartNumberingAfterBreak="0">
    <w:nsid w:val="5FA62D9B"/>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0" w15:restartNumberingAfterBreak="0">
    <w:nsid w:val="61DC756B"/>
    <w:multiLevelType w:val="hybridMultilevel"/>
    <w:tmpl w:val="6A3AC0E6"/>
    <w:lvl w:ilvl="0" w:tplc="AAFC1DFC">
      <w:start w:val="1"/>
      <w:numFmt w:val="decimal"/>
      <w:lvlText w:val="%1."/>
      <w:lvlJc w:val="left"/>
      <w:pPr>
        <w:ind w:left="1069" w:hanging="360"/>
      </w:pPr>
      <w:rPr>
        <w:rFonts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63E222CB"/>
    <w:multiLevelType w:val="multilevel"/>
    <w:tmpl w:val="EA16DFFA"/>
    <w:lvl w:ilvl="0">
      <w:start w:val="1"/>
      <w:numFmt w:val="none"/>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2" w15:restartNumberingAfterBreak="0">
    <w:nsid w:val="64642512"/>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3" w15:restartNumberingAfterBreak="0">
    <w:nsid w:val="647368D6"/>
    <w:multiLevelType w:val="multilevel"/>
    <w:tmpl w:val="F46EC2A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4" w15:restartNumberingAfterBreak="0">
    <w:nsid w:val="6A9C3B62"/>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5" w15:restartNumberingAfterBreak="0">
    <w:nsid w:val="730C5815"/>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6" w15:restartNumberingAfterBreak="0">
    <w:nsid w:val="74000314"/>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7" w15:restartNumberingAfterBreak="0">
    <w:nsid w:val="74BC1B1D"/>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8" w15:restartNumberingAfterBreak="0">
    <w:nsid w:val="76101EB3"/>
    <w:multiLevelType w:val="multilevel"/>
    <w:tmpl w:val="FF58582C"/>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89" w15:restartNumberingAfterBreak="0">
    <w:nsid w:val="76932D92"/>
    <w:multiLevelType w:val="multilevel"/>
    <w:tmpl w:val="D4568094"/>
    <w:lvl w:ilvl="0">
      <w:start w:val="3"/>
      <w:numFmt w:val="decimal"/>
      <w:lvlText w:val="%1."/>
      <w:lvlJc w:val="left"/>
      <w:pPr>
        <w:ind w:left="450" w:hanging="450"/>
      </w:pPr>
      <w:rPr>
        <w:rFonts w:hint="default"/>
      </w:rPr>
    </w:lvl>
    <w:lvl w:ilvl="1">
      <w:start w:val="1"/>
      <w:numFmt w:val="decimal"/>
      <w:lvlText w:val="%1.%2."/>
      <w:lvlJc w:val="left"/>
      <w:pPr>
        <w:ind w:left="1946" w:hanging="720"/>
      </w:pPr>
      <w:rPr>
        <w:rFonts w:hint="default"/>
      </w:rPr>
    </w:lvl>
    <w:lvl w:ilvl="2">
      <w:start w:val="1"/>
      <w:numFmt w:val="decimal"/>
      <w:lvlText w:val="%1.%2.%3."/>
      <w:lvlJc w:val="left"/>
      <w:pPr>
        <w:ind w:left="3172" w:hanging="720"/>
      </w:pPr>
      <w:rPr>
        <w:rFonts w:hint="default"/>
      </w:rPr>
    </w:lvl>
    <w:lvl w:ilvl="3">
      <w:start w:val="1"/>
      <w:numFmt w:val="decimal"/>
      <w:lvlText w:val="%1.%2.%3.%4."/>
      <w:lvlJc w:val="left"/>
      <w:pPr>
        <w:ind w:left="4758" w:hanging="1080"/>
      </w:pPr>
      <w:rPr>
        <w:rFonts w:hint="default"/>
      </w:rPr>
    </w:lvl>
    <w:lvl w:ilvl="4">
      <w:start w:val="1"/>
      <w:numFmt w:val="decimal"/>
      <w:lvlText w:val="%1.%2.%3.%4.%5."/>
      <w:lvlJc w:val="left"/>
      <w:pPr>
        <w:ind w:left="5984" w:hanging="1080"/>
      </w:pPr>
      <w:rPr>
        <w:rFonts w:hint="default"/>
      </w:rPr>
    </w:lvl>
    <w:lvl w:ilvl="5">
      <w:start w:val="1"/>
      <w:numFmt w:val="decimal"/>
      <w:lvlText w:val="%1.%2.%3.%4.%5.%6."/>
      <w:lvlJc w:val="left"/>
      <w:pPr>
        <w:ind w:left="7570" w:hanging="1440"/>
      </w:pPr>
      <w:rPr>
        <w:rFonts w:hint="default"/>
      </w:rPr>
    </w:lvl>
    <w:lvl w:ilvl="6">
      <w:start w:val="1"/>
      <w:numFmt w:val="decimal"/>
      <w:lvlText w:val="%1.%2.%3.%4.%5.%6.%7."/>
      <w:lvlJc w:val="left"/>
      <w:pPr>
        <w:ind w:left="9156" w:hanging="1800"/>
      </w:pPr>
      <w:rPr>
        <w:rFonts w:hint="default"/>
      </w:rPr>
    </w:lvl>
    <w:lvl w:ilvl="7">
      <w:start w:val="1"/>
      <w:numFmt w:val="decimal"/>
      <w:lvlText w:val="%1.%2.%3.%4.%5.%6.%7.%8."/>
      <w:lvlJc w:val="left"/>
      <w:pPr>
        <w:ind w:left="10382" w:hanging="1800"/>
      </w:pPr>
      <w:rPr>
        <w:rFonts w:hint="default"/>
      </w:rPr>
    </w:lvl>
    <w:lvl w:ilvl="8">
      <w:start w:val="1"/>
      <w:numFmt w:val="decimal"/>
      <w:lvlText w:val="%1.%2.%3.%4.%5.%6.%7.%8.%9."/>
      <w:lvlJc w:val="left"/>
      <w:pPr>
        <w:ind w:left="11968" w:hanging="2160"/>
      </w:pPr>
      <w:rPr>
        <w:rFonts w:hint="default"/>
      </w:rPr>
    </w:lvl>
  </w:abstractNum>
  <w:abstractNum w:abstractNumId="90" w15:restartNumberingAfterBreak="0">
    <w:nsid w:val="77141371"/>
    <w:multiLevelType w:val="multilevel"/>
    <w:tmpl w:val="B3623ADC"/>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641" w:hanging="1080"/>
      </w:pPr>
      <w:rPr>
        <w:rFonts w:hint="default"/>
      </w:rPr>
    </w:lvl>
    <w:lvl w:ilvl="6">
      <w:start w:val="1"/>
      <w:numFmt w:val="decimal"/>
      <w:isLgl/>
      <w:lvlText w:val="%1.%2.%3.%4.%5.%6.%7."/>
      <w:lvlJc w:val="left"/>
      <w:pPr>
        <w:ind w:left="3143" w:hanging="1440"/>
      </w:pPr>
      <w:rPr>
        <w:rFonts w:hint="default"/>
      </w:rPr>
    </w:lvl>
    <w:lvl w:ilvl="7">
      <w:start w:val="1"/>
      <w:numFmt w:val="decimal"/>
      <w:isLgl/>
      <w:lvlText w:val="%1.%2.%3.%4.%5.%6.%7.%8."/>
      <w:lvlJc w:val="left"/>
      <w:pPr>
        <w:ind w:left="3285" w:hanging="1440"/>
      </w:pPr>
      <w:rPr>
        <w:rFonts w:hint="default"/>
      </w:rPr>
    </w:lvl>
    <w:lvl w:ilvl="8">
      <w:start w:val="1"/>
      <w:numFmt w:val="decimal"/>
      <w:isLgl/>
      <w:lvlText w:val="%1.%2.%3.%4.%5.%6.%7.%8.%9."/>
      <w:lvlJc w:val="left"/>
      <w:pPr>
        <w:ind w:left="3787" w:hanging="1800"/>
      </w:pPr>
      <w:rPr>
        <w:rFonts w:hint="default"/>
      </w:rPr>
    </w:lvl>
  </w:abstractNum>
  <w:abstractNum w:abstractNumId="91" w15:restartNumberingAfterBreak="0">
    <w:nsid w:val="7AB664D5"/>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2" w15:restartNumberingAfterBreak="0">
    <w:nsid w:val="7AFE37AF"/>
    <w:multiLevelType w:val="multilevel"/>
    <w:tmpl w:val="FF58582C"/>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3" w15:restartNumberingAfterBreak="0">
    <w:nsid w:val="7B122311"/>
    <w:multiLevelType w:val="multilevel"/>
    <w:tmpl w:val="34088C4C"/>
    <w:lvl w:ilvl="0">
      <w:start w:val="1"/>
      <w:numFmt w:val="decimal"/>
      <w:lvlText w:val="%1."/>
      <w:lvlJc w:val="left"/>
      <w:pPr>
        <w:ind w:left="6031"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4" w15:restartNumberingAfterBreak="0">
    <w:nsid w:val="7D840BBE"/>
    <w:multiLevelType w:val="multilevel"/>
    <w:tmpl w:val="3C6A2B4A"/>
    <w:lvl w:ilvl="0">
      <w:start w:val="3"/>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15:restartNumberingAfterBreak="0">
    <w:nsid w:val="7FFD7363"/>
    <w:multiLevelType w:val="multilevel"/>
    <w:tmpl w:val="FF58582C"/>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1913469248">
    <w:abstractNumId w:val="34"/>
  </w:num>
  <w:num w:numId="5" w16cid:durableId="1271278805">
    <w:abstractNumId w:val="13"/>
  </w:num>
  <w:num w:numId="6" w16cid:durableId="1625968172">
    <w:abstractNumId w:val="3"/>
  </w:num>
  <w:num w:numId="7" w16cid:durableId="2049601124">
    <w:abstractNumId w:val="46"/>
  </w:num>
  <w:num w:numId="8" w16cid:durableId="1165900416">
    <w:abstractNumId w:val="22"/>
  </w:num>
  <w:num w:numId="9" w16cid:durableId="97022216">
    <w:abstractNumId w:val="14"/>
  </w:num>
  <w:num w:numId="10" w16cid:durableId="97604227">
    <w:abstractNumId w:val="10"/>
  </w:num>
  <w:num w:numId="11" w16cid:durableId="1654136731">
    <w:abstractNumId w:val="65"/>
  </w:num>
  <w:num w:numId="12" w16cid:durableId="1649818305">
    <w:abstractNumId w:val="55"/>
  </w:num>
  <w:num w:numId="13" w16cid:durableId="971640315">
    <w:abstractNumId w:val="58"/>
  </w:num>
  <w:num w:numId="14" w16cid:durableId="579871704">
    <w:abstractNumId w:val="83"/>
  </w:num>
  <w:num w:numId="15" w16cid:durableId="1219509441">
    <w:abstractNumId w:val="68"/>
  </w:num>
  <w:num w:numId="16" w16cid:durableId="1728213452">
    <w:abstractNumId w:val="63"/>
  </w:num>
  <w:num w:numId="17" w16cid:durableId="2075348720">
    <w:abstractNumId w:val="29"/>
  </w:num>
  <w:num w:numId="18" w16cid:durableId="1343626710">
    <w:abstractNumId w:val="76"/>
  </w:num>
  <w:num w:numId="19" w16cid:durableId="1586378827">
    <w:abstractNumId w:val="27"/>
  </w:num>
  <w:num w:numId="20" w16cid:durableId="2075617326">
    <w:abstractNumId w:val="40"/>
  </w:num>
  <w:num w:numId="21" w16cid:durableId="1276249705">
    <w:abstractNumId w:val="11"/>
  </w:num>
  <w:num w:numId="22" w16cid:durableId="175585993">
    <w:abstractNumId w:val="62"/>
  </w:num>
  <w:num w:numId="23" w16cid:durableId="655375252">
    <w:abstractNumId w:val="28"/>
  </w:num>
  <w:num w:numId="24" w16cid:durableId="97140690">
    <w:abstractNumId w:val="4"/>
  </w:num>
  <w:num w:numId="25" w16cid:durableId="1389837976">
    <w:abstractNumId w:val="81"/>
  </w:num>
  <w:num w:numId="26" w16cid:durableId="362287286">
    <w:abstractNumId w:val="19"/>
  </w:num>
  <w:num w:numId="27" w16cid:durableId="1344555601">
    <w:abstractNumId w:val="71"/>
  </w:num>
  <w:num w:numId="28" w16cid:durableId="704988184">
    <w:abstractNumId w:val="50"/>
  </w:num>
  <w:num w:numId="29" w16cid:durableId="40784678">
    <w:abstractNumId w:val="93"/>
  </w:num>
  <w:num w:numId="30" w16cid:durableId="988629974">
    <w:abstractNumId w:val="77"/>
  </w:num>
  <w:num w:numId="31" w16cid:durableId="562958198">
    <w:abstractNumId w:val="73"/>
  </w:num>
  <w:num w:numId="32" w16cid:durableId="13079790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719725">
    <w:abstractNumId w:val="31"/>
  </w:num>
  <w:num w:numId="34" w16cid:durableId="1177112435">
    <w:abstractNumId w:val="8"/>
  </w:num>
  <w:num w:numId="35" w16cid:durableId="505554666">
    <w:abstractNumId w:val="30"/>
  </w:num>
  <w:num w:numId="36" w16cid:durableId="927083433">
    <w:abstractNumId w:val="33"/>
  </w:num>
  <w:num w:numId="37" w16cid:durableId="1663509844">
    <w:abstractNumId w:val="80"/>
  </w:num>
  <w:num w:numId="38" w16cid:durableId="246615077">
    <w:abstractNumId w:val="41"/>
  </w:num>
  <w:num w:numId="39" w16cid:durableId="1143424610">
    <w:abstractNumId w:val="25"/>
  </w:num>
  <w:num w:numId="40" w16cid:durableId="1066219592">
    <w:abstractNumId w:val="54"/>
  </w:num>
  <w:num w:numId="41" w16cid:durableId="658730424">
    <w:abstractNumId w:val="24"/>
  </w:num>
  <w:num w:numId="42" w16cid:durableId="860124700">
    <w:abstractNumId w:val="78"/>
  </w:num>
  <w:num w:numId="43" w16cid:durableId="463931801">
    <w:abstractNumId w:val="75"/>
  </w:num>
  <w:num w:numId="44" w16cid:durableId="1010792483">
    <w:abstractNumId w:val="51"/>
  </w:num>
  <w:num w:numId="45" w16cid:durableId="1651599175">
    <w:abstractNumId w:val="88"/>
  </w:num>
  <w:num w:numId="46" w16cid:durableId="6435827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997569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65874661">
    <w:abstractNumId w:val="79"/>
  </w:num>
  <w:num w:numId="49" w16cid:durableId="117921572">
    <w:abstractNumId w:val="36"/>
  </w:num>
  <w:num w:numId="50" w16cid:durableId="1235968965">
    <w:abstractNumId w:val="17"/>
  </w:num>
  <w:num w:numId="51" w16cid:durableId="1222640609">
    <w:abstractNumId w:val="61"/>
  </w:num>
  <w:num w:numId="52" w16cid:durableId="1654261105">
    <w:abstractNumId w:val="6"/>
  </w:num>
  <w:num w:numId="53" w16cid:durableId="1542209968">
    <w:abstractNumId w:val="21"/>
  </w:num>
  <w:num w:numId="54" w16cid:durableId="2061976952">
    <w:abstractNumId w:val="39"/>
  </w:num>
  <w:num w:numId="55" w16cid:durableId="985941037">
    <w:abstractNumId w:val="15"/>
  </w:num>
  <w:num w:numId="56" w16cid:durableId="299582060">
    <w:abstractNumId w:val="74"/>
  </w:num>
  <w:num w:numId="57" w16cid:durableId="2014793504">
    <w:abstractNumId w:val="16"/>
  </w:num>
  <w:num w:numId="58" w16cid:durableId="1210999037">
    <w:abstractNumId w:val="53"/>
  </w:num>
  <w:num w:numId="59" w16cid:durableId="847141128">
    <w:abstractNumId w:val="38"/>
  </w:num>
  <w:num w:numId="60" w16cid:durableId="1654794777">
    <w:abstractNumId w:val="48"/>
  </w:num>
  <w:num w:numId="61" w16cid:durableId="580215602">
    <w:abstractNumId w:val="94"/>
  </w:num>
  <w:num w:numId="62" w16cid:durableId="1828937566">
    <w:abstractNumId w:val="85"/>
  </w:num>
  <w:num w:numId="63" w16cid:durableId="147213999">
    <w:abstractNumId w:val="32"/>
  </w:num>
  <w:num w:numId="64" w16cid:durableId="52118760">
    <w:abstractNumId w:val="90"/>
  </w:num>
  <w:num w:numId="65" w16cid:durableId="269094412">
    <w:abstractNumId w:val="52"/>
  </w:num>
  <w:num w:numId="66" w16cid:durableId="1177690957">
    <w:abstractNumId w:val="49"/>
  </w:num>
  <w:num w:numId="67" w16cid:durableId="449251044">
    <w:abstractNumId w:val="42"/>
  </w:num>
  <w:num w:numId="68" w16cid:durableId="682971088">
    <w:abstractNumId w:val="9"/>
  </w:num>
  <w:num w:numId="69" w16cid:durableId="621614155">
    <w:abstractNumId w:val="20"/>
  </w:num>
  <w:num w:numId="70" w16cid:durableId="1803302159">
    <w:abstractNumId w:val="92"/>
  </w:num>
  <w:num w:numId="71" w16cid:durableId="489365929">
    <w:abstractNumId w:val="43"/>
  </w:num>
  <w:num w:numId="72" w16cid:durableId="349456612">
    <w:abstractNumId w:val="89"/>
  </w:num>
  <w:num w:numId="73" w16cid:durableId="592200544">
    <w:abstractNumId w:val="60"/>
  </w:num>
  <w:num w:numId="74" w16cid:durableId="1578247370">
    <w:abstractNumId w:val="95"/>
  </w:num>
  <w:num w:numId="75" w16cid:durableId="158472815">
    <w:abstractNumId w:val="45"/>
  </w:num>
  <w:num w:numId="76" w16cid:durableId="1613393498">
    <w:abstractNumId w:val="84"/>
  </w:num>
  <w:num w:numId="77" w16cid:durableId="389889585">
    <w:abstractNumId w:val="72"/>
  </w:num>
  <w:num w:numId="78" w16cid:durableId="125239975">
    <w:abstractNumId w:val="64"/>
  </w:num>
  <w:num w:numId="79" w16cid:durableId="199171804">
    <w:abstractNumId w:val="57"/>
  </w:num>
  <w:num w:numId="80" w16cid:durableId="680204645">
    <w:abstractNumId w:val="59"/>
  </w:num>
  <w:num w:numId="81" w16cid:durableId="998003211">
    <w:abstractNumId w:val="69"/>
  </w:num>
  <w:num w:numId="82" w16cid:durableId="1024595099">
    <w:abstractNumId w:val="18"/>
  </w:num>
  <w:num w:numId="83" w16cid:durableId="1110078843">
    <w:abstractNumId w:val="70"/>
  </w:num>
  <w:num w:numId="84" w16cid:durableId="540702882">
    <w:abstractNumId w:val="56"/>
  </w:num>
  <w:num w:numId="85" w16cid:durableId="617681296">
    <w:abstractNumId w:val="5"/>
  </w:num>
  <w:num w:numId="86" w16cid:durableId="287516135">
    <w:abstractNumId w:val="7"/>
  </w:num>
  <w:num w:numId="87" w16cid:durableId="112288732">
    <w:abstractNumId w:val="35"/>
  </w:num>
  <w:num w:numId="88" w16cid:durableId="185213393">
    <w:abstractNumId w:val="47"/>
  </w:num>
  <w:num w:numId="89" w16cid:durableId="194385988">
    <w:abstractNumId w:val="91"/>
  </w:num>
  <w:num w:numId="90" w16cid:durableId="1816481879">
    <w:abstractNumId w:val="87"/>
  </w:num>
  <w:num w:numId="91" w16cid:durableId="1096829155">
    <w:abstractNumId w:val="66"/>
  </w:num>
  <w:num w:numId="92" w16cid:durableId="1081104190">
    <w:abstractNumId w:val="23"/>
  </w:num>
  <w:num w:numId="93" w16cid:durableId="337387717">
    <w:abstractNumId w:val="67"/>
  </w:num>
  <w:num w:numId="94" w16cid:durableId="73480584">
    <w:abstractNumId w:val="26"/>
  </w:num>
  <w:num w:numId="95" w16cid:durableId="1278830003">
    <w:abstractNumId w:val="37"/>
  </w:num>
  <w:num w:numId="96" w16cid:durableId="1766073412">
    <w:abstractNumId w:val="82"/>
  </w:num>
  <w:num w:numId="97" w16cid:durableId="132598035">
    <w:abstractNumId w:val="44"/>
  </w:num>
  <w:num w:numId="98" w16cid:durableId="522742957">
    <w:abstractNumId w:val="12"/>
  </w:num>
  <w:num w:numId="99" w16cid:durableId="1246961224">
    <w:abstractNumId w:val="8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D04"/>
    <w:rsid w:val="00002F6B"/>
    <w:rsid w:val="00003A19"/>
    <w:rsid w:val="00007B28"/>
    <w:rsid w:val="000109BB"/>
    <w:rsid w:val="00012060"/>
    <w:rsid w:val="00013FF7"/>
    <w:rsid w:val="00014478"/>
    <w:rsid w:val="00016FE7"/>
    <w:rsid w:val="00017898"/>
    <w:rsid w:val="00017AA7"/>
    <w:rsid w:val="00023367"/>
    <w:rsid w:val="00023587"/>
    <w:rsid w:val="000252DB"/>
    <w:rsid w:val="00031028"/>
    <w:rsid w:val="000312C4"/>
    <w:rsid w:val="00031526"/>
    <w:rsid w:val="0003291C"/>
    <w:rsid w:val="00036497"/>
    <w:rsid w:val="000370BE"/>
    <w:rsid w:val="00037247"/>
    <w:rsid w:val="00040C0B"/>
    <w:rsid w:val="00043C0D"/>
    <w:rsid w:val="000460FA"/>
    <w:rsid w:val="00051187"/>
    <w:rsid w:val="00051CD3"/>
    <w:rsid w:val="000527FC"/>
    <w:rsid w:val="00053131"/>
    <w:rsid w:val="00053B8A"/>
    <w:rsid w:val="000560E5"/>
    <w:rsid w:val="0006158C"/>
    <w:rsid w:val="000619DB"/>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40E2"/>
    <w:rsid w:val="0008680C"/>
    <w:rsid w:val="0008705B"/>
    <w:rsid w:val="000874FF"/>
    <w:rsid w:val="00090562"/>
    <w:rsid w:val="00090A90"/>
    <w:rsid w:val="0009161F"/>
    <w:rsid w:val="00091E78"/>
    <w:rsid w:val="000941DC"/>
    <w:rsid w:val="00095230"/>
    <w:rsid w:val="000A2265"/>
    <w:rsid w:val="000A4E4D"/>
    <w:rsid w:val="000A5142"/>
    <w:rsid w:val="000A5C62"/>
    <w:rsid w:val="000A5D8E"/>
    <w:rsid w:val="000A6B24"/>
    <w:rsid w:val="000B0FB3"/>
    <w:rsid w:val="000B1E10"/>
    <w:rsid w:val="000B2364"/>
    <w:rsid w:val="000B25A0"/>
    <w:rsid w:val="000B2E80"/>
    <w:rsid w:val="000B333C"/>
    <w:rsid w:val="000B4C4F"/>
    <w:rsid w:val="000B58A5"/>
    <w:rsid w:val="000B75A8"/>
    <w:rsid w:val="000C12A2"/>
    <w:rsid w:val="000C1F46"/>
    <w:rsid w:val="000C2C0F"/>
    <w:rsid w:val="000C3C1A"/>
    <w:rsid w:val="000C4077"/>
    <w:rsid w:val="000C4A97"/>
    <w:rsid w:val="000C5C2F"/>
    <w:rsid w:val="000C7A5A"/>
    <w:rsid w:val="000D05B3"/>
    <w:rsid w:val="000D1B96"/>
    <w:rsid w:val="000D3143"/>
    <w:rsid w:val="000D3734"/>
    <w:rsid w:val="000D37F6"/>
    <w:rsid w:val="000D3B97"/>
    <w:rsid w:val="000D6E3B"/>
    <w:rsid w:val="000E154A"/>
    <w:rsid w:val="000E1B23"/>
    <w:rsid w:val="000E307D"/>
    <w:rsid w:val="000E6B3B"/>
    <w:rsid w:val="000E6FBC"/>
    <w:rsid w:val="000F0965"/>
    <w:rsid w:val="000F2809"/>
    <w:rsid w:val="000F3559"/>
    <w:rsid w:val="000F38E8"/>
    <w:rsid w:val="000F47B3"/>
    <w:rsid w:val="000F4DCC"/>
    <w:rsid w:val="000F5FD9"/>
    <w:rsid w:val="000F638F"/>
    <w:rsid w:val="000F6FA2"/>
    <w:rsid w:val="000F7DC5"/>
    <w:rsid w:val="00103456"/>
    <w:rsid w:val="00103AA9"/>
    <w:rsid w:val="00103E7F"/>
    <w:rsid w:val="00107209"/>
    <w:rsid w:val="00107540"/>
    <w:rsid w:val="00111F16"/>
    <w:rsid w:val="001130A7"/>
    <w:rsid w:val="001139BE"/>
    <w:rsid w:val="001148EE"/>
    <w:rsid w:val="00114D78"/>
    <w:rsid w:val="00115104"/>
    <w:rsid w:val="00116A07"/>
    <w:rsid w:val="00116CA4"/>
    <w:rsid w:val="00120833"/>
    <w:rsid w:val="00120B4F"/>
    <w:rsid w:val="0012155E"/>
    <w:rsid w:val="0012274E"/>
    <w:rsid w:val="001232F1"/>
    <w:rsid w:val="0012549E"/>
    <w:rsid w:val="00127641"/>
    <w:rsid w:val="00131763"/>
    <w:rsid w:val="00131D19"/>
    <w:rsid w:val="00131E5D"/>
    <w:rsid w:val="00132619"/>
    <w:rsid w:val="00134864"/>
    <w:rsid w:val="00141405"/>
    <w:rsid w:val="001423FE"/>
    <w:rsid w:val="001435C3"/>
    <w:rsid w:val="00145373"/>
    <w:rsid w:val="00145579"/>
    <w:rsid w:val="0014728F"/>
    <w:rsid w:val="00147B66"/>
    <w:rsid w:val="00151A45"/>
    <w:rsid w:val="00156428"/>
    <w:rsid w:val="00157F13"/>
    <w:rsid w:val="0016028B"/>
    <w:rsid w:val="00161544"/>
    <w:rsid w:val="00162C23"/>
    <w:rsid w:val="00165009"/>
    <w:rsid w:val="00166A6D"/>
    <w:rsid w:val="0017012B"/>
    <w:rsid w:val="0017019A"/>
    <w:rsid w:val="00170382"/>
    <w:rsid w:val="001724C5"/>
    <w:rsid w:val="0017375B"/>
    <w:rsid w:val="0017454D"/>
    <w:rsid w:val="00175816"/>
    <w:rsid w:val="00175B8F"/>
    <w:rsid w:val="0017612E"/>
    <w:rsid w:val="001761B6"/>
    <w:rsid w:val="00176ADB"/>
    <w:rsid w:val="00181705"/>
    <w:rsid w:val="001849EE"/>
    <w:rsid w:val="001861CF"/>
    <w:rsid w:val="0019046B"/>
    <w:rsid w:val="00191A22"/>
    <w:rsid w:val="00192276"/>
    <w:rsid w:val="00192F3C"/>
    <w:rsid w:val="00194D7C"/>
    <w:rsid w:val="00195290"/>
    <w:rsid w:val="00196509"/>
    <w:rsid w:val="001966E0"/>
    <w:rsid w:val="001977A0"/>
    <w:rsid w:val="00197A86"/>
    <w:rsid w:val="001A0EAD"/>
    <w:rsid w:val="001A3E10"/>
    <w:rsid w:val="001A4B79"/>
    <w:rsid w:val="001A5333"/>
    <w:rsid w:val="001A5454"/>
    <w:rsid w:val="001A67BF"/>
    <w:rsid w:val="001A6CD8"/>
    <w:rsid w:val="001A6E6C"/>
    <w:rsid w:val="001A73BD"/>
    <w:rsid w:val="001B07BD"/>
    <w:rsid w:val="001B0EC9"/>
    <w:rsid w:val="001B259A"/>
    <w:rsid w:val="001B3C03"/>
    <w:rsid w:val="001B75E4"/>
    <w:rsid w:val="001C19B9"/>
    <w:rsid w:val="001C28F3"/>
    <w:rsid w:val="001C600A"/>
    <w:rsid w:val="001D1F5B"/>
    <w:rsid w:val="001D45BA"/>
    <w:rsid w:val="001D471B"/>
    <w:rsid w:val="001E0482"/>
    <w:rsid w:val="001E21A3"/>
    <w:rsid w:val="001E633D"/>
    <w:rsid w:val="001F0BB5"/>
    <w:rsid w:val="001F2716"/>
    <w:rsid w:val="001F2DD0"/>
    <w:rsid w:val="001F30CF"/>
    <w:rsid w:val="001F3344"/>
    <w:rsid w:val="001F40E4"/>
    <w:rsid w:val="001F4AF7"/>
    <w:rsid w:val="001F7D74"/>
    <w:rsid w:val="002004D3"/>
    <w:rsid w:val="002009E6"/>
    <w:rsid w:val="002013FF"/>
    <w:rsid w:val="00202282"/>
    <w:rsid w:val="00202545"/>
    <w:rsid w:val="002048E0"/>
    <w:rsid w:val="002059C3"/>
    <w:rsid w:val="00207944"/>
    <w:rsid w:val="00212E9D"/>
    <w:rsid w:val="0021460E"/>
    <w:rsid w:val="00214E04"/>
    <w:rsid w:val="0021669A"/>
    <w:rsid w:val="00217F96"/>
    <w:rsid w:val="0022041C"/>
    <w:rsid w:val="00221323"/>
    <w:rsid w:val="00221E42"/>
    <w:rsid w:val="00222ADE"/>
    <w:rsid w:val="00224168"/>
    <w:rsid w:val="00225B61"/>
    <w:rsid w:val="00226521"/>
    <w:rsid w:val="00226990"/>
    <w:rsid w:val="0023143A"/>
    <w:rsid w:val="00233309"/>
    <w:rsid w:val="002348DB"/>
    <w:rsid w:val="002348F3"/>
    <w:rsid w:val="00234E78"/>
    <w:rsid w:val="0023606B"/>
    <w:rsid w:val="00236DE1"/>
    <w:rsid w:val="00237F38"/>
    <w:rsid w:val="00241091"/>
    <w:rsid w:val="002417C6"/>
    <w:rsid w:val="002449A7"/>
    <w:rsid w:val="002456AA"/>
    <w:rsid w:val="00247CA0"/>
    <w:rsid w:val="00247EFD"/>
    <w:rsid w:val="0025007C"/>
    <w:rsid w:val="00250505"/>
    <w:rsid w:val="002509BB"/>
    <w:rsid w:val="00252CD5"/>
    <w:rsid w:val="00252EC5"/>
    <w:rsid w:val="002539FB"/>
    <w:rsid w:val="00260AF1"/>
    <w:rsid w:val="00262564"/>
    <w:rsid w:val="00262AB7"/>
    <w:rsid w:val="00265DC2"/>
    <w:rsid w:val="0026696E"/>
    <w:rsid w:val="00266ED8"/>
    <w:rsid w:val="002672A8"/>
    <w:rsid w:val="00267AF7"/>
    <w:rsid w:val="00270A56"/>
    <w:rsid w:val="00270F95"/>
    <w:rsid w:val="002743D7"/>
    <w:rsid w:val="0027688B"/>
    <w:rsid w:val="00280350"/>
    <w:rsid w:val="00281B8B"/>
    <w:rsid w:val="002827BD"/>
    <w:rsid w:val="0028282F"/>
    <w:rsid w:val="002834E1"/>
    <w:rsid w:val="002836FA"/>
    <w:rsid w:val="0028635F"/>
    <w:rsid w:val="002872DA"/>
    <w:rsid w:val="0029254F"/>
    <w:rsid w:val="00292FB1"/>
    <w:rsid w:val="00293483"/>
    <w:rsid w:val="00293504"/>
    <w:rsid w:val="00294CD9"/>
    <w:rsid w:val="00295793"/>
    <w:rsid w:val="002966D0"/>
    <w:rsid w:val="002A0EA9"/>
    <w:rsid w:val="002A18F3"/>
    <w:rsid w:val="002A2AB2"/>
    <w:rsid w:val="002A38E4"/>
    <w:rsid w:val="002A405C"/>
    <w:rsid w:val="002B177D"/>
    <w:rsid w:val="002B1BAD"/>
    <w:rsid w:val="002B2486"/>
    <w:rsid w:val="002B4845"/>
    <w:rsid w:val="002B6203"/>
    <w:rsid w:val="002C171E"/>
    <w:rsid w:val="002C1C8C"/>
    <w:rsid w:val="002C24CD"/>
    <w:rsid w:val="002C25A8"/>
    <w:rsid w:val="002C2CA6"/>
    <w:rsid w:val="002C3209"/>
    <w:rsid w:val="002C37F9"/>
    <w:rsid w:val="002C3DCA"/>
    <w:rsid w:val="002C574D"/>
    <w:rsid w:val="002C74B2"/>
    <w:rsid w:val="002D087B"/>
    <w:rsid w:val="002D140B"/>
    <w:rsid w:val="002D4B4A"/>
    <w:rsid w:val="002D4C9D"/>
    <w:rsid w:val="002D6A03"/>
    <w:rsid w:val="002D6B18"/>
    <w:rsid w:val="002D754F"/>
    <w:rsid w:val="002E1400"/>
    <w:rsid w:val="002E169D"/>
    <w:rsid w:val="002E1EA1"/>
    <w:rsid w:val="002E20C4"/>
    <w:rsid w:val="002E33A3"/>
    <w:rsid w:val="002E360F"/>
    <w:rsid w:val="002E3E5E"/>
    <w:rsid w:val="002E3E7B"/>
    <w:rsid w:val="002E3EDC"/>
    <w:rsid w:val="002E4E07"/>
    <w:rsid w:val="002E6693"/>
    <w:rsid w:val="002E7DBB"/>
    <w:rsid w:val="002F045E"/>
    <w:rsid w:val="002F1D9B"/>
    <w:rsid w:val="002F447F"/>
    <w:rsid w:val="002F5510"/>
    <w:rsid w:val="002F568A"/>
    <w:rsid w:val="002F5BDC"/>
    <w:rsid w:val="002F688B"/>
    <w:rsid w:val="002F68E6"/>
    <w:rsid w:val="0030108C"/>
    <w:rsid w:val="00303394"/>
    <w:rsid w:val="00303C51"/>
    <w:rsid w:val="00305631"/>
    <w:rsid w:val="003056C1"/>
    <w:rsid w:val="00306805"/>
    <w:rsid w:val="0030766C"/>
    <w:rsid w:val="00313A41"/>
    <w:rsid w:val="00313CE0"/>
    <w:rsid w:val="00314B94"/>
    <w:rsid w:val="0031650D"/>
    <w:rsid w:val="00316676"/>
    <w:rsid w:val="003170D0"/>
    <w:rsid w:val="003176D8"/>
    <w:rsid w:val="00321D8F"/>
    <w:rsid w:val="003239B9"/>
    <w:rsid w:val="00325289"/>
    <w:rsid w:val="0032531E"/>
    <w:rsid w:val="0032630F"/>
    <w:rsid w:val="003276A3"/>
    <w:rsid w:val="00327D5A"/>
    <w:rsid w:val="0033170D"/>
    <w:rsid w:val="00334B89"/>
    <w:rsid w:val="003374A3"/>
    <w:rsid w:val="00340788"/>
    <w:rsid w:val="0034097B"/>
    <w:rsid w:val="00344051"/>
    <w:rsid w:val="00344BDA"/>
    <w:rsid w:val="00346544"/>
    <w:rsid w:val="003475FD"/>
    <w:rsid w:val="00347DC1"/>
    <w:rsid w:val="0035004A"/>
    <w:rsid w:val="0035059A"/>
    <w:rsid w:val="00350ABD"/>
    <w:rsid w:val="00355C75"/>
    <w:rsid w:val="00356681"/>
    <w:rsid w:val="003569BA"/>
    <w:rsid w:val="00361258"/>
    <w:rsid w:val="0036158D"/>
    <w:rsid w:val="0036173A"/>
    <w:rsid w:val="00361D01"/>
    <w:rsid w:val="0036389D"/>
    <w:rsid w:val="00364B4E"/>
    <w:rsid w:val="003657E3"/>
    <w:rsid w:val="00366385"/>
    <w:rsid w:val="003675B2"/>
    <w:rsid w:val="00370256"/>
    <w:rsid w:val="00371C82"/>
    <w:rsid w:val="00371EDC"/>
    <w:rsid w:val="00371F45"/>
    <w:rsid w:val="00373115"/>
    <w:rsid w:val="00373B6C"/>
    <w:rsid w:val="00375A37"/>
    <w:rsid w:val="00376790"/>
    <w:rsid w:val="00376861"/>
    <w:rsid w:val="00377805"/>
    <w:rsid w:val="00381879"/>
    <w:rsid w:val="00382129"/>
    <w:rsid w:val="003828DE"/>
    <w:rsid w:val="0038319C"/>
    <w:rsid w:val="00383EEA"/>
    <w:rsid w:val="0038434F"/>
    <w:rsid w:val="00384CEF"/>
    <w:rsid w:val="0038629F"/>
    <w:rsid w:val="00390EF0"/>
    <w:rsid w:val="00392483"/>
    <w:rsid w:val="003940BF"/>
    <w:rsid w:val="003940DB"/>
    <w:rsid w:val="003941CD"/>
    <w:rsid w:val="003A0180"/>
    <w:rsid w:val="003A1160"/>
    <w:rsid w:val="003A1FB5"/>
    <w:rsid w:val="003A22C6"/>
    <w:rsid w:val="003A2F2D"/>
    <w:rsid w:val="003A3353"/>
    <w:rsid w:val="003A40FC"/>
    <w:rsid w:val="003A6ABD"/>
    <w:rsid w:val="003B0DBA"/>
    <w:rsid w:val="003B12E7"/>
    <w:rsid w:val="003B2A81"/>
    <w:rsid w:val="003B2CE2"/>
    <w:rsid w:val="003B3F8D"/>
    <w:rsid w:val="003B4A5F"/>
    <w:rsid w:val="003B4D90"/>
    <w:rsid w:val="003B5405"/>
    <w:rsid w:val="003B76F4"/>
    <w:rsid w:val="003B7E14"/>
    <w:rsid w:val="003C3CAE"/>
    <w:rsid w:val="003C5210"/>
    <w:rsid w:val="003C58CB"/>
    <w:rsid w:val="003C5D31"/>
    <w:rsid w:val="003C70E5"/>
    <w:rsid w:val="003D2D0F"/>
    <w:rsid w:val="003D4364"/>
    <w:rsid w:val="003D43F6"/>
    <w:rsid w:val="003D4B2F"/>
    <w:rsid w:val="003D4B5D"/>
    <w:rsid w:val="003D79D5"/>
    <w:rsid w:val="003E118F"/>
    <w:rsid w:val="003E28D2"/>
    <w:rsid w:val="003E7061"/>
    <w:rsid w:val="003E7215"/>
    <w:rsid w:val="003E7E86"/>
    <w:rsid w:val="003F0820"/>
    <w:rsid w:val="003F1218"/>
    <w:rsid w:val="003F2F8D"/>
    <w:rsid w:val="003F609F"/>
    <w:rsid w:val="003F647D"/>
    <w:rsid w:val="00400943"/>
    <w:rsid w:val="00400AD1"/>
    <w:rsid w:val="00400BB4"/>
    <w:rsid w:val="00401535"/>
    <w:rsid w:val="00401DBB"/>
    <w:rsid w:val="00402B7C"/>
    <w:rsid w:val="00404FC8"/>
    <w:rsid w:val="004101A0"/>
    <w:rsid w:val="0041411A"/>
    <w:rsid w:val="00414CEE"/>
    <w:rsid w:val="00417707"/>
    <w:rsid w:val="00420A9B"/>
    <w:rsid w:val="0042116F"/>
    <w:rsid w:val="0042143B"/>
    <w:rsid w:val="00423901"/>
    <w:rsid w:val="00423A57"/>
    <w:rsid w:val="00424275"/>
    <w:rsid w:val="0042742F"/>
    <w:rsid w:val="00427CDE"/>
    <w:rsid w:val="00430305"/>
    <w:rsid w:val="00431CEB"/>
    <w:rsid w:val="00432174"/>
    <w:rsid w:val="00433BCA"/>
    <w:rsid w:val="00435919"/>
    <w:rsid w:val="00440926"/>
    <w:rsid w:val="00441C23"/>
    <w:rsid w:val="00441CFD"/>
    <w:rsid w:val="0044260F"/>
    <w:rsid w:val="00443759"/>
    <w:rsid w:val="00443D54"/>
    <w:rsid w:val="00446481"/>
    <w:rsid w:val="00447428"/>
    <w:rsid w:val="004474E2"/>
    <w:rsid w:val="00447AA8"/>
    <w:rsid w:val="00447BC6"/>
    <w:rsid w:val="004502C9"/>
    <w:rsid w:val="00451D9B"/>
    <w:rsid w:val="00453BDE"/>
    <w:rsid w:val="004557CD"/>
    <w:rsid w:val="004576D4"/>
    <w:rsid w:val="00460062"/>
    <w:rsid w:val="00460245"/>
    <w:rsid w:val="00462623"/>
    <w:rsid w:val="00462C4A"/>
    <w:rsid w:val="0046662A"/>
    <w:rsid w:val="00466E22"/>
    <w:rsid w:val="0046777A"/>
    <w:rsid w:val="00467CCE"/>
    <w:rsid w:val="00467E37"/>
    <w:rsid w:val="004703BF"/>
    <w:rsid w:val="00472359"/>
    <w:rsid w:val="004730B9"/>
    <w:rsid w:val="00473D4D"/>
    <w:rsid w:val="004747D1"/>
    <w:rsid w:val="004766B6"/>
    <w:rsid w:val="00477197"/>
    <w:rsid w:val="00477CC0"/>
    <w:rsid w:val="00477FA9"/>
    <w:rsid w:val="00480F4E"/>
    <w:rsid w:val="004829D0"/>
    <w:rsid w:val="0048350F"/>
    <w:rsid w:val="004838DB"/>
    <w:rsid w:val="004843CC"/>
    <w:rsid w:val="004847C2"/>
    <w:rsid w:val="00484F39"/>
    <w:rsid w:val="00485834"/>
    <w:rsid w:val="004862BC"/>
    <w:rsid w:val="00486538"/>
    <w:rsid w:val="00492F2A"/>
    <w:rsid w:val="00493785"/>
    <w:rsid w:val="004964B9"/>
    <w:rsid w:val="00496D3E"/>
    <w:rsid w:val="00497CBE"/>
    <w:rsid w:val="004A0527"/>
    <w:rsid w:val="004A210E"/>
    <w:rsid w:val="004A28A4"/>
    <w:rsid w:val="004A39E4"/>
    <w:rsid w:val="004A573D"/>
    <w:rsid w:val="004A5CFD"/>
    <w:rsid w:val="004A5E29"/>
    <w:rsid w:val="004A77D2"/>
    <w:rsid w:val="004A7BC4"/>
    <w:rsid w:val="004B45B4"/>
    <w:rsid w:val="004B4FD9"/>
    <w:rsid w:val="004B78B5"/>
    <w:rsid w:val="004B7C08"/>
    <w:rsid w:val="004C194A"/>
    <w:rsid w:val="004C1981"/>
    <w:rsid w:val="004C2009"/>
    <w:rsid w:val="004C2A48"/>
    <w:rsid w:val="004C4CD2"/>
    <w:rsid w:val="004C5EB9"/>
    <w:rsid w:val="004C6DF3"/>
    <w:rsid w:val="004C7F96"/>
    <w:rsid w:val="004D00BC"/>
    <w:rsid w:val="004D0802"/>
    <w:rsid w:val="004D0D56"/>
    <w:rsid w:val="004D0F1B"/>
    <w:rsid w:val="004D11CD"/>
    <w:rsid w:val="004D30C0"/>
    <w:rsid w:val="004D31B9"/>
    <w:rsid w:val="004D520E"/>
    <w:rsid w:val="004D715C"/>
    <w:rsid w:val="004D7467"/>
    <w:rsid w:val="004D7C77"/>
    <w:rsid w:val="004E1099"/>
    <w:rsid w:val="004E118D"/>
    <w:rsid w:val="004E1660"/>
    <w:rsid w:val="004E4845"/>
    <w:rsid w:val="004E66A6"/>
    <w:rsid w:val="004E66D1"/>
    <w:rsid w:val="004E6A95"/>
    <w:rsid w:val="004F33F8"/>
    <w:rsid w:val="004F42E7"/>
    <w:rsid w:val="004F44BB"/>
    <w:rsid w:val="004F51B0"/>
    <w:rsid w:val="004F5B11"/>
    <w:rsid w:val="004F7003"/>
    <w:rsid w:val="004F7450"/>
    <w:rsid w:val="00500DBE"/>
    <w:rsid w:val="00500DC2"/>
    <w:rsid w:val="00501DBF"/>
    <w:rsid w:val="005025B2"/>
    <w:rsid w:val="005039E7"/>
    <w:rsid w:val="00503A50"/>
    <w:rsid w:val="00504AED"/>
    <w:rsid w:val="005055E4"/>
    <w:rsid w:val="0051190A"/>
    <w:rsid w:val="005126BA"/>
    <w:rsid w:val="005131AB"/>
    <w:rsid w:val="00513576"/>
    <w:rsid w:val="00513FC3"/>
    <w:rsid w:val="00514DFA"/>
    <w:rsid w:val="00515520"/>
    <w:rsid w:val="00516182"/>
    <w:rsid w:val="00516BDA"/>
    <w:rsid w:val="0051792E"/>
    <w:rsid w:val="005216D3"/>
    <w:rsid w:val="00521BF6"/>
    <w:rsid w:val="00522153"/>
    <w:rsid w:val="005223FB"/>
    <w:rsid w:val="00523149"/>
    <w:rsid w:val="00523488"/>
    <w:rsid w:val="005237B1"/>
    <w:rsid w:val="005249B1"/>
    <w:rsid w:val="00524B53"/>
    <w:rsid w:val="00526C6B"/>
    <w:rsid w:val="00526CBA"/>
    <w:rsid w:val="00530BED"/>
    <w:rsid w:val="00531E57"/>
    <w:rsid w:val="00531EC9"/>
    <w:rsid w:val="0053261D"/>
    <w:rsid w:val="00532DDD"/>
    <w:rsid w:val="005348B6"/>
    <w:rsid w:val="00535E3F"/>
    <w:rsid w:val="005365C2"/>
    <w:rsid w:val="00537C97"/>
    <w:rsid w:val="0054015A"/>
    <w:rsid w:val="00540A08"/>
    <w:rsid w:val="00540B21"/>
    <w:rsid w:val="00541730"/>
    <w:rsid w:val="00541CCB"/>
    <w:rsid w:val="00541CF2"/>
    <w:rsid w:val="00542AD2"/>
    <w:rsid w:val="0055010B"/>
    <w:rsid w:val="00552170"/>
    <w:rsid w:val="00552941"/>
    <w:rsid w:val="0055356B"/>
    <w:rsid w:val="005535F3"/>
    <w:rsid w:val="00553B1D"/>
    <w:rsid w:val="00553B8F"/>
    <w:rsid w:val="005568C2"/>
    <w:rsid w:val="00556C7F"/>
    <w:rsid w:val="005575E5"/>
    <w:rsid w:val="00557EA6"/>
    <w:rsid w:val="00563A74"/>
    <w:rsid w:val="00563AB1"/>
    <w:rsid w:val="00564FE1"/>
    <w:rsid w:val="005660AD"/>
    <w:rsid w:val="0056702A"/>
    <w:rsid w:val="005678BB"/>
    <w:rsid w:val="00570C13"/>
    <w:rsid w:val="005716D2"/>
    <w:rsid w:val="0057283A"/>
    <w:rsid w:val="00572A2B"/>
    <w:rsid w:val="00572E44"/>
    <w:rsid w:val="00574BEC"/>
    <w:rsid w:val="00575177"/>
    <w:rsid w:val="0057632B"/>
    <w:rsid w:val="00576F30"/>
    <w:rsid w:val="005778D1"/>
    <w:rsid w:val="005856B9"/>
    <w:rsid w:val="00585DD5"/>
    <w:rsid w:val="0058661F"/>
    <w:rsid w:val="00587D14"/>
    <w:rsid w:val="00590A0C"/>
    <w:rsid w:val="005917AE"/>
    <w:rsid w:val="00591818"/>
    <w:rsid w:val="00591BAC"/>
    <w:rsid w:val="00592DA1"/>
    <w:rsid w:val="00593FFE"/>
    <w:rsid w:val="00594292"/>
    <w:rsid w:val="005A014F"/>
    <w:rsid w:val="005A057B"/>
    <w:rsid w:val="005A102B"/>
    <w:rsid w:val="005A1B44"/>
    <w:rsid w:val="005A2725"/>
    <w:rsid w:val="005A2A4B"/>
    <w:rsid w:val="005A4977"/>
    <w:rsid w:val="005A775D"/>
    <w:rsid w:val="005A7A0E"/>
    <w:rsid w:val="005B066A"/>
    <w:rsid w:val="005C0154"/>
    <w:rsid w:val="005C09DA"/>
    <w:rsid w:val="005C0D42"/>
    <w:rsid w:val="005C0F56"/>
    <w:rsid w:val="005C1273"/>
    <w:rsid w:val="005C133B"/>
    <w:rsid w:val="005C139F"/>
    <w:rsid w:val="005C44D8"/>
    <w:rsid w:val="005C4E7A"/>
    <w:rsid w:val="005C563B"/>
    <w:rsid w:val="005D1203"/>
    <w:rsid w:val="005D20A7"/>
    <w:rsid w:val="005D225C"/>
    <w:rsid w:val="005D343F"/>
    <w:rsid w:val="005D3B14"/>
    <w:rsid w:val="005D569A"/>
    <w:rsid w:val="005D5C61"/>
    <w:rsid w:val="005D6E45"/>
    <w:rsid w:val="005E04F3"/>
    <w:rsid w:val="005E1125"/>
    <w:rsid w:val="005E37FF"/>
    <w:rsid w:val="005E4387"/>
    <w:rsid w:val="005E50A3"/>
    <w:rsid w:val="005E7612"/>
    <w:rsid w:val="005E783B"/>
    <w:rsid w:val="005F00F5"/>
    <w:rsid w:val="005F0479"/>
    <w:rsid w:val="005F1A91"/>
    <w:rsid w:val="005F593E"/>
    <w:rsid w:val="005F5E01"/>
    <w:rsid w:val="005F5E20"/>
    <w:rsid w:val="005F67E3"/>
    <w:rsid w:val="00601B7B"/>
    <w:rsid w:val="006026AB"/>
    <w:rsid w:val="00602AF0"/>
    <w:rsid w:val="00604233"/>
    <w:rsid w:val="00604565"/>
    <w:rsid w:val="0060523B"/>
    <w:rsid w:val="00611C15"/>
    <w:rsid w:val="00611D23"/>
    <w:rsid w:val="00611EA1"/>
    <w:rsid w:val="006129F1"/>
    <w:rsid w:val="006134C7"/>
    <w:rsid w:val="00614B2C"/>
    <w:rsid w:val="00614E78"/>
    <w:rsid w:val="006151FE"/>
    <w:rsid w:val="00615F6A"/>
    <w:rsid w:val="006215D5"/>
    <w:rsid w:val="006216A5"/>
    <w:rsid w:val="006226D1"/>
    <w:rsid w:val="00626741"/>
    <w:rsid w:val="00626E16"/>
    <w:rsid w:val="00630BDC"/>
    <w:rsid w:val="00631B7A"/>
    <w:rsid w:val="00631D1A"/>
    <w:rsid w:val="00631E06"/>
    <w:rsid w:val="00634F53"/>
    <w:rsid w:val="00637F9B"/>
    <w:rsid w:val="00641193"/>
    <w:rsid w:val="00642FC1"/>
    <w:rsid w:val="006436DC"/>
    <w:rsid w:val="00643D56"/>
    <w:rsid w:val="0064583F"/>
    <w:rsid w:val="006511BF"/>
    <w:rsid w:val="006516ED"/>
    <w:rsid w:val="006540A0"/>
    <w:rsid w:val="00654498"/>
    <w:rsid w:val="00656034"/>
    <w:rsid w:val="006572E7"/>
    <w:rsid w:val="006606C0"/>
    <w:rsid w:val="00662716"/>
    <w:rsid w:val="006635EC"/>
    <w:rsid w:val="00664C7D"/>
    <w:rsid w:val="006664E0"/>
    <w:rsid w:val="006665DF"/>
    <w:rsid w:val="00667543"/>
    <w:rsid w:val="0067039B"/>
    <w:rsid w:val="00672D1D"/>
    <w:rsid w:val="00673549"/>
    <w:rsid w:val="006738AC"/>
    <w:rsid w:val="00675469"/>
    <w:rsid w:val="00675939"/>
    <w:rsid w:val="00675B5C"/>
    <w:rsid w:val="0068073F"/>
    <w:rsid w:val="00680F6B"/>
    <w:rsid w:val="006818C3"/>
    <w:rsid w:val="0068258B"/>
    <w:rsid w:val="006833D3"/>
    <w:rsid w:val="00683BD8"/>
    <w:rsid w:val="0068613C"/>
    <w:rsid w:val="0068618B"/>
    <w:rsid w:val="00686FB2"/>
    <w:rsid w:val="00687141"/>
    <w:rsid w:val="00690D65"/>
    <w:rsid w:val="00691664"/>
    <w:rsid w:val="006927C0"/>
    <w:rsid w:val="006940DE"/>
    <w:rsid w:val="0069443B"/>
    <w:rsid w:val="00694AE8"/>
    <w:rsid w:val="00696D5B"/>
    <w:rsid w:val="006A1371"/>
    <w:rsid w:val="006A1CB2"/>
    <w:rsid w:val="006A37AB"/>
    <w:rsid w:val="006A4598"/>
    <w:rsid w:val="006A61A4"/>
    <w:rsid w:val="006A722A"/>
    <w:rsid w:val="006B1114"/>
    <w:rsid w:val="006B330D"/>
    <w:rsid w:val="006B36BF"/>
    <w:rsid w:val="006B439E"/>
    <w:rsid w:val="006B5B06"/>
    <w:rsid w:val="006B6C83"/>
    <w:rsid w:val="006C0425"/>
    <w:rsid w:val="006C0CE3"/>
    <w:rsid w:val="006C10E0"/>
    <w:rsid w:val="006C560E"/>
    <w:rsid w:val="006C5642"/>
    <w:rsid w:val="006C747A"/>
    <w:rsid w:val="006C74E6"/>
    <w:rsid w:val="006D090E"/>
    <w:rsid w:val="006D18D9"/>
    <w:rsid w:val="006D3DAB"/>
    <w:rsid w:val="006D61B3"/>
    <w:rsid w:val="006D7077"/>
    <w:rsid w:val="006E1812"/>
    <w:rsid w:val="006E4C31"/>
    <w:rsid w:val="006E7A49"/>
    <w:rsid w:val="006E7B2A"/>
    <w:rsid w:val="006F06A2"/>
    <w:rsid w:val="006F0E74"/>
    <w:rsid w:val="006F1865"/>
    <w:rsid w:val="006F2488"/>
    <w:rsid w:val="00701E88"/>
    <w:rsid w:val="00702588"/>
    <w:rsid w:val="00702722"/>
    <w:rsid w:val="007054A5"/>
    <w:rsid w:val="00705918"/>
    <w:rsid w:val="0071210C"/>
    <w:rsid w:val="00712316"/>
    <w:rsid w:val="007133D5"/>
    <w:rsid w:val="00713F5A"/>
    <w:rsid w:val="00714E48"/>
    <w:rsid w:val="007167C9"/>
    <w:rsid w:val="00720A7B"/>
    <w:rsid w:val="00721B28"/>
    <w:rsid w:val="00721BB5"/>
    <w:rsid w:val="00724B48"/>
    <w:rsid w:val="007266A3"/>
    <w:rsid w:val="00730F87"/>
    <w:rsid w:val="0073180F"/>
    <w:rsid w:val="00733AD4"/>
    <w:rsid w:val="00740A21"/>
    <w:rsid w:val="00741959"/>
    <w:rsid w:val="00742B20"/>
    <w:rsid w:val="007440A1"/>
    <w:rsid w:val="007460FB"/>
    <w:rsid w:val="007465AD"/>
    <w:rsid w:val="007471B8"/>
    <w:rsid w:val="007472B1"/>
    <w:rsid w:val="007501BC"/>
    <w:rsid w:val="00750BFB"/>
    <w:rsid w:val="00756079"/>
    <w:rsid w:val="00756FB8"/>
    <w:rsid w:val="00761933"/>
    <w:rsid w:val="007628FE"/>
    <w:rsid w:val="0076447A"/>
    <w:rsid w:val="0076476C"/>
    <w:rsid w:val="00766301"/>
    <w:rsid w:val="0076663C"/>
    <w:rsid w:val="00766E2E"/>
    <w:rsid w:val="00767878"/>
    <w:rsid w:val="00767B7B"/>
    <w:rsid w:val="0077170F"/>
    <w:rsid w:val="00774135"/>
    <w:rsid w:val="00774863"/>
    <w:rsid w:val="00774C28"/>
    <w:rsid w:val="007767DA"/>
    <w:rsid w:val="00777C34"/>
    <w:rsid w:val="00777ED5"/>
    <w:rsid w:val="0078467C"/>
    <w:rsid w:val="00785B9D"/>
    <w:rsid w:val="00785CAB"/>
    <w:rsid w:val="00785FF1"/>
    <w:rsid w:val="00786339"/>
    <w:rsid w:val="0078678D"/>
    <w:rsid w:val="00787562"/>
    <w:rsid w:val="00790894"/>
    <w:rsid w:val="00790D26"/>
    <w:rsid w:val="00795C84"/>
    <w:rsid w:val="00796E00"/>
    <w:rsid w:val="007A1322"/>
    <w:rsid w:val="007A14B0"/>
    <w:rsid w:val="007A2613"/>
    <w:rsid w:val="007A3704"/>
    <w:rsid w:val="007A4659"/>
    <w:rsid w:val="007A6EE6"/>
    <w:rsid w:val="007A6FE8"/>
    <w:rsid w:val="007A73CB"/>
    <w:rsid w:val="007B1803"/>
    <w:rsid w:val="007B3649"/>
    <w:rsid w:val="007B4E52"/>
    <w:rsid w:val="007B52D2"/>
    <w:rsid w:val="007B5BB4"/>
    <w:rsid w:val="007C3A8D"/>
    <w:rsid w:val="007C51BC"/>
    <w:rsid w:val="007C68E1"/>
    <w:rsid w:val="007C7E35"/>
    <w:rsid w:val="007D0F4F"/>
    <w:rsid w:val="007D1ACB"/>
    <w:rsid w:val="007D3862"/>
    <w:rsid w:val="007D4BC7"/>
    <w:rsid w:val="007D5800"/>
    <w:rsid w:val="007D65B9"/>
    <w:rsid w:val="007D69CE"/>
    <w:rsid w:val="007D79AD"/>
    <w:rsid w:val="007E2740"/>
    <w:rsid w:val="007E4862"/>
    <w:rsid w:val="007E545A"/>
    <w:rsid w:val="007E5B2A"/>
    <w:rsid w:val="007E6B9B"/>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52D5"/>
    <w:rsid w:val="008154D5"/>
    <w:rsid w:val="00817A91"/>
    <w:rsid w:val="00822947"/>
    <w:rsid w:val="00823727"/>
    <w:rsid w:val="00824E16"/>
    <w:rsid w:val="008252E9"/>
    <w:rsid w:val="00825342"/>
    <w:rsid w:val="00825395"/>
    <w:rsid w:val="00826C06"/>
    <w:rsid w:val="00832188"/>
    <w:rsid w:val="008323B4"/>
    <w:rsid w:val="00832649"/>
    <w:rsid w:val="00834C2D"/>
    <w:rsid w:val="00835BAC"/>
    <w:rsid w:val="00836589"/>
    <w:rsid w:val="00837A13"/>
    <w:rsid w:val="008414E8"/>
    <w:rsid w:val="008423C2"/>
    <w:rsid w:val="008435EA"/>
    <w:rsid w:val="00843DF7"/>
    <w:rsid w:val="00846264"/>
    <w:rsid w:val="00846ED1"/>
    <w:rsid w:val="00847742"/>
    <w:rsid w:val="00847BAC"/>
    <w:rsid w:val="0085049C"/>
    <w:rsid w:val="00850721"/>
    <w:rsid w:val="008520AB"/>
    <w:rsid w:val="00853E94"/>
    <w:rsid w:val="00855253"/>
    <w:rsid w:val="008563CA"/>
    <w:rsid w:val="0085646D"/>
    <w:rsid w:val="00857386"/>
    <w:rsid w:val="00857907"/>
    <w:rsid w:val="00857B78"/>
    <w:rsid w:val="00860A1A"/>
    <w:rsid w:val="00860CC3"/>
    <w:rsid w:val="00860D2D"/>
    <w:rsid w:val="008612EE"/>
    <w:rsid w:val="0086204D"/>
    <w:rsid w:val="00863013"/>
    <w:rsid w:val="00863155"/>
    <w:rsid w:val="008636A9"/>
    <w:rsid w:val="00864816"/>
    <w:rsid w:val="008650A0"/>
    <w:rsid w:val="0086695F"/>
    <w:rsid w:val="00867E4C"/>
    <w:rsid w:val="0087238A"/>
    <w:rsid w:val="00872A5B"/>
    <w:rsid w:val="00872D1D"/>
    <w:rsid w:val="00872FF3"/>
    <w:rsid w:val="0087456E"/>
    <w:rsid w:val="008769AB"/>
    <w:rsid w:val="00876EF3"/>
    <w:rsid w:val="00877013"/>
    <w:rsid w:val="008806C3"/>
    <w:rsid w:val="00881139"/>
    <w:rsid w:val="00881884"/>
    <w:rsid w:val="00883FF4"/>
    <w:rsid w:val="0088543C"/>
    <w:rsid w:val="00893F43"/>
    <w:rsid w:val="00895237"/>
    <w:rsid w:val="00895BB0"/>
    <w:rsid w:val="00895F32"/>
    <w:rsid w:val="00896038"/>
    <w:rsid w:val="008965E9"/>
    <w:rsid w:val="00896727"/>
    <w:rsid w:val="0089763B"/>
    <w:rsid w:val="008978C6"/>
    <w:rsid w:val="008A13A0"/>
    <w:rsid w:val="008A19EE"/>
    <w:rsid w:val="008A2046"/>
    <w:rsid w:val="008A464D"/>
    <w:rsid w:val="008A5094"/>
    <w:rsid w:val="008A6CBE"/>
    <w:rsid w:val="008B0B43"/>
    <w:rsid w:val="008B14D1"/>
    <w:rsid w:val="008B2CA2"/>
    <w:rsid w:val="008B31C0"/>
    <w:rsid w:val="008B3E06"/>
    <w:rsid w:val="008B4384"/>
    <w:rsid w:val="008B6831"/>
    <w:rsid w:val="008C1E5E"/>
    <w:rsid w:val="008C2020"/>
    <w:rsid w:val="008C279E"/>
    <w:rsid w:val="008C2AB0"/>
    <w:rsid w:val="008C2F1C"/>
    <w:rsid w:val="008C3759"/>
    <w:rsid w:val="008C3AD4"/>
    <w:rsid w:val="008C420B"/>
    <w:rsid w:val="008C53DD"/>
    <w:rsid w:val="008C6126"/>
    <w:rsid w:val="008C7826"/>
    <w:rsid w:val="008D055C"/>
    <w:rsid w:val="008D0B1C"/>
    <w:rsid w:val="008D12A6"/>
    <w:rsid w:val="008D1AF0"/>
    <w:rsid w:val="008D1C10"/>
    <w:rsid w:val="008D3BEC"/>
    <w:rsid w:val="008D3C02"/>
    <w:rsid w:val="008D491F"/>
    <w:rsid w:val="008E0AC5"/>
    <w:rsid w:val="008E1827"/>
    <w:rsid w:val="008E2A88"/>
    <w:rsid w:val="008E52E2"/>
    <w:rsid w:val="008E66EB"/>
    <w:rsid w:val="008E6D0E"/>
    <w:rsid w:val="008F0703"/>
    <w:rsid w:val="008F4FA1"/>
    <w:rsid w:val="008F5D22"/>
    <w:rsid w:val="008F6260"/>
    <w:rsid w:val="008F6BA9"/>
    <w:rsid w:val="008F783D"/>
    <w:rsid w:val="009014DF"/>
    <w:rsid w:val="0090281A"/>
    <w:rsid w:val="00903256"/>
    <w:rsid w:val="00903A58"/>
    <w:rsid w:val="009049F8"/>
    <w:rsid w:val="00906D0D"/>
    <w:rsid w:val="00906F63"/>
    <w:rsid w:val="009105CB"/>
    <w:rsid w:val="00912F00"/>
    <w:rsid w:val="0091586B"/>
    <w:rsid w:val="00917042"/>
    <w:rsid w:val="00917210"/>
    <w:rsid w:val="00917DD2"/>
    <w:rsid w:val="00920271"/>
    <w:rsid w:val="0092043C"/>
    <w:rsid w:val="00921ED3"/>
    <w:rsid w:val="00922D14"/>
    <w:rsid w:val="0092514C"/>
    <w:rsid w:val="00926814"/>
    <w:rsid w:val="009278EF"/>
    <w:rsid w:val="0093005D"/>
    <w:rsid w:val="009314FE"/>
    <w:rsid w:val="00932110"/>
    <w:rsid w:val="009327DF"/>
    <w:rsid w:val="00932CE7"/>
    <w:rsid w:val="009342A6"/>
    <w:rsid w:val="00934D4D"/>
    <w:rsid w:val="0093553F"/>
    <w:rsid w:val="00935811"/>
    <w:rsid w:val="00936825"/>
    <w:rsid w:val="00940EE9"/>
    <w:rsid w:val="00941163"/>
    <w:rsid w:val="00941A22"/>
    <w:rsid w:val="00942F89"/>
    <w:rsid w:val="009448B0"/>
    <w:rsid w:val="00944CF4"/>
    <w:rsid w:val="00945A9C"/>
    <w:rsid w:val="00952F8A"/>
    <w:rsid w:val="0095350A"/>
    <w:rsid w:val="00953F1C"/>
    <w:rsid w:val="009569D5"/>
    <w:rsid w:val="00957D31"/>
    <w:rsid w:val="0096064D"/>
    <w:rsid w:val="0096087B"/>
    <w:rsid w:val="009617A1"/>
    <w:rsid w:val="00963D6A"/>
    <w:rsid w:val="00967207"/>
    <w:rsid w:val="009679AA"/>
    <w:rsid w:val="00967ED6"/>
    <w:rsid w:val="009708B8"/>
    <w:rsid w:val="00971325"/>
    <w:rsid w:val="009713AF"/>
    <w:rsid w:val="00971DD3"/>
    <w:rsid w:val="009750CF"/>
    <w:rsid w:val="00975624"/>
    <w:rsid w:val="00976AEC"/>
    <w:rsid w:val="00976F49"/>
    <w:rsid w:val="00977ED3"/>
    <w:rsid w:val="00980BD9"/>
    <w:rsid w:val="009830B7"/>
    <w:rsid w:val="009842AF"/>
    <w:rsid w:val="00984A12"/>
    <w:rsid w:val="00984B97"/>
    <w:rsid w:val="00985441"/>
    <w:rsid w:val="00985DD2"/>
    <w:rsid w:val="00990A74"/>
    <w:rsid w:val="00990E06"/>
    <w:rsid w:val="009935C2"/>
    <w:rsid w:val="00996C4E"/>
    <w:rsid w:val="00997494"/>
    <w:rsid w:val="00997E36"/>
    <w:rsid w:val="009A0B4D"/>
    <w:rsid w:val="009A3687"/>
    <w:rsid w:val="009A40C7"/>
    <w:rsid w:val="009A5E1B"/>
    <w:rsid w:val="009A719B"/>
    <w:rsid w:val="009A7501"/>
    <w:rsid w:val="009B01BC"/>
    <w:rsid w:val="009B0633"/>
    <w:rsid w:val="009B1721"/>
    <w:rsid w:val="009B3CC5"/>
    <w:rsid w:val="009B3CFE"/>
    <w:rsid w:val="009B7724"/>
    <w:rsid w:val="009C00D2"/>
    <w:rsid w:val="009C2F17"/>
    <w:rsid w:val="009C333B"/>
    <w:rsid w:val="009C698C"/>
    <w:rsid w:val="009C7879"/>
    <w:rsid w:val="009D0937"/>
    <w:rsid w:val="009D1450"/>
    <w:rsid w:val="009D285D"/>
    <w:rsid w:val="009D2C42"/>
    <w:rsid w:val="009D31D9"/>
    <w:rsid w:val="009D39DD"/>
    <w:rsid w:val="009D710A"/>
    <w:rsid w:val="009E2054"/>
    <w:rsid w:val="009E274F"/>
    <w:rsid w:val="009E28A0"/>
    <w:rsid w:val="009E540C"/>
    <w:rsid w:val="009E5621"/>
    <w:rsid w:val="009E59CA"/>
    <w:rsid w:val="009E601E"/>
    <w:rsid w:val="009E6093"/>
    <w:rsid w:val="009E60C3"/>
    <w:rsid w:val="009E7ECB"/>
    <w:rsid w:val="009F2096"/>
    <w:rsid w:val="009F588A"/>
    <w:rsid w:val="009F6139"/>
    <w:rsid w:val="00A013AC"/>
    <w:rsid w:val="00A02579"/>
    <w:rsid w:val="00A039CA"/>
    <w:rsid w:val="00A06557"/>
    <w:rsid w:val="00A07C58"/>
    <w:rsid w:val="00A07FDA"/>
    <w:rsid w:val="00A11890"/>
    <w:rsid w:val="00A11C3E"/>
    <w:rsid w:val="00A13805"/>
    <w:rsid w:val="00A13E9A"/>
    <w:rsid w:val="00A15005"/>
    <w:rsid w:val="00A150D1"/>
    <w:rsid w:val="00A167B1"/>
    <w:rsid w:val="00A202BD"/>
    <w:rsid w:val="00A207E6"/>
    <w:rsid w:val="00A21D1A"/>
    <w:rsid w:val="00A24497"/>
    <w:rsid w:val="00A25EF5"/>
    <w:rsid w:val="00A303B6"/>
    <w:rsid w:val="00A32519"/>
    <w:rsid w:val="00A33240"/>
    <w:rsid w:val="00A34397"/>
    <w:rsid w:val="00A3581F"/>
    <w:rsid w:val="00A35B66"/>
    <w:rsid w:val="00A403F3"/>
    <w:rsid w:val="00A41FAF"/>
    <w:rsid w:val="00A42D71"/>
    <w:rsid w:val="00A43F73"/>
    <w:rsid w:val="00A4434E"/>
    <w:rsid w:val="00A5225F"/>
    <w:rsid w:val="00A52440"/>
    <w:rsid w:val="00A55335"/>
    <w:rsid w:val="00A55F65"/>
    <w:rsid w:val="00A560E4"/>
    <w:rsid w:val="00A5623C"/>
    <w:rsid w:val="00A577FA"/>
    <w:rsid w:val="00A57B82"/>
    <w:rsid w:val="00A62FE1"/>
    <w:rsid w:val="00A637B7"/>
    <w:rsid w:val="00A63DA5"/>
    <w:rsid w:val="00A666A2"/>
    <w:rsid w:val="00A715E1"/>
    <w:rsid w:val="00A71E07"/>
    <w:rsid w:val="00A73EFA"/>
    <w:rsid w:val="00A73F6C"/>
    <w:rsid w:val="00A7667D"/>
    <w:rsid w:val="00A81511"/>
    <w:rsid w:val="00A8234E"/>
    <w:rsid w:val="00A82E4C"/>
    <w:rsid w:val="00A8451D"/>
    <w:rsid w:val="00A91219"/>
    <w:rsid w:val="00A925F8"/>
    <w:rsid w:val="00A92622"/>
    <w:rsid w:val="00A92840"/>
    <w:rsid w:val="00A954FE"/>
    <w:rsid w:val="00A95D55"/>
    <w:rsid w:val="00A96204"/>
    <w:rsid w:val="00A962F7"/>
    <w:rsid w:val="00A97A76"/>
    <w:rsid w:val="00AA0228"/>
    <w:rsid w:val="00AA0840"/>
    <w:rsid w:val="00AA0AB9"/>
    <w:rsid w:val="00AA0E1A"/>
    <w:rsid w:val="00AA1106"/>
    <w:rsid w:val="00AA32F4"/>
    <w:rsid w:val="00AA6563"/>
    <w:rsid w:val="00AA7794"/>
    <w:rsid w:val="00AB0125"/>
    <w:rsid w:val="00AB0860"/>
    <w:rsid w:val="00AB1C4E"/>
    <w:rsid w:val="00AB2D16"/>
    <w:rsid w:val="00AB3107"/>
    <w:rsid w:val="00AB3530"/>
    <w:rsid w:val="00AB70E5"/>
    <w:rsid w:val="00AB7339"/>
    <w:rsid w:val="00AC1706"/>
    <w:rsid w:val="00AC228E"/>
    <w:rsid w:val="00AC3949"/>
    <w:rsid w:val="00AC4985"/>
    <w:rsid w:val="00AC4A58"/>
    <w:rsid w:val="00AC5F32"/>
    <w:rsid w:val="00AC6A8E"/>
    <w:rsid w:val="00AC6DCC"/>
    <w:rsid w:val="00AD185F"/>
    <w:rsid w:val="00AD4666"/>
    <w:rsid w:val="00AD4935"/>
    <w:rsid w:val="00AD4DF3"/>
    <w:rsid w:val="00AD6867"/>
    <w:rsid w:val="00AD78D5"/>
    <w:rsid w:val="00AE4392"/>
    <w:rsid w:val="00AE5E04"/>
    <w:rsid w:val="00AF194E"/>
    <w:rsid w:val="00AF2909"/>
    <w:rsid w:val="00AF2E85"/>
    <w:rsid w:val="00AF3FAD"/>
    <w:rsid w:val="00AF5D68"/>
    <w:rsid w:val="00AF6A04"/>
    <w:rsid w:val="00AF6F72"/>
    <w:rsid w:val="00AF7F17"/>
    <w:rsid w:val="00B01769"/>
    <w:rsid w:val="00B01833"/>
    <w:rsid w:val="00B01F29"/>
    <w:rsid w:val="00B0252F"/>
    <w:rsid w:val="00B037BE"/>
    <w:rsid w:val="00B049B2"/>
    <w:rsid w:val="00B06039"/>
    <w:rsid w:val="00B0617E"/>
    <w:rsid w:val="00B06954"/>
    <w:rsid w:val="00B07EBF"/>
    <w:rsid w:val="00B101C0"/>
    <w:rsid w:val="00B110F1"/>
    <w:rsid w:val="00B11B4E"/>
    <w:rsid w:val="00B12330"/>
    <w:rsid w:val="00B1268A"/>
    <w:rsid w:val="00B14B51"/>
    <w:rsid w:val="00B15F30"/>
    <w:rsid w:val="00B161A4"/>
    <w:rsid w:val="00B16D64"/>
    <w:rsid w:val="00B16F4D"/>
    <w:rsid w:val="00B177B3"/>
    <w:rsid w:val="00B17FCA"/>
    <w:rsid w:val="00B20B4D"/>
    <w:rsid w:val="00B22AD5"/>
    <w:rsid w:val="00B23E43"/>
    <w:rsid w:val="00B255AE"/>
    <w:rsid w:val="00B2744B"/>
    <w:rsid w:val="00B27538"/>
    <w:rsid w:val="00B275C7"/>
    <w:rsid w:val="00B27B6D"/>
    <w:rsid w:val="00B27E5E"/>
    <w:rsid w:val="00B30DE5"/>
    <w:rsid w:val="00B31ACC"/>
    <w:rsid w:val="00B32B57"/>
    <w:rsid w:val="00B32FB4"/>
    <w:rsid w:val="00B33D2A"/>
    <w:rsid w:val="00B33F4C"/>
    <w:rsid w:val="00B34BC3"/>
    <w:rsid w:val="00B34BFA"/>
    <w:rsid w:val="00B350C7"/>
    <w:rsid w:val="00B362AE"/>
    <w:rsid w:val="00B371FB"/>
    <w:rsid w:val="00B374C8"/>
    <w:rsid w:val="00B407FE"/>
    <w:rsid w:val="00B40FB3"/>
    <w:rsid w:val="00B42912"/>
    <w:rsid w:val="00B42E24"/>
    <w:rsid w:val="00B46846"/>
    <w:rsid w:val="00B46CB9"/>
    <w:rsid w:val="00B47237"/>
    <w:rsid w:val="00B50F91"/>
    <w:rsid w:val="00B510CC"/>
    <w:rsid w:val="00B513C2"/>
    <w:rsid w:val="00B51F80"/>
    <w:rsid w:val="00B520AD"/>
    <w:rsid w:val="00B53C71"/>
    <w:rsid w:val="00B54FF1"/>
    <w:rsid w:val="00B575A8"/>
    <w:rsid w:val="00B606DE"/>
    <w:rsid w:val="00B6124E"/>
    <w:rsid w:val="00B61A7E"/>
    <w:rsid w:val="00B62D55"/>
    <w:rsid w:val="00B63BA8"/>
    <w:rsid w:val="00B63D4C"/>
    <w:rsid w:val="00B641FB"/>
    <w:rsid w:val="00B71CC7"/>
    <w:rsid w:val="00B7239A"/>
    <w:rsid w:val="00B75C3B"/>
    <w:rsid w:val="00B75F02"/>
    <w:rsid w:val="00B8029A"/>
    <w:rsid w:val="00B80417"/>
    <w:rsid w:val="00B80512"/>
    <w:rsid w:val="00B817EC"/>
    <w:rsid w:val="00B82D24"/>
    <w:rsid w:val="00B83CD4"/>
    <w:rsid w:val="00B83ED2"/>
    <w:rsid w:val="00B87A0A"/>
    <w:rsid w:val="00B90F15"/>
    <w:rsid w:val="00B92C9E"/>
    <w:rsid w:val="00B93DBA"/>
    <w:rsid w:val="00B93EF6"/>
    <w:rsid w:val="00B972BB"/>
    <w:rsid w:val="00B975B9"/>
    <w:rsid w:val="00B97B3D"/>
    <w:rsid w:val="00BA0F20"/>
    <w:rsid w:val="00BA1541"/>
    <w:rsid w:val="00BA4398"/>
    <w:rsid w:val="00BA61CF"/>
    <w:rsid w:val="00BA7181"/>
    <w:rsid w:val="00BB0232"/>
    <w:rsid w:val="00BB02B1"/>
    <w:rsid w:val="00BB0D50"/>
    <w:rsid w:val="00BB582B"/>
    <w:rsid w:val="00BB5DAF"/>
    <w:rsid w:val="00BB6868"/>
    <w:rsid w:val="00BB6893"/>
    <w:rsid w:val="00BC0A28"/>
    <w:rsid w:val="00BC0E48"/>
    <w:rsid w:val="00BC2C9C"/>
    <w:rsid w:val="00BC32A2"/>
    <w:rsid w:val="00BC3A60"/>
    <w:rsid w:val="00BC5A9C"/>
    <w:rsid w:val="00BC64D7"/>
    <w:rsid w:val="00BD05E1"/>
    <w:rsid w:val="00BD3512"/>
    <w:rsid w:val="00BD79B9"/>
    <w:rsid w:val="00BD7F6D"/>
    <w:rsid w:val="00BE061F"/>
    <w:rsid w:val="00BE1469"/>
    <w:rsid w:val="00BE15AE"/>
    <w:rsid w:val="00BE3907"/>
    <w:rsid w:val="00BE63A9"/>
    <w:rsid w:val="00BE76AB"/>
    <w:rsid w:val="00BE7979"/>
    <w:rsid w:val="00BE7AE2"/>
    <w:rsid w:val="00BF009F"/>
    <w:rsid w:val="00BF0317"/>
    <w:rsid w:val="00BF0ED6"/>
    <w:rsid w:val="00BF23F2"/>
    <w:rsid w:val="00BF2AAB"/>
    <w:rsid w:val="00BF4DC0"/>
    <w:rsid w:val="00BF51CA"/>
    <w:rsid w:val="00BF704A"/>
    <w:rsid w:val="00C00FC5"/>
    <w:rsid w:val="00C0159B"/>
    <w:rsid w:val="00C02577"/>
    <w:rsid w:val="00C05AE7"/>
    <w:rsid w:val="00C0695B"/>
    <w:rsid w:val="00C06C75"/>
    <w:rsid w:val="00C074DC"/>
    <w:rsid w:val="00C1067A"/>
    <w:rsid w:val="00C11D3D"/>
    <w:rsid w:val="00C13A82"/>
    <w:rsid w:val="00C13CEE"/>
    <w:rsid w:val="00C15380"/>
    <w:rsid w:val="00C1722A"/>
    <w:rsid w:val="00C17DDB"/>
    <w:rsid w:val="00C232C3"/>
    <w:rsid w:val="00C2402E"/>
    <w:rsid w:val="00C2505B"/>
    <w:rsid w:val="00C25421"/>
    <w:rsid w:val="00C26D96"/>
    <w:rsid w:val="00C32A0F"/>
    <w:rsid w:val="00C35479"/>
    <w:rsid w:val="00C426EB"/>
    <w:rsid w:val="00C42936"/>
    <w:rsid w:val="00C44D11"/>
    <w:rsid w:val="00C4595C"/>
    <w:rsid w:val="00C475BA"/>
    <w:rsid w:val="00C518FF"/>
    <w:rsid w:val="00C51DA7"/>
    <w:rsid w:val="00C51EC7"/>
    <w:rsid w:val="00C5537F"/>
    <w:rsid w:val="00C56047"/>
    <w:rsid w:val="00C57531"/>
    <w:rsid w:val="00C57C58"/>
    <w:rsid w:val="00C60546"/>
    <w:rsid w:val="00C62784"/>
    <w:rsid w:val="00C64118"/>
    <w:rsid w:val="00C642BF"/>
    <w:rsid w:val="00C64D83"/>
    <w:rsid w:val="00C66A81"/>
    <w:rsid w:val="00C66FA4"/>
    <w:rsid w:val="00C7036E"/>
    <w:rsid w:val="00C712F8"/>
    <w:rsid w:val="00C71326"/>
    <w:rsid w:val="00C7458B"/>
    <w:rsid w:val="00C75D24"/>
    <w:rsid w:val="00C7672D"/>
    <w:rsid w:val="00C77228"/>
    <w:rsid w:val="00C77C97"/>
    <w:rsid w:val="00C80915"/>
    <w:rsid w:val="00C812C6"/>
    <w:rsid w:val="00C8201F"/>
    <w:rsid w:val="00C83290"/>
    <w:rsid w:val="00C84931"/>
    <w:rsid w:val="00C85416"/>
    <w:rsid w:val="00C86708"/>
    <w:rsid w:val="00C867E2"/>
    <w:rsid w:val="00C91197"/>
    <w:rsid w:val="00C93132"/>
    <w:rsid w:val="00C95F5A"/>
    <w:rsid w:val="00C96EE1"/>
    <w:rsid w:val="00C97BCF"/>
    <w:rsid w:val="00CA21ED"/>
    <w:rsid w:val="00CA32CC"/>
    <w:rsid w:val="00CA49A8"/>
    <w:rsid w:val="00CA6CDD"/>
    <w:rsid w:val="00CB37D2"/>
    <w:rsid w:val="00CB4A15"/>
    <w:rsid w:val="00CB759C"/>
    <w:rsid w:val="00CB7967"/>
    <w:rsid w:val="00CC087C"/>
    <w:rsid w:val="00CC17ED"/>
    <w:rsid w:val="00CC2A18"/>
    <w:rsid w:val="00CC4408"/>
    <w:rsid w:val="00CC5F97"/>
    <w:rsid w:val="00CC6877"/>
    <w:rsid w:val="00CC69B8"/>
    <w:rsid w:val="00CC7B30"/>
    <w:rsid w:val="00CD0C5E"/>
    <w:rsid w:val="00CD200F"/>
    <w:rsid w:val="00CD2246"/>
    <w:rsid w:val="00CD36C9"/>
    <w:rsid w:val="00CD4881"/>
    <w:rsid w:val="00CD5F62"/>
    <w:rsid w:val="00CD623E"/>
    <w:rsid w:val="00CD63AC"/>
    <w:rsid w:val="00CD67B6"/>
    <w:rsid w:val="00CD6CC6"/>
    <w:rsid w:val="00CD7B6C"/>
    <w:rsid w:val="00CE0F9E"/>
    <w:rsid w:val="00CE2349"/>
    <w:rsid w:val="00CE449C"/>
    <w:rsid w:val="00CE60C5"/>
    <w:rsid w:val="00CE73B8"/>
    <w:rsid w:val="00CE78E9"/>
    <w:rsid w:val="00CF04F4"/>
    <w:rsid w:val="00CF05A3"/>
    <w:rsid w:val="00CF1C25"/>
    <w:rsid w:val="00CF4694"/>
    <w:rsid w:val="00CF776F"/>
    <w:rsid w:val="00CF79E0"/>
    <w:rsid w:val="00D00103"/>
    <w:rsid w:val="00D008AC"/>
    <w:rsid w:val="00D00F49"/>
    <w:rsid w:val="00D0146C"/>
    <w:rsid w:val="00D01566"/>
    <w:rsid w:val="00D020E8"/>
    <w:rsid w:val="00D0553A"/>
    <w:rsid w:val="00D0555D"/>
    <w:rsid w:val="00D07E5E"/>
    <w:rsid w:val="00D12F86"/>
    <w:rsid w:val="00D13E7B"/>
    <w:rsid w:val="00D154DA"/>
    <w:rsid w:val="00D15689"/>
    <w:rsid w:val="00D16375"/>
    <w:rsid w:val="00D1665C"/>
    <w:rsid w:val="00D17700"/>
    <w:rsid w:val="00D239ED"/>
    <w:rsid w:val="00D2540A"/>
    <w:rsid w:val="00D265D4"/>
    <w:rsid w:val="00D27A49"/>
    <w:rsid w:val="00D27B8F"/>
    <w:rsid w:val="00D27DBE"/>
    <w:rsid w:val="00D27FA4"/>
    <w:rsid w:val="00D305FF"/>
    <w:rsid w:val="00D312AE"/>
    <w:rsid w:val="00D31F7E"/>
    <w:rsid w:val="00D32387"/>
    <w:rsid w:val="00D334A1"/>
    <w:rsid w:val="00D34407"/>
    <w:rsid w:val="00D35359"/>
    <w:rsid w:val="00D35D06"/>
    <w:rsid w:val="00D36EE0"/>
    <w:rsid w:val="00D4083A"/>
    <w:rsid w:val="00D439FE"/>
    <w:rsid w:val="00D447D6"/>
    <w:rsid w:val="00D44CA3"/>
    <w:rsid w:val="00D4611D"/>
    <w:rsid w:val="00D51586"/>
    <w:rsid w:val="00D537D8"/>
    <w:rsid w:val="00D539AC"/>
    <w:rsid w:val="00D53C04"/>
    <w:rsid w:val="00D54217"/>
    <w:rsid w:val="00D54364"/>
    <w:rsid w:val="00D54614"/>
    <w:rsid w:val="00D57BD7"/>
    <w:rsid w:val="00D6050C"/>
    <w:rsid w:val="00D61039"/>
    <w:rsid w:val="00D647EC"/>
    <w:rsid w:val="00D65357"/>
    <w:rsid w:val="00D67F48"/>
    <w:rsid w:val="00D71B6A"/>
    <w:rsid w:val="00D72314"/>
    <w:rsid w:val="00D72AC3"/>
    <w:rsid w:val="00D74604"/>
    <w:rsid w:val="00D74DC1"/>
    <w:rsid w:val="00D77571"/>
    <w:rsid w:val="00D8065F"/>
    <w:rsid w:val="00D806FA"/>
    <w:rsid w:val="00D81502"/>
    <w:rsid w:val="00D82222"/>
    <w:rsid w:val="00D83800"/>
    <w:rsid w:val="00D84690"/>
    <w:rsid w:val="00D900F0"/>
    <w:rsid w:val="00D9071A"/>
    <w:rsid w:val="00D9099E"/>
    <w:rsid w:val="00D92EFA"/>
    <w:rsid w:val="00D949B9"/>
    <w:rsid w:val="00D94F53"/>
    <w:rsid w:val="00D94FF4"/>
    <w:rsid w:val="00D95013"/>
    <w:rsid w:val="00D95B03"/>
    <w:rsid w:val="00D95EA2"/>
    <w:rsid w:val="00D9672E"/>
    <w:rsid w:val="00D96F91"/>
    <w:rsid w:val="00D97341"/>
    <w:rsid w:val="00D97842"/>
    <w:rsid w:val="00DA1FF7"/>
    <w:rsid w:val="00DA2293"/>
    <w:rsid w:val="00DA26E1"/>
    <w:rsid w:val="00DA31BA"/>
    <w:rsid w:val="00DA3857"/>
    <w:rsid w:val="00DA4A29"/>
    <w:rsid w:val="00DA6AD1"/>
    <w:rsid w:val="00DA701D"/>
    <w:rsid w:val="00DA7BB4"/>
    <w:rsid w:val="00DA7D78"/>
    <w:rsid w:val="00DA7FDA"/>
    <w:rsid w:val="00DB0AD7"/>
    <w:rsid w:val="00DB0BB6"/>
    <w:rsid w:val="00DB2D1D"/>
    <w:rsid w:val="00DB4795"/>
    <w:rsid w:val="00DB50B4"/>
    <w:rsid w:val="00DB6E21"/>
    <w:rsid w:val="00DB76C5"/>
    <w:rsid w:val="00DC405C"/>
    <w:rsid w:val="00DC41AE"/>
    <w:rsid w:val="00DC5996"/>
    <w:rsid w:val="00DC7187"/>
    <w:rsid w:val="00DD00B6"/>
    <w:rsid w:val="00DD157E"/>
    <w:rsid w:val="00DD30AC"/>
    <w:rsid w:val="00DD37EF"/>
    <w:rsid w:val="00DD3EA8"/>
    <w:rsid w:val="00DD4E16"/>
    <w:rsid w:val="00DD664B"/>
    <w:rsid w:val="00DD6C3A"/>
    <w:rsid w:val="00DD6D72"/>
    <w:rsid w:val="00DE17B6"/>
    <w:rsid w:val="00DE4A2F"/>
    <w:rsid w:val="00DE5295"/>
    <w:rsid w:val="00DE531D"/>
    <w:rsid w:val="00DE54F1"/>
    <w:rsid w:val="00DE5613"/>
    <w:rsid w:val="00DE5A09"/>
    <w:rsid w:val="00DE5EDB"/>
    <w:rsid w:val="00DE6DED"/>
    <w:rsid w:val="00DF0843"/>
    <w:rsid w:val="00DF25C6"/>
    <w:rsid w:val="00DF26B4"/>
    <w:rsid w:val="00DF3746"/>
    <w:rsid w:val="00DF4030"/>
    <w:rsid w:val="00DF584D"/>
    <w:rsid w:val="00DF6055"/>
    <w:rsid w:val="00DF739C"/>
    <w:rsid w:val="00E00D32"/>
    <w:rsid w:val="00E00E20"/>
    <w:rsid w:val="00E03084"/>
    <w:rsid w:val="00E05201"/>
    <w:rsid w:val="00E06191"/>
    <w:rsid w:val="00E0644A"/>
    <w:rsid w:val="00E1093C"/>
    <w:rsid w:val="00E10C35"/>
    <w:rsid w:val="00E1280C"/>
    <w:rsid w:val="00E13757"/>
    <w:rsid w:val="00E140BA"/>
    <w:rsid w:val="00E14663"/>
    <w:rsid w:val="00E15D42"/>
    <w:rsid w:val="00E20146"/>
    <w:rsid w:val="00E206AA"/>
    <w:rsid w:val="00E20D1A"/>
    <w:rsid w:val="00E20F60"/>
    <w:rsid w:val="00E22AF7"/>
    <w:rsid w:val="00E23C2B"/>
    <w:rsid w:val="00E24FFE"/>
    <w:rsid w:val="00E2510B"/>
    <w:rsid w:val="00E25907"/>
    <w:rsid w:val="00E26009"/>
    <w:rsid w:val="00E26914"/>
    <w:rsid w:val="00E278CF"/>
    <w:rsid w:val="00E3030F"/>
    <w:rsid w:val="00E3098D"/>
    <w:rsid w:val="00E34B82"/>
    <w:rsid w:val="00E34D90"/>
    <w:rsid w:val="00E36B59"/>
    <w:rsid w:val="00E36B7B"/>
    <w:rsid w:val="00E428BC"/>
    <w:rsid w:val="00E433D3"/>
    <w:rsid w:val="00E43817"/>
    <w:rsid w:val="00E43994"/>
    <w:rsid w:val="00E44A11"/>
    <w:rsid w:val="00E45602"/>
    <w:rsid w:val="00E45BF8"/>
    <w:rsid w:val="00E469EB"/>
    <w:rsid w:val="00E46FC5"/>
    <w:rsid w:val="00E472A6"/>
    <w:rsid w:val="00E5070C"/>
    <w:rsid w:val="00E5332B"/>
    <w:rsid w:val="00E5383B"/>
    <w:rsid w:val="00E54DC7"/>
    <w:rsid w:val="00E5592F"/>
    <w:rsid w:val="00E56047"/>
    <w:rsid w:val="00E5731C"/>
    <w:rsid w:val="00E6126C"/>
    <w:rsid w:val="00E62C01"/>
    <w:rsid w:val="00E63310"/>
    <w:rsid w:val="00E6334B"/>
    <w:rsid w:val="00E648DE"/>
    <w:rsid w:val="00E64C99"/>
    <w:rsid w:val="00E65CCF"/>
    <w:rsid w:val="00E67EBE"/>
    <w:rsid w:val="00E71382"/>
    <w:rsid w:val="00E7189D"/>
    <w:rsid w:val="00E71AFE"/>
    <w:rsid w:val="00E725D0"/>
    <w:rsid w:val="00E73DDD"/>
    <w:rsid w:val="00E74005"/>
    <w:rsid w:val="00E745C1"/>
    <w:rsid w:val="00E7492E"/>
    <w:rsid w:val="00E75FC7"/>
    <w:rsid w:val="00E76C12"/>
    <w:rsid w:val="00E810E6"/>
    <w:rsid w:val="00E8158C"/>
    <w:rsid w:val="00E82A21"/>
    <w:rsid w:val="00E82E13"/>
    <w:rsid w:val="00E84992"/>
    <w:rsid w:val="00E850E6"/>
    <w:rsid w:val="00E85253"/>
    <w:rsid w:val="00E86683"/>
    <w:rsid w:val="00E86714"/>
    <w:rsid w:val="00E87721"/>
    <w:rsid w:val="00E878B4"/>
    <w:rsid w:val="00E9189F"/>
    <w:rsid w:val="00E91C12"/>
    <w:rsid w:val="00E94105"/>
    <w:rsid w:val="00E94B99"/>
    <w:rsid w:val="00E96730"/>
    <w:rsid w:val="00E96C8D"/>
    <w:rsid w:val="00E97204"/>
    <w:rsid w:val="00EA01D4"/>
    <w:rsid w:val="00EA1755"/>
    <w:rsid w:val="00EA43F2"/>
    <w:rsid w:val="00EA4C88"/>
    <w:rsid w:val="00EA6042"/>
    <w:rsid w:val="00EA6632"/>
    <w:rsid w:val="00EB11F7"/>
    <w:rsid w:val="00EB1C0A"/>
    <w:rsid w:val="00EB3422"/>
    <w:rsid w:val="00EB4537"/>
    <w:rsid w:val="00EB48E1"/>
    <w:rsid w:val="00EB4E46"/>
    <w:rsid w:val="00EB5D42"/>
    <w:rsid w:val="00EB6379"/>
    <w:rsid w:val="00EB7151"/>
    <w:rsid w:val="00EC013C"/>
    <w:rsid w:val="00EC0F83"/>
    <w:rsid w:val="00EC4D8A"/>
    <w:rsid w:val="00ED06A2"/>
    <w:rsid w:val="00ED075D"/>
    <w:rsid w:val="00ED30F2"/>
    <w:rsid w:val="00ED3D0C"/>
    <w:rsid w:val="00ED5172"/>
    <w:rsid w:val="00ED5500"/>
    <w:rsid w:val="00ED6D81"/>
    <w:rsid w:val="00ED7922"/>
    <w:rsid w:val="00EE02CA"/>
    <w:rsid w:val="00EE1150"/>
    <w:rsid w:val="00EE32A2"/>
    <w:rsid w:val="00EE360A"/>
    <w:rsid w:val="00EE3870"/>
    <w:rsid w:val="00EE4763"/>
    <w:rsid w:val="00EE5AC1"/>
    <w:rsid w:val="00EE6050"/>
    <w:rsid w:val="00EE63F3"/>
    <w:rsid w:val="00EE6AE9"/>
    <w:rsid w:val="00EE796C"/>
    <w:rsid w:val="00EE7BA8"/>
    <w:rsid w:val="00EF00E4"/>
    <w:rsid w:val="00EF086E"/>
    <w:rsid w:val="00EF0B96"/>
    <w:rsid w:val="00EF0C66"/>
    <w:rsid w:val="00EF2E34"/>
    <w:rsid w:val="00EF4BA7"/>
    <w:rsid w:val="00EF6459"/>
    <w:rsid w:val="00F01056"/>
    <w:rsid w:val="00F015CD"/>
    <w:rsid w:val="00F01D51"/>
    <w:rsid w:val="00F02B42"/>
    <w:rsid w:val="00F04388"/>
    <w:rsid w:val="00F05AA5"/>
    <w:rsid w:val="00F06B22"/>
    <w:rsid w:val="00F07760"/>
    <w:rsid w:val="00F102FE"/>
    <w:rsid w:val="00F10344"/>
    <w:rsid w:val="00F1060C"/>
    <w:rsid w:val="00F1074A"/>
    <w:rsid w:val="00F107E4"/>
    <w:rsid w:val="00F14820"/>
    <w:rsid w:val="00F17DF6"/>
    <w:rsid w:val="00F200C0"/>
    <w:rsid w:val="00F2062C"/>
    <w:rsid w:val="00F20C40"/>
    <w:rsid w:val="00F2304B"/>
    <w:rsid w:val="00F235DA"/>
    <w:rsid w:val="00F23652"/>
    <w:rsid w:val="00F250F9"/>
    <w:rsid w:val="00F27AA4"/>
    <w:rsid w:val="00F30E1E"/>
    <w:rsid w:val="00F31AC9"/>
    <w:rsid w:val="00F33662"/>
    <w:rsid w:val="00F33BD3"/>
    <w:rsid w:val="00F345F1"/>
    <w:rsid w:val="00F347BE"/>
    <w:rsid w:val="00F34C5A"/>
    <w:rsid w:val="00F353EF"/>
    <w:rsid w:val="00F376BA"/>
    <w:rsid w:val="00F404A7"/>
    <w:rsid w:val="00F4188F"/>
    <w:rsid w:val="00F420E7"/>
    <w:rsid w:val="00F421F2"/>
    <w:rsid w:val="00F42AFB"/>
    <w:rsid w:val="00F43D69"/>
    <w:rsid w:val="00F447FA"/>
    <w:rsid w:val="00F44DFB"/>
    <w:rsid w:val="00F463B5"/>
    <w:rsid w:val="00F46A87"/>
    <w:rsid w:val="00F47A63"/>
    <w:rsid w:val="00F50451"/>
    <w:rsid w:val="00F508E2"/>
    <w:rsid w:val="00F509BE"/>
    <w:rsid w:val="00F51ED4"/>
    <w:rsid w:val="00F52725"/>
    <w:rsid w:val="00F52A41"/>
    <w:rsid w:val="00F5353F"/>
    <w:rsid w:val="00F54394"/>
    <w:rsid w:val="00F5620B"/>
    <w:rsid w:val="00F605AD"/>
    <w:rsid w:val="00F61BA5"/>
    <w:rsid w:val="00F61D90"/>
    <w:rsid w:val="00F6461C"/>
    <w:rsid w:val="00F65377"/>
    <w:rsid w:val="00F6620E"/>
    <w:rsid w:val="00F673E9"/>
    <w:rsid w:val="00F67776"/>
    <w:rsid w:val="00F701BF"/>
    <w:rsid w:val="00F71038"/>
    <w:rsid w:val="00F7163F"/>
    <w:rsid w:val="00F71AD5"/>
    <w:rsid w:val="00F73882"/>
    <w:rsid w:val="00F74231"/>
    <w:rsid w:val="00F74988"/>
    <w:rsid w:val="00F7616B"/>
    <w:rsid w:val="00F76C80"/>
    <w:rsid w:val="00F77498"/>
    <w:rsid w:val="00F7767C"/>
    <w:rsid w:val="00F77992"/>
    <w:rsid w:val="00F81B44"/>
    <w:rsid w:val="00F839A2"/>
    <w:rsid w:val="00F84698"/>
    <w:rsid w:val="00F8531E"/>
    <w:rsid w:val="00F87446"/>
    <w:rsid w:val="00F9256D"/>
    <w:rsid w:val="00F92A29"/>
    <w:rsid w:val="00F938F1"/>
    <w:rsid w:val="00F93EF5"/>
    <w:rsid w:val="00F941AE"/>
    <w:rsid w:val="00F9575C"/>
    <w:rsid w:val="00F97815"/>
    <w:rsid w:val="00FA1504"/>
    <w:rsid w:val="00FA1B98"/>
    <w:rsid w:val="00FA2C4B"/>
    <w:rsid w:val="00FA5AC5"/>
    <w:rsid w:val="00FA685E"/>
    <w:rsid w:val="00FA6F98"/>
    <w:rsid w:val="00FA7809"/>
    <w:rsid w:val="00FB0A85"/>
    <w:rsid w:val="00FB1B8D"/>
    <w:rsid w:val="00FB388D"/>
    <w:rsid w:val="00FB5B61"/>
    <w:rsid w:val="00FB7E60"/>
    <w:rsid w:val="00FC051D"/>
    <w:rsid w:val="00FC2F8B"/>
    <w:rsid w:val="00FC43F0"/>
    <w:rsid w:val="00FC5882"/>
    <w:rsid w:val="00FC6D6C"/>
    <w:rsid w:val="00FC7028"/>
    <w:rsid w:val="00FC7817"/>
    <w:rsid w:val="00FD0DDB"/>
    <w:rsid w:val="00FD2296"/>
    <w:rsid w:val="00FD2CD3"/>
    <w:rsid w:val="00FD2EEC"/>
    <w:rsid w:val="00FD5641"/>
    <w:rsid w:val="00FE1F58"/>
    <w:rsid w:val="00FE2013"/>
    <w:rsid w:val="00FE252C"/>
    <w:rsid w:val="00FE28C4"/>
    <w:rsid w:val="00FE5AFA"/>
    <w:rsid w:val="00FE6DC6"/>
    <w:rsid w:val="00FE6E01"/>
    <w:rsid w:val="00FE6E81"/>
    <w:rsid w:val="00FE72BD"/>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13F93B69-ED99-4775-8CC2-1000C63F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1020">
    <w:name w:val="Знак Знак Знак Знак Знак Знак Знак Знак Знак Знак Знак Знак102"/>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1010">
    <w:name w:val="Знак Знак Знак Знак Знак Знак Знак Знак Знак Знак Знак Знак101"/>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1000">
    <w:name w:val="Знак Знак Знак Знак Знак Знак Знак Знак Знак Знак Знак Знак100"/>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611EA1"/>
    <w:pPr>
      <w:tabs>
        <w:tab w:val="num" w:pos="360"/>
      </w:tabs>
      <w:spacing w:after="160" w:line="240" w:lineRule="exact"/>
    </w:pPr>
    <w:rPr>
      <w:rFonts w:ascii="Verdana" w:hAnsi="Verdana" w:cs="Verdana"/>
      <w:sz w:val="20"/>
      <w:szCs w:val="20"/>
      <w:lang w:val="en-US" w:eastAsia="en-US"/>
    </w:rPr>
  </w:style>
  <w:style w:type="paragraph" w:customStyle="1" w:styleId="1030">
    <w:name w:val="Знак Знак Знак Знак Знак Знак Знак Знак Знак Знак Знак Знак103"/>
    <w:basedOn w:val="a1"/>
    <w:rsid w:val="00D44CA3"/>
    <w:pPr>
      <w:tabs>
        <w:tab w:val="num" w:pos="360"/>
      </w:tabs>
      <w:spacing w:after="160" w:line="240" w:lineRule="exact"/>
    </w:pPr>
    <w:rPr>
      <w:rFonts w:ascii="Verdana" w:hAnsi="Verdana" w:cs="Verdana"/>
      <w:sz w:val="20"/>
      <w:szCs w:val="20"/>
      <w:lang w:val="en-US" w:eastAsia="en-US"/>
    </w:rPr>
  </w:style>
  <w:style w:type="paragraph" w:customStyle="1" w:styleId="108">
    <w:name w:val="Знак Знак Знак Знак Знак Знак Знак Знак Знак Знак Знак Знак108"/>
    <w:basedOn w:val="a1"/>
    <w:rsid w:val="007628FE"/>
    <w:pPr>
      <w:tabs>
        <w:tab w:val="num" w:pos="360"/>
      </w:tabs>
      <w:spacing w:after="160" w:line="240" w:lineRule="exact"/>
    </w:pPr>
    <w:rPr>
      <w:rFonts w:ascii="Verdana" w:hAnsi="Verdana" w:cs="Verdana"/>
      <w:sz w:val="20"/>
      <w:szCs w:val="20"/>
      <w:lang w:val="en-US" w:eastAsia="en-US"/>
    </w:rPr>
  </w:style>
  <w:style w:type="paragraph" w:customStyle="1" w:styleId="107">
    <w:name w:val="Знак Знак Знак Знак Знак Знак Знак Знак Знак Знак Знак Знак107"/>
    <w:basedOn w:val="a1"/>
    <w:rsid w:val="00000D04"/>
    <w:pPr>
      <w:tabs>
        <w:tab w:val="num" w:pos="360"/>
      </w:tabs>
      <w:spacing w:after="160" w:line="240" w:lineRule="exact"/>
    </w:pPr>
    <w:rPr>
      <w:rFonts w:ascii="Verdana" w:hAnsi="Verdana" w:cs="Verdana"/>
      <w:sz w:val="20"/>
      <w:szCs w:val="20"/>
      <w:lang w:val="en-US" w:eastAsia="en-US"/>
    </w:rPr>
  </w:style>
  <w:style w:type="paragraph" w:customStyle="1" w:styleId="1060">
    <w:name w:val="Знак Знак Знак Знак Знак Знак Знак Знак Знак Знак Знак Знак106"/>
    <w:basedOn w:val="a1"/>
    <w:rsid w:val="006A722A"/>
    <w:pPr>
      <w:tabs>
        <w:tab w:val="num" w:pos="360"/>
      </w:tabs>
      <w:spacing w:after="160" w:line="240" w:lineRule="exact"/>
    </w:pPr>
    <w:rPr>
      <w:rFonts w:ascii="Verdana" w:hAnsi="Verdana" w:cs="Verdana"/>
      <w:sz w:val="20"/>
      <w:szCs w:val="20"/>
      <w:lang w:val="en-US" w:eastAsia="en-US"/>
    </w:rPr>
  </w:style>
  <w:style w:type="paragraph" w:customStyle="1" w:styleId="1050">
    <w:name w:val="Знак Знак Знак Знак Знак Знак Знак Знак Знак Знак Знак Знак105"/>
    <w:basedOn w:val="a1"/>
    <w:rsid w:val="000E307D"/>
    <w:pPr>
      <w:tabs>
        <w:tab w:val="num" w:pos="360"/>
      </w:tabs>
      <w:spacing w:after="160" w:line="240" w:lineRule="exact"/>
    </w:pPr>
    <w:rPr>
      <w:rFonts w:ascii="Verdana" w:hAnsi="Verdana" w:cs="Verdana"/>
      <w:sz w:val="20"/>
      <w:szCs w:val="20"/>
      <w:lang w:val="en-US" w:eastAsia="en-US"/>
    </w:rPr>
  </w:style>
  <w:style w:type="paragraph" w:customStyle="1" w:styleId="1040">
    <w:name w:val="Знак Знак Знак Знак Знак Знак Знак Знак Знак Знак Знак Знак104"/>
    <w:basedOn w:val="a1"/>
    <w:rsid w:val="00265DC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C30313780E78121EB9798BCD8D46BDF6F61457BAB399AB18BFC29AD942E3AC41CFC700104A545E28E165FA05EAB4EA8F67D19D14E55F1A0AE6D6EBpAz2C" TargetMode="External"/><Relationship Id="rId13" Type="http://schemas.openxmlformats.org/officeDocument/2006/relationships/hyperlink" Target="consultantplus://offline/ref=94E705E5F503B508EBCB604D200C72AF4989152DD7D8DFAFD9F3E92165413BD287F9D7304A3867F0CD0154A2C16EC29A181F10D962065EE0420E8215UAb3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3F1CBF89DA39925E8F6F0DF80BF5F34451DEA2EF180582416E68C0B62031A41F39F3542873F568D072E782FBBFF11534E3A3261E2BA85AF772421DFyCqA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A6B722B132DF0D64625A563DD0B3E8EA0A3950812A3EDE3AEF7335CAF187111E4565D6FE5EF967F088E4D2DA848CB33265A01CE26209D604C6A876f2r0H" TargetMode="External"/><Relationship Id="rId5" Type="http://schemas.openxmlformats.org/officeDocument/2006/relationships/webSettings" Target="webSettings.xml"/><Relationship Id="rId15" Type="http://schemas.openxmlformats.org/officeDocument/2006/relationships/hyperlink" Target="consultantplus://offline/ref=33E2CB50D5B05C7A1E4004CDCA0C3F78E977C26C48A73CBEE701217EDA08DE89C8439AE8995ABE7842C3D304A6F0BFF72F1230CDAEF2ABFBED571D33mFcCJ" TargetMode="External"/><Relationship Id="rId10" Type="http://schemas.openxmlformats.org/officeDocument/2006/relationships/hyperlink" Target="consultantplus://offline/ref=F0224C4E6D097A0BE3A2F84B1D2106D5B65302AE494E837FD2DE39B54E2BF66FE77E19AA63286896514270TCG0F" TargetMode="External"/><Relationship Id="rId4" Type="http://schemas.openxmlformats.org/officeDocument/2006/relationships/settings" Target="settings.xml"/><Relationship Id="rId9" Type="http://schemas.openxmlformats.org/officeDocument/2006/relationships/hyperlink" Target="consultantplus://offline/ref=3F61C41FF7C9CB6562B528292C34FACA8747616DD59906CC2920EA3BBADF0EC47DCC79B73FAFD3C9536C7Dk9p3D" TargetMode="External"/><Relationship Id="rId14" Type="http://schemas.openxmlformats.org/officeDocument/2006/relationships/hyperlink" Target="consultantplus://offline/ref=04BC90CBB5AF7F7A34E265345FB0ABA8090AB793BCEBA996A67A0E95BA9DA4DA881DCD8DB73F49C916B65306206EF96B1FCEA739FBF7BDC21401B05FM3c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4417</TotalTime>
  <Pages>85</Pages>
  <Words>35326</Words>
  <Characters>201361</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cp:revision>
  <cp:lastPrinted>2024-01-31T07:03:00Z</cp:lastPrinted>
  <dcterms:created xsi:type="dcterms:W3CDTF">2023-12-07T01:47:00Z</dcterms:created>
  <dcterms:modified xsi:type="dcterms:W3CDTF">2024-01-31T07:12:00Z</dcterms:modified>
</cp:coreProperties>
</file>