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6B78F" w14:textId="6900DC4C" w:rsidR="0074510A" w:rsidRPr="00AE0629" w:rsidRDefault="0074510A" w:rsidP="001E6D3B">
      <w:pPr>
        <w:tabs>
          <w:tab w:val="left" w:pos="5580"/>
          <w:tab w:val="left" w:pos="9498"/>
        </w:tabs>
        <w:ind w:left="-4836" w:right="-569" w:firstLine="10365"/>
      </w:pPr>
      <w:bookmarkStart w:id="0" w:name="_Hlk151037186"/>
      <w:bookmarkStart w:id="1" w:name="_Hlk150255153"/>
      <w:r w:rsidRPr="00AE0629">
        <w:t>Приложение</w:t>
      </w:r>
      <w:r w:rsidR="00A6401F" w:rsidRPr="00AE0629">
        <w:t xml:space="preserve"> № </w:t>
      </w:r>
      <w:r w:rsidR="00E557E6">
        <w:t>1</w:t>
      </w:r>
      <w:r w:rsidRPr="00AE0629">
        <w:t xml:space="preserve"> к протоколу № </w:t>
      </w:r>
      <w:r w:rsidR="005E19F5">
        <w:t>8</w:t>
      </w:r>
      <w:r w:rsidR="00E557E6">
        <w:t>2</w:t>
      </w:r>
    </w:p>
    <w:p w14:paraId="5DFCB6CC" w14:textId="77777777" w:rsidR="0074510A" w:rsidRPr="00AE0629" w:rsidRDefault="0074510A" w:rsidP="001E6D3B">
      <w:pPr>
        <w:tabs>
          <w:tab w:val="left" w:pos="5580"/>
          <w:tab w:val="left" w:pos="9498"/>
        </w:tabs>
        <w:ind w:left="-4836" w:right="-569" w:firstLine="10365"/>
      </w:pPr>
      <w:r w:rsidRPr="00AE0629">
        <w:t>заседания правления Региональной</w:t>
      </w:r>
    </w:p>
    <w:p w14:paraId="42FDA5BF" w14:textId="77777777" w:rsidR="0074510A" w:rsidRPr="00AE0629" w:rsidRDefault="0074510A" w:rsidP="001E6D3B">
      <w:pPr>
        <w:tabs>
          <w:tab w:val="left" w:pos="5580"/>
          <w:tab w:val="left" w:pos="9498"/>
        </w:tabs>
        <w:ind w:left="-4836" w:right="-569" w:firstLine="10365"/>
      </w:pPr>
      <w:r w:rsidRPr="00AE0629">
        <w:t>энергетической комиссии</w:t>
      </w:r>
    </w:p>
    <w:p w14:paraId="2B7C7BF9" w14:textId="49BBB145" w:rsidR="00957FFD" w:rsidRDefault="0074510A" w:rsidP="001E6D3B">
      <w:pPr>
        <w:tabs>
          <w:tab w:val="left" w:pos="5580"/>
          <w:tab w:val="left" w:pos="9498"/>
        </w:tabs>
        <w:ind w:left="-4836" w:right="-569" w:firstLine="10365"/>
      </w:pPr>
      <w:r w:rsidRPr="00AE0629">
        <w:t xml:space="preserve">Кузбасса от </w:t>
      </w:r>
      <w:r w:rsidR="005E19F5">
        <w:t>2</w:t>
      </w:r>
      <w:r w:rsidR="00E557E6">
        <w:t>1</w:t>
      </w:r>
      <w:r w:rsidRPr="00AE0629">
        <w:t>.</w:t>
      </w:r>
      <w:r w:rsidR="00A46D59" w:rsidRPr="00AE0629">
        <w:t>1</w:t>
      </w:r>
      <w:r w:rsidR="005E19F5">
        <w:t>2</w:t>
      </w:r>
      <w:r w:rsidRPr="00AE0629">
        <w:t>.2023</w:t>
      </w:r>
    </w:p>
    <w:p w14:paraId="284B115A" w14:textId="77777777" w:rsidR="005E19F5" w:rsidRDefault="005E19F5" w:rsidP="005E19F5">
      <w:pPr>
        <w:tabs>
          <w:tab w:val="left" w:pos="0"/>
        </w:tabs>
        <w:ind w:left="3544"/>
        <w:jc w:val="center"/>
        <w:rPr>
          <w:sz w:val="28"/>
          <w:szCs w:val="28"/>
        </w:rPr>
      </w:pPr>
    </w:p>
    <w:p w14:paraId="22531E60" w14:textId="77777777" w:rsidR="00A36D2D" w:rsidRPr="00A36D2D" w:rsidRDefault="00A36D2D" w:rsidP="00A36D2D">
      <w:pPr>
        <w:ind w:left="142" w:firstLine="567"/>
        <w:jc w:val="center"/>
        <w:rPr>
          <w:b/>
          <w:iCs/>
          <w:color w:val="000000"/>
          <w:sz w:val="28"/>
          <w:szCs w:val="28"/>
          <w:lang w:val="x-none" w:eastAsia="x-none"/>
        </w:rPr>
      </w:pPr>
      <w:r w:rsidRPr="00A36D2D">
        <w:rPr>
          <w:b/>
          <w:iCs/>
          <w:color w:val="000000"/>
          <w:sz w:val="28"/>
          <w:szCs w:val="28"/>
          <w:lang w:val="x-none" w:eastAsia="x-none"/>
        </w:rPr>
        <w:t>Экспертное заключение</w:t>
      </w:r>
    </w:p>
    <w:p w14:paraId="69C0FF1F" w14:textId="77777777" w:rsidR="00A36D2D" w:rsidRPr="00A36D2D" w:rsidRDefault="00A36D2D" w:rsidP="00A36D2D">
      <w:pPr>
        <w:ind w:left="142" w:firstLine="567"/>
        <w:jc w:val="center"/>
        <w:rPr>
          <w:sz w:val="28"/>
          <w:szCs w:val="28"/>
        </w:rPr>
      </w:pPr>
      <w:r w:rsidRPr="00A36D2D">
        <w:rPr>
          <w:b/>
          <w:iCs/>
          <w:color w:val="000000"/>
          <w:sz w:val="28"/>
          <w:szCs w:val="28"/>
          <w:lang w:eastAsia="x-none"/>
        </w:rPr>
        <w:t>Р</w:t>
      </w:r>
      <w:proofErr w:type="spellStart"/>
      <w:r w:rsidRPr="00A36D2D">
        <w:rPr>
          <w:b/>
          <w:iCs/>
          <w:color w:val="000000"/>
          <w:sz w:val="28"/>
          <w:szCs w:val="28"/>
          <w:lang w:val="x-none" w:eastAsia="x-none"/>
        </w:rPr>
        <w:t>егиональной</w:t>
      </w:r>
      <w:proofErr w:type="spellEnd"/>
      <w:r w:rsidRPr="00A36D2D">
        <w:rPr>
          <w:b/>
          <w:iCs/>
          <w:color w:val="000000"/>
          <w:sz w:val="28"/>
          <w:szCs w:val="28"/>
          <w:lang w:val="x-none" w:eastAsia="x-none"/>
        </w:rPr>
        <w:t xml:space="preserve"> энергетической комиссии К</w:t>
      </w:r>
      <w:r w:rsidRPr="00A36D2D">
        <w:rPr>
          <w:b/>
          <w:iCs/>
          <w:color w:val="000000"/>
          <w:sz w:val="28"/>
          <w:szCs w:val="28"/>
          <w:lang w:eastAsia="x-none"/>
        </w:rPr>
        <w:t xml:space="preserve">узбасса </w:t>
      </w:r>
      <w:r w:rsidRPr="00A36D2D">
        <w:rPr>
          <w:b/>
          <w:iCs/>
          <w:color w:val="000000"/>
          <w:sz w:val="28"/>
          <w:szCs w:val="28"/>
          <w:lang w:val="x-none" w:eastAsia="x-none"/>
        </w:rPr>
        <w:t>по материалам, представленным</w:t>
      </w:r>
      <w:r w:rsidRPr="00A36D2D">
        <w:rPr>
          <w:b/>
          <w:iCs/>
          <w:color w:val="000000"/>
          <w:sz w:val="28"/>
          <w:szCs w:val="28"/>
          <w:lang w:eastAsia="x-none"/>
        </w:rPr>
        <w:t xml:space="preserve"> ОАО</w:t>
      </w:r>
      <w:r w:rsidRPr="00A36D2D">
        <w:rPr>
          <w:b/>
          <w:iCs/>
          <w:color w:val="000000"/>
          <w:sz w:val="28"/>
          <w:szCs w:val="28"/>
          <w:lang w:val="x-none" w:eastAsia="x-none"/>
        </w:rPr>
        <w:t xml:space="preserve"> «</w:t>
      </w:r>
      <w:r w:rsidRPr="00A36D2D">
        <w:rPr>
          <w:b/>
          <w:iCs/>
          <w:color w:val="000000"/>
          <w:sz w:val="28"/>
          <w:szCs w:val="28"/>
          <w:lang w:eastAsia="x-none"/>
        </w:rPr>
        <w:t>Анжеро-Судженское погрузочно-транспортное управление»</w:t>
      </w:r>
      <w:r w:rsidRPr="00A36D2D">
        <w:rPr>
          <w:b/>
          <w:iCs/>
          <w:color w:val="000000"/>
          <w:sz w:val="28"/>
          <w:szCs w:val="28"/>
          <w:lang w:val="x-none" w:eastAsia="x-none"/>
        </w:rPr>
        <w:t xml:space="preserve"> для </w:t>
      </w:r>
      <w:r w:rsidRPr="00A36D2D">
        <w:rPr>
          <w:b/>
          <w:iCs/>
          <w:color w:val="000000"/>
          <w:sz w:val="28"/>
          <w:szCs w:val="28"/>
          <w:lang w:eastAsia="x-none"/>
        </w:rPr>
        <w:t>у</w:t>
      </w:r>
      <w:r w:rsidRPr="00A36D2D">
        <w:rPr>
          <w:b/>
          <w:iCs/>
          <w:color w:val="000000"/>
          <w:sz w:val="28"/>
          <w:szCs w:val="28"/>
          <w:lang w:val="x-none" w:eastAsia="x-none"/>
        </w:rPr>
        <w:t xml:space="preserve">становления предельных максимальных тарифов на транспортные услуги, оказываемые на </w:t>
      </w:r>
      <w:r w:rsidRPr="00A36D2D">
        <w:rPr>
          <w:b/>
          <w:iCs/>
          <w:color w:val="000000"/>
          <w:sz w:val="28"/>
          <w:szCs w:val="28"/>
          <w:lang w:eastAsia="x-none"/>
        </w:rPr>
        <w:t xml:space="preserve">подъездных </w:t>
      </w:r>
      <w:r w:rsidRPr="00A36D2D">
        <w:rPr>
          <w:b/>
          <w:iCs/>
          <w:color w:val="000000"/>
          <w:sz w:val="28"/>
          <w:szCs w:val="28"/>
          <w:lang w:val="x-none" w:eastAsia="x-none"/>
        </w:rPr>
        <w:t>железнодорожных путях</w:t>
      </w:r>
      <w:r w:rsidRPr="00A36D2D">
        <w:rPr>
          <w:b/>
          <w:iCs/>
          <w:color w:val="FF0000"/>
          <w:sz w:val="28"/>
          <w:szCs w:val="28"/>
          <w:lang w:val="x-none" w:eastAsia="x-none"/>
        </w:rPr>
        <w:t xml:space="preserve"> </w:t>
      </w:r>
    </w:p>
    <w:p w14:paraId="2C084116" w14:textId="77777777" w:rsidR="00A36D2D" w:rsidRPr="00A36D2D" w:rsidRDefault="00A36D2D" w:rsidP="00A36D2D">
      <w:pPr>
        <w:ind w:left="142" w:firstLine="720"/>
        <w:jc w:val="both"/>
        <w:rPr>
          <w:sz w:val="28"/>
          <w:szCs w:val="28"/>
        </w:rPr>
      </w:pPr>
    </w:p>
    <w:p w14:paraId="53B5ABAD" w14:textId="77777777" w:rsidR="00A36D2D" w:rsidRPr="00A36D2D" w:rsidRDefault="00A36D2D" w:rsidP="00A36D2D">
      <w:pPr>
        <w:ind w:firstLine="851"/>
        <w:jc w:val="both"/>
        <w:rPr>
          <w:bCs/>
          <w:color w:val="000000"/>
          <w:sz w:val="28"/>
        </w:rPr>
      </w:pPr>
      <w:bookmarkStart w:id="2" w:name="_Hlk531079210"/>
      <w:r w:rsidRPr="00A36D2D">
        <w:rPr>
          <w:sz w:val="28"/>
          <w:szCs w:val="28"/>
        </w:rPr>
        <w:t xml:space="preserve">В целях исполнения постановления Правительства Кемеровской области – Кузбасса от 19.03.2020 № </w:t>
      </w:r>
      <w:r w:rsidRPr="00A36D2D">
        <w:rPr>
          <w:bCs/>
          <w:sz w:val="28"/>
        </w:rPr>
        <w:t>142 «О Региональной энергетической комиссии Кузбасса»</w:t>
      </w:r>
      <w:r w:rsidRPr="00A36D2D">
        <w:rPr>
          <w:sz w:val="28"/>
          <w:szCs w:val="28"/>
        </w:rPr>
        <w:t>, Региональной энергетической комиссией Кузбасса (далее – РЭК Кузбасса)</w:t>
      </w:r>
      <w:r w:rsidRPr="00A36D2D">
        <w:rPr>
          <w:bCs/>
          <w:sz w:val="28"/>
        </w:rPr>
        <w:t xml:space="preserve"> проведен анализ экономической обоснованности увеличения тарифов на транспортные услуги, оказываемые на</w:t>
      </w:r>
      <w:r w:rsidRPr="00A36D2D">
        <w:rPr>
          <w:bCs/>
          <w:color w:val="FF0000"/>
          <w:sz w:val="28"/>
        </w:rPr>
        <w:t xml:space="preserve"> </w:t>
      </w:r>
      <w:r w:rsidRPr="00A36D2D">
        <w:rPr>
          <w:bCs/>
          <w:color w:val="000000"/>
          <w:sz w:val="28"/>
        </w:rPr>
        <w:t>подъездных железнодорожных путях АО «Анжеро-Судженское ПТУ»</w:t>
      </w:r>
      <w:r w:rsidRPr="00A36D2D">
        <w:rPr>
          <w:bCs/>
          <w:color w:val="000000"/>
          <w:sz w:val="28"/>
          <w:szCs w:val="28"/>
        </w:rPr>
        <w:t>,</w:t>
      </w:r>
      <w:r w:rsidRPr="00A36D2D">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7B87FF02" w14:textId="77777777" w:rsidR="00A36D2D" w:rsidRPr="00A36D2D" w:rsidRDefault="00A36D2D" w:rsidP="00A36D2D">
      <w:pPr>
        <w:tabs>
          <w:tab w:val="left" w:pos="1276"/>
        </w:tabs>
        <w:ind w:firstLine="720"/>
        <w:jc w:val="both"/>
        <w:rPr>
          <w:bCs/>
          <w:sz w:val="28"/>
          <w:szCs w:val="28"/>
        </w:rPr>
      </w:pPr>
      <w:r w:rsidRPr="00A36D2D">
        <w:rPr>
          <w:bCs/>
          <w:sz w:val="28"/>
          <w:szCs w:val="28"/>
        </w:rPr>
        <w:t>Согласно п. 2.2. Порядка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утвержденного постановлением региональной энергетической комиссии Кемеровской области от 08.08.2017 № 139</w:t>
      </w:r>
      <w:bookmarkEnd w:id="2"/>
      <w:r w:rsidRPr="00A36D2D">
        <w:rPr>
          <w:bCs/>
          <w:sz w:val="28"/>
          <w:szCs w:val="28"/>
        </w:rPr>
        <w:t xml:space="preserve"> (далее – Порядок регулирования) основанием для установления тарифов на транспортные услуги является экономическая обоснованность предлагаемых к установлению тарифов. При этом согласно п. 3.7. Порядка регулирования, регулирующий орган проводит оценку экономической обоснованности расходов на оказание транспортных услуг субъектом регулирования. </w:t>
      </w:r>
    </w:p>
    <w:p w14:paraId="2B4EF6E6" w14:textId="77777777" w:rsidR="00A36D2D" w:rsidRPr="00A36D2D" w:rsidRDefault="00A36D2D" w:rsidP="00A36D2D">
      <w:pPr>
        <w:tabs>
          <w:tab w:val="left" w:pos="1276"/>
        </w:tabs>
        <w:ind w:firstLine="720"/>
        <w:jc w:val="both"/>
        <w:rPr>
          <w:bCs/>
          <w:sz w:val="28"/>
          <w:szCs w:val="28"/>
        </w:rPr>
      </w:pPr>
      <w:r w:rsidRPr="00A36D2D">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0F62A31C" w14:textId="77777777" w:rsidR="00A36D2D" w:rsidRPr="00A36D2D" w:rsidRDefault="00A36D2D" w:rsidP="00A36D2D">
      <w:pPr>
        <w:tabs>
          <w:tab w:val="left" w:pos="1276"/>
        </w:tabs>
        <w:ind w:firstLine="720"/>
        <w:jc w:val="both"/>
        <w:rPr>
          <w:bCs/>
          <w:sz w:val="28"/>
          <w:szCs w:val="28"/>
        </w:rPr>
      </w:pPr>
      <w:r w:rsidRPr="00A36D2D">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w:t>
      </w:r>
      <w:r w:rsidRPr="00A36D2D">
        <w:rPr>
          <w:bCs/>
          <w:sz w:val="28"/>
          <w:szCs w:val="28"/>
        </w:rPr>
        <w:lastRenderedPageBreak/>
        <w:t>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56181C92" w14:textId="77777777" w:rsidR="00A36D2D" w:rsidRPr="00A36D2D" w:rsidRDefault="00A36D2D" w:rsidP="00A36D2D">
      <w:pPr>
        <w:ind w:firstLine="720"/>
        <w:jc w:val="both"/>
        <w:rPr>
          <w:bCs/>
          <w:i/>
          <w:color w:val="000000"/>
          <w:sz w:val="28"/>
        </w:rPr>
      </w:pPr>
      <w:r w:rsidRPr="00A36D2D">
        <w:rPr>
          <w:bCs/>
          <w:color w:val="000000"/>
          <w:sz w:val="28"/>
        </w:rPr>
        <w:t>При расчете тарифа использовался метод экономически обоснованных затрат в соответствии с п.3.1. Методических рекомендаций № 139.</w:t>
      </w:r>
    </w:p>
    <w:p w14:paraId="760CFE1A" w14:textId="77777777" w:rsidR="00A36D2D" w:rsidRPr="00A36D2D" w:rsidRDefault="00A36D2D" w:rsidP="00A36D2D">
      <w:pPr>
        <w:ind w:firstLine="720"/>
        <w:jc w:val="both"/>
        <w:outlineLvl w:val="0"/>
        <w:rPr>
          <w:sz w:val="28"/>
          <w:szCs w:val="28"/>
        </w:rPr>
      </w:pPr>
      <w:r w:rsidRPr="00A36D2D">
        <w:rPr>
          <w:sz w:val="28"/>
          <w:szCs w:val="28"/>
        </w:rPr>
        <w:t xml:space="preserve">Основная деятельность </w:t>
      </w:r>
      <w:r w:rsidRPr="00A36D2D">
        <w:rPr>
          <w:iCs/>
          <w:color w:val="000000"/>
          <w:sz w:val="28"/>
          <w:szCs w:val="28"/>
          <w:lang w:eastAsia="x-none"/>
        </w:rPr>
        <w:t>ОАО</w:t>
      </w:r>
      <w:r w:rsidRPr="00A36D2D">
        <w:rPr>
          <w:iCs/>
          <w:color w:val="000000"/>
          <w:sz w:val="28"/>
          <w:szCs w:val="28"/>
          <w:lang w:val="x-none" w:eastAsia="x-none"/>
        </w:rPr>
        <w:t xml:space="preserve"> «</w:t>
      </w:r>
      <w:r w:rsidRPr="00A36D2D">
        <w:rPr>
          <w:iCs/>
          <w:color w:val="000000"/>
          <w:sz w:val="28"/>
          <w:szCs w:val="28"/>
          <w:lang w:eastAsia="x-none"/>
        </w:rPr>
        <w:t>Анжеро-Судженское ПТУ» согласно Уставу</w:t>
      </w:r>
      <w:r w:rsidRPr="00A36D2D">
        <w:rPr>
          <w:sz w:val="28"/>
          <w:szCs w:val="28"/>
        </w:rPr>
        <w:t>:</w:t>
      </w:r>
    </w:p>
    <w:p w14:paraId="6B7D2F51" w14:textId="77777777" w:rsidR="00A36D2D" w:rsidRPr="00A36D2D" w:rsidRDefault="00A36D2D" w:rsidP="00982AD2">
      <w:pPr>
        <w:numPr>
          <w:ilvl w:val="0"/>
          <w:numId w:val="6"/>
        </w:numPr>
        <w:tabs>
          <w:tab w:val="left" w:pos="993"/>
        </w:tabs>
        <w:suppressAutoHyphens/>
        <w:ind w:left="0" w:firstLine="720"/>
        <w:jc w:val="both"/>
        <w:rPr>
          <w:sz w:val="28"/>
          <w:szCs w:val="28"/>
        </w:rPr>
      </w:pPr>
      <w:r w:rsidRPr="00A36D2D">
        <w:rPr>
          <w:sz w:val="28"/>
          <w:szCs w:val="28"/>
        </w:rPr>
        <w:t xml:space="preserve"> Деятельность промышленного железнодорожного транспорта: грузовые перевозки.</w:t>
      </w:r>
    </w:p>
    <w:p w14:paraId="3C8D2AA4" w14:textId="77777777" w:rsidR="00A36D2D" w:rsidRPr="00A36D2D" w:rsidRDefault="00A36D2D" w:rsidP="00982AD2">
      <w:pPr>
        <w:numPr>
          <w:ilvl w:val="0"/>
          <w:numId w:val="6"/>
        </w:numPr>
        <w:tabs>
          <w:tab w:val="left" w:pos="993"/>
        </w:tabs>
        <w:suppressAutoHyphens/>
        <w:ind w:left="0" w:firstLine="720"/>
        <w:jc w:val="both"/>
        <w:rPr>
          <w:sz w:val="28"/>
          <w:szCs w:val="28"/>
        </w:rPr>
      </w:pPr>
      <w:r w:rsidRPr="00A36D2D">
        <w:rPr>
          <w:sz w:val="28"/>
          <w:szCs w:val="28"/>
        </w:rPr>
        <w:t xml:space="preserve"> Предоставление услуг по монтажу, ремонту и техническому обслуживанию подъемно-транспортного оборудования. </w:t>
      </w:r>
    </w:p>
    <w:p w14:paraId="0EA9A4EE" w14:textId="77777777" w:rsidR="00A36D2D" w:rsidRPr="00A36D2D" w:rsidRDefault="00A36D2D" w:rsidP="00982AD2">
      <w:pPr>
        <w:numPr>
          <w:ilvl w:val="0"/>
          <w:numId w:val="6"/>
        </w:numPr>
        <w:tabs>
          <w:tab w:val="left" w:pos="993"/>
        </w:tabs>
        <w:suppressAutoHyphens/>
        <w:ind w:left="0" w:firstLine="720"/>
        <w:jc w:val="both"/>
        <w:rPr>
          <w:sz w:val="28"/>
          <w:szCs w:val="28"/>
        </w:rPr>
      </w:pPr>
      <w:r w:rsidRPr="00A36D2D">
        <w:rPr>
          <w:sz w:val="28"/>
          <w:szCs w:val="28"/>
        </w:rPr>
        <w:t xml:space="preserve"> Предоставление услуг по ремонту, техническому обслуживанию железнодорожных локомотивов и прочих моторных вагонов, и подвижного состава.</w:t>
      </w:r>
    </w:p>
    <w:p w14:paraId="1D28FFA7" w14:textId="77777777" w:rsidR="00A36D2D" w:rsidRPr="00A36D2D" w:rsidRDefault="00A36D2D" w:rsidP="00982AD2">
      <w:pPr>
        <w:numPr>
          <w:ilvl w:val="0"/>
          <w:numId w:val="6"/>
        </w:numPr>
        <w:tabs>
          <w:tab w:val="left" w:pos="993"/>
        </w:tabs>
        <w:suppressAutoHyphens/>
        <w:ind w:left="0" w:firstLine="720"/>
        <w:jc w:val="both"/>
        <w:rPr>
          <w:sz w:val="28"/>
          <w:szCs w:val="28"/>
        </w:rPr>
      </w:pPr>
      <w:r w:rsidRPr="00A36D2D">
        <w:rPr>
          <w:sz w:val="28"/>
          <w:szCs w:val="28"/>
        </w:rPr>
        <w:t xml:space="preserve"> Деятельность железнодорожного транспорта.</w:t>
      </w:r>
    </w:p>
    <w:p w14:paraId="48E45E31" w14:textId="77777777" w:rsidR="00A36D2D" w:rsidRPr="00A36D2D" w:rsidRDefault="00A36D2D" w:rsidP="00982AD2">
      <w:pPr>
        <w:numPr>
          <w:ilvl w:val="0"/>
          <w:numId w:val="6"/>
        </w:numPr>
        <w:tabs>
          <w:tab w:val="left" w:pos="993"/>
        </w:tabs>
        <w:suppressAutoHyphens/>
        <w:ind w:left="0" w:firstLine="720"/>
        <w:jc w:val="both"/>
        <w:rPr>
          <w:sz w:val="28"/>
          <w:szCs w:val="28"/>
        </w:rPr>
      </w:pPr>
      <w:r w:rsidRPr="00A36D2D">
        <w:rPr>
          <w:sz w:val="28"/>
          <w:szCs w:val="28"/>
        </w:rPr>
        <w:t xml:space="preserve"> Деятельность автомобильного грузового неспециализированного транспорта.</w:t>
      </w:r>
    </w:p>
    <w:p w14:paraId="7BFE644D" w14:textId="77777777" w:rsidR="00A36D2D" w:rsidRPr="00A36D2D" w:rsidRDefault="00A36D2D" w:rsidP="00982AD2">
      <w:pPr>
        <w:numPr>
          <w:ilvl w:val="0"/>
          <w:numId w:val="6"/>
        </w:numPr>
        <w:tabs>
          <w:tab w:val="left" w:pos="993"/>
        </w:tabs>
        <w:suppressAutoHyphens/>
        <w:ind w:left="0" w:firstLine="720"/>
        <w:jc w:val="both"/>
        <w:rPr>
          <w:sz w:val="28"/>
          <w:szCs w:val="28"/>
        </w:rPr>
      </w:pPr>
      <w:r w:rsidRPr="00A36D2D">
        <w:rPr>
          <w:sz w:val="28"/>
          <w:szCs w:val="28"/>
        </w:rPr>
        <w:t xml:space="preserve"> Транспортная обработка прочих грузов.</w:t>
      </w:r>
    </w:p>
    <w:p w14:paraId="695ACA64" w14:textId="77777777" w:rsidR="00A36D2D" w:rsidRPr="00A36D2D" w:rsidRDefault="00A36D2D" w:rsidP="00982AD2">
      <w:pPr>
        <w:numPr>
          <w:ilvl w:val="0"/>
          <w:numId w:val="6"/>
        </w:numPr>
        <w:tabs>
          <w:tab w:val="left" w:pos="993"/>
        </w:tabs>
        <w:suppressAutoHyphens/>
        <w:ind w:left="0" w:firstLine="720"/>
        <w:jc w:val="both"/>
        <w:rPr>
          <w:sz w:val="28"/>
          <w:szCs w:val="28"/>
        </w:rPr>
      </w:pPr>
      <w:r w:rsidRPr="00A36D2D">
        <w:rPr>
          <w:sz w:val="28"/>
          <w:szCs w:val="28"/>
        </w:rPr>
        <w:t xml:space="preserve"> Прочая вспомогательная деятельность железнодорожного транспорта.</w:t>
      </w:r>
    </w:p>
    <w:p w14:paraId="5B13583C" w14:textId="77777777" w:rsidR="00A36D2D" w:rsidRPr="00A36D2D" w:rsidRDefault="00A36D2D" w:rsidP="00982AD2">
      <w:pPr>
        <w:numPr>
          <w:ilvl w:val="0"/>
          <w:numId w:val="6"/>
        </w:numPr>
        <w:tabs>
          <w:tab w:val="left" w:pos="993"/>
        </w:tabs>
        <w:suppressAutoHyphens/>
        <w:ind w:left="0" w:firstLine="720"/>
        <w:jc w:val="both"/>
        <w:rPr>
          <w:sz w:val="28"/>
          <w:szCs w:val="28"/>
        </w:rPr>
      </w:pPr>
      <w:r w:rsidRPr="00A36D2D">
        <w:rPr>
          <w:sz w:val="28"/>
          <w:szCs w:val="28"/>
        </w:rPr>
        <w:t xml:space="preserve"> Организация перевозок грузов.</w:t>
      </w:r>
    </w:p>
    <w:p w14:paraId="102CE3F2" w14:textId="77777777" w:rsidR="00A36D2D" w:rsidRPr="00A36D2D" w:rsidRDefault="00A36D2D" w:rsidP="00982AD2">
      <w:pPr>
        <w:numPr>
          <w:ilvl w:val="0"/>
          <w:numId w:val="6"/>
        </w:numPr>
        <w:tabs>
          <w:tab w:val="left" w:pos="993"/>
        </w:tabs>
        <w:suppressAutoHyphens/>
        <w:ind w:left="0" w:firstLine="720"/>
        <w:jc w:val="both"/>
        <w:rPr>
          <w:sz w:val="28"/>
          <w:szCs w:val="28"/>
        </w:rPr>
      </w:pPr>
      <w:r w:rsidRPr="00A36D2D">
        <w:rPr>
          <w:sz w:val="28"/>
          <w:szCs w:val="28"/>
        </w:rPr>
        <w:t xml:space="preserve"> Прочие виды деятельности, не запрещённые законодательством Российской Федерации.</w:t>
      </w:r>
    </w:p>
    <w:p w14:paraId="25316ED7" w14:textId="77777777" w:rsidR="00A36D2D" w:rsidRPr="00A36D2D" w:rsidRDefault="00A36D2D" w:rsidP="00A36D2D">
      <w:pPr>
        <w:ind w:firstLine="720"/>
        <w:jc w:val="both"/>
        <w:rPr>
          <w:bCs/>
          <w:sz w:val="28"/>
        </w:rPr>
      </w:pPr>
      <w:r w:rsidRPr="00A36D2D">
        <w:rPr>
          <w:bCs/>
          <w:sz w:val="28"/>
        </w:rPr>
        <w:t xml:space="preserve">По данным </w:t>
      </w:r>
      <w:r w:rsidRPr="00A36D2D">
        <w:rPr>
          <w:iCs/>
          <w:sz w:val="28"/>
          <w:szCs w:val="28"/>
          <w:lang w:eastAsia="x-none"/>
        </w:rPr>
        <w:t>АО</w:t>
      </w:r>
      <w:r w:rsidRPr="00A36D2D">
        <w:rPr>
          <w:iCs/>
          <w:sz w:val="28"/>
          <w:szCs w:val="28"/>
          <w:lang w:val="x-none" w:eastAsia="x-none"/>
        </w:rPr>
        <w:t xml:space="preserve"> «</w:t>
      </w:r>
      <w:r w:rsidRPr="00A36D2D">
        <w:rPr>
          <w:iCs/>
          <w:sz w:val="28"/>
          <w:szCs w:val="28"/>
          <w:lang w:eastAsia="x-none"/>
        </w:rPr>
        <w:t>Анжеро-Судженское ПТУ»</w:t>
      </w:r>
      <w:r w:rsidRPr="00A36D2D">
        <w:rPr>
          <w:bCs/>
          <w:sz w:val="28"/>
        </w:rPr>
        <w:t xml:space="preserve"> в собственности организации имеется 7 локомотивов марки ТЭМ 2, задействовано в процессе оказания услуг 6 локомотивов. Эксплуатируемая и развернутая длина железнодорожного пути согласно представленным данным в таблице «Основные технические показатели деятельности ОАО «Анжеро-Судженское ПТУ» составила 37,152 км.</w:t>
      </w:r>
    </w:p>
    <w:p w14:paraId="74760339" w14:textId="77777777" w:rsidR="00A36D2D" w:rsidRPr="00A36D2D" w:rsidRDefault="00A36D2D" w:rsidP="00A36D2D">
      <w:pPr>
        <w:ind w:firstLine="720"/>
        <w:jc w:val="both"/>
        <w:rPr>
          <w:bCs/>
          <w:sz w:val="28"/>
        </w:rPr>
      </w:pPr>
      <w:r w:rsidRPr="00A36D2D">
        <w:rPr>
          <w:bCs/>
          <w:sz w:val="28"/>
        </w:rPr>
        <w:t xml:space="preserve"> Количество стрелочных переводов 73 ед. из них: централизованных 21 ед., нецентрализованных 52 ед., количество   переездов 7 ед., количество стрелочных постов 1 ед., количество путевых машин 6 ед. </w:t>
      </w:r>
    </w:p>
    <w:p w14:paraId="6E6688BB" w14:textId="77777777" w:rsidR="00A36D2D" w:rsidRPr="00A36D2D" w:rsidRDefault="00A36D2D" w:rsidP="00A36D2D">
      <w:pPr>
        <w:ind w:firstLine="720"/>
        <w:jc w:val="both"/>
        <w:rPr>
          <w:bCs/>
          <w:color w:val="000000"/>
          <w:sz w:val="28"/>
        </w:rPr>
      </w:pPr>
      <w:r w:rsidRPr="00A36D2D">
        <w:rPr>
          <w:bCs/>
          <w:color w:val="000000"/>
          <w:sz w:val="28"/>
        </w:rPr>
        <w:t xml:space="preserve">Объемные показатели по регулируемым услугам приняты                          для </w:t>
      </w:r>
      <w:r w:rsidRPr="00A36D2D">
        <w:rPr>
          <w:iCs/>
          <w:color w:val="000000"/>
          <w:sz w:val="28"/>
          <w:szCs w:val="28"/>
          <w:lang w:eastAsia="x-none"/>
        </w:rPr>
        <w:t>ОАО</w:t>
      </w:r>
      <w:r w:rsidRPr="00A36D2D">
        <w:rPr>
          <w:iCs/>
          <w:color w:val="000000"/>
          <w:sz w:val="28"/>
          <w:szCs w:val="28"/>
          <w:lang w:val="x-none" w:eastAsia="x-none"/>
        </w:rPr>
        <w:t xml:space="preserve"> «</w:t>
      </w:r>
      <w:r w:rsidRPr="00A36D2D">
        <w:rPr>
          <w:iCs/>
          <w:color w:val="000000"/>
          <w:sz w:val="28"/>
          <w:szCs w:val="28"/>
          <w:lang w:eastAsia="x-none"/>
        </w:rPr>
        <w:t xml:space="preserve">Анжеро-Судженское ПТУ» </w:t>
      </w:r>
      <w:r w:rsidRPr="00A36D2D">
        <w:rPr>
          <w:bCs/>
          <w:color w:val="000000"/>
          <w:sz w:val="28"/>
        </w:rPr>
        <w:t>на очередной период регулирования           в следующем размере:</w:t>
      </w:r>
    </w:p>
    <w:p w14:paraId="6E9864D8" w14:textId="77777777" w:rsidR="00A36D2D" w:rsidRPr="00A36D2D" w:rsidRDefault="00A36D2D" w:rsidP="00A36D2D">
      <w:pPr>
        <w:ind w:firstLine="720"/>
        <w:jc w:val="both"/>
        <w:rPr>
          <w:sz w:val="28"/>
          <w:szCs w:val="28"/>
        </w:rPr>
      </w:pPr>
      <w:r w:rsidRPr="00A36D2D">
        <w:rPr>
          <w:bCs/>
          <w:color w:val="000000"/>
          <w:sz w:val="28"/>
        </w:rPr>
        <w:t xml:space="preserve">1. </w:t>
      </w:r>
      <w:r w:rsidRPr="00A36D2D">
        <w:rPr>
          <w:sz w:val="28"/>
          <w:szCs w:val="28"/>
        </w:rPr>
        <w:t xml:space="preserve">По перевозке грузов, подаче и уборке вагонов по подъездным железнодорожным путям в размере 32993,5 </w:t>
      </w:r>
      <w:proofErr w:type="spellStart"/>
      <w:r w:rsidRPr="00A36D2D">
        <w:rPr>
          <w:sz w:val="28"/>
          <w:szCs w:val="28"/>
        </w:rPr>
        <w:t>тыс.ткм</w:t>
      </w:r>
      <w:proofErr w:type="spellEnd"/>
      <w:r w:rsidRPr="00A36D2D">
        <w:rPr>
          <w:sz w:val="28"/>
          <w:szCs w:val="28"/>
        </w:rPr>
        <w:t xml:space="preserve"> </w:t>
      </w:r>
      <w:r w:rsidRPr="00A36D2D">
        <w:rPr>
          <w:bCs/>
          <w:color w:val="000000"/>
          <w:sz w:val="28"/>
        </w:rPr>
        <w:t xml:space="preserve">в соответствии с протоколами согласования объемов с потребителями (том 25 стр.9-54), в том числе по потребителю ООО «ГОФ Анжерская» 21840 </w:t>
      </w:r>
      <w:proofErr w:type="spellStart"/>
      <w:r w:rsidRPr="00A36D2D">
        <w:rPr>
          <w:bCs/>
          <w:color w:val="000000"/>
          <w:sz w:val="28"/>
        </w:rPr>
        <w:t>тыс.ткм</w:t>
      </w:r>
      <w:proofErr w:type="spellEnd"/>
      <w:r w:rsidRPr="00A36D2D">
        <w:rPr>
          <w:bCs/>
          <w:color w:val="000000"/>
          <w:sz w:val="28"/>
        </w:rPr>
        <w:t>., ООО «</w:t>
      </w:r>
      <w:proofErr w:type="spellStart"/>
      <w:r w:rsidRPr="00A36D2D">
        <w:rPr>
          <w:bCs/>
          <w:color w:val="000000"/>
          <w:sz w:val="28"/>
        </w:rPr>
        <w:t>ТеплоРесурс</w:t>
      </w:r>
      <w:proofErr w:type="spellEnd"/>
      <w:r w:rsidRPr="00A36D2D">
        <w:rPr>
          <w:bCs/>
          <w:color w:val="000000"/>
          <w:sz w:val="28"/>
        </w:rPr>
        <w:t xml:space="preserve">» 404,52 </w:t>
      </w:r>
      <w:proofErr w:type="spellStart"/>
      <w:r w:rsidRPr="00A36D2D">
        <w:rPr>
          <w:bCs/>
          <w:color w:val="000000"/>
          <w:sz w:val="28"/>
        </w:rPr>
        <w:t>тыс.ткм</w:t>
      </w:r>
      <w:proofErr w:type="spellEnd"/>
      <w:r w:rsidRPr="00A36D2D">
        <w:rPr>
          <w:bCs/>
          <w:color w:val="000000"/>
          <w:sz w:val="28"/>
        </w:rPr>
        <w:t xml:space="preserve">., прочие потребители 10748,98 </w:t>
      </w:r>
      <w:proofErr w:type="spellStart"/>
      <w:r w:rsidRPr="00A36D2D">
        <w:rPr>
          <w:bCs/>
          <w:color w:val="000000"/>
          <w:sz w:val="28"/>
        </w:rPr>
        <w:t>тыс.ткм</w:t>
      </w:r>
      <w:proofErr w:type="spellEnd"/>
      <w:r w:rsidRPr="00A36D2D">
        <w:rPr>
          <w:bCs/>
          <w:color w:val="000000"/>
          <w:sz w:val="28"/>
        </w:rPr>
        <w:t>.</w:t>
      </w:r>
    </w:p>
    <w:p w14:paraId="6761967F" w14:textId="77777777" w:rsidR="00A36D2D" w:rsidRPr="00A36D2D" w:rsidRDefault="00A36D2D" w:rsidP="00A36D2D">
      <w:pPr>
        <w:ind w:firstLine="720"/>
        <w:jc w:val="both"/>
        <w:rPr>
          <w:bCs/>
          <w:color w:val="000000"/>
          <w:sz w:val="28"/>
        </w:rPr>
      </w:pPr>
      <w:r w:rsidRPr="00A36D2D">
        <w:rPr>
          <w:bCs/>
          <w:color w:val="000000"/>
          <w:sz w:val="28"/>
        </w:rPr>
        <w:t xml:space="preserve">2. </w:t>
      </w:r>
      <w:r w:rsidRPr="00A36D2D">
        <w:rPr>
          <w:sz w:val="28"/>
          <w:szCs w:val="28"/>
        </w:rPr>
        <w:t xml:space="preserve">По работе локомотива </w:t>
      </w:r>
      <w:r w:rsidRPr="00A36D2D">
        <w:rPr>
          <w:bCs/>
          <w:color w:val="000000"/>
          <w:sz w:val="28"/>
        </w:rPr>
        <w:t xml:space="preserve">в размере 6655 </w:t>
      </w:r>
      <w:proofErr w:type="spellStart"/>
      <w:r w:rsidRPr="00A36D2D">
        <w:rPr>
          <w:bCs/>
          <w:color w:val="000000"/>
          <w:sz w:val="28"/>
        </w:rPr>
        <w:t>локомотиво</w:t>
      </w:r>
      <w:proofErr w:type="spellEnd"/>
      <w:r w:rsidRPr="00A36D2D">
        <w:rPr>
          <w:bCs/>
          <w:color w:val="000000"/>
          <w:sz w:val="28"/>
        </w:rPr>
        <w:t>-часов в соответствии с протоколами согласования объемов с потребителями.</w:t>
      </w:r>
    </w:p>
    <w:p w14:paraId="25D772DC" w14:textId="77777777" w:rsidR="00A36D2D" w:rsidRPr="00A36D2D" w:rsidRDefault="00A36D2D" w:rsidP="00A36D2D">
      <w:pPr>
        <w:ind w:firstLine="720"/>
        <w:jc w:val="both"/>
        <w:rPr>
          <w:sz w:val="28"/>
          <w:szCs w:val="28"/>
        </w:rPr>
      </w:pPr>
      <w:r w:rsidRPr="00A36D2D">
        <w:rPr>
          <w:color w:val="000000"/>
          <w:sz w:val="28"/>
          <w:szCs w:val="28"/>
        </w:rPr>
        <w:t xml:space="preserve">Величина экономически обоснованных расходов на период регулирования, заявленная организацией, составляет </w:t>
      </w:r>
      <w:r w:rsidRPr="00A36D2D">
        <w:rPr>
          <w:b/>
          <w:sz w:val="28"/>
          <w:szCs w:val="28"/>
        </w:rPr>
        <w:t xml:space="preserve">699472,27 </w:t>
      </w:r>
      <w:r w:rsidRPr="00A36D2D">
        <w:rPr>
          <w:sz w:val="28"/>
          <w:szCs w:val="28"/>
        </w:rPr>
        <w:t xml:space="preserve">тыс. руб. </w:t>
      </w:r>
    </w:p>
    <w:p w14:paraId="555E2AE7" w14:textId="77777777" w:rsidR="00A36D2D" w:rsidRPr="00A36D2D" w:rsidRDefault="00A36D2D" w:rsidP="00A36D2D">
      <w:pPr>
        <w:ind w:firstLine="720"/>
        <w:jc w:val="both"/>
        <w:rPr>
          <w:color w:val="000000"/>
          <w:sz w:val="28"/>
          <w:szCs w:val="28"/>
        </w:rPr>
      </w:pPr>
      <w:r w:rsidRPr="00A36D2D">
        <w:rPr>
          <w:sz w:val="28"/>
          <w:szCs w:val="28"/>
        </w:rPr>
        <w:lastRenderedPageBreak/>
        <w:t xml:space="preserve">Экономически обоснованные расходы при расчете максимальных предельных тарифов на очередной период регулирования определены регулирующим органом в размере </w:t>
      </w:r>
      <w:r w:rsidRPr="00A36D2D">
        <w:rPr>
          <w:b/>
          <w:sz w:val="28"/>
          <w:szCs w:val="28"/>
        </w:rPr>
        <w:t>296157,33</w:t>
      </w:r>
      <w:r w:rsidRPr="00A36D2D">
        <w:rPr>
          <w:color w:val="000000"/>
          <w:sz w:val="28"/>
          <w:szCs w:val="28"/>
        </w:rPr>
        <w:t xml:space="preserve"> тыс. руб. </w:t>
      </w:r>
    </w:p>
    <w:p w14:paraId="18A0B69D" w14:textId="77777777" w:rsidR="00A36D2D" w:rsidRPr="00A36D2D" w:rsidRDefault="00A36D2D" w:rsidP="00A36D2D">
      <w:pPr>
        <w:ind w:firstLine="720"/>
        <w:jc w:val="both"/>
        <w:rPr>
          <w:color w:val="000000"/>
          <w:sz w:val="28"/>
          <w:szCs w:val="28"/>
        </w:rPr>
      </w:pPr>
      <w:r w:rsidRPr="00A36D2D">
        <w:rPr>
          <w:color w:val="000000"/>
          <w:sz w:val="28"/>
          <w:szCs w:val="28"/>
        </w:rPr>
        <w:t>Отчетным периодом, доходы и расходы по которому подтверждены бухгалтерской и статистической отчетностью, является 2022 год.</w:t>
      </w:r>
    </w:p>
    <w:p w14:paraId="688A5E94" w14:textId="77777777" w:rsidR="00A36D2D" w:rsidRPr="00A36D2D" w:rsidRDefault="00A36D2D" w:rsidP="00A36D2D">
      <w:pPr>
        <w:ind w:firstLine="720"/>
        <w:jc w:val="both"/>
        <w:rPr>
          <w:sz w:val="28"/>
          <w:szCs w:val="28"/>
        </w:rPr>
      </w:pPr>
      <w:r w:rsidRPr="00A36D2D">
        <w:rPr>
          <w:sz w:val="28"/>
          <w:szCs w:val="28"/>
        </w:rPr>
        <w:t xml:space="preserve">При проведении экономического анализа расчетно-обосновывающих материалов, представленных </w:t>
      </w:r>
      <w:r w:rsidRPr="00A36D2D">
        <w:rPr>
          <w:iCs/>
          <w:color w:val="000000"/>
          <w:sz w:val="28"/>
          <w:szCs w:val="28"/>
          <w:lang w:eastAsia="x-none"/>
        </w:rPr>
        <w:t>ОАО</w:t>
      </w:r>
      <w:r w:rsidRPr="00A36D2D">
        <w:rPr>
          <w:iCs/>
          <w:color w:val="000000"/>
          <w:sz w:val="28"/>
          <w:szCs w:val="28"/>
          <w:lang w:val="x-none" w:eastAsia="x-none"/>
        </w:rPr>
        <w:t xml:space="preserve"> «</w:t>
      </w:r>
      <w:r w:rsidRPr="00A36D2D">
        <w:rPr>
          <w:iCs/>
          <w:color w:val="000000"/>
          <w:sz w:val="28"/>
          <w:szCs w:val="28"/>
          <w:lang w:eastAsia="x-none"/>
        </w:rPr>
        <w:t>Анжеро-Судженское ПТУ»</w:t>
      </w:r>
      <w:r w:rsidRPr="00A36D2D">
        <w:rPr>
          <w:sz w:val="28"/>
          <w:szCs w:val="28"/>
        </w:rPr>
        <w:t xml:space="preserve"> для определения величины необходимой валовой выручки, считаем экономически обоснованными годовые расходы по статьям затрат на следующем уровне:</w:t>
      </w:r>
    </w:p>
    <w:p w14:paraId="1F5B40CA" w14:textId="77777777" w:rsidR="00A36D2D" w:rsidRPr="00A36D2D" w:rsidRDefault="00A36D2D" w:rsidP="00982AD2">
      <w:pPr>
        <w:numPr>
          <w:ilvl w:val="0"/>
          <w:numId w:val="7"/>
        </w:numPr>
        <w:tabs>
          <w:tab w:val="left" w:pos="1276"/>
        </w:tabs>
        <w:ind w:left="0" w:firstLine="720"/>
        <w:jc w:val="both"/>
        <w:rPr>
          <w:b/>
          <w:sz w:val="28"/>
          <w:szCs w:val="28"/>
        </w:rPr>
      </w:pPr>
      <w:bookmarkStart w:id="3" w:name="_Hlk529871800"/>
      <w:r w:rsidRPr="00A36D2D">
        <w:rPr>
          <w:b/>
          <w:sz w:val="28"/>
          <w:szCs w:val="28"/>
        </w:rPr>
        <w:t xml:space="preserve">ОАО «Анжеро-Судженское ПТУ» предлагает принять фонд оплаты труда основного производственного персонала в размере                113442,49 </w:t>
      </w:r>
      <w:proofErr w:type="spellStart"/>
      <w:r w:rsidRPr="00A36D2D">
        <w:rPr>
          <w:b/>
          <w:sz w:val="28"/>
          <w:szCs w:val="28"/>
        </w:rPr>
        <w:t>тыс.руб</w:t>
      </w:r>
      <w:proofErr w:type="spellEnd"/>
      <w:r w:rsidRPr="00A36D2D">
        <w:rPr>
          <w:b/>
          <w:sz w:val="28"/>
          <w:szCs w:val="28"/>
        </w:rPr>
        <w:t>.</w:t>
      </w:r>
    </w:p>
    <w:bookmarkEnd w:id="3"/>
    <w:p w14:paraId="0AD143E0" w14:textId="77777777" w:rsidR="00A36D2D" w:rsidRPr="00A36D2D" w:rsidRDefault="00A36D2D" w:rsidP="00A36D2D">
      <w:pPr>
        <w:tabs>
          <w:tab w:val="left" w:pos="1276"/>
        </w:tabs>
        <w:ind w:firstLine="720"/>
        <w:jc w:val="both"/>
        <w:rPr>
          <w:bCs/>
          <w:sz w:val="28"/>
          <w:szCs w:val="28"/>
        </w:rPr>
      </w:pPr>
      <w:r w:rsidRPr="00A36D2D">
        <w:rPr>
          <w:bCs/>
          <w:sz w:val="28"/>
          <w:szCs w:val="28"/>
        </w:rPr>
        <w:t>Согласно п. 4.3. Методических рекомендаций № 139 в  статье затрат фонд оплаты труда учитываются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1925AE96" w14:textId="77777777" w:rsidR="00A36D2D" w:rsidRPr="00A36D2D" w:rsidRDefault="00A36D2D" w:rsidP="00A36D2D">
      <w:pPr>
        <w:ind w:firstLine="540"/>
        <w:jc w:val="both"/>
        <w:rPr>
          <w:bCs/>
          <w:sz w:val="28"/>
          <w:szCs w:val="28"/>
          <w:lang w:eastAsia="x-none"/>
        </w:rPr>
      </w:pPr>
      <w:r w:rsidRPr="00A36D2D">
        <w:rPr>
          <w:bCs/>
          <w:sz w:val="28"/>
          <w:szCs w:val="28"/>
          <w:lang w:eastAsia="x-none"/>
        </w:rPr>
        <w:t xml:space="preserve">Численность основного </w:t>
      </w:r>
      <w:r w:rsidRPr="00A36D2D">
        <w:rPr>
          <w:sz w:val="28"/>
          <w:szCs w:val="28"/>
          <w:lang w:val="x-none" w:eastAsia="x-none"/>
        </w:rPr>
        <w:t>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55A76B89" w14:textId="77777777" w:rsidR="00A36D2D" w:rsidRPr="00A36D2D" w:rsidRDefault="00A36D2D" w:rsidP="00A36D2D">
      <w:pPr>
        <w:ind w:firstLine="540"/>
        <w:jc w:val="both"/>
        <w:rPr>
          <w:sz w:val="28"/>
          <w:szCs w:val="28"/>
          <w:lang w:eastAsia="en-US"/>
        </w:rPr>
      </w:pPr>
      <w:r w:rsidRPr="00A36D2D">
        <w:rPr>
          <w:sz w:val="28"/>
          <w:szCs w:val="28"/>
          <w:lang w:eastAsia="en-US"/>
        </w:rPr>
        <w:t xml:space="preserve">Размер заработной платы основного производственного персонала определяется исходя из действующего штатного расписания, тарифных ставок    и других выплат, установленных коллективным договором или соглашением, согласно Трудовому Кодексу Российской Федерации.  </w:t>
      </w:r>
    </w:p>
    <w:p w14:paraId="12D545B5" w14:textId="77777777" w:rsidR="00A36D2D" w:rsidRPr="00A36D2D" w:rsidRDefault="00A36D2D" w:rsidP="00A36D2D">
      <w:pPr>
        <w:tabs>
          <w:tab w:val="left" w:pos="1276"/>
        </w:tabs>
        <w:ind w:firstLine="709"/>
        <w:jc w:val="both"/>
        <w:rPr>
          <w:sz w:val="28"/>
          <w:szCs w:val="28"/>
        </w:rPr>
      </w:pPr>
      <w:r w:rsidRPr="00A36D2D">
        <w:rPr>
          <w:sz w:val="28"/>
          <w:szCs w:val="28"/>
        </w:rPr>
        <w:t>Для подтверждения данной статьи расходов ОАО «Анжеро-Судженское ПТУ» были предоставлены и специалистом проанализированы следующие документы: ОСВ по сч.20, 23, 25, 26 за 2022, расчет затрат (том 1 стр.243), приказы об индексации, штатные расписания (том 2 стр.</w:t>
      </w:r>
      <w:r w:rsidRPr="00A36D2D">
        <w:t xml:space="preserve"> </w:t>
      </w:r>
      <w:r w:rsidRPr="00A36D2D">
        <w:rPr>
          <w:sz w:val="28"/>
          <w:szCs w:val="28"/>
        </w:rPr>
        <w:t xml:space="preserve">135-155), </w:t>
      </w:r>
      <w:proofErr w:type="spellStart"/>
      <w:r w:rsidRPr="00A36D2D">
        <w:rPr>
          <w:sz w:val="28"/>
          <w:szCs w:val="28"/>
        </w:rPr>
        <w:t>колл.договор</w:t>
      </w:r>
      <w:proofErr w:type="spellEnd"/>
      <w:r w:rsidRPr="00A36D2D">
        <w:rPr>
          <w:sz w:val="28"/>
          <w:szCs w:val="28"/>
        </w:rPr>
        <w:t xml:space="preserve">,  положение об оплате труда (том 7), статистическая форма № П-4 (том 25 стр.55-90). </w:t>
      </w:r>
    </w:p>
    <w:p w14:paraId="1ADFE98D" w14:textId="77777777" w:rsidR="00A36D2D" w:rsidRPr="00A36D2D" w:rsidRDefault="00A36D2D" w:rsidP="00A36D2D">
      <w:pPr>
        <w:tabs>
          <w:tab w:val="left" w:pos="1276"/>
        </w:tabs>
        <w:ind w:firstLine="709"/>
        <w:jc w:val="both"/>
        <w:rPr>
          <w:sz w:val="28"/>
          <w:szCs w:val="28"/>
        </w:rPr>
      </w:pPr>
      <w:r w:rsidRPr="00A36D2D">
        <w:rPr>
          <w:sz w:val="28"/>
          <w:szCs w:val="28"/>
        </w:rPr>
        <w:t xml:space="preserve">Согласно предоставленным данным за отчетный период, фонд оплаты труда составил 107732,66 </w:t>
      </w:r>
      <w:proofErr w:type="spellStart"/>
      <w:r w:rsidRPr="00A36D2D">
        <w:rPr>
          <w:sz w:val="28"/>
          <w:szCs w:val="28"/>
        </w:rPr>
        <w:t>тыс.руб</w:t>
      </w:r>
      <w:proofErr w:type="spellEnd"/>
      <w:r w:rsidRPr="00A36D2D">
        <w:rPr>
          <w:sz w:val="28"/>
          <w:szCs w:val="28"/>
        </w:rPr>
        <w:t>., на период регулирования организацией предлагается принять 113442,49 тыс. руб. Численность основного производственного персонала в отчетном периоде составила 153 чел., на период регулирования организацией предлагается численность 153 чел. Среднемесячная заработная плата в отчетном периоде составила 56681,08 руб., на период регулирования организацией предлагается среднемесячная заработная плата 59685,17 руб.</w:t>
      </w:r>
    </w:p>
    <w:p w14:paraId="1B0F93ED" w14:textId="77777777" w:rsidR="00A36D2D" w:rsidRPr="00A36D2D" w:rsidRDefault="00A36D2D" w:rsidP="00A36D2D">
      <w:pPr>
        <w:tabs>
          <w:tab w:val="left" w:pos="1276"/>
        </w:tabs>
        <w:ind w:firstLine="709"/>
        <w:jc w:val="both"/>
        <w:rPr>
          <w:sz w:val="28"/>
          <w:szCs w:val="28"/>
        </w:rPr>
      </w:pPr>
      <w:r w:rsidRPr="00A36D2D">
        <w:rPr>
          <w:sz w:val="28"/>
          <w:szCs w:val="28"/>
        </w:rPr>
        <w:lastRenderedPageBreak/>
        <w:t>Численность на период регулирования принимается специалистом по факту отчетного периода в количестве 153 чел.</w:t>
      </w:r>
    </w:p>
    <w:p w14:paraId="3FAAAC6F" w14:textId="77777777" w:rsidR="00A36D2D" w:rsidRPr="00A36D2D" w:rsidRDefault="00A36D2D" w:rsidP="00A36D2D">
      <w:pPr>
        <w:tabs>
          <w:tab w:val="left" w:pos="1276"/>
        </w:tabs>
        <w:ind w:firstLine="709"/>
        <w:jc w:val="both"/>
        <w:rPr>
          <w:sz w:val="28"/>
          <w:szCs w:val="28"/>
        </w:rPr>
      </w:pPr>
      <w:r w:rsidRPr="00A36D2D">
        <w:rPr>
          <w:sz w:val="28"/>
          <w:szCs w:val="28"/>
        </w:rPr>
        <w:t xml:space="preserve">Уровень роста средней заработной платы по факту 2022  значительно (на 35,9%) превышает фактический ИПЦ Минэкономразвития России 2022 года - 113,8. Предлагаем принять среднюю заработную плану по плану РЭК с учетом </w:t>
      </w:r>
      <w:proofErr w:type="spellStart"/>
      <w:r w:rsidRPr="00A36D2D">
        <w:rPr>
          <w:sz w:val="28"/>
          <w:szCs w:val="28"/>
        </w:rPr>
        <w:t>доиндексации</w:t>
      </w:r>
      <w:proofErr w:type="spellEnd"/>
      <w:r w:rsidRPr="00A36D2D">
        <w:rPr>
          <w:sz w:val="28"/>
          <w:szCs w:val="28"/>
        </w:rPr>
        <w:t xml:space="preserve"> до фактического индекса 2022 года (с 104,2 до 113,8, то есть на 109,5%) и с учетом индексов ИПЦ Минэкономразвития России на 2023 год 105,8, на 2024 год 107,2.</w:t>
      </w:r>
    </w:p>
    <w:p w14:paraId="11A60727" w14:textId="77777777" w:rsidR="00A36D2D" w:rsidRPr="00A36D2D" w:rsidRDefault="00A36D2D" w:rsidP="00A36D2D">
      <w:pPr>
        <w:tabs>
          <w:tab w:val="left" w:pos="1276"/>
        </w:tabs>
        <w:ind w:firstLine="709"/>
        <w:jc w:val="both"/>
        <w:rPr>
          <w:sz w:val="28"/>
          <w:szCs w:val="28"/>
        </w:rPr>
      </w:pPr>
      <w:r w:rsidRPr="00A36D2D">
        <w:rPr>
          <w:sz w:val="28"/>
          <w:szCs w:val="28"/>
        </w:rPr>
        <w:t>Среднемесячная заработная плата специалистом предлагается в размере 51807,33 руб., рост к ранее принятой з/п в 2022 году составит 24%.</w:t>
      </w:r>
    </w:p>
    <w:p w14:paraId="296D1B11" w14:textId="77777777" w:rsidR="00A36D2D" w:rsidRPr="00A36D2D" w:rsidRDefault="00A36D2D" w:rsidP="00A36D2D">
      <w:pPr>
        <w:ind w:firstLine="720"/>
        <w:jc w:val="both"/>
        <w:rPr>
          <w:color w:val="000000"/>
          <w:sz w:val="28"/>
          <w:szCs w:val="28"/>
        </w:rPr>
      </w:pPr>
      <w:r w:rsidRPr="00A36D2D">
        <w:rPr>
          <w:sz w:val="28"/>
          <w:szCs w:val="28"/>
        </w:rPr>
        <w:t xml:space="preserve">Фонд оплаты труда специалист предлагает принять исходя из принятой средней заработной платы 51807,33 руб. и численности 153 чел. в размере </w:t>
      </w:r>
      <w:r w:rsidRPr="00A36D2D">
        <w:rPr>
          <w:b/>
          <w:bCs/>
          <w:sz w:val="28"/>
          <w:szCs w:val="28"/>
        </w:rPr>
        <w:t>95118,25</w:t>
      </w:r>
      <w:r w:rsidRPr="00A36D2D">
        <w:rPr>
          <w:sz w:val="28"/>
          <w:szCs w:val="28"/>
        </w:rPr>
        <w:t xml:space="preserve"> </w:t>
      </w:r>
      <w:proofErr w:type="spellStart"/>
      <w:r w:rsidRPr="00A36D2D">
        <w:rPr>
          <w:sz w:val="28"/>
          <w:szCs w:val="28"/>
        </w:rPr>
        <w:t>тыс.руб</w:t>
      </w:r>
      <w:proofErr w:type="spellEnd"/>
      <w:r w:rsidRPr="00A36D2D">
        <w:rPr>
          <w:sz w:val="28"/>
          <w:szCs w:val="28"/>
        </w:rPr>
        <w:t>.</w:t>
      </w:r>
    </w:p>
    <w:p w14:paraId="59B421FB" w14:textId="77777777" w:rsidR="00A36D2D" w:rsidRPr="00A36D2D" w:rsidRDefault="00A36D2D" w:rsidP="00A36D2D">
      <w:pPr>
        <w:tabs>
          <w:tab w:val="left" w:pos="1276"/>
        </w:tabs>
        <w:ind w:firstLine="709"/>
        <w:jc w:val="both"/>
        <w:rPr>
          <w:sz w:val="28"/>
          <w:szCs w:val="28"/>
          <w:highlight w:val="cyan"/>
        </w:rPr>
      </w:pPr>
      <w:r w:rsidRPr="00A36D2D">
        <w:rPr>
          <w:b/>
          <w:sz w:val="28"/>
          <w:szCs w:val="28"/>
        </w:rPr>
        <w:t xml:space="preserve">2. Налоги и сборы с фонда оплаты труда ОАО «Анжеро-Судженское ПТУ» предлагает принять в размере 22667,52 </w:t>
      </w:r>
      <w:proofErr w:type="spellStart"/>
      <w:r w:rsidRPr="00A36D2D">
        <w:rPr>
          <w:b/>
          <w:sz w:val="28"/>
          <w:szCs w:val="28"/>
        </w:rPr>
        <w:t>тыс.руб</w:t>
      </w:r>
      <w:proofErr w:type="spellEnd"/>
      <w:r w:rsidRPr="00A36D2D">
        <w:rPr>
          <w:b/>
          <w:sz w:val="28"/>
          <w:szCs w:val="28"/>
        </w:rPr>
        <w:t>.</w:t>
      </w:r>
    </w:p>
    <w:p w14:paraId="6E888CF9" w14:textId="77777777" w:rsidR="00A36D2D" w:rsidRPr="00A36D2D" w:rsidRDefault="00A36D2D" w:rsidP="00A36D2D">
      <w:pPr>
        <w:tabs>
          <w:tab w:val="left" w:pos="1276"/>
        </w:tabs>
        <w:ind w:firstLine="709"/>
        <w:jc w:val="both"/>
        <w:rPr>
          <w:sz w:val="28"/>
          <w:szCs w:val="28"/>
          <w:highlight w:val="yellow"/>
        </w:rPr>
      </w:pPr>
      <w:r w:rsidRPr="00A36D2D">
        <w:rPr>
          <w:bCs/>
          <w:sz w:val="28"/>
          <w:szCs w:val="28"/>
        </w:rPr>
        <w:t xml:space="preserve">Согласно п. 4.3. Методических рекомендаций № 139 </w:t>
      </w:r>
      <w:r w:rsidRPr="00A36D2D">
        <w:rPr>
          <w:color w:val="000000"/>
          <w:spacing w:val="-3"/>
          <w:sz w:val="28"/>
          <w:szCs w:val="28"/>
        </w:rPr>
        <w:t>расчет н</w:t>
      </w:r>
      <w:r w:rsidRPr="00A36D2D">
        <w:rPr>
          <w:sz w:val="28"/>
          <w:szCs w:val="28"/>
        </w:rPr>
        <w:t>алогов и сборов с фонда оплаты труда</w:t>
      </w:r>
      <w:r w:rsidRPr="00A36D2D">
        <w:rPr>
          <w:szCs w:val="28"/>
        </w:rPr>
        <w:t xml:space="preserve"> </w:t>
      </w:r>
      <w:r w:rsidRPr="00A36D2D">
        <w:rPr>
          <w:color w:val="000000"/>
          <w:spacing w:val="-3"/>
          <w:sz w:val="28"/>
          <w:szCs w:val="28"/>
        </w:rPr>
        <w:t>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r w:rsidRPr="00A36D2D">
        <w:rPr>
          <w:sz w:val="28"/>
          <w:szCs w:val="28"/>
          <w:highlight w:val="yellow"/>
        </w:rPr>
        <w:t xml:space="preserve"> </w:t>
      </w:r>
    </w:p>
    <w:p w14:paraId="079510CA" w14:textId="77777777" w:rsidR="00A36D2D" w:rsidRPr="00A36D2D" w:rsidRDefault="00A36D2D" w:rsidP="00A36D2D">
      <w:pPr>
        <w:tabs>
          <w:tab w:val="left" w:pos="1276"/>
        </w:tabs>
        <w:ind w:firstLine="709"/>
        <w:jc w:val="both"/>
        <w:rPr>
          <w:sz w:val="28"/>
          <w:szCs w:val="28"/>
        </w:rPr>
      </w:pPr>
      <w:r w:rsidRPr="00A36D2D">
        <w:rPr>
          <w:sz w:val="28"/>
          <w:szCs w:val="28"/>
        </w:rPr>
        <w:t>Для подтверждения данной статьи расходов ОАО «Анжеро-Судженское ПТУ» были предоставлены и специалистом проанализированы следующие документы:</w:t>
      </w:r>
      <w:r w:rsidRPr="00A36D2D">
        <w:t xml:space="preserve"> </w:t>
      </w:r>
      <w:r w:rsidRPr="00A36D2D">
        <w:rPr>
          <w:sz w:val="28"/>
          <w:szCs w:val="28"/>
        </w:rPr>
        <w:t>данные бухгалтерского учета, уведомление о размере страх-х взносов на обязательное социальное страхование от несчастных случаев, форма 4-ФСС за 2022 (том 7 стр.60-90), расчет по страховым взносам (том 7 стр.8-59).</w:t>
      </w:r>
    </w:p>
    <w:p w14:paraId="7CB1D13F" w14:textId="77777777" w:rsidR="00A36D2D" w:rsidRPr="00A36D2D" w:rsidRDefault="00A36D2D" w:rsidP="00A36D2D">
      <w:pPr>
        <w:ind w:firstLine="720"/>
        <w:jc w:val="both"/>
        <w:rPr>
          <w:color w:val="000000"/>
          <w:sz w:val="28"/>
          <w:szCs w:val="28"/>
        </w:rPr>
      </w:pPr>
      <w:r w:rsidRPr="00A36D2D">
        <w:rPr>
          <w:bCs/>
          <w:sz w:val="28"/>
          <w:szCs w:val="28"/>
        </w:rPr>
        <w:t>Налоги и сборы с фонда оплаты труда специалист предлагает принять в размере 19006,06 тыс. руб. в соответствии с действующим законодательством</w:t>
      </w:r>
      <w:r w:rsidRPr="00A36D2D">
        <w:rPr>
          <w:sz w:val="28"/>
          <w:szCs w:val="28"/>
        </w:rPr>
        <w:t xml:space="preserve">. </w:t>
      </w:r>
    </w:p>
    <w:p w14:paraId="4CB5631C" w14:textId="77777777" w:rsidR="00A36D2D" w:rsidRPr="00A36D2D" w:rsidRDefault="00A36D2D" w:rsidP="00A36D2D">
      <w:pPr>
        <w:tabs>
          <w:tab w:val="left" w:pos="1276"/>
        </w:tabs>
        <w:ind w:firstLine="720"/>
        <w:jc w:val="both"/>
        <w:rPr>
          <w:b/>
          <w:sz w:val="28"/>
          <w:szCs w:val="28"/>
        </w:rPr>
      </w:pPr>
      <w:r w:rsidRPr="00A36D2D">
        <w:rPr>
          <w:b/>
          <w:sz w:val="28"/>
          <w:szCs w:val="28"/>
        </w:rPr>
        <w:t xml:space="preserve">3. Затраты на топливо и ГСМ ОАО «Анжеро-Судженское ПТУ» предлагает принять в размере 32223,42 </w:t>
      </w:r>
      <w:proofErr w:type="spellStart"/>
      <w:r w:rsidRPr="00A36D2D">
        <w:rPr>
          <w:b/>
          <w:sz w:val="28"/>
          <w:szCs w:val="28"/>
        </w:rPr>
        <w:t>тыс.руб</w:t>
      </w:r>
      <w:proofErr w:type="spellEnd"/>
      <w:r w:rsidRPr="00A36D2D">
        <w:rPr>
          <w:b/>
          <w:sz w:val="28"/>
          <w:szCs w:val="28"/>
        </w:rPr>
        <w:t>.</w:t>
      </w:r>
    </w:p>
    <w:p w14:paraId="65A80183" w14:textId="77777777" w:rsidR="00A36D2D" w:rsidRPr="00A36D2D" w:rsidRDefault="00A36D2D" w:rsidP="00A36D2D">
      <w:pPr>
        <w:ind w:firstLine="540"/>
        <w:jc w:val="both"/>
        <w:rPr>
          <w:color w:val="000000"/>
          <w:spacing w:val="5"/>
          <w:sz w:val="28"/>
          <w:szCs w:val="28"/>
          <w:lang w:val="x-none" w:eastAsia="x-none"/>
        </w:rPr>
      </w:pPr>
      <w:r w:rsidRPr="00A36D2D">
        <w:rPr>
          <w:bCs/>
          <w:sz w:val="28"/>
          <w:szCs w:val="28"/>
          <w:lang w:val="x-none" w:eastAsia="x-none"/>
        </w:rPr>
        <w:t xml:space="preserve">Согласно п. 4.4. Методических рекомендаций № 139 </w:t>
      </w:r>
      <w:r w:rsidRPr="00A36D2D">
        <w:rPr>
          <w:color w:val="000000"/>
          <w:spacing w:val="-5"/>
          <w:sz w:val="28"/>
          <w:szCs w:val="28"/>
          <w:lang w:val="x-none" w:eastAsia="x-none"/>
        </w:rPr>
        <w:t xml:space="preserve">Затраты на топливо </w:t>
      </w:r>
      <w:r w:rsidRPr="00A36D2D">
        <w:rPr>
          <w:color w:val="000000"/>
          <w:spacing w:val="-5"/>
          <w:sz w:val="28"/>
          <w:szCs w:val="28"/>
          <w:lang w:eastAsia="x-none"/>
        </w:rPr>
        <w:t xml:space="preserve">      </w:t>
      </w:r>
      <w:r w:rsidRPr="00A36D2D">
        <w:rPr>
          <w:color w:val="000000"/>
          <w:spacing w:val="-5"/>
          <w:sz w:val="28"/>
          <w:szCs w:val="28"/>
          <w:lang w:val="x-none" w:eastAsia="x-none"/>
        </w:rPr>
        <w:t xml:space="preserve">и ГСМ </w:t>
      </w:r>
      <w:r w:rsidRPr="00A36D2D">
        <w:rPr>
          <w:color w:val="000000"/>
          <w:spacing w:val="5"/>
          <w:sz w:val="28"/>
          <w:szCs w:val="28"/>
          <w:lang w:val="x-none" w:eastAsia="x-none"/>
        </w:rPr>
        <w:t xml:space="preserve">рассчитываются в соответствии с приложениями № 2, № 3 </w:t>
      </w:r>
      <w:r w:rsidRPr="00A36D2D">
        <w:rPr>
          <w:color w:val="000000"/>
          <w:spacing w:val="5"/>
          <w:sz w:val="28"/>
          <w:szCs w:val="28"/>
          <w:lang w:eastAsia="x-none"/>
        </w:rPr>
        <w:t xml:space="preserve">                   </w:t>
      </w:r>
      <w:r w:rsidRPr="00A36D2D">
        <w:rPr>
          <w:color w:val="000000"/>
          <w:spacing w:val="5"/>
          <w:sz w:val="28"/>
          <w:szCs w:val="28"/>
          <w:lang w:val="x-none" w:eastAsia="x-none"/>
        </w:rPr>
        <w:t>к  Методическим рекомендациям</w:t>
      </w:r>
      <w:r w:rsidRPr="00A36D2D">
        <w:rPr>
          <w:color w:val="000000"/>
          <w:spacing w:val="5"/>
          <w:sz w:val="28"/>
          <w:szCs w:val="28"/>
          <w:lang w:eastAsia="x-none"/>
        </w:rPr>
        <w:t xml:space="preserve"> №139</w:t>
      </w:r>
      <w:r w:rsidRPr="00A36D2D">
        <w:rPr>
          <w:color w:val="000000"/>
          <w:spacing w:val="5"/>
          <w:sz w:val="28"/>
          <w:szCs w:val="28"/>
          <w:lang w:val="x-none" w:eastAsia="x-none"/>
        </w:rPr>
        <w:t>.</w:t>
      </w:r>
    </w:p>
    <w:p w14:paraId="794EDE58" w14:textId="77777777" w:rsidR="00A36D2D" w:rsidRPr="00A36D2D" w:rsidRDefault="00A36D2D" w:rsidP="00A36D2D">
      <w:pPr>
        <w:ind w:firstLine="540"/>
        <w:jc w:val="both"/>
        <w:rPr>
          <w:color w:val="000000"/>
          <w:spacing w:val="5"/>
          <w:sz w:val="28"/>
          <w:szCs w:val="28"/>
          <w:lang w:val="x-none" w:eastAsia="x-none"/>
        </w:rPr>
      </w:pPr>
      <w:r w:rsidRPr="00A36D2D">
        <w:rPr>
          <w:color w:val="000000"/>
          <w:spacing w:val="6"/>
          <w:sz w:val="28"/>
          <w:szCs w:val="28"/>
          <w:lang w:val="x-none" w:eastAsia="x-none"/>
        </w:rPr>
        <w:t xml:space="preserve">В составе расходов на топливо, </w:t>
      </w:r>
      <w:r w:rsidRPr="00A36D2D">
        <w:rPr>
          <w:color w:val="000000"/>
          <w:spacing w:val="5"/>
          <w:sz w:val="28"/>
          <w:szCs w:val="28"/>
          <w:lang w:val="x-none" w:eastAsia="x-none"/>
        </w:rPr>
        <w:t>расходуемое на эксплуатационные</w:t>
      </w:r>
      <w:r w:rsidRPr="00A36D2D">
        <w:rPr>
          <w:color w:val="000000"/>
          <w:spacing w:val="5"/>
          <w:sz w:val="28"/>
          <w:szCs w:val="28"/>
          <w:lang w:val="x-none" w:eastAsia="x-none"/>
        </w:rPr>
        <w:br/>
      </w:r>
      <w:r w:rsidRPr="00A36D2D">
        <w:rPr>
          <w:color w:val="000000"/>
          <w:spacing w:val="-5"/>
          <w:sz w:val="28"/>
          <w:szCs w:val="28"/>
          <w:lang w:val="x-none" w:eastAsia="x-none"/>
        </w:rPr>
        <w:t xml:space="preserve">нужды железнодорожного транспорта, </w:t>
      </w:r>
      <w:r w:rsidRPr="00A36D2D">
        <w:rPr>
          <w:color w:val="000000"/>
          <w:spacing w:val="6"/>
          <w:sz w:val="28"/>
          <w:szCs w:val="28"/>
          <w:lang w:val="x-none" w:eastAsia="x-none"/>
        </w:rPr>
        <w:t>принимается стоимость всех видов</w:t>
      </w:r>
      <w:r w:rsidRPr="00A36D2D">
        <w:rPr>
          <w:color w:val="000000"/>
          <w:spacing w:val="6"/>
          <w:sz w:val="28"/>
          <w:szCs w:val="28"/>
          <w:lang w:val="x-none" w:eastAsia="x-none"/>
        </w:rPr>
        <w:br/>
      </w:r>
      <w:r w:rsidRPr="00A36D2D">
        <w:rPr>
          <w:color w:val="000000"/>
          <w:spacing w:val="2"/>
          <w:sz w:val="28"/>
          <w:szCs w:val="28"/>
          <w:lang w:val="x-none" w:eastAsia="x-none"/>
        </w:rPr>
        <w:t xml:space="preserve">топлива (бензина, дизельного топлива, мазута, </w:t>
      </w:r>
      <w:r w:rsidRPr="00A36D2D">
        <w:rPr>
          <w:color w:val="000000"/>
          <w:spacing w:val="5"/>
          <w:sz w:val="28"/>
          <w:szCs w:val="28"/>
          <w:lang w:val="x-none" w:eastAsia="x-none"/>
        </w:rPr>
        <w:t>газа, масел, нефти и т.д.).</w:t>
      </w:r>
    </w:p>
    <w:p w14:paraId="61B4DB6A" w14:textId="77777777" w:rsidR="00A36D2D" w:rsidRPr="00A36D2D" w:rsidRDefault="00A36D2D" w:rsidP="00A36D2D">
      <w:pPr>
        <w:widowControl w:val="0"/>
        <w:shd w:val="clear" w:color="auto" w:fill="FFFFFF"/>
        <w:tabs>
          <w:tab w:val="left" w:pos="540"/>
        </w:tabs>
        <w:autoSpaceDE w:val="0"/>
        <w:autoSpaceDN w:val="0"/>
        <w:adjustRightInd w:val="0"/>
        <w:jc w:val="both"/>
        <w:rPr>
          <w:spacing w:val="-5"/>
          <w:sz w:val="28"/>
          <w:szCs w:val="28"/>
        </w:rPr>
      </w:pPr>
      <w:r w:rsidRPr="00A36D2D">
        <w:rPr>
          <w:sz w:val="28"/>
          <w:szCs w:val="28"/>
        </w:rPr>
        <w:tab/>
        <w:t xml:space="preserve">Расход топлива по службе подвижного состава включается в пределах </w:t>
      </w:r>
      <w:r w:rsidRPr="00A36D2D">
        <w:rPr>
          <w:spacing w:val="-5"/>
          <w:sz w:val="28"/>
          <w:szCs w:val="28"/>
        </w:rPr>
        <w:t xml:space="preserve">норм, разработанных и утвержденных субъектом регулирования, на основе контрольных замеров, </w:t>
      </w:r>
      <w:r w:rsidRPr="00A36D2D">
        <w:rPr>
          <w:sz w:val="28"/>
          <w:szCs w:val="28"/>
        </w:rPr>
        <w:t xml:space="preserve">объективно учитывающих их зависимость от технического состояния каждого тепловоза и особенности работы на конкретном участке, а также   на основе данных </w:t>
      </w:r>
      <w:r w:rsidRPr="00A36D2D">
        <w:rPr>
          <w:spacing w:val="-5"/>
          <w:sz w:val="28"/>
          <w:szCs w:val="28"/>
        </w:rPr>
        <w:t xml:space="preserve">анализа фактического расхода топлива за предыдущий отчетный период.  </w:t>
      </w:r>
    </w:p>
    <w:p w14:paraId="72525EAD" w14:textId="77777777" w:rsidR="00A36D2D" w:rsidRPr="00A36D2D" w:rsidRDefault="00A36D2D" w:rsidP="00A36D2D">
      <w:pPr>
        <w:ind w:firstLine="540"/>
        <w:jc w:val="both"/>
        <w:rPr>
          <w:sz w:val="28"/>
          <w:szCs w:val="28"/>
          <w:lang w:eastAsia="x-none"/>
        </w:rPr>
      </w:pPr>
      <w:r w:rsidRPr="00A36D2D">
        <w:rPr>
          <w:sz w:val="28"/>
          <w:szCs w:val="28"/>
          <w:lang w:val="x-none" w:eastAsia="x-none"/>
        </w:rPr>
        <w:t xml:space="preserve">Натуральный расход  смазочных  материалов рассчитывается по видам смазочных  материалов и их потребности на регулируемый период, который </w:t>
      </w:r>
      <w:r w:rsidRPr="00A36D2D">
        <w:rPr>
          <w:sz w:val="28"/>
          <w:szCs w:val="28"/>
          <w:lang w:eastAsia="x-none"/>
        </w:rPr>
        <w:t xml:space="preserve">     </w:t>
      </w:r>
      <w:r w:rsidRPr="00A36D2D">
        <w:rPr>
          <w:sz w:val="28"/>
          <w:szCs w:val="28"/>
          <w:lang w:val="x-none" w:eastAsia="x-none"/>
        </w:rPr>
        <w:t>не должен превышать 4%  от расхода  дизельного  топлива</w:t>
      </w:r>
      <w:r w:rsidRPr="00A36D2D">
        <w:rPr>
          <w:sz w:val="28"/>
          <w:szCs w:val="28"/>
          <w:lang w:eastAsia="x-none"/>
        </w:rPr>
        <w:t>.</w:t>
      </w:r>
    </w:p>
    <w:p w14:paraId="5D0705A3" w14:textId="77777777" w:rsidR="00A36D2D" w:rsidRPr="00A36D2D" w:rsidRDefault="00A36D2D" w:rsidP="00A36D2D">
      <w:pPr>
        <w:tabs>
          <w:tab w:val="left" w:pos="1276"/>
        </w:tabs>
        <w:ind w:firstLine="709"/>
        <w:jc w:val="both"/>
        <w:rPr>
          <w:sz w:val="28"/>
          <w:szCs w:val="28"/>
        </w:rPr>
      </w:pPr>
      <w:r w:rsidRPr="00A36D2D">
        <w:rPr>
          <w:sz w:val="28"/>
          <w:szCs w:val="28"/>
        </w:rPr>
        <w:t xml:space="preserve">Для подтверждения данной статьи расходов ОАО «Анжеро-Судженское ПТУ» были предоставлены и специалистом проанализированы следующие </w:t>
      </w:r>
      <w:r w:rsidRPr="00A36D2D">
        <w:rPr>
          <w:sz w:val="28"/>
          <w:szCs w:val="28"/>
        </w:rPr>
        <w:lastRenderedPageBreak/>
        <w:t xml:space="preserve">документы: данные бухгалтерского учета, расчет затрат (том 27 стр.4-5), договоры, документы подтверждающие поступление/приход дизтоплива за 2022г, ОСВ 20 счета за 2022г в разрезе тепловозов, акты на списание дизтоплива на ТЭМ, бензина в разрезе автомобилей и техники, ОСВ по счету 10 «Масло» за 2022 г, помесячно. Акты на списание за 2022г., документы, подтверждающие поступление/ приход масла, бензина за 2022г. (том17, 18). </w:t>
      </w:r>
    </w:p>
    <w:p w14:paraId="7170228B" w14:textId="77777777" w:rsidR="00A36D2D" w:rsidRPr="00A36D2D" w:rsidRDefault="00A36D2D" w:rsidP="00A36D2D">
      <w:pPr>
        <w:tabs>
          <w:tab w:val="left" w:pos="1276"/>
        </w:tabs>
        <w:ind w:firstLine="709"/>
        <w:jc w:val="both"/>
        <w:rPr>
          <w:color w:val="000000"/>
          <w:sz w:val="28"/>
          <w:szCs w:val="28"/>
        </w:rPr>
      </w:pPr>
      <w:r w:rsidRPr="00A36D2D">
        <w:rPr>
          <w:sz w:val="28"/>
          <w:szCs w:val="28"/>
        </w:rPr>
        <w:t xml:space="preserve">Затраты на дизтопливо и ГСМ специалист предлагает принять по предложению организации в размере </w:t>
      </w:r>
      <w:r w:rsidRPr="00A36D2D">
        <w:rPr>
          <w:b/>
          <w:bCs/>
          <w:sz w:val="28"/>
          <w:szCs w:val="28"/>
        </w:rPr>
        <w:t>32223,42</w:t>
      </w:r>
      <w:r w:rsidRPr="00A36D2D">
        <w:rPr>
          <w:sz w:val="28"/>
          <w:szCs w:val="28"/>
        </w:rPr>
        <w:t xml:space="preserve"> тыс. руб. </w:t>
      </w:r>
    </w:p>
    <w:p w14:paraId="75EA10A6" w14:textId="77777777" w:rsidR="00A36D2D" w:rsidRPr="00A36D2D" w:rsidRDefault="00A36D2D" w:rsidP="00A36D2D">
      <w:pPr>
        <w:tabs>
          <w:tab w:val="left" w:pos="1276"/>
        </w:tabs>
        <w:ind w:firstLine="720"/>
        <w:jc w:val="both"/>
        <w:rPr>
          <w:b/>
          <w:sz w:val="28"/>
          <w:szCs w:val="28"/>
          <w:highlight w:val="green"/>
        </w:rPr>
      </w:pPr>
      <w:r w:rsidRPr="00A36D2D">
        <w:rPr>
          <w:b/>
          <w:sz w:val="28"/>
          <w:szCs w:val="28"/>
        </w:rPr>
        <w:t xml:space="preserve">4. Затраты на материальные расходы ОАО «Анжеро-Судженское ПТУ» предлагает принять в размере 3706,66 </w:t>
      </w:r>
      <w:proofErr w:type="spellStart"/>
      <w:r w:rsidRPr="00A36D2D">
        <w:rPr>
          <w:b/>
          <w:sz w:val="28"/>
          <w:szCs w:val="28"/>
        </w:rPr>
        <w:t>тыс.руб</w:t>
      </w:r>
      <w:proofErr w:type="spellEnd"/>
      <w:r w:rsidRPr="00A36D2D">
        <w:rPr>
          <w:b/>
          <w:sz w:val="28"/>
          <w:szCs w:val="28"/>
        </w:rPr>
        <w:t>.</w:t>
      </w:r>
    </w:p>
    <w:p w14:paraId="2F8DAEB6" w14:textId="77777777" w:rsidR="00A36D2D" w:rsidRPr="00A36D2D" w:rsidRDefault="00A36D2D" w:rsidP="00A36D2D">
      <w:pPr>
        <w:ind w:firstLine="567"/>
        <w:jc w:val="both"/>
        <w:rPr>
          <w:bCs/>
          <w:sz w:val="28"/>
          <w:szCs w:val="28"/>
        </w:rPr>
      </w:pPr>
      <w:r w:rsidRPr="00A36D2D">
        <w:rPr>
          <w:bCs/>
          <w:sz w:val="28"/>
          <w:szCs w:val="28"/>
        </w:rPr>
        <w:t>Согласно п. 4.7. Методических рекомендаций № 139 м</w:t>
      </w:r>
      <w:r w:rsidRPr="00A36D2D">
        <w:rPr>
          <w:color w:val="000000"/>
          <w:spacing w:val="-5"/>
          <w:sz w:val="28"/>
          <w:szCs w:val="28"/>
        </w:rPr>
        <w:t xml:space="preserve">атериальные расходы включают в себя расходы </w:t>
      </w:r>
      <w:r w:rsidRPr="00A36D2D">
        <w:rPr>
          <w:bCs/>
          <w:sz w:val="28"/>
          <w:szCs w:val="28"/>
        </w:rPr>
        <w:t>на приобретение сырья и (или) материалов, используемых в процессе перевозки (выполнения работ, оказания услуг):</w:t>
      </w:r>
    </w:p>
    <w:p w14:paraId="69744013" w14:textId="77777777" w:rsidR="00A36D2D" w:rsidRPr="00A36D2D" w:rsidRDefault="00A36D2D" w:rsidP="00A36D2D">
      <w:pPr>
        <w:ind w:firstLine="708"/>
        <w:jc w:val="both"/>
        <w:rPr>
          <w:bCs/>
          <w:sz w:val="28"/>
          <w:szCs w:val="28"/>
          <w:lang w:val="x-none" w:eastAsia="x-none"/>
        </w:rPr>
      </w:pPr>
      <w:r w:rsidRPr="00A36D2D">
        <w:rPr>
          <w:bCs/>
          <w:sz w:val="28"/>
          <w:szCs w:val="28"/>
          <w:lang w:eastAsia="x-none"/>
        </w:rPr>
        <w:t xml:space="preserve">- </w:t>
      </w:r>
      <w:r w:rsidRPr="00A36D2D">
        <w:rPr>
          <w:bCs/>
          <w:sz w:val="28"/>
          <w:szCs w:val="28"/>
          <w:lang w:val="x-none" w:eastAsia="x-none"/>
        </w:rPr>
        <w:t xml:space="preserve">на приобретение материалов, используемых на производственные </w:t>
      </w:r>
      <w:r w:rsidRPr="00A36D2D">
        <w:rPr>
          <w:bCs/>
          <w:sz w:val="28"/>
          <w:szCs w:val="28"/>
          <w:lang w:eastAsia="x-none"/>
        </w:rPr>
        <w:t xml:space="preserve">            </w:t>
      </w:r>
      <w:r w:rsidRPr="00A36D2D">
        <w:rPr>
          <w:bCs/>
          <w:sz w:val="28"/>
          <w:szCs w:val="28"/>
          <w:lang w:val="x-none" w:eastAsia="x-none"/>
        </w:rPr>
        <w:t>и хозяйственные нужды (проведение испытаний, контроля, содержание, эксплуатацию основных средств и иные подобные цели);</w:t>
      </w:r>
    </w:p>
    <w:p w14:paraId="2BCB0F71" w14:textId="77777777" w:rsidR="00A36D2D" w:rsidRPr="00A36D2D" w:rsidRDefault="00A36D2D" w:rsidP="00A36D2D">
      <w:pPr>
        <w:ind w:firstLine="708"/>
        <w:jc w:val="both"/>
        <w:rPr>
          <w:bCs/>
          <w:sz w:val="28"/>
          <w:szCs w:val="28"/>
          <w:lang w:val="x-none" w:eastAsia="x-none"/>
        </w:rPr>
      </w:pPr>
      <w:r w:rsidRPr="00A36D2D">
        <w:rPr>
          <w:bCs/>
          <w:sz w:val="28"/>
          <w:szCs w:val="28"/>
          <w:lang w:eastAsia="x-none"/>
        </w:rPr>
        <w:t xml:space="preserve">- </w:t>
      </w:r>
      <w:r w:rsidRPr="00A36D2D">
        <w:rPr>
          <w:bCs/>
          <w:sz w:val="28"/>
          <w:szCs w:val="28"/>
          <w:lang w:val="x-none" w:eastAsia="x-none"/>
        </w:rPr>
        <w:t>на обеспечение охраны труда и техники безопасности;</w:t>
      </w:r>
    </w:p>
    <w:p w14:paraId="281C232A" w14:textId="77777777" w:rsidR="00A36D2D" w:rsidRPr="00A36D2D" w:rsidRDefault="00A36D2D" w:rsidP="00A36D2D">
      <w:pPr>
        <w:ind w:firstLine="708"/>
        <w:jc w:val="both"/>
        <w:rPr>
          <w:bCs/>
          <w:sz w:val="28"/>
          <w:szCs w:val="28"/>
          <w:lang w:val="x-none" w:eastAsia="x-none"/>
        </w:rPr>
      </w:pPr>
      <w:r w:rsidRPr="00A36D2D">
        <w:rPr>
          <w:bCs/>
          <w:sz w:val="28"/>
          <w:szCs w:val="28"/>
          <w:lang w:eastAsia="x-none"/>
        </w:rPr>
        <w:t xml:space="preserve">- </w:t>
      </w:r>
      <w:r w:rsidRPr="00A36D2D">
        <w:rPr>
          <w:bCs/>
          <w:sz w:val="28"/>
          <w:szCs w:val="28"/>
          <w:lang w:val="x-none" w:eastAsia="x-none"/>
        </w:rPr>
        <w:t xml:space="preserve">на приобретение инструментов, приспособлений, инвентаря, приборов, лабораторного оборудования, спецодежды и другого </w:t>
      </w:r>
      <w:proofErr w:type="gramStart"/>
      <w:r w:rsidRPr="00A36D2D">
        <w:rPr>
          <w:bCs/>
          <w:sz w:val="28"/>
          <w:szCs w:val="28"/>
          <w:lang w:val="x-none" w:eastAsia="x-none"/>
        </w:rPr>
        <w:t xml:space="preserve">имущества, </w:t>
      </w:r>
      <w:r w:rsidRPr="00A36D2D">
        <w:rPr>
          <w:bCs/>
          <w:sz w:val="28"/>
          <w:szCs w:val="28"/>
          <w:lang w:eastAsia="x-none"/>
        </w:rPr>
        <w:t xml:space="preserve">  </w:t>
      </w:r>
      <w:proofErr w:type="gramEnd"/>
      <w:r w:rsidRPr="00A36D2D">
        <w:rPr>
          <w:bCs/>
          <w:sz w:val="28"/>
          <w:szCs w:val="28"/>
          <w:lang w:eastAsia="x-none"/>
        </w:rPr>
        <w:t xml:space="preserve">                       </w:t>
      </w:r>
      <w:r w:rsidRPr="00A36D2D">
        <w:rPr>
          <w:bCs/>
          <w:sz w:val="28"/>
          <w:szCs w:val="28"/>
          <w:lang w:val="x-none" w:eastAsia="x-none"/>
        </w:rPr>
        <w:t>не являющегося амортизируемым;</w:t>
      </w:r>
    </w:p>
    <w:p w14:paraId="5A7DD62D" w14:textId="77777777" w:rsidR="00A36D2D" w:rsidRPr="00A36D2D" w:rsidRDefault="00A36D2D" w:rsidP="00A36D2D">
      <w:pPr>
        <w:ind w:firstLine="708"/>
        <w:jc w:val="both"/>
        <w:rPr>
          <w:bCs/>
          <w:sz w:val="28"/>
          <w:szCs w:val="28"/>
          <w:lang w:val="x-none" w:eastAsia="x-none"/>
        </w:rPr>
      </w:pPr>
      <w:r w:rsidRPr="00A36D2D">
        <w:rPr>
          <w:bCs/>
          <w:sz w:val="28"/>
          <w:szCs w:val="28"/>
          <w:lang w:eastAsia="x-none"/>
        </w:rPr>
        <w:t xml:space="preserve">- </w:t>
      </w:r>
      <w:r w:rsidRPr="00A36D2D">
        <w:rPr>
          <w:bCs/>
          <w:sz w:val="28"/>
          <w:szCs w:val="28"/>
          <w:lang w:val="x-none" w:eastAsia="x-none"/>
        </w:rPr>
        <w:t>на приобретение комплектующих изделий и пр.</w:t>
      </w:r>
    </w:p>
    <w:p w14:paraId="288E66F9" w14:textId="77777777" w:rsidR="00A36D2D" w:rsidRPr="00A36D2D" w:rsidRDefault="00A36D2D" w:rsidP="00A36D2D">
      <w:pPr>
        <w:ind w:firstLine="709"/>
        <w:jc w:val="both"/>
        <w:rPr>
          <w:sz w:val="28"/>
          <w:szCs w:val="28"/>
          <w:lang w:eastAsia="en-US"/>
        </w:rPr>
      </w:pPr>
      <w:r w:rsidRPr="00A36D2D">
        <w:rPr>
          <w:sz w:val="28"/>
          <w:szCs w:val="28"/>
          <w:lang w:eastAsia="en-US"/>
        </w:rPr>
        <w:t xml:space="preserve">Расчет потребности в материалах может производиться на основании нормативных значений, разработанных и утвержденных субъектом регулирования, скорректированных при необходимости по результатам анализа фактических затрат и конкретных условий.  </w:t>
      </w:r>
    </w:p>
    <w:p w14:paraId="7A112423" w14:textId="77777777" w:rsidR="00A36D2D" w:rsidRPr="00A36D2D" w:rsidRDefault="00A36D2D" w:rsidP="00A36D2D">
      <w:pPr>
        <w:ind w:firstLine="610"/>
        <w:jc w:val="both"/>
        <w:rPr>
          <w:sz w:val="28"/>
          <w:szCs w:val="28"/>
        </w:rPr>
      </w:pPr>
      <w:r w:rsidRPr="00A36D2D">
        <w:rPr>
          <w:sz w:val="28"/>
          <w:szCs w:val="28"/>
        </w:rPr>
        <w:t>Расчет материальных расходов субъекта регулирования на период регулирования производится в соответствии с приложением № 5                            к Методическим рекомендациям №139.</w:t>
      </w:r>
    </w:p>
    <w:p w14:paraId="7EA45011" w14:textId="77777777" w:rsidR="00A36D2D" w:rsidRPr="00A36D2D" w:rsidRDefault="00A36D2D" w:rsidP="00A36D2D">
      <w:pPr>
        <w:ind w:firstLine="540"/>
        <w:jc w:val="both"/>
        <w:rPr>
          <w:color w:val="000000"/>
          <w:spacing w:val="5"/>
          <w:sz w:val="28"/>
          <w:szCs w:val="28"/>
          <w:lang w:val="x-none" w:eastAsia="x-none"/>
        </w:rPr>
      </w:pPr>
      <w:r w:rsidRPr="00A36D2D">
        <w:rPr>
          <w:color w:val="000000"/>
          <w:spacing w:val="5"/>
          <w:sz w:val="28"/>
          <w:szCs w:val="28"/>
          <w:lang w:val="x-none" w:eastAsia="x-none"/>
        </w:rPr>
        <w:t>Транспортные расходы на приобретение материалов учитываются согласно учетной политике, принятой субъектом регулирования.</w:t>
      </w:r>
    </w:p>
    <w:p w14:paraId="00A09809" w14:textId="77777777" w:rsidR="00A36D2D" w:rsidRPr="00A36D2D" w:rsidRDefault="00A36D2D" w:rsidP="00A36D2D">
      <w:pPr>
        <w:tabs>
          <w:tab w:val="left" w:pos="1276"/>
        </w:tabs>
        <w:ind w:firstLine="709"/>
        <w:jc w:val="both"/>
        <w:rPr>
          <w:bCs/>
          <w:sz w:val="28"/>
          <w:szCs w:val="28"/>
        </w:rPr>
      </w:pPr>
      <w:r w:rsidRPr="00A36D2D">
        <w:rPr>
          <w:sz w:val="28"/>
          <w:szCs w:val="28"/>
        </w:rPr>
        <w:t>Для подтверждения данной статьи расходов ОАО «Анжеро-Судженское ПТУ» были предоставлены</w:t>
      </w:r>
      <w:r w:rsidRPr="00A36D2D">
        <w:rPr>
          <w:b/>
          <w:sz w:val="28"/>
          <w:szCs w:val="28"/>
        </w:rPr>
        <w:t xml:space="preserve"> </w:t>
      </w:r>
      <w:r w:rsidRPr="00A36D2D">
        <w:rPr>
          <w:sz w:val="28"/>
          <w:szCs w:val="28"/>
        </w:rPr>
        <w:t xml:space="preserve">и специалистом проанализированы следующие документы: представлен расчет по форме приложения № 5, таблица «Материальные расходы за 2022 г, сводная таблица по всем материальным расходам за 2022 г, документы, подтверждающие списание канцелярии, мыла, воды, перчаток, автозапчастей и инструментов за 2022 г (акты на списания), нормы выдачи спецодежды, спецобуви и других средств индивидуальной защиты, документы, подтверждающие поступление/приход  спецодежды, канцелярии, мыла, воды, перчаток, автозапчастей и инструментов за 2022 г , ОСВ по сч.10. (том 20). </w:t>
      </w:r>
      <w:r w:rsidRPr="00A36D2D">
        <w:rPr>
          <w:bCs/>
          <w:sz w:val="28"/>
          <w:szCs w:val="28"/>
        </w:rPr>
        <w:t xml:space="preserve">Согласно представленным документам затраты на материалы в отчетном периоде составили 3560,67 </w:t>
      </w:r>
      <w:proofErr w:type="spellStart"/>
      <w:r w:rsidRPr="00A36D2D">
        <w:rPr>
          <w:bCs/>
          <w:sz w:val="28"/>
          <w:szCs w:val="28"/>
        </w:rPr>
        <w:t>тыс.руб</w:t>
      </w:r>
      <w:proofErr w:type="spellEnd"/>
      <w:r w:rsidRPr="00A36D2D">
        <w:rPr>
          <w:bCs/>
          <w:sz w:val="28"/>
          <w:szCs w:val="28"/>
        </w:rPr>
        <w:t xml:space="preserve">. </w:t>
      </w:r>
    </w:p>
    <w:p w14:paraId="2BF54E7D" w14:textId="77777777" w:rsidR="00A36D2D" w:rsidRPr="00A36D2D" w:rsidRDefault="00A36D2D" w:rsidP="00A36D2D">
      <w:pPr>
        <w:tabs>
          <w:tab w:val="left" w:pos="1276"/>
        </w:tabs>
        <w:ind w:firstLine="720"/>
        <w:jc w:val="both"/>
        <w:rPr>
          <w:bCs/>
          <w:sz w:val="28"/>
          <w:szCs w:val="28"/>
        </w:rPr>
      </w:pPr>
      <w:r w:rsidRPr="00A36D2D">
        <w:rPr>
          <w:sz w:val="28"/>
          <w:szCs w:val="28"/>
        </w:rPr>
        <w:t xml:space="preserve">Затраты на материальные расходы на период регулирования специалист предлагает принять по предложению организации </w:t>
      </w:r>
      <w:r w:rsidRPr="00A36D2D">
        <w:rPr>
          <w:bCs/>
          <w:sz w:val="28"/>
          <w:szCs w:val="28"/>
        </w:rPr>
        <w:t xml:space="preserve">в размере </w:t>
      </w:r>
      <w:r w:rsidRPr="00A36D2D">
        <w:rPr>
          <w:b/>
          <w:sz w:val="28"/>
          <w:szCs w:val="28"/>
        </w:rPr>
        <w:t>3706,66</w:t>
      </w:r>
      <w:r w:rsidRPr="00A36D2D">
        <w:rPr>
          <w:bCs/>
          <w:sz w:val="28"/>
          <w:szCs w:val="28"/>
        </w:rPr>
        <w:t xml:space="preserve"> </w:t>
      </w:r>
      <w:proofErr w:type="spellStart"/>
      <w:r w:rsidRPr="00A36D2D">
        <w:rPr>
          <w:bCs/>
          <w:sz w:val="28"/>
          <w:szCs w:val="28"/>
        </w:rPr>
        <w:t>тыс.руб</w:t>
      </w:r>
      <w:proofErr w:type="spellEnd"/>
      <w:r w:rsidRPr="00A36D2D">
        <w:rPr>
          <w:bCs/>
          <w:sz w:val="28"/>
          <w:szCs w:val="28"/>
        </w:rPr>
        <w:t xml:space="preserve">. </w:t>
      </w:r>
    </w:p>
    <w:p w14:paraId="7CD0D43E" w14:textId="77777777" w:rsidR="00A36D2D" w:rsidRPr="00A36D2D" w:rsidRDefault="00A36D2D" w:rsidP="00A36D2D">
      <w:pPr>
        <w:tabs>
          <w:tab w:val="left" w:pos="1276"/>
        </w:tabs>
        <w:ind w:firstLine="720"/>
        <w:jc w:val="both"/>
        <w:rPr>
          <w:b/>
          <w:sz w:val="28"/>
          <w:szCs w:val="28"/>
        </w:rPr>
      </w:pPr>
      <w:r w:rsidRPr="00A36D2D">
        <w:rPr>
          <w:b/>
          <w:sz w:val="28"/>
          <w:szCs w:val="28"/>
        </w:rPr>
        <w:t xml:space="preserve">5. Затраты на ремонт и техническое обслуживание основных средств ОАО «Анжеро-Судженское ПТУ» предлагает принять в размере                   </w:t>
      </w:r>
      <w:r w:rsidRPr="00A36D2D">
        <w:rPr>
          <w:b/>
          <w:sz w:val="28"/>
          <w:szCs w:val="28"/>
        </w:rPr>
        <w:lastRenderedPageBreak/>
        <w:t xml:space="preserve">350660,86 </w:t>
      </w:r>
      <w:proofErr w:type="spellStart"/>
      <w:r w:rsidRPr="00A36D2D">
        <w:rPr>
          <w:b/>
          <w:sz w:val="28"/>
          <w:szCs w:val="28"/>
        </w:rPr>
        <w:t>тыс.руб</w:t>
      </w:r>
      <w:proofErr w:type="spellEnd"/>
      <w:r w:rsidRPr="00A36D2D">
        <w:rPr>
          <w:b/>
          <w:sz w:val="28"/>
          <w:szCs w:val="28"/>
        </w:rPr>
        <w:t xml:space="preserve">., при этом за отчетный период по данным организации затраты по статье составили 72974,79 </w:t>
      </w:r>
      <w:proofErr w:type="spellStart"/>
      <w:r w:rsidRPr="00A36D2D">
        <w:rPr>
          <w:b/>
          <w:sz w:val="28"/>
          <w:szCs w:val="28"/>
        </w:rPr>
        <w:t>тыс.руб</w:t>
      </w:r>
      <w:proofErr w:type="spellEnd"/>
      <w:r w:rsidRPr="00A36D2D">
        <w:rPr>
          <w:b/>
          <w:sz w:val="28"/>
          <w:szCs w:val="28"/>
        </w:rPr>
        <w:t>.</w:t>
      </w:r>
    </w:p>
    <w:p w14:paraId="726B5B20" w14:textId="77777777" w:rsidR="00A36D2D" w:rsidRPr="00A36D2D" w:rsidRDefault="00A36D2D" w:rsidP="00A36D2D">
      <w:pPr>
        <w:jc w:val="both"/>
        <w:rPr>
          <w:bCs/>
          <w:sz w:val="28"/>
          <w:szCs w:val="28"/>
          <w:lang w:eastAsia="en-US"/>
        </w:rPr>
      </w:pPr>
      <w:r w:rsidRPr="00A36D2D">
        <w:rPr>
          <w:sz w:val="28"/>
          <w:szCs w:val="28"/>
          <w:lang w:eastAsia="en-US"/>
        </w:rPr>
        <w:t xml:space="preserve">         </w:t>
      </w:r>
      <w:r w:rsidRPr="00A36D2D">
        <w:rPr>
          <w:bCs/>
          <w:sz w:val="28"/>
          <w:szCs w:val="28"/>
          <w:lang w:eastAsia="en-US"/>
        </w:rPr>
        <w:t>Согласно п. 4.8. Методических рекомендаций № 139, расходы на ремонт     и техническое обслуживание включают расходы на:</w:t>
      </w:r>
    </w:p>
    <w:p w14:paraId="1B93C1F4" w14:textId="77777777" w:rsidR="00A36D2D" w:rsidRPr="00A36D2D" w:rsidRDefault="00A36D2D" w:rsidP="00A36D2D">
      <w:pPr>
        <w:ind w:firstLine="708"/>
        <w:jc w:val="both"/>
        <w:rPr>
          <w:bCs/>
          <w:sz w:val="28"/>
          <w:szCs w:val="28"/>
          <w:lang w:val="x-none" w:eastAsia="x-none"/>
        </w:rPr>
      </w:pPr>
      <w:r w:rsidRPr="00A36D2D">
        <w:rPr>
          <w:bCs/>
          <w:sz w:val="28"/>
          <w:szCs w:val="28"/>
          <w:lang w:eastAsia="x-none"/>
        </w:rPr>
        <w:t xml:space="preserve">- </w:t>
      </w:r>
      <w:r w:rsidRPr="00A36D2D">
        <w:rPr>
          <w:bCs/>
          <w:sz w:val="28"/>
          <w:szCs w:val="28"/>
          <w:lang w:val="x-none" w:eastAsia="x-none"/>
        </w:rPr>
        <w:t xml:space="preserve">текущее содержание путей, капитальный, средний, </w:t>
      </w:r>
      <w:proofErr w:type="spellStart"/>
      <w:r w:rsidRPr="00A36D2D">
        <w:rPr>
          <w:bCs/>
          <w:sz w:val="28"/>
          <w:szCs w:val="28"/>
          <w:lang w:val="x-none" w:eastAsia="x-none"/>
        </w:rPr>
        <w:t>подъемочный</w:t>
      </w:r>
      <w:proofErr w:type="spellEnd"/>
      <w:r w:rsidRPr="00A36D2D">
        <w:rPr>
          <w:bCs/>
          <w:sz w:val="28"/>
          <w:szCs w:val="28"/>
          <w:lang w:val="x-none" w:eastAsia="x-none"/>
        </w:rPr>
        <w:t xml:space="preserve">                    ремонты пути и другие ремонтные работы;</w:t>
      </w:r>
    </w:p>
    <w:p w14:paraId="0E8473B4" w14:textId="77777777" w:rsidR="00A36D2D" w:rsidRPr="00A36D2D" w:rsidRDefault="00A36D2D" w:rsidP="00A36D2D">
      <w:pPr>
        <w:ind w:left="708"/>
        <w:jc w:val="both"/>
        <w:rPr>
          <w:bCs/>
          <w:sz w:val="28"/>
          <w:szCs w:val="28"/>
          <w:lang w:val="x-none" w:eastAsia="x-none"/>
        </w:rPr>
      </w:pPr>
      <w:r w:rsidRPr="00A36D2D">
        <w:rPr>
          <w:bCs/>
          <w:sz w:val="28"/>
          <w:szCs w:val="28"/>
          <w:lang w:eastAsia="x-none"/>
        </w:rPr>
        <w:t xml:space="preserve">- </w:t>
      </w:r>
      <w:r w:rsidRPr="00A36D2D">
        <w:rPr>
          <w:bCs/>
          <w:sz w:val="28"/>
          <w:szCs w:val="28"/>
          <w:lang w:val="x-none" w:eastAsia="x-none"/>
        </w:rPr>
        <w:t>содержание, ремонт и смену стрелочных переводов;</w:t>
      </w:r>
    </w:p>
    <w:p w14:paraId="0A576D80" w14:textId="77777777" w:rsidR="00A36D2D" w:rsidRPr="00A36D2D" w:rsidRDefault="00A36D2D" w:rsidP="00A36D2D">
      <w:pPr>
        <w:ind w:left="708"/>
        <w:jc w:val="both"/>
        <w:rPr>
          <w:bCs/>
          <w:sz w:val="28"/>
          <w:szCs w:val="28"/>
          <w:lang w:val="x-none" w:eastAsia="x-none"/>
        </w:rPr>
      </w:pPr>
      <w:r w:rsidRPr="00A36D2D">
        <w:rPr>
          <w:bCs/>
          <w:sz w:val="28"/>
          <w:szCs w:val="28"/>
          <w:lang w:eastAsia="x-none"/>
        </w:rPr>
        <w:t xml:space="preserve">- </w:t>
      </w:r>
      <w:r w:rsidRPr="00A36D2D">
        <w:rPr>
          <w:bCs/>
          <w:sz w:val="28"/>
          <w:szCs w:val="28"/>
          <w:lang w:val="x-none" w:eastAsia="x-none"/>
        </w:rPr>
        <w:t>ремонт и эксплуатацию подвижного состава;</w:t>
      </w:r>
    </w:p>
    <w:p w14:paraId="57108850" w14:textId="77777777" w:rsidR="00A36D2D" w:rsidRPr="00A36D2D" w:rsidRDefault="00A36D2D" w:rsidP="00A36D2D">
      <w:pPr>
        <w:ind w:left="708"/>
        <w:jc w:val="both"/>
        <w:rPr>
          <w:bCs/>
          <w:sz w:val="28"/>
          <w:szCs w:val="28"/>
          <w:lang w:val="x-none" w:eastAsia="x-none"/>
        </w:rPr>
      </w:pPr>
      <w:r w:rsidRPr="00A36D2D">
        <w:rPr>
          <w:bCs/>
          <w:sz w:val="28"/>
          <w:szCs w:val="28"/>
          <w:lang w:eastAsia="x-none"/>
        </w:rPr>
        <w:t xml:space="preserve">- </w:t>
      </w:r>
      <w:r w:rsidRPr="00A36D2D">
        <w:rPr>
          <w:bCs/>
          <w:sz w:val="28"/>
          <w:szCs w:val="28"/>
          <w:lang w:val="x-none" w:eastAsia="x-none"/>
        </w:rPr>
        <w:t>ремонт и эксплуатацию автотранспорта;</w:t>
      </w:r>
    </w:p>
    <w:p w14:paraId="304A4379" w14:textId="77777777" w:rsidR="00A36D2D" w:rsidRPr="00A36D2D" w:rsidRDefault="00A36D2D" w:rsidP="00A36D2D">
      <w:pPr>
        <w:ind w:left="708"/>
        <w:jc w:val="both"/>
        <w:rPr>
          <w:bCs/>
          <w:sz w:val="28"/>
          <w:szCs w:val="28"/>
          <w:lang w:val="x-none" w:eastAsia="x-none"/>
        </w:rPr>
      </w:pPr>
      <w:r w:rsidRPr="00A36D2D">
        <w:rPr>
          <w:bCs/>
          <w:sz w:val="28"/>
          <w:szCs w:val="28"/>
          <w:lang w:eastAsia="x-none"/>
        </w:rPr>
        <w:t xml:space="preserve">- </w:t>
      </w:r>
      <w:r w:rsidRPr="00A36D2D">
        <w:rPr>
          <w:bCs/>
          <w:sz w:val="28"/>
          <w:szCs w:val="28"/>
          <w:lang w:val="x-none" w:eastAsia="x-none"/>
        </w:rPr>
        <w:t>ремонт и эксплуатацию устройств сигнализации и связи;</w:t>
      </w:r>
    </w:p>
    <w:p w14:paraId="2C0B4DB4" w14:textId="77777777" w:rsidR="00A36D2D" w:rsidRPr="00A36D2D" w:rsidRDefault="00A36D2D" w:rsidP="00A36D2D">
      <w:pPr>
        <w:ind w:firstLine="709"/>
        <w:jc w:val="both"/>
        <w:rPr>
          <w:bCs/>
          <w:sz w:val="28"/>
          <w:szCs w:val="28"/>
          <w:lang w:val="x-none" w:eastAsia="x-none"/>
        </w:rPr>
      </w:pPr>
      <w:r w:rsidRPr="00A36D2D">
        <w:rPr>
          <w:bCs/>
          <w:sz w:val="28"/>
          <w:szCs w:val="28"/>
          <w:lang w:eastAsia="x-none"/>
        </w:rPr>
        <w:t xml:space="preserve">- </w:t>
      </w:r>
      <w:r w:rsidRPr="00A36D2D">
        <w:rPr>
          <w:bCs/>
          <w:sz w:val="28"/>
          <w:szCs w:val="28"/>
          <w:lang w:val="x-none" w:eastAsia="x-none"/>
        </w:rPr>
        <w:t>ремонт и содержание зданий и сооружений;</w:t>
      </w:r>
    </w:p>
    <w:p w14:paraId="48B0B693" w14:textId="77777777" w:rsidR="00A36D2D" w:rsidRPr="00A36D2D" w:rsidRDefault="00A36D2D" w:rsidP="00A36D2D">
      <w:pPr>
        <w:ind w:left="-180" w:firstLine="851"/>
        <w:jc w:val="both"/>
        <w:rPr>
          <w:bCs/>
          <w:sz w:val="28"/>
          <w:szCs w:val="28"/>
          <w:lang w:val="x-none" w:eastAsia="x-none"/>
        </w:rPr>
      </w:pPr>
      <w:r w:rsidRPr="00A36D2D">
        <w:rPr>
          <w:bCs/>
          <w:sz w:val="28"/>
          <w:szCs w:val="28"/>
          <w:lang w:eastAsia="x-none"/>
        </w:rPr>
        <w:t xml:space="preserve">- </w:t>
      </w:r>
      <w:r w:rsidRPr="00A36D2D">
        <w:rPr>
          <w:bCs/>
          <w:sz w:val="28"/>
          <w:szCs w:val="28"/>
          <w:lang w:val="x-none" w:eastAsia="x-none"/>
        </w:rPr>
        <w:t>ремонт подвижного состава;</w:t>
      </w:r>
    </w:p>
    <w:p w14:paraId="3E590A7B" w14:textId="77777777" w:rsidR="00A36D2D" w:rsidRPr="00A36D2D" w:rsidRDefault="00A36D2D" w:rsidP="00A36D2D">
      <w:pPr>
        <w:ind w:left="708"/>
        <w:jc w:val="both"/>
        <w:rPr>
          <w:bCs/>
          <w:sz w:val="28"/>
          <w:szCs w:val="28"/>
          <w:lang w:val="x-none" w:eastAsia="x-none"/>
        </w:rPr>
      </w:pPr>
      <w:r w:rsidRPr="00A36D2D">
        <w:rPr>
          <w:bCs/>
          <w:sz w:val="28"/>
          <w:szCs w:val="28"/>
          <w:lang w:eastAsia="x-none"/>
        </w:rPr>
        <w:t xml:space="preserve">- </w:t>
      </w:r>
      <w:r w:rsidRPr="00A36D2D">
        <w:rPr>
          <w:bCs/>
          <w:sz w:val="28"/>
          <w:szCs w:val="28"/>
          <w:lang w:val="x-none" w:eastAsia="x-none"/>
        </w:rPr>
        <w:t>прочие затраты.</w:t>
      </w:r>
    </w:p>
    <w:p w14:paraId="78F3EBCB" w14:textId="77777777" w:rsidR="00A36D2D" w:rsidRPr="00A36D2D" w:rsidRDefault="00A36D2D" w:rsidP="00A36D2D">
      <w:pPr>
        <w:autoSpaceDE w:val="0"/>
        <w:autoSpaceDN w:val="0"/>
        <w:adjustRightInd w:val="0"/>
        <w:ind w:firstLine="720"/>
        <w:jc w:val="both"/>
        <w:rPr>
          <w:rFonts w:eastAsia="SimSun"/>
          <w:bCs/>
          <w:sz w:val="28"/>
          <w:szCs w:val="28"/>
          <w:lang w:eastAsia="zh-CN"/>
        </w:rPr>
      </w:pPr>
      <w:r w:rsidRPr="00A36D2D">
        <w:rPr>
          <w:sz w:val="28"/>
          <w:szCs w:val="28"/>
        </w:rPr>
        <w:t>Исходной базой для определения</w:t>
      </w:r>
      <w:r w:rsidRPr="00A36D2D">
        <w:rPr>
          <w:rFonts w:eastAsia="SimSun"/>
          <w:bCs/>
          <w:color w:val="000000"/>
          <w:sz w:val="28"/>
          <w:szCs w:val="28"/>
          <w:lang w:eastAsia="zh-CN"/>
        </w:rPr>
        <w:t xml:space="preserve"> расходов на р</w:t>
      </w:r>
      <w:r w:rsidRPr="00A36D2D">
        <w:rPr>
          <w:bCs/>
          <w:sz w:val="28"/>
          <w:szCs w:val="28"/>
        </w:rPr>
        <w:t>емонты и техническое обслуживание являются</w:t>
      </w:r>
      <w:r w:rsidRPr="00A36D2D">
        <w:rPr>
          <w:rFonts w:eastAsia="SimSun"/>
          <w:bCs/>
          <w:color w:val="000000"/>
          <w:sz w:val="28"/>
          <w:szCs w:val="28"/>
          <w:lang w:eastAsia="zh-CN"/>
        </w:rPr>
        <w:t>:</w:t>
      </w:r>
    </w:p>
    <w:p w14:paraId="40A9C627" w14:textId="77777777" w:rsidR="00A36D2D" w:rsidRPr="00A36D2D" w:rsidRDefault="00A36D2D" w:rsidP="00A36D2D">
      <w:pPr>
        <w:ind w:firstLine="485"/>
        <w:jc w:val="both"/>
        <w:rPr>
          <w:b/>
          <w:bCs/>
          <w:sz w:val="28"/>
          <w:szCs w:val="28"/>
          <w:lang w:val="x-none" w:eastAsia="x-none"/>
        </w:rPr>
      </w:pPr>
      <w:r w:rsidRPr="00A36D2D">
        <w:rPr>
          <w:rFonts w:eastAsia="SimSun"/>
          <w:bCs/>
          <w:color w:val="000000"/>
          <w:sz w:val="28"/>
          <w:szCs w:val="28"/>
          <w:lang w:val="x-none" w:eastAsia="zh-CN"/>
        </w:rPr>
        <w:t xml:space="preserve">   </w:t>
      </w:r>
      <w:r w:rsidRPr="00A36D2D">
        <w:rPr>
          <w:rFonts w:eastAsia="SimSun"/>
          <w:bCs/>
          <w:color w:val="000000"/>
          <w:sz w:val="28"/>
          <w:szCs w:val="28"/>
          <w:lang w:eastAsia="zh-CN"/>
        </w:rPr>
        <w:t xml:space="preserve">- </w:t>
      </w:r>
      <w:r w:rsidRPr="00A36D2D">
        <w:rPr>
          <w:rFonts w:eastAsia="SimSun"/>
          <w:bCs/>
          <w:color w:val="000000"/>
          <w:sz w:val="28"/>
          <w:szCs w:val="28"/>
          <w:lang w:val="x-none" w:eastAsia="zh-CN"/>
        </w:rPr>
        <w:t xml:space="preserve">планы проведения ремонтных работ производственно-технических объектов на основании </w:t>
      </w:r>
      <w:r w:rsidRPr="00A36D2D">
        <w:rPr>
          <w:sz w:val="28"/>
          <w:szCs w:val="28"/>
          <w:lang w:val="x-none" w:eastAsia="x-none"/>
        </w:rPr>
        <w:t xml:space="preserve">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w:t>
      </w:r>
      <w:r w:rsidRPr="00A36D2D">
        <w:rPr>
          <w:sz w:val="28"/>
          <w:szCs w:val="28"/>
          <w:lang w:eastAsia="x-none"/>
        </w:rPr>
        <w:t xml:space="preserve">                </w:t>
      </w:r>
      <w:r w:rsidRPr="00A36D2D">
        <w:rPr>
          <w:sz w:val="28"/>
          <w:szCs w:val="28"/>
          <w:lang w:val="x-none" w:eastAsia="x-none"/>
        </w:rPr>
        <w:t>но не выше нормативных показателей</w:t>
      </w:r>
      <w:r w:rsidRPr="00A36D2D">
        <w:rPr>
          <w:rFonts w:eastAsia="SimSun"/>
          <w:bCs/>
          <w:color w:val="000000"/>
          <w:sz w:val="28"/>
          <w:szCs w:val="28"/>
          <w:lang w:val="x-none" w:eastAsia="zh-CN"/>
        </w:rPr>
        <w:t xml:space="preserve">;  </w:t>
      </w:r>
    </w:p>
    <w:p w14:paraId="4C23A64D" w14:textId="77777777" w:rsidR="00A36D2D" w:rsidRPr="00A36D2D" w:rsidRDefault="00A36D2D" w:rsidP="00A36D2D">
      <w:pPr>
        <w:ind w:firstLine="540"/>
        <w:jc w:val="both"/>
        <w:rPr>
          <w:sz w:val="28"/>
          <w:szCs w:val="28"/>
          <w:lang w:val="x-none" w:eastAsia="x-none"/>
        </w:rPr>
      </w:pPr>
      <w:r w:rsidRPr="00A36D2D">
        <w:rPr>
          <w:rFonts w:eastAsia="SimSun"/>
          <w:bCs/>
          <w:color w:val="000000"/>
          <w:sz w:val="28"/>
          <w:szCs w:val="28"/>
          <w:lang w:eastAsia="zh-CN"/>
        </w:rPr>
        <w:t xml:space="preserve">- </w:t>
      </w:r>
      <w:r w:rsidRPr="00A36D2D">
        <w:rPr>
          <w:rFonts w:eastAsia="SimSun"/>
          <w:bCs/>
          <w:color w:val="000000"/>
          <w:sz w:val="28"/>
          <w:szCs w:val="28"/>
          <w:lang w:val="x-none" w:eastAsia="zh-CN"/>
        </w:rPr>
        <w:t xml:space="preserve">стоимость материалов, запчастей на </w:t>
      </w:r>
      <w:r w:rsidRPr="00A36D2D">
        <w:rPr>
          <w:sz w:val="28"/>
          <w:szCs w:val="28"/>
          <w:lang w:val="x-none" w:eastAsia="x-none"/>
        </w:rPr>
        <w:t xml:space="preserve">единицу ремонта и т.д. </w:t>
      </w:r>
    </w:p>
    <w:p w14:paraId="0EAFB38A" w14:textId="77777777" w:rsidR="00A36D2D" w:rsidRPr="00A36D2D" w:rsidRDefault="00A36D2D" w:rsidP="00A36D2D">
      <w:pPr>
        <w:ind w:firstLine="540"/>
        <w:jc w:val="both"/>
        <w:rPr>
          <w:sz w:val="28"/>
          <w:lang w:val="x-none" w:eastAsia="x-none"/>
        </w:rPr>
      </w:pPr>
      <w:r w:rsidRPr="00A36D2D">
        <w:rPr>
          <w:sz w:val="28"/>
          <w:lang w:val="x-none" w:eastAsia="x-none"/>
        </w:rPr>
        <w:t>При определении затрат учитываются:</w:t>
      </w:r>
    </w:p>
    <w:p w14:paraId="05876744" w14:textId="77777777" w:rsidR="00A36D2D" w:rsidRPr="00A36D2D" w:rsidRDefault="00A36D2D" w:rsidP="00A36D2D">
      <w:pPr>
        <w:ind w:left="283"/>
        <w:jc w:val="both"/>
        <w:rPr>
          <w:sz w:val="28"/>
          <w:szCs w:val="28"/>
          <w:lang w:eastAsia="en-US"/>
        </w:rPr>
      </w:pPr>
      <w:r w:rsidRPr="00A36D2D">
        <w:rPr>
          <w:sz w:val="28"/>
          <w:szCs w:val="28"/>
          <w:lang w:eastAsia="en-US"/>
        </w:rPr>
        <w:t xml:space="preserve">    - срок службы основных фондов;</w:t>
      </w:r>
    </w:p>
    <w:p w14:paraId="36913CAC" w14:textId="77777777" w:rsidR="00A36D2D" w:rsidRPr="00A36D2D" w:rsidRDefault="00A36D2D" w:rsidP="00A36D2D">
      <w:pPr>
        <w:ind w:left="284"/>
        <w:jc w:val="both"/>
        <w:rPr>
          <w:sz w:val="28"/>
          <w:szCs w:val="28"/>
          <w:lang w:eastAsia="en-US"/>
        </w:rPr>
      </w:pPr>
      <w:r w:rsidRPr="00A36D2D">
        <w:rPr>
          <w:sz w:val="28"/>
          <w:szCs w:val="28"/>
          <w:lang w:eastAsia="en-US"/>
        </w:rPr>
        <w:t xml:space="preserve">    - продолжительность межремонтных сроков;</w:t>
      </w:r>
    </w:p>
    <w:p w14:paraId="7CD16953" w14:textId="77777777" w:rsidR="00A36D2D" w:rsidRPr="00A36D2D" w:rsidRDefault="00A36D2D" w:rsidP="00A36D2D">
      <w:pPr>
        <w:jc w:val="both"/>
        <w:rPr>
          <w:sz w:val="28"/>
          <w:szCs w:val="28"/>
          <w:lang w:eastAsia="en-US"/>
        </w:rPr>
      </w:pPr>
      <w:r w:rsidRPr="00A36D2D">
        <w:rPr>
          <w:sz w:val="28"/>
          <w:szCs w:val="28"/>
          <w:lang w:eastAsia="en-US"/>
        </w:rPr>
        <w:t xml:space="preserve">        - регламент проведения ремонтных работ по каждому виду основных фондов, а также их элементов и конструкций;</w:t>
      </w:r>
    </w:p>
    <w:p w14:paraId="08C28300" w14:textId="77777777" w:rsidR="00A36D2D" w:rsidRPr="00A36D2D" w:rsidRDefault="00A36D2D" w:rsidP="00A36D2D">
      <w:pPr>
        <w:ind w:firstLine="540"/>
        <w:jc w:val="both"/>
        <w:rPr>
          <w:sz w:val="28"/>
          <w:szCs w:val="28"/>
          <w:lang w:val="x-none" w:eastAsia="x-none"/>
        </w:rPr>
      </w:pPr>
      <w:r w:rsidRPr="00A36D2D">
        <w:rPr>
          <w:sz w:val="28"/>
          <w:szCs w:val="28"/>
          <w:lang w:val="x-none" w:eastAsia="x-none"/>
        </w:rPr>
        <w:t xml:space="preserve"> </w:t>
      </w:r>
      <w:r w:rsidRPr="00A36D2D">
        <w:rPr>
          <w:sz w:val="28"/>
          <w:szCs w:val="28"/>
          <w:lang w:eastAsia="x-none"/>
        </w:rPr>
        <w:t xml:space="preserve">- </w:t>
      </w:r>
      <w:r w:rsidRPr="00A36D2D">
        <w:rPr>
          <w:sz w:val="28"/>
          <w:szCs w:val="28"/>
          <w:lang w:val="x-none" w:eastAsia="x-none"/>
        </w:rPr>
        <w:t xml:space="preserve">сметы затрат на проведение ремонтных работ.  </w:t>
      </w:r>
    </w:p>
    <w:p w14:paraId="29285591" w14:textId="77777777" w:rsidR="00A36D2D" w:rsidRPr="00A36D2D" w:rsidRDefault="00A36D2D" w:rsidP="00A36D2D">
      <w:pPr>
        <w:jc w:val="both"/>
        <w:rPr>
          <w:sz w:val="28"/>
          <w:szCs w:val="28"/>
        </w:rPr>
      </w:pPr>
      <w:r w:rsidRPr="00A36D2D">
        <w:rPr>
          <w:sz w:val="28"/>
          <w:szCs w:val="28"/>
        </w:rPr>
        <w:t xml:space="preserve">         Потребность в материалах верхнего строения пути на текущее содержание и ремонты (капитальный, средний) учитывается в пределах норм, утвержденных субъектом регулирования, но не выше среднесетевых норм расхода рельс, шпал, балласта, скреплений на </w:t>
      </w:r>
      <w:smartTag w:uri="urn:schemas-microsoft-com:office:smarttags" w:element="metricconverter">
        <w:smartTagPr>
          <w:attr w:name="ProductID" w:val="1 км"/>
        </w:smartTagPr>
        <w:r w:rsidRPr="00A36D2D">
          <w:rPr>
            <w:sz w:val="28"/>
            <w:szCs w:val="28"/>
          </w:rPr>
          <w:t>1 км</w:t>
        </w:r>
      </w:smartTag>
      <w:r w:rsidRPr="00A36D2D">
        <w:rPr>
          <w:sz w:val="28"/>
          <w:szCs w:val="28"/>
        </w:rPr>
        <w:t xml:space="preserve"> путей каждого вида ремонтов и планируемых объемов ремонтов на регулируемый период.</w:t>
      </w:r>
    </w:p>
    <w:p w14:paraId="0B6768DB" w14:textId="77777777" w:rsidR="00A36D2D" w:rsidRPr="00A36D2D" w:rsidRDefault="00A36D2D" w:rsidP="00A36D2D">
      <w:pPr>
        <w:ind w:firstLine="540"/>
        <w:jc w:val="both"/>
        <w:rPr>
          <w:sz w:val="28"/>
          <w:szCs w:val="28"/>
        </w:rPr>
      </w:pPr>
      <w:r w:rsidRPr="00A36D2D">
        <w:rPr>
          <w:sz w:val="28"/>
          <w:szCs w:val="28"/>
        </w:rPr>
        <w:t xml:space="preserve">   Потребность в запчастях и расходных материалах по службе подвижного состава рассчитывается исходя из потребности запчастей и расходных материалов по каждому виду ремонтов и количества планируемых ремонтов      на регулируемый период, исходя из межремонтных периодов и наличия подвижного состава.  </w:t>
      </w:r>
    </w:p>
    <w:p w14:paraId="192E507C" w14:textId="77777777" w:rsidR="00A36D2D" w:rsidRPr="00A36D2D" w:rsidRDefault="00A36D2D" w:rsidP="00A36D2D">
      <w:pPr>
        <w:ind w:firstLine="540"/>
        <w:jc w:val="both"/>
        <w:rPr>
          <w:sz w:val="28"/>
          <w:szCs w:val="28"/>
          <w:lang w:val="x-none" w:eastAsia="x-none"/>
        </w:rPr>
      </w:pPr>
      <w:r w:rsidRPr="00A36D2D">
        <w:rPr>
          <w:sz w:val="28"/>
          <w:szCs w:val="28"/>
          <w:lang w:val="x-none" w:eastAsia="x-none"/>
        </w:rPr>
        <w:t xml:space="preserve">В  случае отсутствия  нормативно-справочных  документов  по  какой-либо  группе  материалов,   затраты  определяются  исходя  из  среднего   значения  </w:t>
      </w:r>
      <w:r w:rsidRPr="00A36D2D">
        <w:rPr>
          <w:sz w:val="28"/>
          <w:szCs w:val="28"/>
          <w:lang w:eastAsia="x-none"/>
        </w:rPr>
        <w:t xml:space="preserve">    </w:t>
      </w:r>
      <w:r w:rsidRPr="00A36D2D">
        <w:rPr>
          <w:sz w:val="28"/>
          <w:szCs w:val="28"/>
          <w:lang w:val="x-none" w:eastAsia="x-none"/>
        </w:rPr>
        <w:t xml:space="preserve">за   последние три отчетных года с учетом прогнозируемого роста цен на период регулирования. </w:t>
      </w:r>
    </w:p>
    <w:p w14:paraId="20D25DFF" w14:textId="77777777" w:rsidR="00A36D2D" w:rsidRPr="00A36D2D" w:rsidRDefault="00A36D2D" w:rsidP="00A36D2D">
      <w:pPr>
        <w:ind w:firstLine="540"/>
        <w:jc w:val="both"/>
        <w:rPr>
          <w:sz w:val="28"/>
          <w:szCs w:val="28"/>
          <w:lang w:val="x-none" w:eastAsia="x-none"/>
        </w:rPr>
      </w:pPr>
      <w:r w:rsidRPr="00A36D2D">
        <w:rPr>
          <w:sz w:val="28"/>
          <w:szCs w:val="28"/>
          <w:lang w:val="x-none" w:eastAsia="x-none"/>
        </w:rPr>
        <w:t xml:space="preserve">В случае необходимости проведения ремонтов, а также  по предписаниям надзорных органов при расчете расходов может формироваться ремонтный фонд на уровне выше среднего значения  за   последние три отчетных года с учетом прогнозируемого роста цен на период регулирования. </w:t>
      </w:r>
    </w:p>
    <w:p w14:paraId="416CB4E9" w14:textId="77777777" w:rsidR="00A36D2D" w:rsidRPr="00A36D2D" w:rsidRDefault="00A36D2D" w:rsidP="00A36D2D">
      <w:pPr>
        <w:ind w:firstLine="708"/>
        <w:jc w:val="both"/>
        <w:rPr>
          <w:sz w:val="28"/>
          <w:szCs w:val="28"/>
        </w:rPr>
      </w:pPr>
      <w:r w:rsidRPr="00A36D2D">
        <w:rPr>
          <w:sz w:val="28"/>
          <w:szCs w:val="28"/>
        </w:rPr>
        <w:lastRenderedPageBreak/>
        <w:t xml:space="preserve">При этом общая стоимость ремонтных работ, учтенная при расчете тарифов в течение </w:t>
      </w:r>
      <w:r w:rsidRPr="00A36D2D">
        <w:rPr>
          <w:sz w:val="28"/>
          <w:szCs w:val="20"/>
        </w:rPr>
        <w:t>межремонтного срока, не должна превышать фактической стоимости проведенного ремонта.</w:t>
      </w:r>
    </w:p>
    <w:p w14:paraId="02652E1B" w14:textId="77777777" w:rsidR="00A36D2D" w:rsidRPr="00A36D2D" w:rsidRDefault="00A36D2D" w:rsidP="00A36D2D">
      <w:pPr>
        <w:ind w:firstLine="610"/>
        <w:jc w:val="both"/>
        <w:rPr>
          <w:sz w:val="28"/>
          <w:szCs w:val="28"/>
        </w:rPr>
      </w:pPr>
      <w:r w:rsidRPr="00A36D2D">
        <w:rPr>
          <w:sz w:val="28"/>
          <w:szCs w:val="28"/>
        </w:rPr>
        <w:t>Расчет расходов на ремонт и техническое обслуживание основных средств субъекта регулирования на период регулирования производится в соответствии   с приложениями № 6, № 7, № 8 к Методическим рекомендациям №139.</w:t>
      </w:r>
    </w:p>
    <w:p w14:paraId="7EA68504" w14:textId="77777777" w:rsidR="00A36D2D" w:rsidRPr="00A36D2D" w:rsidRDefault="00A36D2D" w:rsidP="00A36D2D">
      <w:pPr>
        <w:tabs>
          <w:tab w:val="left" w:pos="1276"/>
        </w:tabs>
        <w:ind w:firstLine="720"/>
        <w:jc w:val="both"/>
        <w:rPr>
          <w:sz w:val="28"/>
          <w:szCs w:val="28"/>
        </w:rPr>
      </w:pPr>
      <w:r w:rsidRPr="00A36D2D">
        <w:rPr>
          <w:sz w:val="28"/>
          <w:szCs w:val="28"/>
        </w:rPr>
        <w:t>Далее изложен анализ затрат по видам ремонтов:</w:t>
      </w:r>
    </w:p>
    <w:p w14:paraId="5549E809" w14:textId="77777777" w:rsidR="00A36D2D" w:rsidRPr="00A36D2D" w:rsidRDefault="00A36D2D" w:rsidP="00A36D2D">
      <w:pPr>
        <w:tabs>
          <w:tab w:val="left" w:pos="1276"/>
        </w:tabs>
        <w:ind w:firstLine="720"/>
        <w:jc w:val="both"/>
        <w:rPr>
          <w:sz w:val="28"/>
          <w:szCs w:val="28"/>
        </w:rPr>
      </w:pPr>
      <w:r w:rsidRPr="00A36D2D">
        <w:rPr>
          <w:b/>
          <w:sz w:val="28"/>
          <w:szCs w:val="28"/>
        </w:rPr>
        <w:t xml:space="preserve">5.1. Ремонт </w:t>
      </w:r>
      <w:proofErr w:type="spellStart"/>
      <w:proofErr w:type="gramStart"/>
      <w:r w:rsidRPr="00A36D2D">
        <w:rPr>
          <w:b/>
          <w:sz w:val="28"/>
          <w:szCs w:val="28"/>
        </w:rPr>
        <w:t>хоз.способом</w:t>
      </w:r>
      <w:proofErr w:type="spellEnd"/>
      <w:proofErr w:type="gramEnd"/>
      <w:r w:rsidRPr="00A36D2D">
        <w:rPr>
          <w:sz w:val="28"/>
          <w:szCs w:val="28"/>
        </w:rPr>
        <w:t xml:space="preserve"> в отчетном периоде проведен организацией на сумму 34508,14 </w:t>
      </w:r>
      <w:proofErr w:type="spellStart"/>
      <w:r w:rsidRPr="00A36D2D">
        <w:rPr>
          <w:sz w:val="28"/>
          <w:szCs w:val="28"/>
        </w:rPr>
        <w:t>тыс.руб</w:t>
      </w:r>
      <w:proofErr w:type="spellEnd"/>
      <w:r w:rsidRPr="00A36D2D">
        <w:rPr>
          <w:sz w:val="28"/>
          <w:szCs w:val="28"/>
        </w:rPr>
        <w:t>., в том числе:</w:t>
      </w:r>
    </w:p>
    <w:p w14:paraId="0F577C50" w14:textId="77777777" w:rsidR="00A36D2D" w:rsidRPr="00A36D2D" w:rsidRDefault="00A36D2D" w:rsidP="00A36D2D">
      <w:pPr>
        <w:tabs>
          <w:tab w:val="left" w:pos="1276"/>
        </w:tabs>
        <w:ind w:firstLine="709"/>
        <w:jc w:val="both"/>
        <w:rPr>
          <w:bCs/>
          <w:sz w:val="28"/>
          <w:szCs w:val="28"/>
        </w:rPr>
      </w:pPr>
      <w:r w:rsidRPr="00A36D2D">
        <w:rPr>
          <w:bCs/>
          <w:sz w:val="28"/>
          <w:szCs w:val="28"/>
        </w:rPr>
        <w:t xml:space="preserve">Ремонт тепловозов ТО-2 – 2432,56 </w:t>
      </w:r>
      <w:proofErr w:type="spellStart"/>
      <w:r w:rsidRPr="00A36D2D">
        <w:rPr>
          <w:bCs/>
          <w:sz w:val="28"/>
          <w:szCs w:val="28"/>
        </w:rPr>
        <w:t>тыс.руб</w:t>
      </w:r>
      <w:proofErr w:type="spellEnd"/>
      <w:r w:rsidRPr="00A36D2D">
        <w:rPr>
          <w:bCs/>
          <w:sz w:val="28"/>
          <w:szCs w:val="28"/>
        </w:rPr>
        <w:t>. (138 ед. ремонта),</w:t>
      </w:r>
    </w:p>
    <w:p w14:paraId="2A48B0C7" w14:textId="77777777" w:rsidR="00A36D2D" w:rsidRPr="00A36D2D" w:rsidRDefault="00A36D2D" w:rsidP="00A36D2D">
      <w:pPr>
        <w:tabs>
          <w:tab w:val="left" w:pos="1276"/>
        </w:tabs>
        <w:ind w:firstLine="709"/>
        <w:jc w:val="both"/>
        <w:rPr>
          <w:bCs/>
          <w:sz w:val="28"/>
          <w:szCs w:val="28"/>
        </w:rPr>
      </w:pPr>
      <w:r w:rsidRPr="00A36D2D">
        <w:rPr>
          <w:bCs/>
          <w:sz w:val="28"/>
          <w:szCs w:val="28"/>
        </w:rPr>
        <w:t xml:space="preserve">Ремонт тепловозов ТР-1 – 1900,6 </w:t>
      </w:r>
      <w:proofErr w:type="spellStart"/>
      <w:r w:rsidRPr="00A36D2D">
        <w:rPr>
          <w:bCs/>
          <w:sz w:val="28"/>
          <w:szCs w:val="28"/>
        </w:rPr>
        <w:t>тыс.руб</w:t>
      </w:r>
      <w:proofErr w:type="spellEnd"/>
      <w:r w:rsidRPr="00A36D2D">
        <w:rPr>
          <w:bCs/>
          <w:sz w:val="28"/>
          <w:szCs w:val="28"/>
        </w:rPr>
        <w:t>. (14 ед. ремонтов),</w:t>
      </w:r>
    </w:p>
    <w:p w14:paraId="41B2801C" w14:textId="77777777" w:rsidR="00A36D2D" w:rsidRPr="00A36D2D" w:rsidRDefault="00A36D2D" w:rsidP="00A36D2D">
      <w:pPr>
        <w:tabs>
          <w:tab w:val="left" w:pos="1276"/>
        </w:tabs>
        <w:ind w:firstLine="709"/>
        <w:jc w:val="both"/>
        <w:rPr>
          <w:bCs/>
          <w:sz w:val="28"/>
          <w:szCs w:val="28"/>
        </w:rPr>
      </w:pPr>
      <w:r w:rsidRPr="00A36D2D">
        <w:rPr>
          <w:bCs/>
          <w:sz w:val="28"/>
          <w:szCs w:val="28"/>
        </w:rPr>
        <w:t xml:space="preserve">Ремонт тепловозов ТО-3 – 2065,47 </w:t>
      </w:r>
      <w:proofErr w:type="spellStart"/>
      <w:r w:rsidRPr="00A36D2D">
        <w:rPr>
          <w:bCs/>
          <w:sz w:val="28"/>
          <w:szCs w:val="28"/>
        </w:rPr>
        <w:t>тыс.руб</w:t>
      </w:r>
      <w:proofErr w:type="spellEnd"/>
      <w:r w:rsidRPr="00A36D2D">
        <w:rPr>
          <w:bCs/>
          <w:sz w:val="28"/>
          <w:szCs w:val="28"/>
        </w:rPr>
        <w:t xml:space="preserve">. (30 ед. ремонтов), </w:t>
      </w:r>
    </w:p>
    <w:p w14:paraId="77E98663" w14:textId="77777777" w:rsidR="00A36D2D" w:rsidRPr="00A36D2D" w:rsidRDefault="00A36D2D" w:rsidP="00A36D2D">
      <w:pPr>
        <w:tabs>
          <w:tab w:val="left" w:pos="1276"/>
        </w:tabs>
        <w:ind w:firstLine="709"/>
        <w:jc w:val="both"/>
        <w:rPr>
          <w:bCs/>
          <w:sz w:val="28"/>
          <w:szCs w:val="28"/>
        </w:rPr>
      </w:pPr>
      <w:r w:rsidRPr="00A36D2D">
        <w:rPr>
          <w:bCs/>
          <w:sz w:val="28"/>
          <w:szCs w:val="28"/>
        </w:rPr>
        <w:t xml:space="preserve">Смена стрелочных переводов - 700 </w:t>
      </w:r>
      <w:proofErr w:type="spellStart"/>
      <w:r w:rsidRPr="00A36D2D">
        <w:rPr>
          <w:bCs/>
          <w:sz w:val="28"/>
          <w:szCs w:val="28"/>
        </w:rPr>
        <w:t>тыс.руб</w:t>
      </w:r>
      <w:proofErr w:type="spellEnd"/>
      <w:r w:rsidRPr="00A36D2D">
        <w:rPr>
          <w:bCs/>
          <w:sz w:val="28"/>
          <w:szCs w:val="28"/>
        </w:rPr>
        <w:t>. (2 ед.),</w:t>
      </w:r>
    </w:p>
    <w:p w14:paraId="54D58A76" w14:textId="77777777" w:rsidR="00A36D2D" w:rsidRPr="00A36D2D" w:rsidRDefault="00A36D2D" w:rsidP="00A36D2D">
      <w:pPr>
        <w:tabs>
          <w:tab w:val="left" w:pos="1276"/>
        </w:tabs>
        <w:ind w:firstLine="709"/>
        <w:jc w:val="both"/>
        <w:rPr>
          <w:bCs/>
          <w:sz w:val="28"/>
          <w:szCs w:val="28"/>
        </w:rPr>
      </w:pPr>
      <w:r w:rsidRPr="00A36D2D">
        <w:rPr>
          <w:bCs/>
          <w:sz w:val="28"/>
          <w:szCs w:val="28"/>
        </w:rPr>
        <w:t xml:space="preserve">Средний ремонт пути – 6111,54 </w:t>
      </w:r>
      <w:proofErr w:type="spellStart"/>
      <w:r w:rsidRPr="00A36D2D">
        <w:rPr>
          <w:bCs/>
          <w:sz w:val="28"/>
          <w:szCs w:val="28"/>
        </w:rPr>
        <w:t>тыс.руб</w:t>
      </w:r>
      <w:proofErr w:type="spellEnd"/>
      <w:r w:rsidRPr="00A36D2D">
        <w:rPr>
          <w:bCs/>
          <w:sz w:val="28"/>
          <w:szCs w:val="28"/>
        </w:rPr>
        <w:t>. (1,1 км.),</w:t>
      </w:r>
    </w:p>
    <w:p w14:paraId="1F2DAC82" w14:textId="77777777" w:rsidR="00A36D2D" w:rsidRPr="00A36D2D" w:rsidRDefault="00A36D2D" w:rsidP="00A36D2D">
      <w:pPr>
        <w:tabs>
          <w:tab w:val="left" w:pos="1276"/>
        </w:tabs>
        <w:ind w:firstLine="709"/>
        <w:jc w:val="both"/>
        <w:rPr>
          <w:bCs/>
          <w:sz w:val="28"/>
          <w:szCs w:val="28"/>
        </w:rPr>
      </w:pPr>
      <w:proofErr w:type="spellStart"/>
      <w:r w:rsidRPr="00A36D2D">
        <w:rPr>
          <w:bCs/>
          <w:sz w:val="28"/>
          <w:szCs w:val="28"/>
        </w:rPr>
        <w:t>Подъемочный</w:t>
      </w:r>
      <w:proofErr w:type="spellEnd"/>
      <w:r w:rsidRPr="00A36D2D">
        <w:rPr>
          <w:bCs/>
          <w:sz w:val="28"/>
          <w:szCs w:val="28"/>
        </w:rPr>
        <w:t xml:space="preserve"> ремонт пути – 3683,33 </w:t>
      </w:r>
      <w:proofErr w:type="spellStart"/>
      <w:r w:rsidRPr="00A36D2D">
        <w:rPr>
          <w:bCs/>
          <w:sz w:val="28"/>
          <w:szCs w:val="28"/>
        </w:rPr>
        <w:t>тыс.руб</w:t>
      </w:r>
      <w:proofErr w:type="spellEnd"/>
      <w:r w:rsidRPr="00A36D2D">
        <w:rPr>
          <w:bCs/>
          <w:sz w:val="28"/>
          <w:szCs w:val="28"/>
        </w:rPr>
        <w:t>. (3,1 км),</w:t>
      </w:r>
    </w:p>
    <w:p w14:paraId="363FB053" w14:textId="77777777" w:rsidR="00A36D2D" w:rsidRPr="00A36D2D" w:rsidRDefault="00A36D2D" w:rsidP="00A36D2D">
      <w:pPr>
        <w:tabs>
          <w:tab w:val="left" w:pos="1276"/>
        </w:tabs>
        <w:ind w:firstLine="709"/>
        <w:jc w:val="both"/>
        <w:rPr>
          <w:bCs/>
          <w:sz w:val="28"/>
          <w:szCs w:val="28"/>
        </w:rPr>
      </w:pPr>
      <w:r w:rsidRPr="00A36D2D">
        <w:rPr>
          <w:bCs/>
          <w:sz w:val="28"/>
          <w:szCs w:val="28"/>
        </w:rPr>
        <w:t xml:space="preserve">Сплошная смена рельсов – 5827,91 </w:t>
      </w:r>
      <w:proofErr w:type="spellStart"/>
      <w:r w:rsidRPr="00A36D2D">
        <w:rPr>
          <w:bCs/>
          <w:sz w:val="28"/>
          <w:szCs w:val="28"/>
        </w:rPr>
        <w:t>тыс.руб</w:t>
      </w:r>
      <w:proofErr w:type="spellEnd"/>
      <w:r w:rsidRPr="00A36D2D">
        <w:rPr>
          <w:bCs/>
          <w:sz w:val="28"/>
          <w:szCs w:val="28"/>
        </w:rPr>
        <w:t>. (0,8 км.),</w:t>
      </w:r>
    </w:p>
    <w:p w14:paraId="445C235D" w14:textId="77777777" w:rsidR="00A36D2D" w:rsidRPr="00A36D2D" w:rsidRDefault="00A36D2D" w:rsidP="00A36D2D">
      <w:pPr>
        <w:tabs>
          <w:tab w:val="left" w:pos="1276"/>
        </w:tabs>
        <w:ind w:firstLine="709"/>
        <w:jc w:val="both"/>
        <w:rPr>
          <w:bCs/>
          <w:sz w:val="28"/>
          <w:szCs w:val="28"/>
        </w:rPr>
      </w:pPr>
      <w:r w:rsidRPr="00A36D2D">
        <w:rPr>
          <w:bCs/>
          <w:sz w:val="28"/>
          <w:szCs w:val="28"/>
        </w:rPr>
        <w:t xml:space="preserve">Текущее содержание и ремонт пути – 11786,73 </w:t>
      </w:r>
      <w:proofErr w:type="spellStart"/>
      <w:r w:rsidRPr="00A36D2D">
        <w:rPr>
          <w:bCs/>
          <w:sz w:val="28"/>
          <w:szCs w:val="28"/>
        </w:rPr>
        <w:t>тыс.руб</w:t>
      </w:r>
      <w:proofErr w:type="spellEnd"/>
      <w:r w:rsidRPr="00A36D2D">
        <w:rPr>
          <w:bCs/>
          <w:sz w:val="28"/>
          <w:szCs w:val="28"/>
        </w:rPr>
        <w:t>.</w:t>
      </w:r>
    </w:p>
    <w:p w14:paraId="1DC57E01" w14:textId="77777777" w:rsidR="00A36D2D" w:rsidRPr="00A36D2D" w:rsidRDefault="00A36D2D" w:rsidP="00A36D2D">
      <w:pPr>
        <w:tabs>
          <w:tab w:val="left" w:pos="1276"/>
        </w:tabs>
        <w:ind w:firstLine="709"/>
        <w:jc w:val="both"/>
        <w:rPr>
          <w:bCs/>
          <w:sz w:val="28"/>
          <w:szCs w:val="28"/>
        </w:rPr>
      </w:pPr>
      <w:r w:rsidRPr="00A36D2D">
        <w:rPr>
          <w:bCs/>
          <w:sz w:val="28"/>
          <w:szCs w:val="28"/>
        </w:rPr>
        <w:t>Фактические затраты подтверждены данными бухгалтерского учета.</w:t>
      </w:r>
    </w:p>
    <w:p w14:paraId="3C7FB053" w14:textId="77777777" w:rsidR="00A36D2D" w:rsidRPr="00A36D2D" w:rsidRDefault="00A36D2D" w:rsidP="00A36D2D">
      <w:pPr>
        <w:tabs>
          <w:tab w:val="left" w:pos="1276"/>
        </w:tabs>
        <w:ind w:firstLine="709"/>
        <w:jc w:val="both"/>
        <w:rPr>
          <w:bCs/>
          <w:sz w:val="28"/>
          <w:szCs w:val="28"/>
        </w:rPr>
      </w:pPr>
      <w:r w:rsidRPr="00A36D2D">
        <w:rPr>
          <w:bCs/>
          <w:sz w:val="28"/>
          <w:szCs w:val="28"/>
        </w:rPr>
        <w:t xml:space="preserve">На период регулирования организация предлагает ремонты </w:t>
      </w:r>
      <w:proofErr w:type="spellStart"/>
      <w:proofErr w:type="gramStart"/>
      <w:r w:rsidRPr="00A36D2D">
        <w:rPr>
          <w:bCs/>
          <w:sz w:val="28"/>
          <w:szCs w:val="28"/>
        </w:rPr>
        <w:t>хоз.способом</w:t>
      </w:r>
      <w:proofErr w:type="spellEnd"/>
      <w:proofErr w:type="gramEnd"/>
      <w:r w:rsidRPr="00A36D2D">
        <w:rPr>
          <w:bCs/>
          <w:sz w:val="28"/>
          <w:szCs w:val="28"/>
        </w:rPr>
        <w:t xml:space="preserve"> на сумму 33593,36 </w:t>
      </w:r>
      <w:proofErr w:type="spellStart"/>
      <w:r w:rsidRPr="00A36D2D">
        <w:rPr>
          <w:bCs/>
          <w:sz w:val="28"/>
          <w:szCs w:val="28"/>
        </w:rPr>
        <w:t>тыс.руб</w:t>
      </w:r>
      <w:proofErr w:type="spellEnd"/>
      <w:r w:rsidRPr="00A36D2D">
        <w:rPr>
          <w:bCs/>
          <w:sz w:val="28"/>
          <w:szCs w:val="28"/>
        </w:rPr>
        <w:t xml:space="preserve">., специалист считает экономически обоснованными и предлагает принять ремонты </w:t>
      </w:r>
      <w:proofErr w:type="spellStart"/>
      <w:r w:rsidRPr="00A36D2D">
        <w:rPr>
          <w:bCs/>
          <w:sz w:val="28"/>
          <w:szCs w:val="28"/>
        </w:rPr>
        <w:t>хоз.способом</w:t>
      </w:r>
      <w:proofErr w:type="spellEnd"/>
      <w:r w:rsidRPr="00A36D2D">
        <w:rPr>
          <w:bCs/>
          <w:sz w:val="28"/>
          <w:szCs w:val="28"/>
        </w:rPr>
        <w:t xml:space="preserve"> на сумму 27715,15 </w:t>
      </w:r>
      <w:proofErr w:type="spellStart"/>
      <w:r w:rsidRPr="00A36D2D">
        <w:rPr>
          <w:bCs/>
          <w:sz w:val="28"/>
          <w:szCs w:val="28"/>
        </w:rPr>
        <w:t>тыс.руб</w:t>
      </w:r>
      <w:proofErr w:type="spellEnd"/>
      <w:r w:rsidRPr="00A36D2D">
        <w:rPr>
          <w:bCs/>
          <w:sz w:val="28"/>
          <w:szCs w:val="28"/>
        </w:rPr>
        <w:t>., в том числе:</w:t>
      </w:r>
    </w:p>
    <w:p w14:paraId="099C3054" w14:textId="77777777" w:rsidR="00A36D2D" w:rsidRPr="00A36D2D" w:rsidRDefault="00A36D2D" w:rsidP="00A36D2D">
      <w:pPr>
        <w:tabs>
          <w:tab w:val="left" w:pos="1276"/>
        </w:tabs>
        <w:ind w:firstLine="709"/>
        <w:jc w:val="both"/>
        <w:rPr>
          <w:bCs/>
          <w:sz w:val="28"/>
          <w:szCs w:val="28"/>
        </w:rPr>
      </w:pPr>
      <w:r w:rsidRPr="00A36D2D">
        <w:rPr>
          <w:bCs/>
          <w:sz w:val="28"/>
          <w:szCs w:val="28"/>
        </w:rPr>
        <w:t xml:space="preserve">Ремонт тепловозов ТО-2 – 3838,54 </w:t>
      </w:r>
      <w:proofErr w:type="spellStart"/>
      <w:r w:rsidRPr="00A36D2D">
        <w:rPr>
          <w:bCs/>
          <w:sz w:val="28"/>
          <w:szCs w:val="28"/>
        </w:rPr>
        <w:t>тыс.руб</w:t>
      </w:r>
      <w:proofErr w:type="spellEnd"/>
      <w:r w:rsidRPr="00A36D2D">
        <w:rPr>
          <w:bCs/>
          <w:sz w:val="28"/>
          <w:szCs w:val="28"/>
        </w:rPr>
        <w:t>. (192 ед. ремонта). Затраты предлагается принять исходя из цены ед. ремонта по факту отчетного периода на 192 ремонта по предложению организации.</w:t>
      </w:r>
    </w:p>
    <w:p w14:paraId="47F6C7A1" w14:textId="77777777" w:rsidR="00A36D2D" w:rsidRPr="00A36D2D" w:rsidRDefault="00A36D2D" w:rsidP="00A36D2D">
      <w:pPr>
        <w:tabs>
          <w:tab w:val="left" w:pos="1276"/>
        </w:tabs>
        <w:ind w:firstLine="709"/>
        <w:jc w:val="both"/>
        <w:rPr>
          <w:bCs/>
          <w:sz w:val="28"/>
          <w:szCs w:val="28"/>
        </w:rPr>
      </w:pPr>
      <w:r w:rsidRPr="00A36D2D">
        <w:rPr>
          <w:bCs/>
          <w:sz w:val="28"/>
          <w:szCs w:val="28"/>
        </w:rPr>
        <w:t xml:space="preserve">Ремонт тепловозов ТР-1 – 3079,45 </w:t>
      </w:r>
      <w:proofErr w:type="spellStart"/>
      <w:r w:rsidRPr="00A36D2D">
        <w:rPr>
          <w:bCs/>
          <w:sz w:val="28"/>
          <w:szCs w:val="28"/>
        </w:rPr>
        <w:t>тыс.руб</w:t>
      </w:r>
      <w:proofErr w:type="spellEnd"/>
      <w:r w:rsidRPr="00A36D2D">
        <w:rPr>
          <w:bCs/>
          <w:sz w:val="28"/>
          <w:szCs w:val="28"/>
        </w:rPr>
        <w:t>. (20 ед. ремонтов). Затраты предлагается принять исходя из цены ед. ремонта по факту отчетного периода на 20 ремонта по предложению организации.</w:t>
      </w:r>
    </w:p>
    <w:p w14:paraId="61553F68" w14:textId="77777777" w:rsidR="00A36D2D" w:rsidRPr="00A36D2D" w:rsidRDefault="00A36D2D" w:rsidP="00A36D2D">
      <w:pPr>
        <w:tabs>
          <w:tab w:val="left" w:pos="1276"/>
        </w:tabs>
        <w:ind w:firstLine="709"/>
        <w:jc w:val="both"/>
        <w:rPr>
          <w:bCs/>
          <w:sz w:val="28"/>
          <w:szCs w:val="28"/>
        </w:rPr>
      </w:pPr>
      <w:r w:rsidRPr="00A36D2D">
        <w:rPr>
          <w:bCs/>
          <w:sz w:val="28"/>
          <w:szCs w:val="28"/>
        </w:rPr>
        <w:t xml:space="preserve">Ремонт тепловозов ТО-3 – 4060,52 </w:t>
      </w:r>
      <w:proofErr w:type="spellStart"/>
      <w:r w:rsidRPr="00A36D2D">
        <w:rPr>
          <w:bCs/>
          <w:sz w:val="28"/>
          <w:szCs w:val="28"/>
        </w:rPr>
        <w:t>тыс.руб</w:t>
      </w:r>
      <w:proofErr w:type="spellEnd"/>
      <w:r w:rsidRPr="00A36D2D">
        <w:rPr>
          <w:bCs/>
          <w:sz w:val="28"/>
          <w:szCs w:val="28"/>
        </w:rPr>
        <w:t>. (52 ед. ремонтов). Затраты предлагается принять исходя из цены ед. ремонта по факту отчетного периода на 52 ремонта по предложению организации.</w:t>
      </w:r>
    </w:p>
    <w:p w14:paraId="1E6E6368" w14:textId="77777777" w:rsidR="00A36D2D" w:rsidRPr="00A36D2D" w:rsidRDefault="00A36D2D" w:rsidP="00A36D2D">
      <w:pPr>
        <w:tabs>
          <w:tab w:val="left" w:pos="1276"/>
        </w:tabs>
        <w:ind w:firstLine="709"/>
        <w:jc w:val="both"/>
        <w:rPr>
          <w:bCs/>
          <w:sz w:val="28"/>
          <w:szCs w:val="28"/>
        </w:rPr>
      </w:pPr>
      <w:r w:rsidRPr="00A36D2D">
        <w:rPr>
          <w:bCs/>
          <w:sz w:val="28"/>
          <w:szCs w:val="28"/>
        </w:rPr>
        <w:t xml:space="preserve">Сплошная смена рельсов – 4466,66 </w:t>
      </w:r>
      <w:proofErr w:type="spellStart"/>
      <w:r w:rsidRPr="00A36D2D">
        <w:rPr>
          <w:bCs/>
          <w:sz w:val="28"/>
          <w:szCs w:val="28"/>
        </w:rPr>
        <w:t>тыс.руб</w:t>
      </w:r>
      <w:proofErr w:type="spellEnd"/>
      <w:r w:rsidRPr="00A36D2D">
        <w:rPr>
          <w:bCs/>
          <w:sz w:val="28"/>
          <w:szCs w:val="28"/>
        </w:rPr>
        <w:t xml:space="preserve">. (1 км.), организацией представлен расчет материалов на сплошную смену рельс (том 28 стр.5), план ремонтов </w:t>
      </w:r>
      <w:proofErr w:type="spellStart"/>
      <w:r w:rsidRPr="00A36D2D">
        <w:rPr>
          <w:bCs/>
          <w:sz w:val="28"/>
          <w:szCs w:val="28"/>
        </w:rPr>
        <w:t>жд</w:t>
      </w:r>
      <w:proofErr w:type="spellEnd"/>
      <w:r w:rsidRPr="00A36D2D">
        <w:rPr>
          <w:bCs/>
          <w:sz w:val="28"/>
          <w:szCs w:val="28"/>
        </w:rPr>
        <w:t xml:space="preserve"> пути (том 24 стр.34), график (том 24 стр.35-39), акт осеннего осмотра (том 24 стр.3-16). Затраты предлагается принять по предложению организации в сумме 4466,66 </w:t>
      </w:r>
      <w:proofErr w:type="spellStart"/>
      <w:r w:rsidRPr="00A36D2D">
        <w:rPr>
          <w:bCs/>
          <w:sz w:val="28"/>
          <w:szCs w:val="28"/>
        </w:rPr>
        <w:t>тыс.руб</w:t>
      </w:r>
      <w:proofErr w:type="spellEnd"/>
      <w:r w:rsidRPr="00A36D2D">
        <w:rPr>
          <w:bCs/>
          <w:sz w:val="28"/>
          <w:szCs w:val="28"/>
        </w:rPr>
        <w:t>.</w:t>
      </w:r>
    </w:p>
    <w:p w14:paraId="0BE85278" w14:textId="77777777" w:rsidR="00A36D2D" w:rsidRPr="00A36D2D" w:rsidRDefault="00A36D2D" w:rsidP="00A36D2D">
      <w:pPr>
        <w:tabs>
          <w:tab w:val="left" w:pos="1276"/>
        </w:tabs>
        <w:ind w:firstLine="709"/>
        <w:jc w:val="both"/>
        <w:rPr>
          <w:bCs/>
          <w:sz w:val="28"/>
          <w:szCs w:val="28"/>
        </w:rPr>
      </w:pPr>
      <w:r w:rsidRPr="00A36D2D">
        <w:rPr>
          <w:bCs/>
          <w:sz w:val="28"/>
          <w:szCs w:val="28"/>
        </w:rPr>
        <w:t xml:space="preserve">Текущее содержание и ремонт пути – 12269,99 </w:t>
      </w:r>
      <w:proofErr w:type="spellStart"/>
      <w:r w:rsidRPr="00A36D2D">
        <w:rPr>
          <w:bCs/>
          <w:sz w:val="28"/>
          <w:szCs w:val="28"/>
        </w:rPr>
        <w:t>тыс.руб</w:t>
      </w:r>
      <w:proofErr w:type="spellEnd"/>
      <w:r w:rsidRPr="00A36D2D">
        <w:rPr>
          <w:bCs/>
          <w:sz w:val="28"/>
          <w:szCs w:val="28"/>
        </w:rPr>
        <w:t xml:space="preserve">. (21,74 км.), представлен расчет затрат материалов на текущее содержание и ремонт пути на период регулирования (том 28 стр.6), план ремонтов </w:t>
      </w:r>
      <w:proofErr w:type="spellStart"/>
      <w:r w:rsidRPr="00A36D2D">
        <w:rPr>
          <w:bCs/>
          <w:sz w:val="28"/>
          <w:szCs w:val="28"/>
        </w:rPr>
        <w:t>жд</w:t>
      </w:r>
      <w:proofErr w:type="spellEnd"/>
      <w:r w:rsidRPr="00A36D2D">
        <w:rPr>
          <w:bCs/>
          <w:sz w:val="28"/>
          <w:szCs w:val="28"/>
        </w:rPr>
        <w:t xml:space="preserve"> пути (том 24 стр.34), график (том 24 стр.35-39), акт осеннего осмотра (том 24 стр.3-16). Затраты предлагается принять по предложению организации в сумме 12269,99 </w:t>
      </w:r>
      <w:proofErr w:type="spellStart"/>
      <w:r w:rsidRPr="00A36D2D">
        <w:rPr>
          <w:bCs/>
          <w:sz w:val="28"/>
          <w:szCs w:val="28"/>
        </w:rPr>
        <w:t>тыс.руб</w:t>
      </w:r>
      <w:proofErr w:type="spellEnd"/>
      <w:r w:rsidRPr="00A36D2D">
        <w:rPr>
          <w:bCs/>
          <w:sz w:val="28"/>
          <w:szCs w:val="28"/>
        </w:rPr>
        <w:t>.</w:t>
      </w:r>
    </w:p>
    <w:p w14:paraId="6AB07638" w14:textId="77777777" w:rsidR="00A36D2D" w:rsidRPr="00A36D2D" w:rsidRDefault="00A36D2D" w:rsidP="00A36D2D">
      <w:pPr>
        <w:tabs>
          <w:tab w:val="left" w:pos="1276"/>
        </w:tabs>
        <w:ind w:firstLine="720"/>
        <w:jc w:val="both"/>
        <w:rPr>
          <w:sz w:val="28"/>
          <w:szCs w:val="28"/>
        </w:rPr>
      </w:pPr>
      <w:r w:rsidRPr="00A36D2D">
        <w:rPr>
          <w:b/>
          <w:sz w:val="28"/>
          <w:szCs w:val="28"/>
        </w:rPr>
        <w:t>5.2. Ремонт подрядным способом</w:t>
      </w:r>
      <w:r w:rsidRPr="00A36D2D">
        <w:rPr>
          <w:sz w:val="28"/>
          <w:szCs w:val="28"/>
        </w:rPr>
        <w:t xml:space="preserve"> в отчетном периоде проведен организацией на сумму 38466,66 </w:t>
      </w:r>
      <w:proofErr w:type="spellStart"/>
      <w:r w:rsidRPr="00A36D2D">
        <w:rPr>
          <w:sz w:val="28"/>
          <w:szCs w:val="28"/>
        </w:rPr>
        <w:t>тыс.руб</w:t>
      </w:r>
      <w:proofErr w:type="spellEnd"/>
      <w:r w:rsidRPr="00A36D2D">
        <w:rPr>
          <w:sz w:val="28"/>
          <w:szCs w:val="28"/>
        </w:rPr>
        <w:t>., в том числе:</w:t>
      </w:r>
    </w:p>
    <w:p w14:paraId="0EB43E21" w14:textId="77777777" w:rsidR="00A36D2D" w:rsidRPr="00A36D2D" w:rsidRDefault="00A36D2D" w:rsidP="00A36D2D">
      <w:pPr>
        <w:tabs>
          <w:tab w:val="left" w:pos="1276"/>
        </w:tabs>
        <w:ind w:firstLine="709"/>
        <w:jc w:val="both"/>
        <w:rPr>
          <w:bCs/>
          <w:sz w:val="28"/>
          <w:szCs w:val="28"/>
        </w:rPr>
      </w:pPr>
      <w:r w:rsidRPr="00A36D2D">
        <w:rPr>
          <w:bCs/>
          <w:sz w:val="28"/>
          <w:szCs w:val="28"/>
        </w:rPr>
        <w:t xml:space="preserve">Капитальный ремонт пути – 36676,52 </w:t>
      </w:r>
      <w:proofErr w:type="spellStart"/>
      <w:r w:rsidRPr="00A36D2D">
        <w:rPr>
          <w:bCs/>
          <w:sz w:val="28"/>
          <w:szCs w:val="28"/>
        </w:rPr>
        <w:t>тыс.руб</w:t>
      </w:r>
      <w:proofErr w:type="spellEnd"/>
      <w:r w:rsidRPr="00A36D2D">
        <w:rPr>
          <w:bCs/>
          <w:sz w:val="28"/>
          <w:szCs w:val="28"/>
        </w:rPr>
        <w:t>. (1,69 км.).</w:t>
      </w:r>
    </w:p>
    <w:p w14:paraId="33C02E2A" w14:textId="77777777" w:rsidR="00A36D2D" w:rsidRPr="00A36D2D" w:rsidRDefault="00A36D2D" w:rsidP="00A36D2D">
      <w:pPr>
        <w:tabs>
          <w:tab w:val="left" w:pos="1276"/>
        </w:tabs>
        <w:ind w:firstLine="709"/>
        <w:jc w:val="both"/>
        <w:rPr>
          <w:bCs/>
          <w:sz w:val="28"/>
          <w:szCs w:val="28"/>
        </w:rPr>
      </w:pPr>
      <w:r w:rsidRPr="00A36D2D">
        <w:rPr>
          <w:bCs/>
          <w:sz w:val="28"/>
          <w:szCs w:val="28"/>
        </w:rPr>
        <w:t xml:space="preserve">Смена стрелочных переводов – 1790,14 </w:t>
      </w:r>
      <w:proofErr w:type="spellStart"/>
      <w:r w:rsidRPr="00A36D2D">
        <w:rPr>
          <w:bCs/>
          <w:sz w:val="28"/>
          <w:szCs w:val="28"/>
        </w:rPr>
        <w:t>тыс.руб</w:t>
      </w:r>
      <w:proofErr w:type="spellEnd"/>
      <w:r w:rsidRPr="00A36D2D">
        <w:rPr>
          <w:bCs/>
          <w:sz w:val="28"/>
          <w:szCs w:val="28"/>
        </w:rPr>
        <w:t>. (2 ед.).</w:t>
      </w:r>
    </w:p>
    <w:p w14:paraId="6EB7C13E" w14:textId="77777777" w:rsidR="00A36D2D" w:rsidRPr="00A36D2D" w:rsidRDefault="00A36D2D" w:rsidP="00A36D2D">
      <w:pPr>
        <w:tabs>
          <w:tab w:val="left" w:pos="1276"/>
        </w:tabs>
        <w:ind w:firstLine="709"/>
        <w:jc w:val="both"/>
        <w:rPr>
          <w:bCs/>
          <w:sz w:val="28"/>
          <w:szCs w:val="28"/>
        </w:rPr>
      </w:pPr>
      <w:r w:rsidRPr="00A36D2D">
        <w:rPr>
          <w:bCs/>
          <w:sz w:val="28"/>
          <w:szCs w:val="28"/>
        </w:rPr>
        <w:lastRenderedPageBreak/>
        <w:t xml:space="preserve">На период регулирования организация предлагает ремонты подрядным способом на сумму 317067,5 </w:t>
      </w:r>
      <w:proofErr w:type="spellStart"/>
      <w:r w:rsidRPr="00A36D2D">
        <w:rPr>
          <w:bCs/>
          <w:sz w:val="28"/>
          <w:szCs w:val="28"/>
        </w:rPr>
        <w:t>тыс.руб</w:t>
      </w:r>
      <w:proofErr w:type="spellEnd"/>
      <w:r w:rsidRPr="00A36D2D">
        <w:rPr>
          <w:bCs/>
          <w:sz w:val="28"/>
          <w:szCs w:val="28"/>
        </w:rPr>
        <w:t xml:space="preserve">., специалист считает экономически обоснованными и предлагает принять ремонты подрядным способом на сумму 86328,5 </w:t>
      </w:r>
      <w:proofErr w:type="spellStart"/>
      <w:r w:rsidRPr="00A36D2D">
        <w:rPr>
          <w:bCs/>
          <w:sz w:val="28"/>
          <w:szCs w:val="28"/>
        </w:rPr>
        <w:t>тыс.руб</w:t>
      </w:r>
      <w:proofErr w:type="spellEnd"/>
      <w:r w:rsidRPr="00A36D2D">
        <w:rPr>
          <w:bCs/>
          <w:sz w:val="28"/>
          <w:szCs w:val="28"/>
        </w:rPr>
        <w:t>., в том числе:</w:t>
      </w:r>
    </w:p>
    <w:p w14:paraId="1A7D6C60" w14:textId="77777777" w:rsidR="00A36D2D" w:rsidRPr="00A36D2D" w:rsidRDefault="00A36D2D" w:rsidP="00A36D2D">
      <w:pPr>
        <w:ind w:firstLine="851"/>
        <w:jc w:val="both"/>
        <w:rPr>
          <w:bCs/>
          <w:sz w:val="28"/>
          <w:szCs w:val="28"/>
        </w:rPr>
      </w:pPr>
      <w:r w:rsidRPr="00A36D2D">
        <w:rPr>
          <w:bCs/>
          <w:sz w:val="28"/>
          <w:szCs w:val="28"/>
        </w:rPr>
        <w:t xml:space="preserve">ТР-2 тепловозов - 3265 </w:t>
      </w:r>
      <w:proofErr w:type="spellStart"/>
      <w:r w:rsidRPr="00A36D2D">
        <w:rPr>
          <w:bCs/>
          <w:sz w:val="28"/>
          <w:szCs w:val="28"/>
        </w:rPr>
        <w:t>тыс.руб</w:t>
      </w:r>
      <w:proofErr w:type="spellEnd"/>
      <w:r w:rsidRPr="00A36D2D">
        <w:rPr>
          <w:bCs/>
          <w:sz w:val="28"/>
          <w:szCs w:val="28"/>
        </w:rPr>
        <w:t>., на период регулирования заявлен ремонт 1 ед. Организацией представлен план необходимых ремонтов, коммерческое предложение от АО "УК "Северный Кузбасс" (том 24 стр.91-92) с указанием сумм</w:t>
      </w:r>
      <w:bookmarkStart w:id="4" w:name="_Hlk101192530"/>
      <w:r w:rsidRPr="00A36D2D">
        <w:rPr>
          <w:bCs/>
          <w:sz w:val="28"/>
          <w:szCs w:val="28"/>
        </w:rPr>
        <w:t xml:space="preserve">, калькуляция, дефектные ведомости. Предлагаем принять затраты по ТР-2 тепловозов по предложению организации в сумме 3265 </w:t>
      </w:r>
      <w:proofErr w:type="spellStart"/>
      <w:r w:rsidRPr="00A36D2D">
        <w:rPr>
          <w:bCs/>
          <w:sz w:val="28"/>
          <w:szCs w:val="28"/>
        </w:rPr>
        <w:t>тыс.руб</w:t>
      </w:r>
      <w:proofErr w:type="spellEnd"/>
      <w:r w:rsidRPr="00A36D2D">
        <w:rPr>
          <w:bCs/>
          <w:sz w:val="28"/>
          <w:szCs w:val="28"/>
        </w:rPr>
        <w:t>.</w:t>
      </w:r>
    </w:p>
    <w:p w14:paraId="58B3544C" w14:textId="77777777" w:rsidR="00A36D2D" w:rsidRPr="00A36D2D" w:rsidRDefault="00A36D2D" w:rsidP="00A36D2D">
      <w:pPr>
        <w:ind w:firstLine="851"/>
        <w:jc w:val="both"/>
        <w:rPr>
          <w:bCs/>
          <w:sz w:val="28"/>
          <w:szCs w:val="28"/>
        </w:rPr>
      </w:pPr>
      <w:r w:rsidRPr="00A36D2D">
        <w:rPr>
          <w:bCs/>
          <w:sz w:val="28"/>
          <w:szCs w:val="28"/>
        </w:rPr>
        <w:t xml:space="preserve">ТР-3 тепловозов – 45240 </w:t>
      </w:r>
      <w:proofErr w:type="spellStart"/>
      <w:r w:rsidRPr="00A36D2D">
        <w:rPr>
          <w:bCs/>
          <w:sz w:val="28"/>
          <w:szCs w:val="28"/>
        </w:rPr>
        <w:t>тыс.руб</w:t>
      </w:r>
      <w:proofErr w:type="spellEnd"/>
      <w:r w:rsidRPr="00A36D2D">
        <w:rPr>
          <w:bCs/>
          <w:sz w:val="28"/>
          <w:szCs w:val="28"/>
        </w:rPr>
        <w:t xml:space="preserve">., на период регулирования заявлен ремонт 6 ед. Организацией представлен план необходимых ремонтов, коммерческое предложение от АО "УК "Северный Кузбасс" (том 24 стр.91-92) с указанием сумм, калькуляция, дефектные ведомости. Предлагаем принять затраты по ТР-3 тепловозов по предложению организации в сумме 45240 </w:t>
      </w:r>
      <w:proofErr w:type="spellStart"/>
      <w:r w:rsidRPr="00A36D2D">
        <w:rPr>
          <w:bCs/>
          <w:sz w:val="28"/>
          <w:szCs w:val="28"/>
        </w:rPr>
        <w:t>тыс.руб</w:t>
      </w:r>
      <w:proofErr w:type="spellEnd"/>
      <w:r w:rsidRPr="00A36D2D">
        <w:rPr>
          <w:bCs/>
          <w:sz w:val="28"/>
          <w:szCs w:val="28"/>
        </w:rPr>
        <w:t>.</w:t>
      </w:r>
    </w:p>
    <w:p w14:paraId="72B5D500" w14:textId="77777777" w:rsidR="00A36D2D" w:rsidRPr="00A36D2D" w:rsidRDefault="00A36D2D" w:rsidP="00A36D2D">
      <w:pPr>
        <w:ind w:firstLine="851"/>
        <w:jc w:val="both"/>
        <w:rPr>
          <w:bCs/>
          <w:sz w:val="28"/>
          <w:szCs w:val="28"/>
        </w:rPr>
      </w:pPr>
      <w:r w:rsidRPr="00A36D2D">
        <w:rPr>
          <w:bCs/>
          <w:sz w:val="28"/>
          <w:szCs w:val="28"/>
        </w:rPr>
        <w:t xml:space="preserve">СР тепловозов – 10418 </w:t>
      </w:r>
      <w:proofErr w:type="spellStart"/>
      <w:r w:rsidRPr="00A36D2D">
        <w:rPr>
          <w:bCs/>
          <w:sz w:val="28"/>
          <w:szCs w:val="28"/>
        </w:rPr>
        <w:t>тыс.руб</w:t>
      </w:r>
      <w:proofErr w:type="spellEnd"/>
      <w:r w:rsidRPr="00A36D2D">
        <w:rPr>
          <w:bCs/>
          <w:sz w:val="28"/>
          <w:szCs w:val="28"/>
        </w:rPr>
        <w:t xml:space="preserve">., на период регулирования заявлен ремонт 1 ед. Организацией представлен план необходимых ремонтов, коммерческое предложение от АО "УК "Северный Кузбасс" (том 24 стр.91-92) с указанием сумм, калькуляция, дефектные ведомости. Предлагаем принять затраты по СР тепловозов по предложению организации в сумме 10418 </w:t>
      </w:r>
      <w:proofErr w:type="spellStart"/>
      <w:r w:rsidRPr="00A36D2D">
        <w:rPr>
          <w:bCs/>
          <w:sz w:val="28"/>
          <w:szCs w:val="28"/>
        </w:rPr>
        <w:t>тыс.руб</w:t>
      </w:r>
      <w:proofErr w:type="spellEnd"/>
      <w:r w:rsidRPr="00A36D2D">
        <w:rPr>
          <w:bCs/>
          <w:sz w:val="28"/>
          <w:szCs w:val="28"/>
        </w:rPr>
        <w:t>.</w:t>
      </w:r>
    </w:p>
    <w:p w14:paraId="44B968B2" w14:textId="77777777" w:rsidR="00A36D2D" w:rsidRPr="00A36D2D" w:rsidRDefault="00A36D2D" w:rsidP="00A36D2D">
      <w:pPr>
        <w:ind w:firstLine="851"/>
        <w:jc w:val="both"/>
        <w:rPr>
          <w:sz w:val="28"/>
          <w:szCs w:val="28"/>
        </w:rPr>
      </w:pPr>
      <w:r w:rsidRPr="00A36D2D">
        <w:rPr>
          <w:bCs/>
          <w:sz w:val="28"/>
          <w:szCs w:val="28"/>
        </w:rPr>
        <w:t xml:space="preserve">Капитальный ремонт пути на период регулирования организация предлагает принять на 4,6 км в сумме </w:t>
      </w:r>
      <w:r w:rsidRPr="00A36D2D">
        <w:rPr>
          <w:sz w:val="28"/>
          <w:szCs w:val="28"/>
        </w:rPr>
        <w:t xml:space="preserve">169347,17 </w:t>
      </w:r>
      <w:proofErr w:type="spellStart"/>
      <w:r w:rsidRPr="00A36D2D">
        <w:rPr>
          <w:sz w:val="28"/>
          <w:szCs w:val="28"/>
        </w:rPr>
        <w:t>тыс.руб</w:t>
      </w:r>
      <w:proofErr w:type="spellEnd"/>
      <w:r w:rsidRPr="00A36D2D">
        <w:rPr>
          <w:sz w:val="28"/>
          <w:szCs w:val="28"/>
        </w:rPr>
        <w:t>. Представлен локальный сметный расчет (том 28 стр.7-10) без подписей.  В соответствии с пунктами 5. и 6. ФСБУ 26/2020, и пунктом 24 ФСБУ 6/2020: капитальный ремонт пути относится на увеличение основных средств. Соответственно, вышеуказанные расходы в случае освоения будут учтены в амортизационных отчислениях в последующих периодах. Расходы в сумме 169347,17 тыс. руб. РЭК в расчет не принимаются.</w:t>
      </w:r>
    </w:p>
    <w:p w14:paraId="17F24CB5" w14:textId="77777777" w:rsidR="00A36D2D" w:rsidRPr="00A36D2D" w:rsidRDefault="00A36D2D" w:rsidP="00A36D2D">
      <w:pPr>
        <w:ind w:firstLine="851"/>
        <w:jc w:val="both"/>
        <w:rPr>
          <w:bCs/>
          <w:sz w:val="28"/>
          <w:szCs w:val="28"/>
        </w:rPr>
      </w:pPr>
      <w:r w:rsidRPr="00A36D2D">
        <w:rPr>
          <w:bCs/>
          <w:sz w:val="28"/>
          <w:szCs w:val="28"/>
        </w:rPr>
        <w:t xml:space="preserve">Смена стрелочных переводов на период регулирования организация предлагает принять на 4 ед. в сумме </w:t>
      </w:r>
      <w:r w:rsidRPr="00A36D2D">
        <w:rPr>
          <w:sz w:val="28"/>
          <w:szCs w:val="28"/>
        </w:rPr>
        <w:t xml:space="preserve">20871,48 </w:t>
      </w:r>
      <w:proofErr w:type="spellStart"/>
      <w:r w:rsidRPr="00A36D2D">
        <w:rPr>
          <w:sz w:val="28"/>
          <w:szCs w:val="28"/>
        </w:rPr>
        <w:t>тыс.руб</w:t>
      </w:r>
      <w:proofErr w:type="spellEnd"/>
      <w:r w:rsidRPr="00A36D2D">
        <w:rPr>
          <w:sz w:val="28"/>
          <w:szCs w:val="28"/>
        </w:rPr>
        <w:t>. Представлен локальный сметный расчет (том 28 стр.11-15) без подписей. В соответствии с пунктами 5. и 6. ФСБУ 26/2020, и пунктом 24 ФСБУ 6/2020: капитальный ремонт пути относится на увеличение основных средств. Соответственно, вышеуказанные расходы в случае освоения будут учтены в амортизационных отчислениях в последующих периодах. Расходы в сумме 20871,48 тыс. руб. РЭК в расчет не принимаются.</w:t>
      </w:r>
    </w:p>
    <w:p w14:paraId="45757FA4" w14:textId="77777777" w:rsidR="00A36D2D" w:rsidRPr="00A36D2D" w:rsidRDefault="00A36D2D" w:rsidP="00A36D2D">
      <w:pPr>
        <w:ind w:firstLine="851"/>
        <w:jc w:val="both"/>
        <w:rPr>
          <w:bCs/>
          <w:sz w:val="28"/>
          <w:szCs w:val="28"/>
        </w:rPr>
      </w:pPr>
      <w:r w:rsidRPr="00A36D2D">
        <w:rPr>
          <w:bCs/>
          <w:sz w:val="28"/>
          <w:szCs w:val="28"/>
        </w:rPr>
        <w:t xml:space="preserve">Средний ремонт пути – 24575,54 </w:t>
      </w:r>
      <w:proofErr w:type="spellStart"/>
      <w:r w:rsidRPr="00A36D2D">
        <w:rPr>
          <w:bCs/>
          <w:sz w:val="28"/>
          <w:szCs w:val="28"/>
        </w:rPr>
        <w:t>тыс.руб</w:t>
      </w:r>
      <w:proofErr w:type="spellEnd"/>
      <w:r w:rsidRPr="00A36D2D">
        <w:rPr>
          <w:bCs/>
          <w:sz w:val="28"/>
          <w:szCs w:val="28"/>
        </w:rPr>
        <w:t xml:space="preserve">. (3,9 км.). Представлен локальный сметный расчет (том 28 стр.16-21), план ремонтов </w:t>
      </w:r>
      <w:proofErr w:type="spellStart"/>
      <w:r w:rsidRPr="00A36D2D">
        <w:rPr>
          <w:bCs/>
          <w:sz w:val="28"/>
          <w:szCs w:val="28"/>
        </w:rPr>
        <w:t>жд</w:t>
      </w:r>
      <w:proofErr w:type="spellEnd"/>
      <w:r w:rsidRPr="00A36D2D">
        <w:rPr>
          <w:bCs/>
          <w:sz w:val="28"/>
          <w:szCs w:val="28"/>
        </w:rPr>
        <w:t xml:space="preserve"> пути (том 24 стр.34), график (том 24 стр.35-39), акт осеннего осмотра (том 24 стр.3-16). Подрядчик ООО "</w:t>
      </w:r>
      <w:proofErr w:type="spellStart"/>
      <w:r w:rsidRPr="00A36D2D">
        <w:rPr>
          <w:bCs/>
          <w:sz w:val="28"/>
          <w:szCs w:val="28"/>
        </w:rPr>
        <w:t>Трансмеханизация</w:t>
      </w:r>
      <w:proofErr w:type="spellEnd"/>
      <w:r w:rsidRPr="00A36D2D">
        <w:rPr>
          <w:bCs/>
          <w:sz w:val="28"/>
          <w:szCs w:val="28"/>
        </w:rPr>
        <w:t xml:space="preserve">" (том 24 стр.62). Предлагаем принять затраты на уровне факта отчетного периода в пересчете на 3,9 км. с учетом индексов ИПЦ Минэкономразвития России 105,8 на 2023, 107,2 на 2024 в сумме 24575,54 </w:t>
      </w:r>
      <w:proofErr w:type="spellStart"/>
      <w:r w:rsidRPr="00A36D2D">
        <w:rPr>
          <w:bCs/>
          <w:sz w:val="28"/>
          <w:szCs w:val="28"/>
        </w:rPr>
        <w:t>тыс.руб</w:t>
      </w:r>
      <w:proofErr w:type="spellEnd"/>
      <w:r w:rsidRPr="00A36D2D">
        <w:rPr>
          <w:bCs/>
          <w:sz w:val="28"/>
          <w:szCs w:val="28"/>
        </w:rPr>
        <w:t>.</w:t>
      </w:r>
    </w:p>
    <w:p w14:paraId="47AE7FC8" w14:textId="77777777" w:rsidR="00A36D2D" w:rsidRPr="00A36D2D" w:rsidRDefault="00A36D2D" w:rsidP="00A36D2D">
      <w:pPr>
        <w:ind w:firstLine="851"/>
        <w:jc w:val="both"/>
        <w:rPr>
          <w:bCs/>
          <w:sz w:val="28"/>
          <w:szCs w:val="28"/>
        </w:rPr>
      </w:pPr>
      <w:proofErr w:type="spellStart"/>
      <w:r w:rsidRPr="00A36D2D">
        <w:rPr>
          <w:bCs/>
          <w:sz w:val="28"/>
          <w:szCs w:val="28"/>
        </w:rPr>
        <w:t>Подъемочный</w:t>
      </w:r>
      <w:proofErr w:type="spellEnd"/>
      <w:r w:rsidRPr="00A36D2D">
        <w:rPr>
          <w:bCs/>
          <w:sz w:val="28"/>
          <w:szCs w:val="28"/>
        </w:rPr>
        <w:t xml:space="preserve"> ремонт пути – 2829,95 </w:t>
      </w:r>
      <w:proofErr w:type="spellStart"/>
      <w:r w:rsidRPr="00A36D2D">
        <w:rPr>
          <w:bCs/>
          <w:sz w:val="28"/>
          <w:szCs w:val="28"/>
        </w:rPr>
        <w:t>тыс.руб</w:t>
      </w:r>
      <w:proofErr w:type="spellEnd"/>
      <w:r w:rsidRPr="00A36D2D">
        <w:rPr>
          <w:bCs/>
          <w:sz w:val="28"/>
          <w:szCs w:val="28"/>
        </w:rPr>
        <w:t xml:space="preserve">. (2,1 км.). Представлен локальный сметный расчет (том 28 стр.16-21), план ремонтов </w:t>
      </w:r>
      <w:proofErr w:type="spellStart"/>
      <w:r w:rsidRPr="00A36D2D">
        <w:rPr>
          <w:bCs/>
          <w:sz w:val="28"/>
          <w:szCs w:val="28"/>
        </w:rPr>
        <w:t>жд</w:t>
      </w:r>
      <w:proofErr w:type="spellEnd"/>
      <w:r w:rsidRPr="00A36D2D">
        <w:rPr>
          <w:bCs/>
          <w:sz w:val="28"/>
          <w:szCs w:val="28"/>
        </w:rPr>
        <w:t xml:space="preserve"> пути (том 24 стр.34), график (том 24 стр.35-39), акт осеннего осмотра (том 24 стр.3-16). Подрядчик ООО "</w:t>
      </w:r>
      <w:proofErr w:type="spellStart"/>
      <w:r w:rsidRPr="00A36D2D">
        <w:rPr>
          <w:bCs/>
          <w:sz w:val="28"/>
          <w:szCs w:val="28"/>
        </w:rPr>
        <w:t>Трансмеханизация</w:t>
      </w:r>
      <w:proofErr w:type="spellEnd"/>
      <w:r w:rsidRPr="00A36D2D">
        <w:rPr>
          <w:bCs/>
          <w:sz w:val="28"/>
          <w:szCs w:val="28"/>
        </w:rPr>
        <w:t xml:space="preserve">" (том 24 стр.62). Предлагаем принять </w:t>
      </w:r>
      <w:r w:rsidRPr="00A36D2D">
        <w:rPr>
          <w:bCs/>
          <w:sz w:val="28"/>
          <w:szCs w:val="28"/>
        </w:rPr>
        <w:lastRenderedPageBreak/>
        <w:t xml:space="preserve">затраты на уровне факта отчетного периода в пересчете на 3,9 км. с учетом индексов ИПЦ Минэкономразвития России 105,8 на 2023, 107,2 на 2024 в сумме 2829,95 </w:t>
      </w:r>
      <w:proofErr w:type="spellStart"/>
      <w:r w:rsidRPr="00A36D2D">
        <w:rPr>
          <w:bCs/>
          <w:sz w:val="28"/>
          <w:szCs w:val="28"/>
        </w:rPr>
        <w:t>тыс.руб</w:t>
      </w:r>
      <w:proofErr w:type="spellEnd"/>
      <w:r w:rsidRPr="00A36D2D">
        <w:rPr>
          <w:bCs/>
          <w:sz w:val="28"/>
          <w:szCs w:val="28"/>
        </w:rPr>
        <w:t>.</w:t>
      </w:r>
    </w:p>
    <w:bookmarkEnd w:id="4"/>
    <w:p w14:paraId="0C690742" w14:textId="77777777" w:rsidR="00A36D2D" w:rsidRPr="00A36D2D" w:rsidRDefault="00A36D2D" w:rsidP="00A36D2D">
      <w:pPr>
        <w:jc w:val="both"/>
        <w:rPr>
          <w:bCs/>
          <w:sz w:val="28"/>
          <w:szCs w:val="28"/>
        </w:rPr>
      </w:pPr>
      <w:r w:rsidRPr="00A36D2D">
        <w:rPr>
          <w:bCs/>
          <w:sz w:val="28"/>
          <w:szCs w:val="28"/>
        </w:rPr>
        <w:t xml:space="preserve">Всего затраты на ремонт и техническое обслуживание основных средств на период регулирования специалист предлагает принять в размере </w:t>
      </w:r>
      <w:r w:rsidRPr="00A36D2D">
        <w:rPr>
          <w:b/>
          <w:sz w:val="28"/>
          <w:szCs w:val="28"/>
        </w:rPr>
        <w:t>114043,6</w:t>
      </w:r>
      <w:r w:rsidRPr="00A36D2D">
        <w:rPr>
          <w:bCs/>
          <w:sz w:val="28"/>
          <w:szCs w:val="28"/>
        </w:rPr>
        <w:t xml:space="preserve"> </w:t>
      </w:r>
      <w:proofErr w:type="spellStart"/>
      <w:r w:rsidRPr="00A36D2D">
        <w:rPr>
          <w:bCs/>
          <w:sz w:val="28"/>
          <w:szCs w:val="28"/>
        </w:rPr>
        <w:t>тыс.руб</w:t>
      </w:r>
      <w:proofErr w:type="spellEnd"/>
      <w:r w:rsidRPr="00A36D2D">
        <w:rPr>
          <w:bCs/>
          <w:sz w:val="28"/>
          <w:szCs w:val="28"/>
        </w:rPr>
        <w:t xml:space="preserve">. </w:t>
      </w:r>
    </w:p>
    <w:p w14:paraId="34481C29" w14:textId="77777777" w:rsidR="00A36D2D" w:rsidRPr="00A36D2D" w:rsidRDefault="00A36D2D" w:rsidP="00A36D2D">
      <w:pPr>
        <w:tabs>
          <w:tab w:val="left" w:pos="1276"/>
        </w:tabs>
        <w:ind w:firstLine="720"/>
        <w:jc w:val="both"/>
        <w:rPr>
          <w:bCs/>
          <w:sz w:val="28"/>
          <w:szCs w:val="28"/>
        </w:rPr>
      </w:pPr>
      <w:r w:rsidRPr="00A36D2D">
        <w:rPr>
          <w:bCs/>
          <w:sz w:val="28"/>
          <w:szCs w:val="28"/>
        </w:rPr>
        <w:t>Расчетная таблица по ремонтам приведена ниже:</w:t>
      </w:r>
    </w:p>
    <w:p w14:paraId="4D6D18AD" w14:textId="25D83448" w:rsidR="00A36D2D" w:rsidRPr="00A36D2D" w:rsidRDefault="00A36D2D" w:rsidP="00A36D2D">
      <w:pPr>
        <w:tabs>
          <w:tab w:val="left" w:pos="1276"/>
        </w:tabs>
        <w:jc w:val="both"/>
      </w:pPr>
      <w:r w:rsidRPr="00A36D2D">
        <w:rPr>
          <w:noProof/>
        </w:rPr>
        <w:drawing>
          <wp:inline distT="0" distB="0" distL="0" distR="0" wp14:anchorId="27E42802" wp14:editId="6FEE58F9">
            <wp:extent cx="6210935" cy="7013575"/>
            <wp:effectExtent l="0" t="0" r="0" b="0"/>
            <wp:docPr id="147482047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935" cy="7013575"/>
                    </a:xfrm>
                    <a:prstGeom prst="rect">
                      <a:avLst/>
                    </a:prstGeom>
                    <a:noFill/>
                    <a:ln>
                      <a:noFill/>
                    </a:ln>
                  </pic:spPr>
                </pic:pic>
              </a:graphicData>
            </a:graphic>
          </wp:inline>
        </w:drawing>
      </w:r>
    </w:p>
    <w:p w14:paraId="6D587F22" w14:textId="77777777" w:rsidR="00A36D2D" w:rsidRPr="00A36D2D" w:rsidRDefault="00A36D2D" w:rsidP="00A36D2D">
      <w:pPr>
        <w:tabs>
          <w:tab w:val="left" w:pos="1276"/>
        </w:tabs>
        <w:ind w:firstLine="720"/>
        <w:jc w:val="both"/>
        <w:rPr>
          <w:b/>
          <w:sz w:val="28"/>
          <w:szCs w:val="28"/>
        </w:rPr>
      </w:pPr>
      <w:r w:rsidRPr="00A36D2D">
        <w:rPr>
          <w:b/>
          <w:sz w:val="28"/>
          <w:szCs w:val="28"/>
        </w:rPr>
        <w:t xml:space="preserve">6. Расходы на приобретение электрической энергии                             ОАО «Анжеро-Судженское ПТУ» предлагает принять в размере 1427,68 </w:t>
      </w:r>
      <w:proofErr w:type="spellStart"/>
      <w:r w:rsidRPr="00A36D2D">
        <w:rPr>
          <w:b/>
          <w:sz w:val="28"/>
          <w:szCs w:val="28"/>
        </w:rPr>
        <w:t>тыс.руб</w:t>
      </w:r>
      <w:proofErr w:type="spellEnd"/>
      <w:r w:rsidRPr="00A36D2D">
        <w:rPr>
          <w:b/>
          <w:sz w:val="28"/>
          <w:szCs w:val="28"/>
        </w:rPr>
        <w:t>.</w:t>
      </w:r>
    </w:p>
    <w:p w14:paraId="771236D5" w14:textId="77777777" w:rsidR="00A36D2D" w:rsidRPr="00A36D2D" w:rsidRDefault="00A36D2D" w:rsidP="00A36D2D">
      <w:pPr>
        <w:ind w:firstLine="540"/>
        <w:jc w:val="both"/>
        <w:rPr>
          <w:sz w:val="28"/>
          <w:szCs w:val="28"/>
          <w:lang w:val="x-none" w:eastAsia="x-none"/>
        </w:rPr>
      </w:pPr>
      <w:r w:rsidRPr="00A36D2D">
        <w:rPr>
          <w:bCs/>
          <w:sz w:val="28"/>
          <w:szCs w:val="28"/>
          <w:lang w:val="x-none" w:eastAsia="x-none"/>
        </w:rPr>
        <w:t>Согласно п. 4.</w:t>
      </w:r>
      <w:r w:rsidRPr="00A36D2D">
        <w:rPr>
          <w:bCs/>
          <w:sz w:val="28"/>
          <w:szCs w:val="28"/>
          <w:lang w:eastAsia="x-none"/>
        </w:rPr>
        <w:t>9</w:t>
      </w:r>
      <w:r w:rsidRPr="00A36D2D">
        <w:rPr>
          <w:bCs/>
          <w:sz w:val="28"/>
          <w:szCs w:val="28"/>
          <w:lang w:val="x-none" w:eastAsia="x-none"/>
        </w:rPr>
        <w:t xml:space="preserve">. Методических рекомендаций № 139 </w:t>
      </w:r>
      <w:r w:rsidRPr="00A36D2D">
        <w:rPr>
          <w:bCs/>
          <w:sz w:val="28"/>
          <w:szCs w:val="28"/>
          <w:lang w:eastAsia="x-none"/>
        </w:rPr>
        <w:t>р</w:t>
      </w:r>
      <w:proofErr w:type="spellStart"/>
      <w:r w:rsidRPr="00A36D2D">
        <w:rPr>
          <w:color w:val="000000"/>
          <w:spacing w:val="5"/>
          <w:sz w:val="28"/>
          <w:szCs w:val="28"/>
          <w:lang w:val="x-none" w:eastAsia="x-none"/>
        </w:rPr>
        <w:t>асчет</w:t>
      </w:r>
      <w:proofErr w:type="spellEnd"/>
      <w:r w:rsidRPr="00A36D2D">
        <w:rPr>
          <w:color w:val="000000"/>
          <w:spacing w:val="5"/>
          <w:sz w:val="28"/>
          <w:szCs w:val="28"/>
          <w:lang w:val="x-none" w:eastAsia="x-none"/>
        </w:rPr>
        <w:t xml:space="preserve"> затрат </w:t>
      </w:r>
      <w:r w:rsidRPr="00A36D2D">
        <w:rPr>
          <w:color w:val="000000"/>
          <w:spacing w:val="5"/>
          <w:sz w:val="28"/>
          <w:szCs w:val="28"/>
          <w:lang w:eastAsia="x-none"/>
        </w:rPr>
        <w:t xml:space="preserve">                </w:t>
      </w:r>
      <w:r w:rsidRPr="00A36D2D">
        <w:rPr>
          <w:color w:val="000000"/>
          <w:spacing w:val="5"/>
          <w:sz w:val="28"/>
          <w:szCs w:val="28"/>
          <w:lang w:val="x-none" w:eastAsia="x-none"/>
        </w:rPr>
        <w:t xml:space="preserve">на электроэнергию производится на основе </w:t>
      </w:r>
      <w:r w:rsidRPr="00A36D2D">
        <w:rPr>
          <w:sz w:val="28"/>
          <w:szCs w:val="28"/>
          <w:lang w:val="x-none" w:eastAsia="x-none"/>
        </w:rPr>
        <w:t xml:space="preserve">использования расчетных данных </w:t>
      </w:r>
      <w:r w:rsidRPr="00A36D2D">
        <w:rPr>
          <w:sz w:val="28"/>
          <w:szCs w:val="28"/>
          <w:lang w:eastAsia="x-none"/>
        </w:rPr>
        <w:t xml:space="preserve">    </w:t>
      </w:r>
      <w:r w:rsidRPr="00A36D2D">
        <w:rPr>
          <w:sz w:val="28"/>
          <w:szCs w:val="28"/>
          <w:lang w:val="x-none" w:eastAsia="x-none"/>
        </w:rPr>
        <w:t xml:space="preserve">о </w:t>
      </w:r>
      <w:r w:rsidRPr="00A36D2D">
        <w:rPr>
          <w:sz w:val="28"/>
          <w:szCs w:val="28"/>
          <w:lang w:val="x-none" w:eastAsia="x-none"/>
        </w:rPr>
        <w:lastRenderedPageBreak/>
        <w:t xml:space="preserve">суммарной установленной мощности электрооборудования, коэффициенте </w:t>
      </w:r>
      <w:r w:rsidRPr="00A36D2D">
        <w:rPr>
          <w:sz w:val="28"/>
          <w:szCs w:val="28"/>
          <w:lang w:eastAsia="x-none"/>
        </w:rPr>
        <w:t xml:space="preserve">         </w:t>
      </w:r>
      <w:r w:rsidRPr="00A36D2D">
        <w:rPr>
          <w:sz w:val="28"/>
          <w:szCs w:val="28"/>
          <w:lang w:val="x-none" w:eastAsia="x-none"/>
        </w:rPr>
        <w:t>ее использования, числе часов его работы в регулируемом  периоде в сутки, месяц, год или  фактических показателях</w:t>
      </w:r>
      <w:r w:rsidRPr="00A36D2D">
        <w:rPr>
          <w:sz w:val="28"/>
          <w:szCs w:val="28"/>
          <w:lang w:eastAsia="x-none"/>
        </w:rPr>
        <w:t xml:space="preserve"> </w:t>
      </w:r>
      <w:r w:rsidRPr="00A36D2D">
        <w:rPr>
          <w:sz w:val="28"/>
          <w:szCs w:val="28"/>
          <w:lang w:val="x-none" w:eastAsia="x-none"/>
        </w:rPr>
        <w:t>и</w:t>
      </w:r>
      <w:r w:rsidRPr="00A36D2D">
        <w:rPr>
          <w:sz w:val="28"/>
          <w:szCs w:val="28"/>
          <w:lang w:eastAsia="x-none"/>
        </w:rPr>
        <w:t xml:space="preserve"> </w:t>
      </w:r>
      <w:r w:rsidRPr="00A36D2D">
        <w:rPr>
          <w:sz w:val="28"/>
          <w:szCs w:val="28"/>
          <w:lang w:val="x-none" w:eastAsia="x-none"/>
        </w:rPr>
        <w:t xml:space="preserve">необходимой корректировки </w:t>
      </w:r>
      <w:r w:rsidRPr="00A36D2D">
        <w:rPr>
          <w:sz w:val="28"/>
          <w:szCs w:val="28"/>
          <w:lang w:eastAsia="x-none"/>
        </w:rPr>
        <w:t xml:space="preserve">                  </w:t>
      </w:r>
      <w:r w:rsidRPr="00A36D2D">
        <w:rPr>
          <w:sz w:val="28"/>
          <w:szCs w:val="28"/>
          <w:lang w:val="x-none" w:eastAsia="x-none"/>
        </w:rPr>
        <w:t>с учетом планируемых объемов транспортной работы на регулируемый период.</w:t>
      </w:r>
    </w:p>
    <w:p w14:paraId="10CE7069" w14:textId="77777777" w:rsidR="00A36D2D" w:rsidRPr="00A36D2D" w:rsidRDefault="00A36D2D" w:rsidP="00A36D2D">
      <w:pPr>
        <w:tabs>
          <w:tab w:val="left" w:pos="1276"/>
        </w:tabs>
        <w:ind w:firstLine="709"/>
        <w:jc w:val="both"/>
        <w:rPr>
          <w:sz w:val="28"/>
          <w:szCs w:val="28"/>
          <w:lang w:eastAsia="x-none"/>
        </w:rPr>
      </w:pPr>
      <w:r w:rsidRPr="00A36D2D">
        <w:rPr>
          <w:sz w:val="28"/>
          <w:szCs w:val="28"/>
        </w:rPr>
        <w:t>Для подтверждения данной статьи расходов ОАО «Анжеро-Судженское ПТУ» были предоставлены и специалистом проанализированы</w:t>
      </w:r>
      <w:r w:rsidRPr="00A36D2D">
        <w:rPr>
          <w:sz w:val="28"/>
          <w:szCs w:val="28"/>
          <w:lang w:val="x-none" w:eastAsia="x-none"/>
        </w:rPr>
        <w:t>: карточка счета 25 по электроэнергии (том 13 стр.31-42), договоры, расчет затрат (том 1 стр.284), счет-фактуры (том 13 стр.43-126).</w:t>
      </w:r>
    </w:p>
    <w:p w14:paraId="5ABB1654" w14:textId="77777777" w:rsidR="00A36D2D" w:rsidRPr="00A36D2D" w:rsidRDefault="00A36D2D" w:rsidP="00A36D2D">
      <w:pPr>
        <w:ind w:firstLine="709"/>
        <w:jc w:val="both"/>
        <w:rPr>
          <w:sz w:val="28"/>
          <w:szCs w:val="28"/>
        </w:rPr>
      </w:pPr>
      <w:r w:rsidRPr="00A36D2D">
        <w:rPr>
          <w:bCs/>
          <w:sz w:val="28"/>
          <w:szCs w:val="28"/>
        </w:rPr>
        <w:t>На период регулирования</w:t>
      </w:r>
      <w:r w:rsidRPr="00A36D2D">
        <w:rPr>
          <w:sz w:val="28"/>
          <w:szCs w:val="28"/>
        </w:rPr>
        <w:t xml:space="preserve"> затраты на электроэнергию специалист предлагает принять по предложению организации в размере </w:t>
      </w:r>
      <w:r w:rsidRPr="00A36D2D">
        <w:rPr>
          <w:b/>
          <w:sz w:val="28"/>
          <w:szCs w:val="28"/>
        </w:rPr>
        <w:t>1427,68</w:t>
      </w:r>
      <w:r w:rsidRPr="00A36D2D">
        <w:rPr>
          <w:bCs/>
          <w:sz w:val="28"/>
          <w:szCs w:val="28"/>
        </w:rPr>
        <w:t xml:space="preserve"> </w:t>
      </w:r>
      <w:proofErr w:type="spellStart"/>
      <w:r w:rsidRPr="00A36D2D">
        <w:rPr>
          <w:bCs/>
          <w:sz w:val="28"/>
          <w:szCs w:val="28"/>
        </w:rPr>
        <w:t>тыс.руб</w:t>
      </w:r>
      <w:proofErr w:type="spellEnd"/>
      <w:r w:rsidRPr="00A36D2D">
        <w:rPr>
          <w:bCs/>
          <w:sz w:val="28"/>
          <w:szCs w:val="28"/>
        </w:rPr>
        <w:t>.</w:t>
      </w:r>
      <w:r w:rsidRPr="00A36D2D">
        <w:rPr>
          <w:sz w:val="28"/>
          <w:szCs w:val="28"/>
        </w:rPr>
        <w:t xml:space="preserve">              </w:t>
      </w:r>
    </w:p>
    <w:p w14:paraId="56547878" w14:textId="77777777" w:rsidR="00A36D2D" w:rsidRPr="00A36D2D" w:rsidRDefault="00A36D2D" w:rsidP="00A36D2D">
      <w:pPr>
        <w:tabs>
          <w:tab w:val="left" w:pos="1276"/>
        </w:tabs>
        <w:ind w:firstLine="709"/>
        <w:jc w:val="both"/>
        <w:rPr>
          <w:sz w:val="28"/>
          <w:szCs w:val="28"/>
        </w:rPr>
      </w:pPr>
      <w:r w:rsidRPr="00A36D2D">
        <w:rPr>
          <w:b/>
          <w:sz w:val="28"/>
          <w:szCs w:val="28"/>
        </w:rPr>
        <w:t>7.</w:t>
      </w:r>
      <w:r w:rsidRPr="00A36D2D">
        <w:rPr>
          <w:sz w:val="28"/>
          <w:szCs w:val="28"/>
        </w:rPr>
        <w:t xml:space="preserve"> </w:t>
      </w:r>
      <w:r w:rsidRPr="00A36D2D">
        <w:rPr>
          <w:b/>
          <w:sz w:val="28"/>
          <w:szCs w:val="28"/>
        </w:rPr>
        <w:t xml:space="preserve">Прочие расходы, связанные с производством и реализацией транспортных услуг, ОАО «Анжеро-Судженское ПТУ» предлагает принять в размере 2728,47 </w:t>
      </w:r>
      <w:proofErr w:type="spellStart"/>
      <w:r w:rsidRPr="00A36D2D">
        <w:rPr>
          <w:b/>
          <w:sz w:val="28"/>
          <w:szCs w:val="28"/>
        </w:rPr>
        <w:t>тыс.руб</w:t>
      </w:r>
      <w:proofErr w:type="spellEnd"/>
      <w:r w:rsidRPr="00A36D2D">
        <w:rPr>
          <w:b/>
          <w:sz w:val="28"/>
          <w:szCs w:val="28"/>
        </w:rPr>
        <w:t>.</w:t>
      </w:r>
      <w:r w:rsidRPr="00A36D2D">
        <w:rPr>
          <w:sz w:val="28"/>
          <w:szCs w:val="28"/>
        </w:rPr>
        <w:t xml:space="preserve"> </w:t>
      </w:r>
    </w:p>
    <w:p w14:paraId="019E7947" w14:textId="77777777" w:rsidR="00A36D2D" w:rsidRPr="00A36D2D" w:rsidRDefault="00A36D2D" w:rsidP="00A36D2D">
      <w:pPr>
        <w:ind w:firstLine="709"/>
        <w:jc w:val="both"/>
        <w:rPr>
          <w:rFonts w:eastAsia="SimSun"/>
          <w:bCs/>
          <w:color w:val="000000"/>
          <w:sz w:val="28"/>
          <w:szCs w:val="28"/>
          <w:lang w:eastAsia="zh-CN"/>
        </w:rPr>
      </w:pPr>
      <w:r w:rsidRPr="00A36D2D">
        <w:rPr>
          <w:sz w:val="28"/>
          <w:szCs w:val="28"/>
        </w:rPr>
        <w:t>Согласно п. 4.10. Методических рекомендаций № 139 к</w:t>
      </w:r>
      <w:r w:rsidRPr="00A36D2D">
        <w:rPr>
          <w:color w:val="000000"/>
          <w:spacing w:val="3"/>
          <w:sz w:val="28"/>
          <w:szCs w:val="28"/>
        </w:rPr>
        <w:t xml:space="preserve"> прочим расходам, связанным с </w:t>
      </w:r>
      <w:r w:rsidRPr="00A36D2D">
        <w:rPr>
          <w:sz w:val="28"/>
          <w:szCs w:val="28"/>
        </w:rPr>
        <w:t xml:space="preserve">производством и реализацией транспортных услуг, </w:t>
      </w:r>
      <w:r w:rsidRPr="00A36D2D">
        <w:rPr>
          <w:rFonts w:eastAsia="SimSun"/>
          <w:bCs/>
          <w:color w:val="000000"/>
          <w:sz w:val="28"/>
          <w:szCs w:val="28"/>
          <w:lang w:eastAsia="zh-CN"/>
        </w:rPr>
        <w:t>относятся расходы, не вошедшие в вышеперечисленные статьи затрат:</w:t>
      </w:r>
    </w:p>
    <w:p w14:paraId="379F3890" w14:textId="77777777" w:rsidR="00A36D2D" w:rsidRPr="00A36D2D" w:rsidRDefault="00A36D2D" w:rsidP="00A36D2D">
      <w:pPr>
        <w:widowControl w:val="0"/>
        <w:shd w:val="clear" w:color="auto" w:fill="FFFFFF"/>
        <w:tabs>
          <w:tab w:val="left" w:pos="540"/>
        </w:tabs>
        <w:autoSpaceDE w:val="0"/>
        <w:autoSpaceDN w:val="0"/>
        <w:adjustRightInd w:val="0"/>
        <w:ind w:firstLine="540"/>
        <w:jc w:val="both"/>
        <w:rPr>
          <w:color w:val="000000"/>
          <w:spacing w:val="-10"/>
          <w:sz w:val="28"/>
          <w:szCs w:val="28"/>
        </w:rPr>
      </w:pPr>
      <w:r w:rsidRPr="00A36D2D">
        <w:rPr>
          <w:color w:val="000000"/>
          <w:spacing w:val="-2"/>
          <w:sz w:val="28"/>
          <w:szCs w:val="28"/>
        </w:rPr>
        <w:t>- лицензионные, экологические сборы и расходы на сертификацию продукции</w:t>
      </w:r>
      <w:r w:rsidRPr="00A36D2D">
        <w:rPr>
          <w:color w:val="000000"/>
          <w:spacing w:val="-6"/>
          <w:sz w:val="28"/>
          <w:szCs w:val="28"/>
        </w:rPr>
        <w:t xml:space="preserve"> и услуг;</w:t>
      </w:r>
    </w:p>
    <w:p w14:paraId="7249C6C0" w14:textId="77777777" w:rsidR="00A36D2D" w:rsidRPr="00A36D2D" w:rsidRDefault="00A36D2D" w:rsidP="00A36D2D">
      <w:pPr>
        <w:shd w:val="clear" w:color="auto" w:fill="FFFFFF"/>
        <w:tabs>
          <w:tab w:val="left" w:pos="0"/>
        </w:tabs>
        <w:spacing w:before="5"/>
        <w:ind w:firstLine="540"/>
        <w:jc w:val="both"/>
        <w:rPr>
          <w:color w:val="000000"/>
          <w:spacing w:val="-4"/>
          <w:sz w:val="28"/>
          <w:szCs w:val="28"/>
        </w:rPr>
      </w:pPr>
      <w:r w:rsidRPr="00A36D2D">
        <w:rPr>
          <w:color w:val="000000"/>
          <w:spacing w:val="-4"/>
          <w:sz w:val="28"/>
          <w:szCs w:val="28"/>
        </w:rPr>
        <w:t>- расходы   на   обеспечение   пожарной   безопасности   организации;</w:t>
      </w:r>
    </w:p>
    <w:p w14:paraId="135AA246" w14:textId="77777777" w:rsidR="00A36D2D" w:rsidRPr="00A36D2D" w:rsidRDefault="00A36D2D" w:rsidP="00A36D2D">
      <w:pPr>
        <w:shd w:val="clear" w:color="auto" w:fill="FFFFFF"/>
        <w:tabs>
          <w:tab w:val="left" w:pos="0"/>
        </w:tabs>
        <w:spacing w:before="5"/>
        <w:ind w:firstLine="540"/>
        <w:jc w:val="both"/>
        <w:rPr>
          <w:color w:val="000000"/>
          <w:spacing w:val="-4"/>
          <w:sz w:val="28"/>
          <w:szCs w:val="28"/>
        </w:rPr>
      </w:pPr>
      <w:r w:rsidRPr="00A36D2D">
        <w:rPr>
          <w:color w:val="000000"/>
          <w:spacing w:val="-4"/>
          <w:sz w:val="28"/>
          <w:szCs w:val="28"/>
        </w:rPr>
        <w:t xml:space="preserve">- расходы   на   содержание   служебного автотранспорта;    </w:t>
      </w:r>
    </w:p>
    <w:p w14:paraId="171007E9" w14:textId="77777777" w:rsidR="00A36D2D" w:rsidRPr="00A36D2D" w:rsidRDefault="00A36D2D" w:rsidP="00A36D2D">
      <w:pPr>
        <w:shd w:val="clear" w:color="auto" w:fill="FFFFFF"/>
        <w:ind w:right="48" w:firstLine="540"/>
        <w:jc w:val="both"/>
        <w:rPr>
          <w:color w:val="000000"/>
          <w:spacing w:val="-5"/>
          <w:sz w:val="28"/>
          <w:szCs w:val="28"/>
        </w:rPr>
      </w:pPr>
      <w:r w:rsidRPr="00A36D2D">
        <w:rPr>
          <w:color w:val="000000"/>
          <w:spacing w:val="-5"/>
          <w:sz w:val="28"/>
          <w:szCs w:val="28"/>
        </w:rPr>
        <w:t xml:space="preserve">- расходы на командировки;  </w:t>
      </w:r>
    </w:p>
    <w:p w14:paraId="5D0C3D20" w14:textId="77777777" w:rsidR="00A36D2D" w:rsidRPr="00A36D2D" w:rsidRDefault="00A36D2D" w:rsidP="00A36D2D">
      <w:pPr>
        <w:shd w:val="clear" w:color="auto" w:fill="FFFFFF"/>
        <w:ind w:right="48" w:firstLine="540"/>
        <w:jc w:val="both"/>
        <w:rPr>
          <w:color w:val="000000"/>
          <w:spacing w:val="-5"/>
          <w:sz w:val="28"/>
          <w:szCs w:val="28"/>
        </w:rPr>
      </w:pPr>
      <w:r w:rsidRPr="00A36D2D">
        <w:rPr>
          <w:color w:val="000000"/>
          <w:spacing w:val="-5"/>
          <w:sz w:val="28"/>
          <w:szCs w:val="28"/>
        </w:rPr>
        <w:t>- расходы на подготовку и переподготовку кадров;</w:t>
      </w:r>
    </w:p>
    <w:p w14:paraId="3991D967" w14:textId="77777777" w:rsidR="00A36D2D" w:rsidRPr="00A36D2D" w:rsidRDefault="00A36D2D" w:rsidP="00A36D2D">
      <w:pPr>
        <w:shd w:val="clear" w:color="auto" w:fill="FFFFFF"/>
        <w:ind w:right="48" w:firstLine="540"/>
        <w:jc w:val="both"/>
        <w:rPr>
          <w:sz w:val="28"/>
          <w:szCs w:val="28"/>
        </w:rPr>
      </w:pPr>
      <w:r w:rsidRPr="00A36D2D">
        <w:rPr>
          <w:sz w:val="28"/>
          <w:szCs w:val="28"/>
        </w:rPr>
        <w:t>- расходы на почтовые, телефонные, телеграфные и другие подобные услуги;</w:t>
      </w:r>
    </w:p>
    <w:p w14:paraId="2B4E2A06" w14:textId="77777777" w:rsidR="00A36D2D" w:rsidRPr="00A36D2D" w:rsidRDefault="00A36D2D" w:rsidP="00A36D2D">
      <w:pPr>
        <w:shd w:val="clear" w:color="auto" w:fill="FFFFFF"/>
        <w:ind w:right="48" w:firstLine="540"/>
        <w:jc w:val="both"/>
        <w:rPr>
          <w:sz w:val="28"/>
          <w:szCs w:val="28"/>
        </w:rPr>
      </w:pPr>
      <w:r w:rsidRPr="00A36D2D">
        <w:rPr>
          <w:sz w:val="28"/>
          <w:szCs w:val="28"/>
        </w:rPr>
        <w:t>- расходы на канцелярские товары;</w:t>
      </w:r>
    </w:p>
    <w:p w14:paraId="70AEE757" w14:textId="77777777" w:rsidR="00A36D2D" w:rsidRPr="00A36D2D" w:rsidRDefault="00A36D2D" w:rsidP="00A36D2D">
      <w:pPr>
        <w:shd w:val="clear" w:color="auto" w:fill="FFFFFF"/>
        <w:ind w:right="48" w:firstLine="540"/>
        <w:jc w:val="both"/>
        <w:rPr>
          <w:sz w:val="28"/>
          <w:szCs w:val="28"/>
        </w:rPr>
      </w:pPr>
      <w:r w:rsidRPr="00A36D2D">
        <w:rPr>
          <w:sz w:val="28"/>
          <w:szCs w:val="28"/>
        </w:rPr>
        <w:t>- оплата по договорам аренды;</w:t>
      </w:r>
    </w:p>
    <w:p w14:paraId="00EDF988" w14:textId="77777777" w:rsidR="00A36D2D" w:rsidRPr="00A36D2D" w:rsidRDefault="00A36D2D" w:rsidP="00A36D2D">
      <w:pPr>
        <w:shd w:val="clear" w:color="auto" w:fill="FFFFFF"/>
        <w:ind w:right="48" w:firstLine="540"/>
        <w:jc w:val="both"/>
        <w:rPr>
          <w:sz w:val="28"/>
          <w:szCs w:val="28"/>
        </w:rPr>
      </w:pPr>
      <w:r w:rsidRPr="00A36D2D">
        <w:rPr>
          <w:sz w:val="28"/>
          <w:szCs w:val="28"/>
        </w:rPr>
        <w:t>- другие экономически обоснованные расходы, связанные с оказанием услуг по регулируемому виду деятельности.</w:t>
      </w:r>
    </w:p>
    <w:p w14:paraId="448A92E0" w14:textId="77777777" w:rsidR="00A36D2D" w:rsidRPr="00A36D2D" w:rsidRDefault="00A36D2D" w:rsidP="00A36D2D">
      <w:pPr>
        <w:tabs>
          <w:tab w:val="left" w:pos="1276"/>
        </w:tabs>
        <w:ind w:firstLine="709"/>
        <w:jc w:val="both"/>
        <w:rPr>
          <w:sz w:val="28"/>
          <w:szCs w:val="28"/>
        </w:rPr>
      </w:pPr>
      <w:r w:rsidRPr="00A36D2D">
        <w:rPr>
          <w:sz w:val="28"/>
          <w:szCs w:val="28"/>
        </w:rPr>
        <w:t>Для подтверждения данной статьи расходов ОАО «Анжеро-Судженское ПТУ» были предоставлены и специалистом проанализированы данные бухгалтерского учета,</w:t>
      </w:r>
      <w:r w:rsidRPr="00A36D2D">
        <w:t xml:space="preserve"> </w:t>
      </w:r>
      <w:r w:rsidRPr="00A36D2D">
        <w:rPr>
          <w:sz w:val="28"/>
          <w:szCs w:val="28"/>
        </w:rPr>
        <w:t xml:space="preserve">карточки счета 25 по тепловой энергии, воде (том 13 стр.31-42, том 12 стр.17-33), договоры, расчет затрат (том 1 стр.284), счет-фактуры (том 12, 13). </w:t>
      </w:r>
    </w:p>
    <w:p w14:paraId="13316542" w14:textId="77777777" w:rsidR="00A36D2D" w:rsidRPr="00A36D2D" w:rsidRDefault="00A36D2D" w:rsidP="00A36D2D">
      <w:pPr>
        <w:ind w:firstLine="709"/>
        <w:jc w:val="both"/>
        <w:rPr>
          <w:sz w:val="28"/>
          <w:szCs w:val="28"/>
        </w:rPr>
      </w:pPr>
      <w:r w:rsidRPr="00A36D2D">
        <w:rPr>
          <w:sz w:val="28"/>
          <w:szCs w:val="28"/>
        </w:rPr>
        <w:t xml:space="preserve">На период регулирования специалист предлагает принять затраты на прочие расходы, связанные с производством и реализацией транспортных услуг по предложению организации в размере </w:t>
      </w:r>
      <w:r w:rsidRPr="00A36D2D">
        <w:rPr>
          <w:b/>
          <w:bCs/>
          <w:sz w:val="28"/>
          <w:szCs w:val="28"/>
        </w:rPr>
        <w:t>2728,47</w:t>
      </w:r>
      <w:r w:rsidRPr="00A36D2D">
        <w:rPr>
          <w:sz w:val="28"/>
          <w:szCs w:val="28"/>
        </w:rPr>
        <w:t xml:space="preserve"> </w:t>
      </w:r>
      <w:proofErr w:type="spellStart"/>
      <w:r w:rsidRPr="00A36D2D">
        <w:rPr>
          <w:sz w:val="28"/>
          <w:szCs w:val="28"/>
        </w:rPr>
        <w:t>тыс.руб</w:t>
      </w:r>
      <w:proofErr w:type="spellEnd"/>
      <w:r w:rsidRPr="00A36D2D">
        <w:rPr>
          <w:sz w:val="28"/>
          <w:szCs w:val="28"/>
        </w:rPr>
        <w:t>.</w:t>
      </w:r>
    </w:p>
    <w:p w14:paraId="690657A9" w14:textId="77777777" w:rsidR="00A36D2D" w:rsidRPr="00A36D2D" w:rsidRDefault="00A36D2D" w:rsidP="00A36D2D">
      <w:pPr>
        <w:ind w:firstLine="709"/>
        <w:jc w:val="both"/>
        <w:rPr>
          <w:b/>
          <w:sz w:val="28"/>
          <w:szCs w:val="28"/>
        </w:rPr>
      </w:pPr>
      <w:r w:rsidRPr="00A36D2D">
        <w:rPr>
          <w:b/>
          <w:bCs/>
          <w:sz w:val="28"/>
          <w:szCs w:val="28"/>
        </w:rPr>
        <w:t>8. Н</w:t>
      </w:r>
      <w:r w:rsidRPr="00A36D2D">
        <w:rPr>
          <w:b/>
          <w:sz w:val="28"/>
          <w:szCs w:val="28"/>
        </w:rPr>
        <w:t xml:space="preserve">акладные расходы ОАО «Анжеро-Судженское ПТУ» предлагает принять в размере 45437,72 </w:t>
      </w:r>
      <w:proofErr w:type="spellStart"/>
      <w:r w:rsidRPr="00A36D2D">
        <w:rPr>
          <w:b/>
          <w:sz w:val="28"/>
          <w:szCs w:val="28"/>
        </w:rPr>
        <w:t>тыс.руб</w:t>
      </w:r>
      <w:proofErr w:type="spellEnd"/>
      <w:r w:rsidRPr="00A36D2D">
        <w:rPr>
          <w:b/>
          <w:sz w:val="28"/>
          <w:szCs w:val="28"/>
        </w:rPr>
        <w:t>., в том числе:</w:t>
      </w:r>
    </w:p>
    <w:p w14:paraId="335DE18F" w14:textId="77777777" w:rsidR="00A36D2D" w:rsidRPr="00A36D2D" w:rsidRDefault="00A36D2D" w:rsidP="00A36D2D">
      <w:pPr>
        <w:ind w:firstLine="709"/>
        <w:jc w:val="both"/>
        <w:rPr>
          <w:b/>
          <w:sz w:val="28"/>
          <w:szCs w:val="28"/>
        </w:rPr>
      </w:pPr>
      <w:r w:rsidRPr="00A36D2D">
        <w:rPr>
          <w:b/>
          <w:sz w:val="28"/>
          <w:szCs w:val="28"/>
        </w:rPr>
        <w:t xml:space="preserve">8.1. Общепроизводственные расходы в размере 26038,98 </w:t>
      </w:r>
      <w:proofErr w:type="spellStart"/>
      <w:r w:rsidRPr="00A36D2D">
        <w:rPr>
          <w:b/>
          <w:sz w:val="28"/>
          <w:szCs w:val="28"/>
        </w:rPr>
        <w:t>тыс.руб</w:t>
      </w:r>
      <w:proofErr w:type="spellEnd"/>
      <w:r w:rsidRPr="00A36D2D">
        <w:rPr>
          <w:b/>
          <w:sz w:val="28"/>
          <w:szCs w:val="28"/>
        </w:rPr>
        <w:t>.</w:t>
      </w:r>
    </w:p>
    <w:p w14:paraId="33A30BC2" w14:textId="77777777" w:rsidR="00A36D2D" w:rsidRPr="00A36D2D" w:rsidRDefault="00A36D2D" w:rsidP="00A36D2D">
      <w:pPr>
        <w:shd w:val="clear" w:color="auto" w:fill="FFFFFF"/>
        <w:ind w:firstLine="709"/>
        <w:jc w:val="both"/>
        <w:rPr>
          <w:color w:val="000000"/>
          <w:spacing w:val="-4"/>
          <w:sz w:val="28"/>
          <w:szCs w:val="28"/>
        </w:rPr>
      </w:pPr>
      <w:r w:rsidRPr="00A36D2D">
        <w:rPr>
          <w:sz w:val="28"/>
          <w:szCs w:val="28"/>
        </w:rPr>
        <w:t xml:space="preserve">Согласно п. 4.11. Методических рекомендаций № 139 </w:t>
      </w:r>
      <w:r w:rsidRPr="00A36D2D">
        <w:rPr>
          <w:color w:val="000000"/>
          <w:spacing w:val="-4"/>
          <w:sz w:val="28"/>
          <w:szCs w:val="28"/>
        </w:rPr>
        <w:t xml:space="preserve">общепроизводственные расходы предоставляются по форме согласно приложению № 9 к Методическим рекомендациям № 139 и включают следующие затраты соответствующих вспомогательных производственных подразделений субъекта регулирования: </w:t>
      </w:r>
    </w:p>
    <w:p w14:paraId="1106DF08" w14:textId="77777777" w:rsidR="00A36D2D" w:rsidRPr="00A36D2D" w:rsidRDefault="00A36D2D" w:rsidP="00A36D2D">
      <w:pPr>
        <w:shd w:val="clear" w:color="auto" w:fill="FFFFFF"/>
        <w:ind w:firstLine="709"/>
        <w:jc w:val="both"/>
        <w:rPr>
          <w:color w:val="000000"/>
          <w:spacing w:val="-4"/>
          <w:sz w:val="28"/>
          <w:szCs w:val="28"/>
        </w:rPr>
      </w:pPr>
      <w:r w:rsidRPr="00A36D2D">
        <w:rPr>
          <w:color w:val="000000"/>
          <w:spacing w:val="-4"/>
          <w:sz w:val="28"/>
          <w:szCs w:val="28"/>
        </w:rPr>
        <w:t>- оплату труда вспомогательного производственного персонала;</w:t>
      </w:r>
    </w:p>
    <w:p w14:paraId="4FA6E94E" w14:textId="77777777" w:rsidR="00A36D2D" w:rsidRPr="00A36D2D" w:rsidRDefault="00A36D2D" w:rsidP="00A36D2D">
      <w:pPr>
        <w:shd w:val="clear" w:color="auto" w:fill="FFFFFF"/>
        <w:ind w:firstLine="709"/>
        <w:jc w:val="both"/>
        <w:rPr>
          <w:color w:val="000000"/>
          <w:spacing w:val="-4"/>
          <w:sz w:val="28"/>
          <w:szCs w:val="28"/>
        </w:rPr>
      </w:pPr>
      <w:r w:rsidRPr="00A36D2D">
        <w:rPr>
          <w:color w:val="000000"/>
          <w:spacing w:val="-4"/>
          <w:sz w:val="28"/>
          <w:szCs w:val="28"/>
        </w:rPr>
        <w:t>- отчисления на социальные нужды от расходов по оплате труда;</w:t>
      </w:r>
    </w:p>
    <w:p w14:paraId="51514667" w14:textId="77777777" w:rsidR="00A36D2D" w:rsidRPr="00A36D2D" w:rsidRDefault="00A36D2D" w:rsidP="00A36D2D">
      <w:pPr>
        <w:shd w:val="clear" w:color="auto" w:fill="FFFFFF"/>
        <w:ind w:firstLine="709"/>
        <w:jc w:val="both"/>
        <w:rPr>
          <w:color w:val="000000"/>
          <w:spacing w:val="-4"/>
          <w:sz w:val="28"/>
          <w:szCs w:val="28"/>
        </w:rPr>
      </w:pPr>
      <w:r w:rsidRPr="00A36D2D">
        <w:rPr>
          <w:color w:val="000000"/>
          <w:spacing w:val="-4"/>
          <w:sz w:val="28"/>
          <w:szCs w:val="28"/>
        </w:rPr>
        <w:lastRenderedPageBreak/>
        <w:t xml:space="preserve">- содержание зданий, сооружений, инвентаря; </w:t>
      </w:r>
    </w:p>
    <w:p w14:paraId="3606BAEE" w14:textId="77777777" w:rsidR="00A36D2D" w:rsidRPr="00A36D2D" w:rsidRDefault="00A36D2D" w:rsidP="00A36D2D">
      <w:pPr>
        <w:shd w:val="clear" w:color="auto" w:fill="FFFFFF"/>
        <w:ind w:firstLine="709"/>
        <w:jc w:val="both"/>
        <w:rPr>
          <w:color w:val="000000"/>
          <w:spacing w:val="-4"/>
          <w:sz w:val="28"/>
          <w:szCs w:val="28"/>
        </w:rPr>
      </w:pPr>
      <w:r w:rsidRPr="00A36D2D">
        <w:rPr>
          <w:color w:val="000000"/>
          <w:spacing w:val="-4"/>
          <w:sz w:val="28"/>
          <w:szCs w:val="28"/>
        </w:rPr>
        <w:t>- охрана труда вспомогательного персонала;</w:t>
      </w:r>
    </w:p>
    <w:p w14:paraId="3B3E0A50" w14:textId="77777777" w:rsidR="00A36D2D" w:rsidRPr="00A36D2D" w:rsidRDefault="00A36D2D" w:rsidP="00A36D2D">
      <w:pPr>
        <w:shd w:val="clear" w:color="auto" w:fill="FFFFFF"/>
        <w:ind w:left="709"/>
        <w:rPr>
          <w:color w:val="000000"/>
          <w:spacing w:val="-4"/>
          <w:sz w:val="28"/>
          <w:szCs w:val="28"/>
        </w:rPr>
      </w:pPr>
      <w:r w:rsidRPr="00A36D2D">
        <w:rPr>
          <w:color w:val="000000"/>
          <w:spacing w:val="-4"/>
          <w:sz w:val="28"/>
          <w:szCs w:val="28"/>
        </w:rPr>
        <w:t>- затраты на электроэнергию, тепловую энергию, водоснабжение и водоотведение в производственных зданиях и сооружениях;</w:t>
      </w:r>
    </w:p>
    <w:p w14:paraId="561E6E56" w14:textId="77777777" w:rsidR="00A36D2D" w:rsidRPr="00A36D2D" w:rsidRDefault="00A36D2D" w:rsidP="00A36D2D">
      <w:pPr>
        <w:shd w:val="clear" w:color="auto" w:fill="FFFFFF"/>
        <w:ind w:firstLine="709"/>
        <w:jc w:val="both"/>
        <w:rPr>
          <w:color w:val="000000"/>
          <w:spacing w:val="-4"/>
          <w:sz w:val="28"/>
          <w:szCs w:val="28"/>
        </w:rPr>
      </w:pPr>
      <w:r w:rsidRPr="00A36D2D">
        <w:rPr>
          <w:color w:val="000000"/>
          <w:spacing w:val="-4"/>
          <w:sz w:val="28"/>
          <w:szCs w:val="28"/>
        </w:rPr>
        <w:t>- прочие общепроизводственные расходы.</w:t>
      </w:r>
    </w:p>
    <w:p w14:paraId="687BB9D3" w14:textId="77777777" w:rsidR="00A36D2D" w:rsidRPr="00A36D2D" w:rsidRDefault="00A36D2D" w:rsidP="00A36D2D">
      <w:pPr>
        <w:tabs>
          <w:tab w:val="left" w:pos="1276"/>
        </w:tabs>
        <w:ind w:firstLine="709"/>
        <w:jc w:val="both"/>
        <w:rPr>
          <w:color w:val="000000"/>
          <w:spacing w:val="-4"/>
          <w:sz w:val="28"/>
          <w:szCs w:val="28"/>
        </w:rPr>
      </w:pPr>
      <w:r w:rsidRPr="00A36D2D">
        <w:rPr>
          <w:sz w:val="28"/>
          <w:szCs w:val="28"/>
        </w:rPr>
        <w:t xml:space="preserve">Для подтверждения данной статьи расходов ОАО «Анжеро-Судженское ПТУ» были предоставлены и специалистом проанализированы данные бухгалтерского учета ОСВ по счету 25 за 2022 год, </w:t>
      </w:r>
      <w:r w:rsidRPr="00A36D2D">
        <w:rPr>
          <w:color w:val="000000"/>
          <w:spacing w:val="-4"/>
          <w:sz w:val="28"/>
          <w:szCs w:val="28"/>
        </w:rPr>
        <w:t>расчетная таблица «Распределение общепроизводственных расходов по видам услуг, договоры, счет-фактуры и проч. обосновывающие материалы (том 10, 11, 12, 13).</w:t>
      </w:r>
    </w:p>
    <w:p w14:paraId="6D94B2A9" w14:textId="77777777" w:rsidR="00A36D2D" w:rsidRPr="00A36D2D" w:rsidRDefault="00A36D2D" w:rsidP="00A36D2D">
      <w:pPr>
        <w:tabs>
          <w:tab w:val="left" w:pos="1276"/>
        </w:tabs>
        <w:ind w:firstLine="709"/>
        <w:jc w:val="both"/>
        <w:rPr>
          <w:color w:val="000000"/>
          <w:spacing w:val="-4"/>
          <w:sz w:val="28"/>
          <w:szCs w:val="28"/>
        </w:rPr>
      </w:pPr>
      <w:r w:rsidRPr="00A36D2D">
        <w:rPr>
          <w:color w:val="000000"/>
          <w:spacing w:val="-4"/>
          <w:sz w:val="28"/>
          <w:szCs w:val="28"/>
        </w:rPr>
        <w:t xml:space="preserve">Специалист предлагает принять затраты в сумме 22067,06 </w:t>
      </w:r>
      <w:proofErr w:type="spellStart"/>
      <w:r w:rsidRPr="00A36D2D">
        <w:rPr>
          <w:color w:val="000000"/>
          <w:spacing w:val="-4"/>
          <w:sz w:val="28"/>
          <w:szCs w:val="28"/>
        </w:rPr>
        <w:t>тыс.руб</w:t>
      </w:r>
      <w:proofErr w:type="spellEnd"/>
      <w:r w:rsidRPr="00A36D2D">
        <w:rPr>
          <w:color w:val="000000"/>
          <w:spacing w:val="-4"/>
          <w:sz w:val="28"/>
          <w:szCs w:val="28"/>
        </w:rPr>
        <w:t>. Расчет затрат с обоснованием отклонений изложен в таблице:</w:t>
      </w:r>
    </w:p>
    <w:p w14:paraId="7C96E385" w14:textId="6781D0D4" w:rsidR="00A36D2D" w:rsidRPr="00A36D2D" w:rsidRDefault="00A36D2D" w:rsidP="00A36D2D">
      <w:pPr>
        <w:tabs>
          <w:tab w:val="left" w:pos="1276"/>
        </w:tabs>
        <w:jc w:val="both"/>
        <w:rPr>
          <w:color w:val="000000"/>
          <w:spacing w:val="-4"/>
          <w:sz w:val="28"/>
          <w:szCs w:val="28"/>
        </w:rPr>
      </w:pPr>
      <w:r w:rsidRPr="00A36D2D">
        <w:rPr>
          <w:noProof/>
        </w:rPr>
        <w:drawing>
          <wp:inline distT="0" distB="0" distL="0" distR="0" wp14:anchorId="76DFA7D2" wp14:editId="2F298937">
            <wp:extent cx="6210300" cy="6486525"/>
            <wp:effectExtent l="0" t="0" r="0" b="9525"/>
            <wp:docPr id="153306006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6486525"/>
                    </a:xfrm>
                    <a:prstGeom prst="rect">
                      <a:avLst/>
                    </a:prstGeom>
                    <a:noFill/>
                    <a:ln>
                      <a:noFill/>
                    </a:ln>
                  </pic:spPr>
                </pic:pic>
              </a:graphicData>
            </a:graphic>
          </wp:inline>
        </w:drawing>
      </w:r>
    </w:p>
    <w:p w14:paraId="43A35556" w14:textId="77777777" w:rsidR="00A36D2D" w:rsidRPr="00A36D2D" w:rsidRDefault="00A36D2D" w:rsidP="00A36D2D">
      <w:pPr>
        <w:tabs>
          <w:tab w:val="left" w:pos="1276"/>
        </w:tabs>
        <w:ind w:firstLine="709"/>
        <w:jc w:val="both"/>
        <w:rPr>
          <w:b/>
          <w:sz w:val="28"/>
          <w:szCs w:val="28"/>
        </w:rPr>
      </w:pPr>
    </w:p>
    <w:p w14:paraId="6C0D8CFF" w14:textId="77777777" w:rsidR="00A36D2D" w:rsidRPr="00A36D2D" w:rsidRDefault="00A36D2D" w:rsidP="00A36D2D">
      <w:pPr>
        <w:tabs>
          <w:tab w:val="left" w:pos="1276"/>
        </w:tabs>
        <w:ind w:firstLine="709"/>
        <w:jc w:val="both"/>
        <w:rPr>
          <w:b/>
          <w:sz w:val="28"/>
          <w:szCs w:val="28"/>
        </w:rPr>
      </w:pPr>
      <w:r w:rsidRPr="00A36D2D">
        <w:rPr>
          <w:b/>
          <w:sz w:val="28"/>
          <w:szCs w:val="28"/>
        </w:rPr>
        <w:lastRenderedPageBreak/>
        <w:t xml:space="preserve">8.2. Общехозяйственные расходы организация предлагает принять в размере 19398,73 </w:t>
      </w:r>
      <w:proofErr w:type="spellStart"/>
      <w:r w:rsidRPr="00A36D2D">
        <w:rPr>
          <w:b/>
          <w:sz w:val="28"/>
          <w:szCs w:val="28"/>
        </w:rPr>
        <w:t>тыс.руб</w:t>
      </w:r>
      <w:proofErr w:type="spellEnd"/>
      <w:r w:rsidRPr="00A36D2D">
        <w:rPr>
          <w:b/>
          <w:sz w:val="28"/>
          <w:szCs w:val="28"/>
        </w:rPr>
        <w:t>.</w:t>
      </w:r>
    </w:p>
    <w:p w14:paraId="5EE6FAC9" w14:textId="77777777" w:rsidR="00A36D2D" w:rsidRPr="00A36D2D" w:rsidRDefault="00A36D2D" w:rsidP="00A36D2D">
      <w:pPr>
        <w:tabs>
          <w:tab w:val="left" w:pos="1276"/>
        </w:tabs>
        <w:ind w:firstLine="709"/>
        <w:jc w:val="both"/>
        <w:rPr>
          <w:sz w:val="28"/>
          <w:szCs w:val="28"/>
        </w:rPr>
      </w:pPr>
      <w:r w:rsidRPr="00A36D2D">
        <w:rPr>
          <w:sz w:val="28"/>
          <w:szCs w:val="28"/>
        </w:rPr>
        <w:t>Согласно п. 4.11. Методических рекомендаций № 139 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5E2FDD70" w14:textId="77777777" w:rsidR="00A36D2D" w:rsidRPr="00A36D2D" w:rsidRDefault="00A36D2D" w:rsidP="00A36D2D">
      <w:pPr>
        <w:tabs>
          <w:tab w:val="left" w:pos="1276"/>
        </w:tabs>
        <w:ind w:firstLine="709"/>
        <w:jc w:val="both"/>
        <w:rPr>
          <w:sz w:val="28"/>
          <w:szCs w:val="28"/>
        </w:rPr>
      </w:pPr>
      <w:r w:rsidRPr="00A36D2D">
        <w:rPr>
          <w:sz w:val="28"/>
          <w:szCs w:val="28"/>
        </w:rPr>
        <w:t>- на оплату труда административно-управленческого персонала                    и отчисления на социальные нужды;</w:t>
      </w:r>
    </w:p>
    <w:p w14:paraId="6D4F0B85" w14:textId="77777777" w:rsidR="00A36D2D" w:rsidRPr="00A36D2D" w:rsidRDefault="00A36D2D" w:rsidP="00A36D2D">
      <w:pPr>
        <w:tabs>
          <w:tab w:val="left" w:pos="1276"/>
        </w:tabs>
        <w:ind w:firstLine="709"/>
        <w:jc w:val="both"/>
        <w:rPr>
          <w:sz w:val="28"/>
          <w:szCs w:val="28"/>
        </w:rPr>
      </w:pPr>
      <w:r w:rsidRPr="00A36D2D">
        <w:rPr>
          <w:sz w:val="28"/>
          <w:szCs w:val="28"/>
        </w:rPr>
        <w:t xml:space="preserve">- по содержанию зданий и сооружений </w:t>
      </w:r>
      <w:proofErr w:type="spellStart"/>
      <w:r w:rsidRPr="00A36D2D">
        <w:rPr>
          <w:sz w:val="28"/>
          <w:szCs w:val="28"/>
        </w:rPr>
        <w:t>общеэксплуатационного</w:t>
      </w:r>
      <w:proofErr w:type="spellEnd"/>
      <w:r w:rsidRPr="00A36D2D">
        <w:rPr>
          <w:sz w:val="28"/>
          <w:szCs w:val="28"/>
        </w:rPr>
        <w:t xml:space="preserve"> характера;</w:t>
      </w:r>
    </w:p>
    <w:p w14:paraId="0C79D47F" w14:textId="77777777" w:rsidR="00A36D2D" w:rsidRPr="00A36D2D" w:rsidRDefault="00A36D2D" w:rsidP="00A36D2D">
      <w:pPr>
        <w:tabs>
          <w:tab w:val="left" w:pos="1276"/>
        </w:tabs>
        <w:ind w:firstLine="709"/>
        <w:jc w:val="both"/>
        <w:rPr>
          <w:sz w:val="28"/>
          <w:szCs w:val="28"/>
        </w:rPr>
      </w:pPr>
      <w:r w:rsidRPr="00A36D2D">
        <w:rPr>
          <w:sz w:val="28"/>
          <w:szCs w:val="28"/>
        </w:rPr>
        <w:t>- на содержание пожарно-охранной сигнализации, вневедомственной охраны;</w:t>
      </w:r>
    </w:p>
    <w:p w14:paraId="38D9C442" w14:textId="77777777" w:rsidR="00A36D2D" w:rsidRPr="00A36D2D" w:rsidRDefault="00A36D2D" w:rsidP="00A36D2D">
      <w:pPr>
        <w:tabs>
          <w:tab w:val="left" w:pos="1276"/>
        </w:tabs>
        <w:ind w:firstLine="709"/>
        <w:jc w:val="both"/>
        <w:rPr>
          <w:sz w:val="28"/>
          <w:szCs w:val="28"/>
        </w:rPr>
      </w:pPr>
      <w:r w:rsidRPr="00A36D2D">
        <w:rPr>
          <w:sz w:val="28"/>
          <w:szCs w:val="28"/>
        </w:rPr>
        <w:t>- на обучение персонала;</w:t>
      </w:r>
    </w:p>
    <w:p w14:paraId="154AF3B1" w14:textId="77777777" w:rsidR="00A36D2D" w:rsidRPr="00A36D2D" w:rsidRDefault="00A36D2D" w:rsidP="00A36D2D">
      <w:pPr>
        <w:tabs>
          <w:tab w:val="left" w:pos="1276"/>
        </w:tabs>
        <w:ind w:firstLine="709"/>
        <w:jc w:val="both"/>
        <w:rPr>
          <w:sz w:val="28"/>
          <w:szCs w:val="28"/>
        </w:rPr>
      </w:pPr>
      <w:r w:rsidRPr="00A36D2D">
        <w:rPr>
          <w:sz w:val="28"/>
          <w:szCs w:val="28"/>
        </w:rPr>
        <w:t>-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77738D5D" w14:textId="77777777" w:rsidR="00A36D2D" w:rsidRPr="00A36D2D" w:rsidRDefault="00A36D2D" w:rsidP="00A36D2D">
      <w:pPr>
        <w:tabs>
          <w:tab w:val="left" w:pos="1276"/>
        </w:tabs>
        <w:ind w:firstLine="709"/>
        <w:jc w:val="both"/>
        <w:rPr>
          <w:sz w:val="28"/>
          <w:szCs w:val="28"/>
        </w:rPr>
      </w:pPr>
      <w:r w:rsidRPr="00A36D2D">
        <w:rPr>
          <w:sz w:val="28"/>
          <w:szCs w:val="28"/>
        </w:rPr>
        <w:t>- прочие административные расходы.</w:t>
      </w:r>
    </w:p>
    <w:p w14:paraId="27030E3D" w14:textId="77777777" w:rsidR="00A36D2D" w:rsidRPr="00A36D2D" w:rsidRDefault="00A36D2D" w:rsidP="00A36D2D">
      <w:pPr>
        <w:tabs>
          <w:tab w:val="left" w:pos="1276"/>
        </w:tabs>
        <w:ind w:firstLine="709"/>
        <w:jc w:val="both"/>
        <w:rPr>
          <w:sz w:val="28"/>
          <w:szCs w:val="28"/>
        </w:rPr>
      </w:pPr>
      <w:r w:rsidRPr="00A36D2D">
        <w:rPr>
          <w:sz w:val="28"/>
          <w:szCs w:val="28"/>
        </w:rPr>
        <w:t xml:space="preserve">Для подтверждения данной статьи расходов ОАО «Анжеро-Судженское ПТУ» были предоставлены и специалистом проанализированы данные бухгалтерского учета, </w:t>
      </w:r>
      <w:r w:rsidRPr="00A36D2D">
        <w:rPr>
          <w:color w:val="000000"/>
          <w:spacing w:val="-4"/>
          <w:sz w:val="28"/>
          <w:szCs w:val="28"/>
        </w:rPr>
        <w:t>расчетная таблица «Распределение общехозяйственных расходов по видам услуг», д</w:t>
      </w:r>
      <w:r w:rsidRPr="00A36D2D">
        <w:rPr>
          <w:sz w:val="28"/>
          <w:szCs w:val="28"/>
        </w:rPr>
        <w:t>оговоры, счет-фактуры, акты и проч. (том 14, 15, 16).</w:t>
      </w:r>
    </w:p>
    <w:p w14:paraId="3B4611E7" w14:textId="77777777" w:rsidR="00A36D2D" w:rsidRPr="00A36D2D" w:rsidRDefault="00A36D2D" w:rsidP="00A36D2D">
      <w:pPr>
        <w:tabs>
          <w:tab w:val="left" w:pos="1276"/>
        </w:tabs>
        <w:ind w:firstLine="709"/>
        <w:jc w:val="both"/>
        <w:rPr>
          <w:sz w:val="28"/>
          <w:szCs w:val="28"/>
        </w:rPr>
      </w:pPr>
      <w:r w:rsidRPr="00A36D2D">
        <w:rPr>
          <w:sz w:val="28"/>
          <w:szCs w:val="28"/>
        </w:rPr>
        <w:t>Согласно расчетным таблицам, общехозяйственные расходы в отчетном периоде составили 18300,69 тыс. руб.</w:t>
      </w:r>
    </w:p>
    <w:p w14:paraId="0A29994C" w14:textId="77777777" w:rsidR="00A36D2D" w:rsidRPr="00A36D2D" w:rsidRDefault="00A36D2D" w:rsidP="00A36D2D">
      <w:pPr>
        <w:tabs>
          <w:tab w:val="left" w:pos="1276"/>
        </w:tabs>
        <w:ind w:firstLine="709"/>
        <w:jc w:val="both"/>
        <w:rPr>
          <w:color w:val="000000"/>
          <w:spacing w:val="-4"/>
          <w:sz w:val="28"/>
          <w:szCs w:val="28"/>
        </w:rPr>
      </w:pPr>
      <w:r w:rsidRPr="00A36D2D">
        <w:rPr>
          <w:bCs/>
          <w:sz w:val="28"/>
          <w:szCs w:val="28"/>
        </w:rPr>
        <w:t xml:space="preserve">На период регулирования общехозяйственные расходы специалист предлагает принять в размере 5258,52 </w:t>
      </w:r>
      <w:proofErr w:type="spellStart"/>
      <w:r w:rsidRPr="00A36D2D">
        <w:rPr>
          <w:bCs/>
          <w:sz w:val="28"/>
          <w:szCs w:val="28"/>
        </w:rPr>
        <w:t>тыс.руб</w:t>
      </w:r>
      <w:proofErr w:type="spellEnd"/>
      <w:r w:rsidRPr="00A36D2D">
        <w:rPr>
          <w:bCs/>
          <w:sz w:val="28"/>
          <w:szCs w:val="28"/>
        </w:rPr>
        <w:t xml:space="preserve">. </w:t>
      </w:r>
      <w:r w:rsidRPr="00A36D2D">
        <w:rPr>
          <w:color w:val="000000"/>
          <w:spacing w:val="-4"/>
          <w:sz w:val="28"/>
          <w:szCs w:val="28"/>
        </w:rPr>
        <w:t>Расчет затрат с обоснованием отклонений изложен в таблице:</w:t>
      </w:r>
    </w:p>
    <w:p w14:paraId="78EAABEF" w14:textId="0208F8A0" w:rsidR="00A36D2D" w:rsidRPr="00A36D2D" w:rsidRDefault="00A36D2D" w:rsidP="00A36D2D">
      <w:pPr>
        <w:tabs>
          <w:tab w:val="left" w:pos="1276"/>
        </w:tabs>
        <w:jc w:val="both"/>
        <w:rPr>
          <w:bCs/>
          <w:sz w:val="28"/>
          <w:szCs w:val="28"/>
        </w:rPr>
      </w:pPr>
      <w:r w:rsidRPr="00A36D2D">
        <w:rPr>
          <w:noProof/>
        </w:rPr>
        <w:lastRenderedPageBreak/>
        <w:drawing>
          <wp:inline distT="0" distB="0" distL="0" distR="0" wp14:anchorId="7D360DFC" wp14:editId="60CBB5C4">
            <wp:extent cx="6200775" cy="9077325"/>
            <wp:effectExtent l="0" t="0" r="9525" b="9525"/>
            <wp:docPr id="171938406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0775" cy="9077325"/>
                    </a:xfrm>
                    <a:prstGeom prst="rect">
                      <a:avLst/>
                    </a:prstGeom>
                    <a:noFill/>
                    <a:ln>
                      <a:noFill/>
                    </a:ln>
                  </pic:spPr>
                </pic:pic>
              </a:graphicData>
            </a:graphic>
          </wp:inline>
        </w:drawing>
      </w:r>
    </w:p>
    <w:p w14:paraId="5DD2D9EC" w14:textId="77777777" w:rsidR="00A36D2D" w:rsidRPr="00A36D2D" w:rsidRDefault="00A36D2D" w:rsidP="00A36D2D">
      <w:pPr>
        <w:tabs>
          <w:tab w:val="left" w:pos="1276"/>
        </w:tabs>
        <w:ind w:firstLine="709"/>
        <w:jc w:val="both"/>
        <w:rPr>
          <w:bCs/>
          <w:sz w:val="28"/>
          <w:szCs w:val="28"/>
        </w:rPr>
      </w:pPr>
    </w:p>
    <w:p w14:paraId="7CFF145D" w14:textId="77777777" w:rsidR="00A36D2D" w:rsidRPr="00A36D2D" w:rsidRDefault="00A36D2D" w:rsidP="00A36D2D">
      <w:pPr>
        <w:ind w:firstLine="709"/>
        <w:jc w:val="both"/>
        <w:rPr>
          <w:sz w:val="28"/>
          <w:szCs w:val="28"/>
        </w:rPr>
      </w:pPr>
      <w:r w:rsidRPr="00A36D2D">
        <w:rPr>
          <w:bCs/>
          <w:sz w:val="28"/>
          <w:szCs w:val="28"/>
        </w:rPr>
        <w:t xml:space="preserve">Всего накладные расходы на период регулирования специалист предлагает принять в размере </w:t>
      </w:r>
      <w:r w:rsidRPr="00A36D2D">
        <w:rPr>
          <w:b/>
          <w:sz w:val="28"/>
          <w:szCs w:val="28"/>
        </w:rPr>
        <w:t>27325,58</w:t>
      </w:r>
      <w:r w:rsidRPr="00A36D2D">
        <w:rPr>
          <w:bCs/>
          <w:sz w:val="28"/>
          <w:szCs w:val="28"/>
        </w:rPr>
        <w:t xml:space="preserve"> </w:t>
      </w:r>
      <w:proofErr w:type="spellStart"/>
      <w:r w:rsidRPr="00A36D2D">
        <w:rPr>
          <w:bCs/>
          <w:sz w:val="28"/>
          <w:szCs w:val="28"/>
        </w:rPr>
        <w:t>тыс.руб</w:t>
      </w:r>
      <w:proofErr w:type="spellEnd"/>
      <w:r w:rsidRPr="00A36D2D">
        <w:rPr>
          <w:bCs/>
          <w:sz w:val="28"/>
          <w:szCs w:val="28"/>
        </w:rPr>
        <w:t xml:space="preserve">. </w:t>
      </w:r>
    </w:p>
    <w:p w14:paraId="60BD279F" w14:textId="77777777" w:rsidR="00A36D2D" w:rsidRPr="00A36D2D" w:rsidRDefault="00A36D2D" w:rsidP="00A36D2D">
      <w:pPr>
        <w:tabs>
          <w:tab w:val="left" w:pos="1276"/>
        </w:tabs>
        <w:ind w:firstLine="709"/>
        <w:jc w:val="both"/>
        <w:rPr>
          <w:sz w:val="28"/>
          <w:szCs w:val="28"/>
        </w:rPr>
      </w:pPr>
      <w:r w:rsidRPr="00A36D2D">
        <w:rPr>
          <w:b/>
          <w:sz w:val="28"/>
          <w:szCs w:val="28"/>
        </w:rPr>
        <w:t xml:space="preserve">9. Амортизацию основных средств ОАО «Анжеро-Судженское ПТУ» предлагает принять в размере 9153,92 </w:t>
      </w:r>
      <w:proofErr w:type="spellStart"/>
      <w:r w:rsidRPr="00A36D2D">
        <w:rPr>
          <w:b/>
          <w:sz w:val="28"/>
          <w:szCs w:val="28"/>
        </w:rPr>
        <w:t>тыс.руб</w:t>
      </w:r>
      <w:proofErr w:type="spellEnd"/>
      <w:r w:rsidRPr="00A36D2D">
        <w:rPr>
          <w:b/>
          <w:sz w:val="28"/>
          <w:szCs w:val="28"/>
        </w:rPr>
        <w:t>.</w:t>
      </w:r>
      <w:r w:rsidRPr="00A36D2D">
        <w:rPr>
          <w:sz w:val="28"/>
          <w:szCs w:val="28"/>
        </w:rPr>
        <w:t xml:space="preserve"> </w:t>
      </w:r>
    </w:p>
    <w:p w14:paraId="53A5F812" w14:textId="77777777" w:rsidR="00A36D2D" w:rsidRPr="00A36D2D" w:rsidRDefault="00A36D2D" w:rsidP="00A36D2D">
      <w:pPr>
        <w:shd w:val="clear" w:color="auto" w:fill="FFFFFF"/>
        <w:tabs>
          <w:tab w:val="left" w:pos="900"/>
        </w:tabs>
        <w:ind w:firstLine="709"/>
        <w:jc w:val="both"/>
        <w:rPr>
          <w:sz w:val="28"/>
        </w:rPr>
      </w:pPr>
      <w:r w:rsidRPr="00A36D2D">
        <w:rPr>
          <w:sz w:val="28"/>
          <w:szCs w:val="28"/>
        </w:rPr>
        <w:t>Согласно п. 4.14. Методических рекомендаций № 139</w:t>
      </w:r>
      <w:r w:rsidRPr="00A36D2D">
        <w:rPr>
          <w:color w:val="000000"/>
          <w:spacing w:val="-5"/>
          <w:sz w:val="28"/>
          <w:szCs w:val="28"/>
        </w:rPr>
        <w:t xml:space="preserve">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w:t>
      </w:r>
      <w:r w:rsidRPr="00A36D2D">
        <w:rPr>
          <w:sz w:val="28"/>
        </w:rPr>
        <w:t>законодательством Российской Федерации о бухгалтерском учете.</w:t>
      </w:r>
    </w:p>
    <w:p w14:paraId="212AA74D" w14:textId="77777777" w:rsidR="00A36D2D" w:rsidRPr="00A36D2D" w:rsidRDefault="00A36D2D" w:rsidP="00A36D2D">
      <w:pPr>
        <w:ind w:firstLine="709"/>
        <w:jc w:val="both"/>
        <w:rPr>
          <w:sz w:val="28"/>
          <w:szCs w:val="28"/>
        </w:rPr>
      </w:pPr>
      <w:r w:rsidRPr="00A36D2D">
        <w:rPr>
          <w:sz w:val="28"/>
          <w:szCs w:val="28"/>
        </w:rPr>
        <w:t>Расчет амортизационных отчислений субъекта регулирования                     на очередной период регулирования производится в соответствии                          с приложением № 11 к Методическим рекомендациям № 139.</w:t>
      </w:r>
    </w:p>
    <w:p w14:paraId="7C6109DD" w14:textId="77777777" w:rsidR="00A36D2D" w:rsidRPr="00A36D2D" w:rsidRDefault="00A36D2D" w:rsidP="00A36D2D">
      <w:pPr>
        <w:ind w:firstLine="709"/>
        <w:jc w:val="both"/>
        <w:rPr>
          <w:sz w:val="28"/>
          <w:szCs w:val="28"/>
        </w:rPr>
      </w:pPr>
      <w:r w:rsidRPr="00A36D2D">
        <w:rPr>
          <w:sz w:val="28"/>
          <w:szCs w:val="28"/>
        </w:rPr>
        <w:t xml:space="preserve">Амортизируемое имущество распределяется по группам согласно классификатору основных средств, включаемых в амортизационные </w:t>
      </w:r>
      <w:proofErr w:type="gramStart"/>
      <w:r w:rsidRPr="00A36D2D">
        <w:rPr>
          <w:sz w:val="28"/>
          <w:szCs w:val="28"/>
        </w:rPr>
        <w:t xml:space="preserve">группы,   </w:t>
      </w:r>
      <w:proofErr w:type="gramEnd"/>
      <w:r w:rsidRPr="00A36D2D">
        <w:rPr>
          <w:sz w:val="28"/>
          <w:szCs w:val="28"/>
        </w:rPr>
        <w:t xml:space="preserve">   в соответствии с действующим законодательством.</w:t>
      </w:r>
    </w:p>
    <w:p w14:paraId="31C45BC5" w14:textId="77777777" w:rsidR="00A36D2D" w:rsidRPr="00A36D2D" w:rsidRDefault="00A36D2D" w:rsidP="00A36D2D">
      <w:pPr>
        <w:ind w:firstLine="709"/>
        <w:jc w:val="both"/>
        <w:rPr>
          <w:sz w:val="28"/>
          <w:szCs w:val="28"/>
        </w:rPr>
      </w:pPr>
      <w:r w:rsidRPr="00A36D2D">
        <w:rPr>
          <w:sz w:val="28"/>
          <w:szCs w:val="28"/>
        </w:rPr>
        <w:t>Из состава амортизируемого имущества исключаются основные средства:</w:t>
      </w:r>
    </w:p>
    <w:p w14:paraId="55017167" w14:textId="77777777" w:rsidR="00A36D2D" w:rsidRPr="00A36D2D" w:rsidRDefault="00A36D2D" w:rsidP="00A36D2D">
      <w:pPr>
        <w:ind w:firstLine="709"/>
        <w:jc w:val="both"/>
        <w:rPr>
          <w:sz w:val="28"/>
          <w:szCs w:val="28"/>
        </w:rPr>
      </w:pPr>
      <w:r w:rsidRPr="00A36D2D">
        <w:rPr>
          <w:sz w:val="28"/>
          <w:szCs w:val="28"/>
        </w:rPr>
        <w:t>- переведенные по решению руководства на консервацию продолжительностью свыше трех месяцев;</w:t>
      </w:r>
    </w:p>
    <w:p w14:paraId="33685848" w14:textId="77777777" w:rsidR="00A36D2D" w:rsidRPr="00A36D2D" w:rsidRDefault="00A36D2D" w:rsidP="00A36D2D">
      <w:pPr>
        <w:ind w:firstLine="709"/>
        <w:jc w:val="both"/>
        <w:rPr>
          <w:sz w:val="28"/>
          <w:szCs w:val="28"/>
        </w:rPr>
      </w:pPr>
      <w:r w:rsidRPr="00A36D2D">
        <w:rPr>
          <w:sz w:val="28"/>
          <w:szCs w:val="28"/>
        </w:rPr>
        <w:t>- находящиеся по решению руководства на реконструкции, модернизации и капитальном ремонте продолжительностью свыше 12 месяцев;</w:t>
      </w:r>
    </w:p>
    <w:p w14:paraId="450F9028" w14:textId="77777777" w:rsidR="00A36D2D" w:rsidRPr="00A36D2D" w:rsidRDefault="00A36D2D" w:rsidP="00A36D2D">
      <w:pPr>
        <w:jc w:val="both"/>
        <w:rPr>
          <w:color w:val="000000"/>
          <w:spacing w:val="3"/>
          <w:sz w:val="28"/>
          <w:szCs w:val="28"/>
        </w:rPr>
      </w:pPr>
      <w:r w:rsidRPr="00A36D2D">
        <w:rPr>
          <w:color w:val="000000"/>
          <w:spacing w:val="-3"/>
          <w:sz w:val="28"/>
          <w:szCs w:val="28"/>
        </w:rPr>
        <w:t xml:space="preserve">          - не участвующие в процессе оказания услуг (работ) по регулируемым видам деятельности</w:t>
      </w:r>
      <w:r w:rsidRPr="00A36D2D">
        <w:rPr>
          <w:color w:val="000000"/>
          <w:spacing w:val="3"/>
          <w:sz w:val="28"/>
          <w:szCs w:val="28"/>
        </w:rPr>
        <w:t>.</w:t>
      </w:r>
    </w:p>
    <w:p w14:paraId="011A2BBF" w14:textId="77777777" w:rsidR="00A36D2D" w:rsidRPr="00A36D2D" w:rsidRDefault="00A36D2D" w:rsidP="00A36D2D">
      <w:pPr>
        <w:ind w:firstLine="851"/>
        <w:jc w:val="both"/>
        <w:rPr>
          <w:sz w:val="28"/>
          <w:szCs w:val="28"/>
        </w:rPr>
      </w:pPr>
      <w:r w:rsidRPr="00A36D2D">
        <w:rPr>
          <w:sz w:val="28"/>
          <w:szCs w:val="28"/>
        </w:rPr>
        <w:t xml:space="preserve">Для подтверждения данной статьи расходов ОАО «Анжеро-Судженское ПТУ» были предоставлены и специалистом проанализированы следующие документы: </w:t>
      </w:r>
      <w:bookmarkStart w:id="5" w:name="_Hlk530997818"/>
      <w:r w:rsidRPr="00A36D2D">
        <w:rPr>
          <w:sz w:val="28"/>
          <w:szCs w:val="28"/>
        </w:rPr>
        <w:t xml:space="preserve">представлен расчет затрат по форме приложения № 11 за 2022 год на сумму 4353,92 </w:t>
      </w:r>
      <w:proofErr w:type="spellStart"/>
      <w:r w:rsidRPr="00A36D2D">
        <w:rPr>
          <w:sz w:val="28"/>
          <w:szCs w:val="28"/>
        </w:rPr>
        <w:t>т.р</w:t>
      </w:r>
      <w:proofErr w:type="spellEnd"/>
      <w:r w:rsidRPr="00A36D2D">
        <w:rPr>
          <w:sz w:val="28"/>
          <w:szCs w:val="28"/>
        </w:rPr>
        <w:t xml:space="preserve">.(том 1 стр.256-257), ОСВ по сч.02 за 2022 на сумму 4353,922 </w:t>
      </w:r>
      <w:proofErr w:type="spellStart"/>
      <w:r w:rsidRPr="00A36D2D">
        <w:rPr>
          <w:sz w:val="28"/>
          <w:szCs w:val="28"/>
        </w:rPr>
        <w:t>т.р</w:t>
      </w:r>
      <w:proofErr w:type="spellEnd"/>
      <w:r w:rsidRPr="00A36D2D">
        <w:rPr>
          <w:sz w:val="28"/>
          <w:szCs w:val="28"/>
        </w:rPr>
        <w:t xml:space="preserve">.(том 1 стр.259), ОСВ по сч.01 за 2022 (том 1 стр.258). Расчет на период регулирования составлен в таблице "Расчет амортизационных отчислений на 2022 год". Согласно данному расчету, сумма затрат на период регулирования составила 4353,922 </w:t>
      </w:r>
      <w:proofErr w:type="spellStart"/>
      <w:r w:rsidRPr="00A36D2D">
        <w:rPr>
          <w:sz w:val="28"/>
          <w:szCs w:val="28"/>
        </w:rPr>
        <w:t>т.р</w:t>
      </w:r>
      <w:proofErr w:type="spellEnd"/>
      <w:r w:rsidRPr="00A36D2D">
        <w:rPr>
          <w:sz w:val="28"/>
          <w:szCs w:val="28"/>
        </w:rPr>
        <w:t xml:space="preserve">. на уровне факта 2022 года. Разницу между предлагаемыми затратами по амортизации в расчете тарифов 9153,92 и расшифровкой затрат по амортизации на период регулирования 4353,922 составляет сумма 4800 </w:t>
      </w:r>
      <w:proofErr w:type="spellStart"/>
      <w:r w:rsidRPr="00A36D2D">
        <w:rPr>
          <w:sz w:val="28"/>
          <w:szCs w:val="28"/>
        </w:rPr>
        <w:t>т.р</w:t>
      </w:r>
      <w:proofErr w:type="spellEnd"/>
      <w:r w:rsidRPr="00A36D2D">
        <w:rPr>
          <w:sz w:val="28"/>
          <w:szCs w:val="28"/>
        </w:rPr>
        <w:t xml:space="preserve">. - амортизация объектов капитальных вложений.  Документы, подтверждающие ввод объектов ОС в эксплуатацию и принятие к бухучету организацией не представлено. Затраты экономически не обоснованы. Затраты по амортизации принимаются по подтвержденному факту 2022 года в сумме </w:t>
      </w:r>
      <w:r w:rsidRPr="00A36D2D">
        <w:rPr>
          <w:b/>
          <w:bCs/>
          <w:sz w:val="28"/>
          <w:szCs w:val="28"/>
        </w:rPr>
        <w:t>4353,92</w:t>
      </w:r>
      <w:r w:rsidRPr="00A36D2D">
        <w:rPr>
          <w:sz w:val="28"/>
          <w:szCs w:val="28"/>
        </w:rPr>
        <w:t xml:space="preserve"> </w:t>
      </w:r>
      <w:proofErr w:type="spellStart"/>
      <w:r w:rsidRPr="00A36D2D">
        <w:rPr>
          <w:sz w:val="28"/>
          <w:szCs w:val="28"/>
        </w:rPr>
        <w:t>тыс.руб</w:t>
      </w:r>
      <w:proofErr w:type="spellEnd"/>
      <w:r w:rsidRPr="00A36D2D">
        <w:rPr>
          <w:sz w:val="28"/>
          <w:szCs w:val="28"/>
        </w:rPr>
        <w:t xml:space="preserve">. </w:t>
      </w:r>
      <w:bookmarkEnd w:id="5"/>
    </w:p>
    <w:p w14:paraId="640CF05D" w14:textId="77777777" w:rsidR="00A36D2D" w:rsidRPr="00A36D2D" w:rsidRDefault="00A36D2D" w:rsidP="00A36D2D">
      <w:pPr>
        <w:tabs>
          <w:tab w:val="left" w:pos="1276"/>
        </w:tabs>
        <w:ind w:firstLine="720"/>
        <w:jc w:val="both"/>
        <w:rPr>
          <w:b/>
          <w:sz w:val="28"/>
          <w:szCs w:val="28"/>
        </w:rPr>
      </w:pPr>
      <w:r w:rsidRPr="00A36D2D">
        <w:rPr>
          <w:b/>
          <w:sz w:val="28"/>
          <w:szCs w:val="28"/>
        </w:rPr>
        <w:t xml:space="preserve">10. Нормативную прибыль ОАО «Анжеро-Судженское ПТУ» предлагает принять в размере 120000 </w:t>
      </w:r>
      <w:proofErr w:type="spellStart"/>
      <w:r w:rsidRPr="00A36D2D">
        <w:rPr>
          <w:b/>
          <w:sz w:val="28"/>
          <w:szCs w:val="28"/>
        </w:rPr>
        <w:t>тыс.руб</w:t>
      </w:r>
      <w:proofErr w:type="spellEnd"/>
      <w:r w:rsidRPr="00A36D2D">
        <w:rPr>
          <w:b/>
          <w:sz w:val="28"/>
          <w:szCs w:val="28"/>
        </w:rPr>
        <w:t>.</w:t>
      </w:r>
    </w:p>
    <w:p w14:paraId="5F6DFF8B" w14:textId="77777777" w:rsidR="00A36D2D" w:rsidRPr="00A36D2D" w:rsidRDefault="00A36D2D" w:rsidP="00A36D2D">
      <w:pPr>
        <w:shd w:val="clear" w:color="auto" w:fill="FFFFFF"/>
        <w:tabs>
          <w:tab w:val="left" w:pos="900"/>
        </w:tabs>
        <w:ind w:firstLine="709"/>
        <w:jc w:val="both"/>
        <w:rPr>
          <w:color w:val="000000"/>
          <w:spacing w:val="-5"/>
          <w:sz w:val="28"/>
          <w:szCs w:val="28"/>
        </w:rPr>
      </w:pPr>
      <w:r w:rsidRPr="00A36D2D">
        <w:rPr>
          <w:color w:val="000000"/>
          <w:spacing w:val="-5"/>
          <w:sz w:val="28"/>
          <w:szCs w:val="28"/>
        </w:rPr>
        <w:t>Согласно п. 4.15. Методических рекомендаций № 139 нормативная прибыль, учитываемая при определении необходимой валовой выручки, включает в себя:</w:t>
      </w:r>
    </w:p>
    <w:p w14:paraId="19F1620C" w14:textId="77777777" w:rsidR="00A36D2D" w:rsidRPr="00A36D2D" w:rsidRDefault="00A36D2D" w:rsidP="00A36D2D">
      <w:pPr>
        <w:shd w:val="clear" w:color="auto" w:fill="FFFFFF"/>
        <w:tabs>
          <w:tab w:val="left" w:pos="900"/>
        </w:tabs>
        <w:ind w:firstLine="709"/>
        <w:jc w:val="both"/>
        <w:rPr>
          <w:color w:val="000000"/>
          <w:spacing w:val="-5"/>
          <w:sz w:val="28"/>
          <w:szCs w:val="28"/>
        </w:rPr>
      </w:pPr>
      <w:r w:rsidRPr="00A36D2D">
        <w:rPr>
          <w:color w:val="000000"/>
          <w:spacing w:val="-5"/>
          <w:sz w:val="28"/>
          <w:szCs w:val="28"/>
        </w:rPr>
        <w:t xml:space="preserve"> - расходы на развитие производства (капитальные вложения) на период регулирования;</w:t>
      </w:r>
    </w:p>
    <w:p w14:paraId="5C4B2513" w14:textId="77777777" w:rsidR="00A36D2D" w:rsidRPr="00A36D2D" w:rsidRDefault="00A36D2D" w:rsidP="00A36D2D">
      <w:pPr>
        <w:shd w:val="clear" w:color="auto" w:fill="FFFFFF"/>
        <w:tabs>
          <w:tab w:val="left" w:pos="900"/>
        </w:tabs>
        <w:ind w:firstLine="709"/>
        <w:jc w:val="both"/>
        <w:rPr>
          <w:color w:val="000000"/>
          <w:spacing w:val="-5"/>
          <w:sz w:val="28"/>
          <w:szCs w:val="28"/>
        </w:rPr>
      </w:pPr>
      <w:r w:rsidRPr="00A36D2D">
        <w:rPr>
          <w:color w:val="000000"/>
          <w:spacing w:val="-5"/>
          <w:sz w:val="28"/>
          <w:szCs w:val="28"/>
        </w:rPr>
        <w:t xml:space="preserve">- экономически обоснованные расходы на выплаты социального характера, предусмотренные коллективными договорами, не учитываемые при определении </w:t>
      </w:r>
      <w:r w:rsidRPr="00A36D2D">
        <w:rPr>
          <w:color w:val="000000"/>
          <w:spacing w:val="-5"/>
          <w:sz w:val="28"/>
          <w:szCs w:val="28"/>
        </w:rPr>
        <w:lastRenderedPageBreak/>
        <w:t>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49DA2504" w14:textId="77777777" w:rsidR="00A36D2D" w:rsidRPr="00A36D2D" w:rsidRDefault="00A36D2D" w:rsidP="00A36D2D">
      <w:pPr>
        <w:shd w:val="clear" w:color="auto" w:fill="FFFFFF"/>
        <w:tabs>
          <w:tab w:val="left" w:pos="900"/>
        </w:tabs>
        <w:ind w:firstLine="709"/>
        <w:jc w:val="both"/>
        <w:rPr>
          <w:color w:val="000000"/>
          <w:spacing w:val="-5"/>
          <w:sz w:val="28"/>
          <w:szCs w:val="28"/>
        </w:rPr>
      </w:pPr>
      <w:r w:rsidRPr="00A36D2D">
        <w:rPr>
          <w:color w:val="000000"/>
          <w:spacing w:val="-5"/>
          <w:sz w:val="28"/>
          <w:szCs w:val="28"/>
        </w:rPr>
        <w:t>- прочие расходы, предусмотренные действующим законодательством;</w:t>
      </w:r>
    </w:p>
    <w:p w14:paraId="50CADF7F" w14:textId="77777777" w:rsidR="00A36D2D" w:rsidRPr="00A36D2D" w:rsidRDefault="00A36D2D" w:rsidP="00A36D2D">
      <w:pPr>
        <w:shd w:val="clear" w:color="auto" w:fill="FFFFFF"/>
        <w:tabs>
          <w:tab w:val="left" w:pos="900"/>
        </w:tabs>
        <w:ind w:firstLine="709"/>
        <w:jc w:val="both"/>
        <w:rPr>
          <w:color w:val="000000"/>
          <w:spacing w:val="-5"/>
          <w:sz w:val="28"/>
          <w:szCs w:val="28"/>
        </w:rPr>
      </w:pPr>
      <w:r w:rsidRPr="00A36D2D">
        <w:rPr>
          <w:color w:val="000000"/>
          <w:spacing w:val="-5"/>
          <w:sz w:val="28"/>
          <w:szCs w:val="28"/>
        </w:rPr>
        <w:t xml:space="preserve">- 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w:t>
      </w:r>
      <w:proofErr w:type="gramStart"/>
      <w:r w:rsidRPr="00A36D2D">
        <w:rPr>
          <w:color w:val="000000"/>
          <w:spacing w:val="-5"/>
          <w:sz w:val="28"/>
          <w:szCs w:val="28"/>
        </w:rPr>
        <w:t xml:space="preserve">договорами,   </w:t>
      </w:r>
      <w:proofErr w:type="gramEnd"/>
      <w:r w:rsidRPr="00A36D2D">
        <w:rPr>
          <w:color w:val="000000"/>
          <w:spacing w:val="-5"/>
          <w:sz w:val="28"/>
          <w:szCs w:val="28"/>
        </w:rPr>
        <w:t xml:space="preserve">             а также проценты по таким займам и кредитам, размер которых определен с учетом положений, предусмотренных пунктом 2.11 Методических рекомендаций № 139.</w:t>
      </w:r>
    </w:p>
    <w:p w14:paraId="11ECEB33" w14:textId="77777777" w:rsidR="00A36D2D" w:rsidRPr="00A36D2D" w:rsidRDefault="00A36D2D" w:rsidP="00A36D2D">
      <w:pPr>
        <w:shd w:val="clear" w:color="auto" w:fill="FFFFFF"/>
        <w:tabs>
          <w:tab w:val="left" w:pos="900"/>
        </w:tabs>
        <w:ind w:firstLine="709"/>
        <w:jc w:val="both"/>
        <w:rPr>
          <w:color w:val="000000"/>
          <w:spacing w:val="-5"/>
          <w:sz w:val="28"/>
          <w:szCs w:val="28"/>
        </w:rPr>
      </w:pPr>
      <w:r w:rsidRPr="00A36D2D">
        <w:rPr>
          <w:color w:val="000000"/>
          <w:spacing w:val="-5"/>
          <w:sz w:val="28"/>
          <w:szCs w:val="28"/>
        </w:rPr>
        <w:t>При определении величины нормативной прибыли субъекта регулирования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инвестиционной программой                       на соответствующий год ее действия с учетом источников финансирования, определенных инвестиционной программой.</w:t>
      </w:r>
    </w:p>
    <w:p w14:paraId="4907B1C2" w14:textId="77777777" w:rsidR="00A36D2D" w:rsidRPr="00A36D2D" w:rsidRDefault="00A36D2D" w:rsidP="00A36D2D">
      <w:pPr>
        <w:shd w:val="clear" w:color="auto" w:fill="FFFFFF"/>
        <w:tabs>
          <w:tab w:val="left" w:pos="900"/>
        </w:tabs>
        <w:ind w:firstLine="709"/>
        <w:jc w:val="both"/>
        <w:rPr>
          <w:color w:val="000000"/>
          <w:spacing w:val="-5"/>
          <w:sz w:val="28"/>
          <w:szCs w:val="28"/>
        </w:rPr>
      </w:pPr>
      <w:r w:rsidRPr="00A36D2D">
        <w:rPr>
          <w:color w:val="000000"/>
          <w:spacing w:val="-5"/>
          <w:sz w:val="28"/>
          <w:szCs w:val="28"/>
        </w:rPr>
        <w:t>При определении величины расходов на капитальные вложения (инвестиции) в составе нормативной прибыли субъекта регулирования не учитываются расходы, финансируемые за счет амортизации, заемных средств, средств бюджетов бюджетной системы Российской Федерации.</w:t>
      </w:r>
    </w:p>
    <w:p w14:paraId="473B3C16" w14:textId="77777777" w:rsidR="00A36D2D" w:rsidRPr="00A36D2D" w:rsidRDefault="00A36D2D" w:rsidP="00A36D2D">
      <w:pPr>
        <w:shd w:val="clear" w:color="auto" w:fill="FFFFFF"/>
        <w:tabs>
          <w:tab w:val="left" w:pos="900"/>
        </w:tabs>
        <w:ind w:firstLine="709"/>
        <w:jc w:val="both"/>
        <w:rPr>
          <w:color w:val="000000"/>
          <w:spacing w:val="-5"/>
          <w:sz w:val="28"/>
          <w:szCs w:val="28"/>
        </w:rPr>
      </w:pPr>
      <w:r w:rsidRPr="00A36D2D">
        <w:rPr>
          <w:color w:val="000000"/>
          <w:spacing w:val="-5"/>
          <w:sz w:val="28"/>
          <w:szCs w:val="28"/>
        </w:rPr>
        <w:t>Расчет нормативной прибыли субъектом регулирования производится              в соответствии с приложением № 12 к настоящим Методическим рекомендациям.</w:t>
      </w:r>
    </w:p>
    <w:p w14:paraId="467D0550" w14:textId="77777777" w:rsidR="00A36D2D" w:rsidRPr="00A36D2D" w:rsidRDefault="00A36D2D" w:rsidP="00A36D2D">
      <w:pPr>
        <w:shd w:val="clear" w:color="auto" w:fill="FFFFFF"/>
        <w:tabs>
          <w:tab w:val="left" w:pos="900"/>
        </w:tabs>
        <w:ind w:firstLine="709"/>
        <w:jc w:val="both"/>
        <w:rPr>
          <w:color w:val="000000"/>
          <w:spacing w:val="-5"/>
          <w:sz w:val="28"/>
          <w:szCs w:val="28"/>
        </w:rPr>
      </w:pPr>
      <w:r w:rsidRPr="00A36D2D">
        <w:rPr>
          <w:color w:val="000000"/>
          <w:spacing w:val="-5"/>
          <w:sz w:val="28"/>
          <w:szCs w:val="28"/>
        </w:rPr>
        <w:t>Организацией были предоставлены и специалистом проанализированы расчет расходов на развитие производства по форме приложения № 12, инвестиционная программа до 2026 года (том 27 стр.78).</w:t>
      </w:r>
    </w:p>
    <w:p w14:paraId="4541A86D" w14:textId="77777777" w:rsidR="00A36D2D" w:rsidRPr="00A36D2D" w:rsidRDefault="00A36D2D" w:rsidP="00A36D2D">
      <w:pPr>
        <w:shd w:val="clear" w:color="auto" w:fill="FFFFFF"/>
        <w:tabs>
          <w:tab w:val="left" w:pos="900"/>
        </w:tabs>
        <w:ind w:firstLine="709"/>
        <w:jc w:val="both"/>
        <w:rPr>
          <w:color w:val="000000"/>
          <w:spacing w:val="-5"/>
          <w:sz w:val="28"/>
          <w:szCs w:val="28"/>
        </w:rPr>
      </w:pPr>
      <w:r w:rsidRPr="00A36D2D">
        <w:rPr>
          <w:color w:val="000000"/>
          <w:spacing w:val="-5"/>
          <w:sz w:val="28"/>
          <w:szCs w:val="28"/>
        </w:rPr>
        <w:t xml:space="preserve">ОАО «Анжеро-Судженское ПТУ» предлагает принять нормативную прибыль на расчетный период регулирования в размере 120000 </w:t>
      </w:r>
      <w:proofErr w:type="spellStart"/>
      <w:r w:rsidRPr="00A36D2D">
        <w:rPr>
          <w:color w:val="000000"/>
          <w:spacing w:val="-5"/>
          <w:sz w:val="28"/>
          <w:szCs w:val="28"/>
        </w:rPr>
        <w:t>тыс.руб</w:t>
      </w:r>
      <w:proofErr w:type="spellEnd"/>
      <w:r w:rsidRPr="00A36D2D">
        <w:rPr>
          <w:color w:val="000000"/>
          <w:spacing w:val="-5"/>
          <w:sz w:val="28"/>
          <w:szCs w:val="28"/>
        </w:rPr>
        <w:t xml:space="preserve">., в том числе расходы на развитие производства – 120000 </w:t>
      </w:r>
      <w:proofErr w:type="spellStart"/>
      <w:r w:rsidRPr="00A36D2D">
        <w:rPr>
          <w:color w:val="000000"/>
          <w:spacing w:val="-5"/>
          <w:sz w:val="28"/>
          <w:szCs w:val="28"/>
        </w:rPr>
        <w:t>тыс.руб</w:t>
      </w:r>
      <w:proofErr w:type="spellEnd"/>
      <w:r w:rsidRPr="00A36D2D">
        <w:rPr>
          <w:color w:val="000000"/>
          <w:spacing w:val="-5"/>
          <w:sz w:val="28"/>
          <w:szCs w:val="28"/>
        </w:rPr>
        <w:t>.</w:t>
      </w:r>
    </w:p>
    <w:p w14:paraId="02E739B0" w14:textId="77777777" w:rsidR="00A36D2D" w:rsidRPr="00A36D2D" w:rsidRDefault="00A36D2D" w:rsidP="00A36D2D">
      <w:pPr>
        <w:shd w:val="clear" w:color="auto" w:fill="FFFFFF"/>
        <w:tabs>
          <w:tab w:val="left" w:pos="900"/>
        </w:tabs>
        <w:ind w:firstLine="709"/>
        <w:jc w:val="both"/>
        <w:rPr>
          <w:color w:val="000000"/>
          <w:spacing w:val="-5"/>
          <w:sz w:val="28"/>
          <w:szCs w:val="28"/>
        </w:rPr>
      </w:pPr>
      <w:r w:rsidRPr="00A36D2D">
        <w:rPr>
          <w:color w:val="000000"/>
          <w:spacing w:val="-5"/>
          <w:sz w:val="28"/>
          <w:szCs w:val="28"/>
        </w:rPr>
        <w:t xml:space="preserve">Специалистом проанализированы: инвестпрограмма на 2023г. Представлено коммерческое предложение от ООО "ТДИ" на покупку тепловоза ТЭМ на сумму 65000 </w:t>
      </w:r>
      <w:proofErr w:type="spellStart"/>
      <w:r w:rsidRPr="00A36D2D">
        <w:rPr>
          <w:color w:val="000000"/>
          <w:spacing w:val="-5"/>
          <w:sz w:val="28"/>
          <w:szCs w:val="28"/>
        </w:rPr>
        <w:t>тыс.руб</w:t>
      </w:r>
      <w:proofErr w:type="spellEnd"/>
      <w:r w:rsidRPr="00A36D2D">
        <w:rPr>
          <w:color w:val="000000"/>
          <w:spacing w:val="-5"/>
          <w:sz w:val="28"/>
          <w:szCs w:val="28"/>
        </w:rPr>
        <w:t>.</w:t>
      </w:r>
    </w:p>
    <w:p w14:paraId="7B9CD17A" w14:textId="77777777" w:rsidR="00A36D2D" w:rsidRPr="00A36D2D" w:rsidRDefault="00A36D2D" w:rsidP="00A36D2D">
      <w:pPr>
        <w:shd w:val="clear" w:color="auto" w:fill="FFFFFF"/>
        <w:tabs>
          <w:tab w:val="left" w:pos="900"/>
        </w:tabs>
        <w:ind w:firstLine="709"/>
        <w:jc w:val="both"/>
        <w:rPr>
          <w:bCs/>
          <w:color w:val="000000"/>
          <w:spacing w:val="-5"/>
          <w:sz w:val="28"/>
          <w:szCs w:val="28"/>
        </w:rPr>
      </w:pPr>
      <w:r w:rsidRPr="00A36D2D">
        <w:rPr>
          <w:bCs/>
          <w:color w:val="000000"/>
          <w:spacing w:val="-5"/>
          <w:sz w:val="28"/>
          <w:szCs w:val="28"/>
        </w:rPr>
        <w:t xml:space="preserve">Специалист предлагает принять на период регулирования затраты по статье расходов «Нормативная прибыль» в сумме </w:t>
      </w:r>
      <w:r w:rsidRPr="00A36D2D">
        <w:rPr>
          <w:b/>
          <w:color w:val="000000"/>
          <w:spacing w:val="-5"/>
          <w:sz w:val="28"/>
          <w:szCs w:val="28"/>
        </w:rPr>
        <w:t xml:space="preserve">65000 </w:t>
      </w:r>
      <w:proofErr w:type="spellStart"/>
      <w:r w:rsidRPr="00A36D2D">
        <w:rPr>
          <w:bCs/>
          <w:color w:val="000000"/>
          <w:spacing w:val="-5"/>
          <w:sz w:val="28"/>
          <w:szCs w:val="28"/>
        </w:rPr>
        <w:t>тыс.руб</w:t>
      </w:r>
      <w:proofErr w:type="spellEnd"/>
      <w:r w:rsidRPr="00A36D2D">
        <w:rPr>
          <w:bCs/>
          <w:color w:val="000000"/>
          <w:spacing w:val="-5"/>
          <w:sz w:val="28"/>
          <w:szCs w:val="28"/>
        </w:rPr>
        <w:t>. в соответствие с представленным коммерческим предложением.</w:t>
      </w:r>
    </w:p>
    <w:p w14:paraId="4A1D2C89" w14:textId="77777777" w:rsidR="00A36D2D" w:rsidRPr="00A36D2D" w:rsidRDefault="00A36D2D" w:rsidP="00A36D2D">
      <w:pPr>
        <w:tabs>
          <w:tab w:val="left" w:pos="1276"/>
        </w:tabs>
        <w:ind w:firstLine="709"/>
        <w:jc w:val="both"/>
        <w:rPr>
          <w:sz w:val="28"/>
          <w:szCs w:val="28"/>
        </w:rPr>
      </w:pPr>
      <w:r w:rsidRPr="00A36D2D">
        <w:rPr>
          <w:b/>
          <w:sz w:val="28"/>
          <w:szCs w:val="28"/>
        </w:rPr>
        <w:t>11.</w:t>
      </w:r>
      <w:r w:rsidRPr="00A36D2D">
        <w:rPr>
          <w:sz w:val="28"/>
          <w:szCs w:val="28"/>
        </w:rPr>
        <w:t xml:space="preserve"> </w:t>
      </w:r>
      <w:r w:rsidRPr="00A36D2D">
        <w:rPr>
          <w:b/>
          <w:sz w:val="28"/>
          <w:szCs w:val="28"/>
        </w:rPr>
        <w:t xml:space="preserve">Затраты на налоги и сборы ОАО «Анжеро-Судженское ПТУ» предлагает принять в размере 10780,7 </w:t>
      </w:r>
      <w:proofErr w:type="spellStart"/>
      <w:r w:rsidRPr="00A36D2D">
        <w:rPr>
          <w:b/>
          <w:sz w:val="28"/>
          <w:szCs w:val="28"/>
        </w:rPr>
        <w:t>тыс.руб</w:t>
      </w:r>
      <w:proofErr w:type="spellEnd"/>
      <w:r w:rsidRPr="00A36D2D">
        <w:rPr>
          <w:b/>
          <w:sz w:val="28"/>
          <w:szCs w:val="28"/>
        </w:rPr>
        <w:t>.</w:t>
      </w:r>
      <w:r w:rsidRPr="00A36D2D">
        <w:rPr>
          <w:sz w:val="28"/>
          <w:szCs w:val="28"/>
        </w:rPr>
        <w:t xml:space="preserve"> </w:t>
      </w:r>
    </w:p>
    <w:p w14:paraId="5C424DDF" w14:textId="77777777" w:rsidR="00A36D2D" w:rsidRPr="00A36D2D" w:rsidRDefault="00A36D2D" w:rsidP="00A36D2D">
      <w:pPr>
        <w:ind w:firstLine="510"/>
        <w:jc w:val="both"/>
        <w:rPr>
          <w:sz w:val="28"/>
          <w:szCs w:val="28"/>
          <w:lang w:eastAsia="en-US"/>
        </w:rPr>
      </w:pPr>
      <w:r w:rsidRPr="00A36D2D">
        <w:rPr>
          <w:sz w:val="28"/>
          <w:szCs w:val="28"/>
          <w:lang w:eastAsia="en-US"/>
        </w:rPr>
        <w:t>Согласно п. 4.16. Методических рекомендаций № 139 при определении размера расходов, связанных с уплатой налогов и сборов, учитываются:</w:t>
      </w:r>
    </w:p>
    <w:p w14:paraId="76B25680" w14:textId="77777777" w:rsidR="00A36D2D" w:rsidRPr="00A36D2D" w:rsidRDefault="00A36D2D" w:rsidP="00A36D2D">
      <w:pPr>
        <w:ind w:left="283" w:firstLine="227"/>
        <w:jc w:val="both"/>
        <w:rPr>
          <w:sz w:val="28"/>
          <w:szCs w:val="28"/>
          <w:lang w:eastAsia="en-US"/>
        </w:rPr>
      </w:pPr>
      <w:r w:rsidRPr="00A36D2D">
        <w:rPr>
          <w:sz w:val="28"/>
          <w:szCs w:val="28"/>
          <w:lang w:eastAsia="en-US"/>
        </w:rPr>
        <w:t xml:space="preserve">   - налог на прибыль;</w:t>
      </w:r>
    </w:p>
    <w:p w14:paraId="32AD5B52" w14:textId="77777777" w:rsidR="00A36D2D" w:rsidRPr="00A36D2D" w:rsidRDefault="00A36D2D" w:rsidP="00A36D2D">
      <w:pPr>
        <w:ind w:firstLine="708"/>
        <w:jc w:val="both"/>
        <w:rPr>
          <w:sz w:val="28"/>
          <w:szCs w:val="28"/>
        </w:rPr>
      </w:pPr>
      <w:r w:rsidRPr="00A36D2D">
        <w:rPr>
          <w:sz w:val="28"/>
          <w:szCs w:val="28"/>
        </w:rPr>
        <w:t>- налог на имущество организаций;</w:t>
      </w:r>
    </w:p>
    <w:p w14:paraId="3F952524" w14:textId="77777777" w:rsidR="00A36D2D" w:rsidRPr="00A36D2D" w:rsidRDefault="00A36D2D" w:rsidP="00A36D2D">
      <w:pPr>
        <w:ind w:firstLine="708"/>
        <w:jc w:val="both"/>
        <w:rPr>
          <w:sz w:val="28"/>
          <w:szCs w:val="28"/>
        </w:rPr>
      </w:pPr>
      <w:r w:rsidRPr="00A36D2D">
        <w:rPr>
          <w:sz w:val="28"/>
          <w:szCs w:val="28"/>
        </w:rPr>
        <w:t>- земельный налог;</w:t>
      </w:r>
    </w:p>
    <w:p w14:paraId="57BEB370" w14:textId="77777777" w:rsidR="00A36D2D" w:rsidRPr="00A36D2D" w:rsidRDefault="00A36D2D" w:rsidP="00A36D2D">
      <w:pPr>
        <w:ind w:firstLine="708"/>
        <w:jc w:val="both"/>
        <w:rPr>
          <w:sz w:val="28"/>
          <w:szCs w:val="28"/>
        </w:rPr>
      </w:pPr>
      <w:r w:rsidRPr="00A36D2D">
        <w:rPr>
          <w:sz w:val="28"/>
          <w:szCs w:val="28"/>
        </w:rPr>
        <w:t>- транспортный налог;</w:t>
      </w:r>
    </w:p>
    <w:p w14:paraId="49F6B5F7" w14:textId="77777777" w:rsidR="00A36D2D" w:rsidRPr="00A36D2D" w:rsidRDefault="00A36D2D" w:rsidP="00A36D2D">
      <w:pPr>
        <w:ind w:firstLine="708"/>
        <w:rPr>
          <w:sz w:val="28"/>
          <w:szCs w:val="28"/>
        </w:rPr>
      </w:pPr>
      <w:r w:rsidRPr="00A36D2D">
        <w:rPr>
          <w:sz w:val="28"/>
          <w:szCs w:val="28"/>
        </w:rPr>
        <w:t>- прочие налоги и сборы, предусмотренные действующим законодательством, за исключением налогов и сборов с фонда оплаты труда.</w:t>
      </w:r>
    </w:p>
    <w:p w14:paraId="18AF9C40" w14:textId="77777777" w:rsidR="00A36D2D" w:rsidRPr="00A36D2D" w:rsidRDefault="00A36D2D" w:rsidP="00A36D2D">
      <w:pPr>
        <w:ind w:firstLine="720"/>
        <w:jc w:val="both"/>
        <w:rPr>
          <w:sz w:val="28"/>
          <w:szCs w:val="28"/>
        </w:rPr>
      </w:pPr>
      <w:r w:rsidRPr="00A36D2D">
        <w:rPr>
          <w:sz w:val="28"/>
          <w:szCs w:val="28"/>
        </w:rPr>
        <w:t>Величина налога на прибыль рассчитывается исходя из налогооблагаемой базы для расчета налога на прибыль и ставки налога на прибыль в соответствии с Налоговым кодексом Российской Федерации.</w:t>
      </w:r>
    </w:p>
    <w:p w14:paraId="2409FCB9" w14:textId="77777777" w:rsidR="00A36D2D" w:rsidRPr="00A36D2D" w:rsidRDefault="00A36D2D" w:rsidP="00A36D2D">
      <w:pPr>
        <w:tabs>
          <w:tab w:val="left" w:pos="1276"/>
        </w:tabs>
        <w:ind w:firstLine="709"/>
        <w:jc w:val="both"/>
        <w:rPr>
          <w:sz w:val="28"/>
          <w:szCs w:val="28"/>
        </w:rPr>
      </w:pPr>
      <w:r w:rsidRPr="00A36D2D">
        <w:rPr>
          <w:sz w:val="28"/>
          <w:szCs w:val="28"/>
        </w:rPr>
        <w:lastRenderedPageBreak/>
        <w:t>Для подтверждения данной статьи расходов ОАО «Анжеро-Судженское ПТУ» были предоставлены и специалистом проанализированы данные бухгалтерского учета, расчетная таблица «Расчет налогов», ОСВ по счету 91.02 за 2022 год, налоговая декларация по налогу на имущество организаций за 2022 год, декларация о плате за негативное воздействие на окружающую среду за 2022 год.</w:t>
      </w:r>
    </w:p>
    <w:p w14:paraId="2E3104E6" w14:textId="77777777" w:rsidR="00A36D2D" w:rsidRPr="00A36D2D" w:rsidRDefault="00A36D2D" w:rsidP="00A36D2D">
      <w:pPr>
        <w:ind w:firstLine="720"/>
        <w:jc w:val="both"/>
        <w:rPr>
          <w:bCs/>
          <w:sz w:val="28"/>
          <w:szCs w:val="28"/>
        </w:rPr>
      </w:pPr>
      <w:r w:rsidRPr="00A36D2D">
        <w:rPr>
          <w:bCs/>
          <w:sz w:val="28"/>
          <w:szCs w:val="28"/>
        </w:rPr>
        <w:t xml:space="preserve">На период регулирования затраты на налоги и сборы приняты в сумме </w:t>
      </w:r>
      <w:r w:rsidRPr="00A36D2D">
        <w:rPr>
          <w:b/>
          <w:sz w:val="28"/>
          <w:szCs w:val="28"/>
        </w:rPr>
        <w:t>10679,45</w:t>
      </w:r>
      <w:r w:rsidRPr="00A36D2D">
        <w:rPr>
          <w:bCs/>
          <w:sz w:val="28"/>
          <w:szCs w:val="28"/>
        </w:rPr>
        <w:t xml:space="preserve"> </w:t>
      </w:r>
      <w:proofErr w:type="spellStart"/>
      <w:r w:rsidRPr="00A36D2D">
        <w:rPr>
          <w:bCs/>
          <w:sz w:val="28"/>
          <w:szCs w:val="28"/>
        </w:rPr>
        <w:t>тыс.руб</w:t>
      </w:r>
      <w:proofErr w:type="spellEnd"/>
      <w:r w:rsidRPr="00A36D2D">
        <w:rPr>
          <w:bCs/>
          <w:sz w:val="28"/>
          <w:szCs w:val="28"/>
        </w:rPr>
        <w:t>.:</w:t>
      </w:r>
    </w:p>
    <w:p w14:paraId="2995AE2B" w14:textId="77777777" w:rsidR="00A36D2D" w:rsidRPr="00A36D2D" w:rsidRDefault="00A36D2D" w:rsidP="00A36D2D">
      <w:pPr>
        <w:ind w:firstLine="720"/>
        <w:jc w:val="both"/>
        <w:rPr>
          <w:sz w:val="28"/>
          <w:szCs w:val="28"/>
        </w:rPr>
      </w:pPr>
      <w:r w:rsidRPr="00A36D2D">
        <w:rPr>
          <w:sz w:val="28"/>
          <w:szCs w:val="28"/>
        </w:rPr>
        <w:t xml:space="preserve">- налог на имущество – 251,74 </w:t>
      </w:r>
      <w:proofErr w:type="spellStart"/>
      <w:r w:rsidRPr="00A36D2D">
        <w:rPr>
          <w:sz w:val="28"/>
          <w:szCs w:val="28"/>
        </w:rPr>
        <w:t>тыс.руб</w:t>
      </w:r>
      <w:proofErr w:type="spellEnd"/>
      <w:r w:rsidRPr="00A36D2D">
        <w:rPr>
          <w:sz w:val="28"/>
          <w:szCs w:val="28"/>
        </w:rPr>
        <w:t>. - затраты по налогу по факту 2022 подтверждены в ОСВ по сч.91.02 за 2022 (том 22 стр.1). Затраты принимаются по предложению;</w:t>
      </w:r>
    </w:p>
    <w:p w14:paraId="6E476D74" w14:textId="77777777" w:rsidR="00A36D2D" w:rsidRPr="00A36D2D" w:rsidRDefault="00A36D2D" w:rsidP="00A36D2D">
      <w:pPr>
        <w:ind w:firstLine="720"/>
        <w:jc w:val="both"/>
        <w:rPr>
          <w:sz w:val="28"/>
          <w:szCs w:val="28"/>
        </w:rPr>
      </w:pPr>
      <w:r w:rsidRPr="00A36D2D">
        <w:rPr>
          <w:sz w:val="28"/>
          <w:szCs w:val="28"/>
        </w:rPr>
        <w:t xml:space="preserve">- земельный налог – 9623,07 </w:t>
      </w:r>
      <w:proofErr w:type="spellStart"/>
      <w:r w:rsidRPr="00A36D2D">
        <w:rPr>
          <w:sz w:val="28"/>
          <w:szCs w:val="28"/>
        </w:rPr>
        <w:t>тыс.руб</w:t>
      </w:r>
      <w:proofErr w:type="spellEnd"/>
      <w:r w:rsidRPr="00A36D2D">
        <w:rPr>
          <w:sz w:val="28"/>
          <w:szCs w:val="28"/>
        </w:rPr>
        <w:t>. - представлен расчет налогов (том 1 стр.251), том 7, информационное письмо от 20.04.2023г, перечень имущества с кадастровым номером и стоимостью. Выдержка из закона «О налоге на имущество» № 60-ОЗ от 26.11.2003 о ставке на имущество (том 2 стр.156-160). Расчет земельного налога производят по кадастровой стоимости земельного участка, признаваемого объектом налогообложения. Организации определяют налоговую базу самостоятельно, не обращаясь в ИФНС. Основанием для расчета налога служит кадастровая стоимость земли, установленная в ЕГРН на 1 января года, являющегося налоговым периодом. Расчет земельного налога произведен по кадастровой стоимости земельных участков, представленной УФНС по КО. Затраты принимаются по предложению;</w:t>
      </w:r>
    </w:p>
    <w:p w14:paraId="453EE012" w14:textId="77777777" w:rsidR="00A36D2D" w:rsidRPr="00A36D2D" w:rsidRDefault="00A36D2D" w:rsidP="00A36D2D">
      <w:pPr>
        <w:ind w:firstLine="720"/>
        <w:jc w:val="both"/>
        <w:rPr>
          <w:sz w:val="28"/>
          <w:szCs w:val="28"/>
        </w:rPr>
      </w:pPr>
      <w:r w:rsidRPr="00A36D2D">
        <w:rPr>
          <w:sz w:val="28"/>
          <w:szCs w:val="28"/>
        </w:rPr>
        <w:t xml:space="preserve">- транспортный налог – 52,45 </w:t>
      </w:r>
      <w:proofErr w:type="spellStart"/>
      <w:r w:rsidRPr="00A36D2D">
        <w:rPr>
          <w:sz w:val="28"/>
          <w:szCs w:val="28"/>
        </w:rPr>
        <w:t>тыс.руб</w:t>
      </w:r>
      <w:proofErr w:type="spellEnd"/>
      <w:r w:rsidRPr="00A36D2D">
        <w:rPr>
          <w:sz w:val="28"/>
          <w:szCs w:val="28"/>
        </w:rPr>
        <w:t>. - представлен расчет налога (том 2 стр.156), данные бухгалтерского учета (ОВС по сч.91). Затраты принимаются по предложению;</w:t>
      </w:r>
    </w:p>
    <w:p w14:paraId="1826DFCB" w14:textId="77777777" w:rsidR="00A36D2D" w:rsidRPr="00A36D2D" w:rsidRDefault="00A36D2D" w:rsidP="00A36D2D">
      <w:pPr>
        <w:tabs>
          <w:tab w:val="left" w:pos="1276"/>
        </w:tabs>
        <w:ind w:firstLine="709"/>
        <w:jc w:val="both"/>
        <w:rPr>
          <w:sz w:val="28"/>
          <w:szCs w:val="28"/>
        </w:rPr>
      </w:pPr>
      <w:r w:rsidRPr="00A36D2D">
        <w:rPr>
          <w:sz w:val="28"/>
          <w:szCs w:val="28"/>
        </w:rPr>
        <w:t xml:space="preserve">- аренда земли - ОАО «Анжеро-Судженское ПТУ» предлагает принять в размере 812,25 </w:t>
      </w:r>
      <w:proofErr w:type="spellStart"/>
      <w:r w:rsidRPr="00A36D2D">
        <w:rPr>
          <w:sz w:val="28"/>
          <w:szCs w:val="28"/>
        </w:rPr>
        <w:t>тыс.руб</w:t>
      </w:r>
      <w:proofErr w:type="spellEnd"/>
      <w:r w:rsidRPr="00A36D2D">
        <w:rPr>
          <w:sz w:val="28"/>
          <w:szCs w:val="28"/>
        </w:rPr>
        <w:t xml:space="preserve">. </w:t>
      </w:r>
    </w:p>
    <w:p w14:paraId="26642CA4" w14:textId="77777777" w:rsidR="00A36D2D" w:rsidRPr="00A36D2D" w:rsidRDefault="00A36D2D" w:rsidP="00A36D2D">
      <w:pPr>
        <w:ind w:firstLine="720"/>
        <w:jc w:val="both"/>
        <w:rPr>
          <w:sz w:val="28"/>
          <w:szCs w:val="28"/>
        </w:rPr>
      </w:pPr>
      <w:r w:rsidRPr="00A36D2D">
        <w:rPr>
          <w:sz w:val="28"/>
          <w:szCs w:val="28"/>
        </w:rPr>
        <w:t xml:space="preserve">В соответствии с Методическими рекомендациями, данные затраты должны быть учтены в составе прочих расходов, связанных с оказанием транспортных услуг. Организацией допущена ошибка в правильности заполнения таблицы по расчету тарифов. Представлена карточка счета 91.02 по аренде земли городских округов за 2022 год на сумму 711 </w:t>
      </w:r>
      <w:proofErr w:type="spellStart"/>
      <w:r w:rsidRPr="00A36D2D">
        <w:rPr>
          <w:sz w:val="28"/>
          <w:szCs w:val="28"/>
        </w:rPr>
        <w:t>тыс.руб</w:t>
      </w:r>
      <w:proofErr w:type="spellEnd"/>
      <w:r w:rsidRPr="00A36D2D">
        <w:rPr>
          <w:sz w:val="28"/>
          <w:szCs w:val="28"/>
        </w:rPr>
        <w:t xml:space="preserve">., допсоглашение к договору аренды земельного участка (том 22 стр. 154,155). Затраты принимаются в соответствии с допсоглашением к договору с КУМИ в сумме 711 </w:t>
      </w:r>
      <w:proofErr w:type="spellStart"/>
      <w:r w:rsidRPr="00A36D2D">
        <w:rPr>
          <w:sz w:val="28"/>
          <w:szCs w:val="28"/>
        </w:rPr>
        <w:t>тыс.руб</w:t>
      </w:r>
      <w:proofErr w:type="spellEnd"/>
      <w:r w:rsidRPr="00A36D2D">
        <w:rPr>
          <w:sz w:val="28"/>
          <w:szCs w:val="28"/>
        </w:rPr>
        <w:t>.</w:t>
      </w:r>
    </w:p>
    <w:p w14:paraId="6C114466" w14:textId="77777777" w:rsidR="00A36D2D" w:rsidRPr="00A36D2D" w:rsidRDefault="00A36D2D" w:rsidP="00A36D2D">
      <w:pPr>
        <w:ind w:firstLine="720"/>
        <w:jc w:val="both"/>
        <w:rPr>
          <w:sz w:val="28"/>
          <w:szCs w:val="28"/>
        </w:rPr>
      </w:pPr>
      <w:r w:rsidRPr="00A36D2D">
        <w:rPr>
          <w:sz w:val="28"/>
          <w:szCs w:val="28"/>
        </w:rPr>
        <w:t xml:space="preserve">- прочие налоги и сборы – 41,19 </w:t>
      </w:r>
      <w:proofErr w:type="spellStart"/>
      <w:r w:rsidRPr="00A36D2D">
        <w:rPr>
          <w:sz w:val="28"/>
          <w:szCs w:val="28"/>
        </w:rPr>
        <w:t>тыс.руб</w:t>
      </w:r>
      <w:proofErr w:type="spellEnd"/>
      <w:r w:rsidRPr="00A36D2D">
        <w:rPr>
          <w:sz w:val="28"/>
          <w:szCs w:val="28"/>
        </w:rPr>
        <w:t>.</w:t>
      </w:r>
      <w:r w:rsidRPr="00A36D2D">
        <w:t xml:space="preserve"> </w:t>
      </w:r>
      <w:r w:rsidRPr="00A36D2D">
        <w:rPr>
          <w:sz w:val="28"/>
          <w:szCs w:val="28"/>
        </w:rPr>
        <w:t>представлена декларация о плате за негативное воздействие на окружающую среду за 2022 (том 2 стр.57-75). Затраты принимаются в соответствие с декларацией по предложению организации.</w:t>
      </w:r>
    </w:p>
    <w:p w14:paraId="6D79FF6D" w14:textId="77777777" w:rsidR="00A36D2D" w:rsidRPr="00A36D2D" w:rsidRDefault="00A36D2D" w:rsidP="00A36D2D">
      <w:pPr>
        <w:ind w:firstLine="720"/>
        <w:jc w:val="both"/>
        <w:rPr>
          <w:bCs/>
          <w:sz w:val="28"/>
          <w:szCs w:val="28"/>
        </w:rPr>
      </w:pPr>
      <w:r w:rsidRPr="00A36D2D">
        <w:rPr>
          <w:bCs/>
          <w:sz w:val="28"/>
          <w:szCs w:val="28"/>
        </w:rPr>
        <w:t xml:space="preserve"> Итого, величина затрат по налогам и сборам, предлагаемая специалистом на период регулирования составит </w:t>
      </w:r>
      <w:r w:rsidRPr="00A36D2D">
        <w:rPr>
          <w:b/>
          <w:sz w:val="28"/>
          <w:szCs w:val="28"/>
        </w:rPr>
        <w:t>10679,45</w:t>
      </w:r>
      <w:r w:rsidRPr="00A36D2D">
        <w:rPr>
          <w:bCs/>
          <w:sz w:val="28"/>
          <w:szCs w:val="28"/>
        </w:rPr>
        <w:t xml:space="preserve"> </w:t>
      </w:r>
      <w:proofErr w:type="spellStart"/>
      <w:r w:rsidRPr="00A36D2D">
        <w:rPr>
          <w:bCs/>
          <w:sz w:val="28"/>
          <w:szCs w:val="28"/>
        </w:rPr>
        <w:t>тыс.руб</w:t>
      </w:r>
      <w:proofErr w:type="spellEnd"/>
      <w:r w:rsidRPr="00A36D2D">
        <w:rPr>
          <w:bCs/>
          <w:sz w:val="28"/>
          <w:szCs w:val="28"/>
        </w:rPr>
        <w:t xml:space="preserve">. </w:t>
      </w:r>
    </w:p>
    <w:p w14:paraId="7C48FAE5" w14:textId="77777777" w:rsidR="00A36D2D" w:rsidRPr="00A36D2D" w:rsidRDefault="00A36D2D" w:rsidP="00A36D2D">
      <w:pPr>
        <w:ind w:firstLine="851"/>
        <w:jc w:val="both"/>
        <w:rPr>
          <w:b/>
          <w:bCs/>
          <w:color w:val="000000"/>
          <w:sz w:val="28"/>
          <w:szCs w:val="28"/>
          <w:lang w:eastAsia="x-none"/>
        </w:rPr>
      </w:pPr>
      <w:r w:rsidRPr="00A36D2D">
        <w:rPr>
          <w:b/>
          <w:bCs/>
          <w:color w:val="000000"/>
          <w:sz w:val="28"/>
          <w:szCs w:val="28"/>
          <w:lang w:eastAsia="x-none"/>
        </w:rPr>
        <w:t>12. Недополученные доходы за отчетный период организация предлагает включить в сумме 16070,37 тысяч рублей.</w:t>
      </w:r>
    </w:p>
    <w:p w14:paraId="16CE1E9A" w14:textId="77777777" w:rsidR="00A36D2D" w:rsidRPr="00A36D2D" w:rsidRDefault="00A36D2D" w:rsidP="00A36D2D">
      <w:pPr>
        <w:ind w:firstLine="851"/>
        <w:jc w:val="both"/>
        <w:rPr>
          <w:color w:val="000000"/>
          <w:sz w:val="28"/>
          <w:szCs w:val="28"/>
          <w:lang w:eastAsia="x-none"/>
        </w:rPr>
      </w:pPr>
      <w:r w:rsidRPr="00A36D2D">
        <w:rPr>
          <w:color w:val="000000"/>
          <w:sz w:val="28"/>
          <w:szCs w:val="28"/>
          <w:lang w:eastAsia="x-none"/>
        </w:rPr>
        <w:t>Специалистом проведен анализ величины недополученных доходов в отчетном периоде регулирования 2022 года, по результатам которого специалист предлагает принять затраты в размере 7996,77 тыс. руб.</w:t>
      </w:r>
    </w:p>
    <w:p w14:paraId="7C78B3B6" w14:textId="77777777" w:rsidR="00A36D2D" w:rsidRPr="00A36D2D" w:rsidRDefault="00A36D2D" w:rsidP="00A36D2D">
      <w:pPr>
        <w:ind w:firstLine="851"/>
        <w:jc w:val="both"/>
        <w:rPr>
          <w:color w:val="000000"/>
          <w:sz w:val="28"/>
          <w:szCs w:val="28"/>
          <w:lang w:eastAsia="x-none"/>
        </w:rPr>
      </w:pPr>
      <w:r w:rsidRPr="00A36D2D">
        <w:rPr>
          <w:color w:val="000000"/>
          <w:sz w:val="28"/>
          <w:szCs w:val="28"/>
          <w:lang w:eastAsia="x-none"/>
        </w:rPr>
        <w:lastRenderedPageBreak/>
        <w:t xml:space="preserve">Согласно пункту 1.2. Методических рекомендаций, недополученные доходы - доходы субъекта регулирования, не полученные в отчетный период регулирования в связи со снижением (по причинам, не зависящим от субъекта регулирования) объема транспортных услуг по сравнению с объемом, применяемым для расчета при установлении тарифов. Специалист предлагает учесть расчетную сумму недополученных в сумме </w:t>
      </w:r>
      <w:r w:rsidRPr="00A36D2D">
        <w:rPr>
          <w:b/>
          <w:bCs/>
          <w:color w:val="000000"/>
          <w:sz w:val="28"/>
          <w:szCs w:val="28"/>
          <w:lang w:eastAsia="x-none"/>
        </w:rPr>
        <w:t>7996,77</w:t>
      </w:r>
      <w:r w:rsidRPr="00A36D2D">
        <w:rPr>
          <w:color w:val="000000"/>
          <w:sz w:val="28"/>
          <w:szCs w:val="28"/>
          <w:lang w:eastAsia="x-none"/>
        </w:rPr>
        <w:t xml:space="preserve"> тыс. руб.</w:t>
      </w:r>
    </w:p>
    <w:p w14:paraId="3D934F0B" w14:textId="79AA4CB5" w:rsidR="00A36D2D" w:rsidRPr="00A36D2D" w:rsidRDefault="00A36D2D" w:rsidP="00A36D2D">
      <w:pPr>
        <w:jc w:val="both"/>
        <w:rPr>
          <w:color w:val="000000"/>
          <w:sz w:val="28"/>
          <w:szCs w:val="28"/>
          <w:lang w:eastAsia="x-none"/>
        </w:rPr>
      </w:pPr>
      <w:r w:rsidRPr="00A36D2D">
        <w:rPr>
          <w:noProof/>
          <w:sz w:val="28"/>
          <w:lang w:val="x-none" w:eastAsia="x-none"/>
        </w:rPr>
        <w:drawing>
          <wp:inline distT="0" distB="0" distL="0" distR="0" wp14:anchorId="1DC36F90" wp14:editId="49F290D0">
            <wp:extent cx="6210935" cy="2463800"/>
            <wp:effectExtent l="0" t="0" r="0" b="0"/>
            <wp:docPr id="43762252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935" cy="2463800"/>
                    </a:xfrm>
                    <a:prstGeom prst="rect">
                      <a:avLst/>
                    </a:prstGeom>
                    <a:noFill/>
                    <a:ln>
                      <a:noFill/>
                    </a:ln>
                  </pic:spPr>
                </pic:pic>
              </a:graphicData>
            </a:graphic>
          </wp:inline>
        </w:drawing>
      </w:r>
    </w:p>
    <w:p w14:paraId="574C31A3" w14:textId="77777777" w:rsidR="00A36D2D" w:rsidRPr="00A36D2D" w:rsidRDefault="00A36D2D" w:rsidP="00A36D2D">
      <w:pPr>
        <w:ind w:firstLine="851"/>
        <w:jc w:val="both"/>
        <w:rPr>
          <w:color w:val="000000"/>
          <w:sz w:val="28"/>
          <w:szCs w:val="28"/>
          <w:lang w:eastAsia="x-none"/>
        </w:rPr>
      </w:pPr>
      <w:r w:rsidRPr="00A36D2D">
        <w:rPr>
          <w:color w:val="000000"/>
          <w:sz w:val="28"/>
          <w:szCs w:val="28"/>
          <w:lang w:eastAsia="x-none"/>
        </w:rPr>
        <w:t xml:space="preserve">13. Организацией предлагается включить </w:t>
      </w:r>
      <w:bookmarkStart w:id="6" w:name="_Hlk101193969"/>
      <w:r w:rsidRPr="00A36D2D">
        <w:rPr>
          <w:color w:val="000000"/>
          <w:sz w:val="28"/>
          <w:szCs w:val="28"/>
          <w:lang w:eastAsia="x-none"/>
        </w:rPr>
        <w:t>экономию по расходам</w:t>
      </w:r>
      <w:bookmarkEnd w:id="6"/>
      <w:r w:rsidRPr="00A36D2D">
        <w:rPr>
          <w:color w:val="000000"/>
          <w:sz w:val="28"/>
          <w:szCs w:val="28"/>
          <w:lang w:eastAsia="x-none"/>
        </w:rPr>
        <w:t xml:space="preserve">, понесенным в отчетном периоде, в котором заявлены недополученные доходы в размере 18046,84 </w:t>
      </w:r>
      <w:proofErr w:type="spellStart"/>
      <w:r w:rsidRPr="00A36D2D">
        <w:rPr>
          <w:color w:val="000000"/>
          <w:sz w:val="28"/>
          <w:szCs w:val="28"/>
          <w:lang w:eastAsia="x-none"/>
        </w:rPr>
        <w:t>тыс.руб</w:t>
      </w:r>
      <w:proofErr w:type="spellEnd"/>
      <w:r w:rsidRPr="00A36D2D">
        <w:rPr>
          <w:color w:val="000000"/>
          <w:sz w:val="28"/>
          <w:szCs w:val="28"/>
          <w:lang w:eastAsia="x-none"/>
        </w:rPr>
        <w:t>.</w:t>
      </w:r>
    </w:p>
    <w:p w14:paraId="21190F7C" w14:textId="77777777" w:rsidR="00A36D2D" w:rsidRPr="00A36D2D" w:rsidRDefault="00A36D2D" w:rsidP="00A36D2D">
      <w:pPr>
        <w:ind w:firstLine="851"/>
        <w:jc w:val="both"/>
        <w:rPr>
          <w:color w:val="000000"/>
          <w:sz w:val="28"/>
          <w:szCs w:val="28"/>
          <w:lang w:eastAsia="x-none"/>
        </w:rPr>
      </w:pPr>
      <w:r w:rsidRPr="00A36D2D">
        <w:rPr>
          <w:color w:val="000000"/>
          <w:sz w:val="28"/>
          <w:szCs w:val="28"/>
          <w:lang w:eastAsia="x-none"/>
        </w:rPr>
        <w:t xml:space="preserve">Специалистом проведен расчет экономии по расходам за отчетный период, согласно которому сумма экономии по расходам за отчетный период составила 87452,54 </w:t>
      </w:r>
      <w:proofErr w:type="spellStart"/>
      <w:r w:rsidRPr="00A36D2D">
        <w:rPr>
          <w:color w:val="000000"/>
          <w:sz w:val="28"/>
          <w:szCs w:val="28"/>
          <w:lang w:eastAsia="x-none"/>
        </w:rPr>
        <w:t>тыс.руб</w:t>
      </w:r>
      <w:proofErr w:type="spellEnd"/>
      <w:r w:rsidRPr="00A36D2D">
        <w:rPr>
          <w:color w:val="000000"/>
          <w:sz w:val="28"/>
          <w:szCs w:val="28"/>
          <w:lang w:eastAsia="x-none"/>
        </w:rPr>
        <w:t>. Расчет представлен в таблице:</w:t>
      </w:r>
    </w:p>
    <w:p w14:paraId="5973D6A5" w14:textId="2C2FC6FE" w:rsidR="00A36D2D" w:rsidRPr="00A36D2D" w:rsidRDefault="00A36D2D" w:rsidP="00A36D2D">
      <w:pPr>
        <w:jc w:val="both"/>
        <w:rPr>
          <w:sz w:val="28"/>
          <w:szCs w:val="28"/>
        </w:rPr>
      </w:pPr>
      <w:r w:rsidRPr="00A36D2D">
        <w:rPr>
          <w:noProof/>
        </w:rPr>
        <w:lastRenderedPageBreak/>
        <w:drawing>
          <wp:inline distT="0" distB="0" distL="0" distR="0" wp14:anchorId="6D9BBA41" wp14:editId="691D82CC">
            <wp:extent cx="6210300" cy="7410450"/>
            <wp:effectExtent l="0" t="0" r="0" b="0"/>
            <wp:docPr id="49277310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0" cy="7410450"/>
                    </a:xfrm>
                    <a:prstGeom prst="rect">
                      <a:avLst/>
                    </a:prstGeom>
                    <a:noFill/>
                    <a:ln>
                      <a:noFill/>
                    </a:ln>
                  </pic:spPr>
                </pic:pic>
              </a:graphicData>
            </a:graphic>
          </wp:inline>
        </w:drawing>
      </w:r>
    </w:p>
    <w:p w14:paraId="4BFE6689" w14:textId="77777777" w:rsidR="00A36D2D" w:rsidRPr="00A36D2D" w:rsidRDefault="00A36D2D" w:rsidP="00A36D2D">
      <w:pPr>
        <w:ind w:firstLine="720"/>
        <w:jc w:val="both"/>
        <w:rPr>
          <w:sz w:val="28"/>
          <w:szCs w:val="28"/>
        </w:rPr>
      </w:pPr>
      <w:r w:rsidRPr="00A36D2D">
        <w:rPr>
          <w:sz w:val="28"/>
          <w:szCs w:val="28"/>
        </w:rPr>
        <w:t xml:space="preserve">Итого, общий объем экономически обоснованных расходов при расчете предельных максимальных тарифов на регулируемые и нерегулируемые услуги составил </w:t>
      </w:r>
      <w:r w:rsidRPr="00A36D2D">
        <w:rPr>
          <w:b/>
          <w:bCs/>
          <w:sz w:val="28"/>
          <w:szCs w:val="28"/>
        </w:rPr>
        <w:t>296157,33</w:t>
      </w:r>
      <w:r w:rsidRPr="00A36D2D">
        <w:rPr>
          <w:sz w:val="28"/>
          <w:szCs w:val="28"/>
        </w:rPr>
        <w:t xml:space="preserve"> </w:t>
      </w:r>
      <w:proofErr w:type="spellStart"/>
      <w:r w:rsidRPr="00A36D2D">
        <w:rPr>
          <w:sz w:val="28"/>
          <w:szCs w:val="28"/>
        </w:rPr>
        <w:t>тыс.руб</w:t>
      </w:r>
      <w:proofErr w:type="spellEnd"/>
      <w:r w:rsidRPr="00A36D2D">
        <w:rPr>
          <w:sz w:val="28"/>
          <w:szCs w:val="28"/>
        </w:rPr>
        <w:t xml:space="preserve">. </w:t>
      </w:r>
    </w:p>
    <w:p w14:paraId="79B07380" w14:textId="77777777" w:rsidR="00A36D2D" w:rsidRPr="00A36D2D" w:rsidRDefault="00A36D2D" w:rsidP="00A36D2D">
      <w:pPr>
        <w:ind w:firstLine="720"/>
        <w:jc w:val="both"/>
        <w:rPr>
          <w:sz w:val="28"/>
          <w:szCs w:val="28"/>
        </w:rPr>
      </w:pPr>
      <w:r w:rsidRPr="00A36D2D">
        <w:rPr>
          <w:sz w:val="28"/>
          <w:szCs w:val="28"/>
        </w:rPr>
        <w:t xml:space="preserve">Регулирующий орган при определении экономически обоснованных расходов в соответствии с пунктом 2.9 Методических рекомендаций № 139 не учитывает (исключает из расчетной базы) необоснованные расходы субъекта регулирования, вызванные нерациональным использованием производственных ресурсов и финансированием за счет поступлений от оказания услуг, тарифы         </w:t>
      </w:r>
      <w:r w:rsidRPr="00A36D2D">
        <w:rPr>
          <w:sz w:val="28"/>
          <w:szCs w:val="28"/>
        </w:rPr>
        <w:lastRenderedPageBreak/>
        <w:t xml:space="preserve">на которые подлежат государственному регулированию, иной деятельности, не относящейся к этим услугам. </w:t>
      </w:r>
    </w:p>
    <w:p w14:paraId="014BFE9F" w14:textId="77777777" w:rsidR="00A36D2D" w:rsidRPr="00A36D2D" w:rsidRDefault="00A36D2D" w:rsidP="00A36D2D">
      <w:pPr>
        <w:ind w:firstLine="720"/>
        <w:jc w:val="both"/>
        <w:rPr>
          <w:sz w:val="28"/>
          <w:szCs w:val="28"/>
        </w:rPr>
      </w:pPr>
      <w:r w:rsidRPr="00A36D2D">
        <w:rPr>
          <w:sz w:val="28"/>
          <w:szCs w:val="28"/>
        </w:rPr>
        <w:t xml:space="preserve">Считаем необходимым учесть выручку по прочим не тарифицируемым услугам (аренде железнодорожных тупиков, аренда локомотивов, услуги                      по прайсу) в качестве источника финансирования регулируемого вида деятельности. </w:t>
      </w:r>
    </w:p>
    <w:p w14:paraId="5B73DCD2" w14:textId="77777777" w:rsidR="00A36D2D" w:rsidRPr="00A36D2D" w:rsidRDefault="00A36D2D" w:rsidP="00A36D2D">
      <w:pPr>
        <w:ind w:firstLine="720"/>
        <w:jc w:val="both"/>
        <w:rPr>
          <w:sz w:val="28"/>
          <w:szCs w:val="28"/>
        </w:rPr>
      </w:pPr>
      <w:r w:rsidRPr="00A36D2D">
        <w:rPr>
          <w:sz w:val="28"/>
          <w:szCs w:val="28"/>
        </w:rPr>
        <w:t xml:space="preserve">Организация предлагает принять размер выручки на период регулирования в сумме 78201 </w:t>
      </w:r>
      <w:proofErr w:type="spellStart"/>
      <w:r w:rsidRPr="00A36D2D">
        <w:rPr>
          <w:sz w:val="28"/>
          <w:szCs w:val="28"/>
        </w:rPr>
        <w:t>тыс.руб</w:t>
      </w:r>
      <w:proofErr w:type="spellEnd"/>
      <w:r w:rsidRPr="00A36D2D">
        <w:rPr>
          <w:sz w:val="28"/>
          <w:szCs w:val="28"/>
        </w:rPr>
        <w:t xml:space="preserve">. На период регулирования сумма выручки принята специалистом по предложению организации в размере 78201 </w:t>
      </w:r>
      <w:proofErr w:type="spellStart"/>
      <w:r w:rsidRPr="00A36D2D">
        <w:rPr>
          <w:sz w:val="28"/>
          <w:szCs w:val="28"/>
        </w:rPr>
        <w:t>тыс.руб</w:t>
      </w:r>
      <w:proofErr w:type="spellEnd"/>
      <w:r w:rsidRPr="00A36D2D">
        <w:rPr>
          <w:sz w:val="28"/>
          <w:szCs w:val="28"/>
        </w:rPr>
        <w:t xml:space="preserve">. </w:t>
      </w:r>
    </w:p>
    <w:p w14:paraId="06EB53F0" w14:textId="77777777" w:rsidR="00A36D2D" w:rsidRPr="00A36D2D" w:rsidRDefault="00A36D2D" w:rsidP="00A36D2D">
      <w:pPr>
        <w:ind w:firstLine="720"/>
        <w:jc w:val="both"/>
        <w:rPr>
          <w:sz w:val="28"/>
          <w:szCs w:val="28"/>
        </w:rPr>
      </w:pPr>
      <w:r w:rsidRPr="00A36D2D">
        <w:rPr>
          <w:sz w:val="28"/>
          <w:szCs w:val="28"/>
        </w:rPr>
        <w:t xml:space="preserve">Итого, объем экономически обоснованных расходов при расчете предельных максимальных тарифов на регулируемые услуги составил </w:t>
      </w:r>
      <w:r w:rsidRPr="00A36D2D">
        <w:rPr>
          <w:b/>
          <w:bCs/>
          <w:sz w:val="28"/>
          <w:szCs w:val="28"/>
        </w:rPr>
        <w:t>217956,3</w:t>
      </w:r>
      <w:r w:rsidRPr="00A36D2D">
        <w:rPr>
          <w:sz w:val="28"/>
          <w:szCs w:val="28"/>
        </w:rPr>
        <w:t xml:space="preserve"> </w:t>
      </w:r>
      <w:proofErr w:type="spellStart"/>
      <w:r w:rsidRPr="00A36D2D">
        <w:rPr>
          <w:sz w:val="28"/>
          <w:szCs w:val="28"/>
        </w:rPr>
        <w:t>тыс.руб</w:t>
      </w:r>
      <w:proofErr w:type="spellEnd"/>
      <w:r w:rsidRPr="00A36D2D">
        <w:rPr>
          <w:sz w:val="28"/>
          <w:szCs w:val="28"/>
        </w:rPr>
        <w:t xml:space="preserve">. </w:t>
      </w:r>
    </w:p>
    <w:p w14:paraId="0CFFCF7E" w14:textId="77777777" w:rsidR="00A36D2D" w:rsidRPr="00A36D2D" w:rsidRDefault="00A36D2D" w:rsidP="00A36D2D">
      <w:pPr>
        <w:ind w:firstLine="851"/>
        <w:jc w:val="both"/>
        <w:rPr>
          <w:sz w:val="28"/>
          <w:szCs w:val="28"/>
          <w:lang w:eastAsia="x-none"/>
        </w:rPr>
      </w:pPr>
      <w:r w:rsidRPr="00A36D2D">
        <w:rPr>
          <w:sz w:val="28"/>
          <w:szCs w:val="28"/>
          <w:lang w:eastAsia="x-none"/>
        </w:rPr>
        <w:t xml:space="preserve">Распределение </w:t>
      </w:r>
      <w:r w:rsidRPr="00A36D2D">
        <w:rPr>
          <w:sz w:val="28"/>
          <w:szCs w:val="28"/>
          <w:lang w:val="x-none" w:eastAsia="x-none"/>
        </w:rPr>
        <w:t>экономически обоснованных расходов</w:t>
      </w:r>
      <w:r w:rsidRPr="00A36D2D">
        <w:rPr>
          <w:sz w:val="28"/>
          <w:szCs w:val="28"/>
          <w:lang w:eastAsia="x-none"/>
        </w:rPr>
        <w:t xml:space="preserve"> произведено с учетом равномерности увеличения тарифов по видам регулируемых услуг. Распределение </w:t>
      </w:r>
      <w:r w:rsidRPr="00A36D2D">
        <w:rPr>
          <w:sz w:val="28"/>
          <w:szCs w:val="28"/>
          <w:lang w:val="x-none" w:eastAsia="x-none"/>
        </w:rPr>
        <w:t>экономически обоснованных расходов</w:t>
      </w:r>
      <w:r w:rsidRPr="00A36D2D">
        <w:rPr>
          <w:sz w:val="28"/>
          <w:szCs w:val="28"/>
          <w:lang w:eastAsia="x-none"/>
        </w:rPr>
        <w:t xml:space="preserve"> приведено в таблице:</w:t>
      </w:r>
    </w:p>
    <w:p w14:paraId="4CC7DC2E" w14:textId="1F86F00E" w:rsidR="00A36D2D" w:rsidRPr="00A36D2D" w:rsidRDefault="00A36D2D" w:rsidP="00A36D2D">
      <w:pPr>
        <w:ind w:firstLine="851"/>
        <w:jc w:val="both"/>
        <w:rPr>
          <w:sz w:val="28"/>
          <w:szCs w:val="28"/>
          <w:lang w:eastAsia="x-none"/>
        </w:rPr>
      </w:pPr>
      <w:r w:rsidRPr="00A36D2D">
        <w:rPr>
          <w:noProof/>
          <w:sz w:val="28"/>
          <w:lang w:val="x-none" w:eastAsia="x-none"/>
        </w:rPr>
        <w:drawing>
          <wp:inline distT="0" distB="0" distL="0" distR="0" wp14:anchorId="0A4552BE" wp14:editId="37D272B2">
            <wp:extent cx="5124450" cy="2257425"/>
            <wp:effectExtent l="0" t="0" r="0" b="9525"/>
            <wp:docPr id="85978814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4450" cy="2257425"/>
                    </a:xfrm>
                    <a:prstGeom prst="rect">
                      <a:avLst/>
                    </a:prstGeom>
                    <a:noFill/>
                    <a:ln>
                      <a:noFill/>
                    </a:ln>
                  </pic:spPr>
                </pic:pic>
              </a:graphicData>
            </a:graphic>
          </wp:inline>
        </w:drawing>
      </w:r>
    </w:p>
    <w:p w14:paraId="2A56AE86" w14:textId="77777777" w:rsidR="00A36D2D" w:rsidRPr="00A36D2D" w:rsidRDefault="00A36D2D" w:rsidP="00A36D2D">
      <w:pPr>
        <w:jc w:val="both"/>
        <w:rPr>
          <w:sz w:val="28"/>
          <w:szCs w:val="28"/>
          <w:lang w:eastAsia="x-none"/>
        </w:rPr>
      </w:pPr>
    </w:p>
    <w:p w14:paraId="5A720E0A" w14:textId="1BF6629A" w:rsidR="00A36D2D" w:rsidRPr="00A36D2D" w:rsidRDefault="00A36D2D" w:rsidP="00A36D2D">
      <w:pPr>
        <w:tabs>
          <w:tab w:val="num" w:pos="1134"/>
        </w:tabs>
        <w:ind w:firstLine="720"/>
        <w:jc w:val="both"/>
        <w:rPr>
          <w:bCs/>
          <w:sz w:val="28"/>
        </w:rPr>
      </w:pPr>
      <w:r w:rsidRPr="00A36D2D">
        <w:rPr>
          <w:bCs/>
          <w:sz w:val="28"/>
        </w:rPr>
        <w:t xml:space="preserve">Предлагаемые к установлению предельные максимальные тарифы для   </w:t>
      </w:r>
      <w:r w:rsidRPr="00A36D2D">
        <w:rPr>
          <w:iCs/>
          <w:sz w:val="28"/>
          <w:szCs w:val="28"/>
          <w:lang w:eastAsia="x-none"/>
        </w:rPr>
        <w:t>ОАО</w:t>
      </w:r>
      <w:r w:rsidRPr="00A36D2D">
        <w:rPr>
          <w:iCs/>
          <w:sz w:val="28"/>
          <w:szCs w:val="28"/>
          <w:lang w:val="x-none" w:eastAsia="x-none"/>
        </w:rPr>
        <w:t xml:space="preserve"> «</w:t>
      </w:r>
      <w:r w:rsidRPr="00A36D2D">
        <w:rPr>
          <w:iCs/>
          <w:sz w:val="28"/>
          <w:szCs w:val="28"/>
          <w:lang w:eastAsia="x-none"/>
        </w:rPr>
        <w:t>Анжеро-Судженское ПТУ»</w:t>
      </w:r>
      <w:r w:rsidRPr="00A36D2D">
        <w:rPr>
          <w:bCs/>
          <w:sz w:val="28"/>
        </w:rPr>
        <w:t xml:space="preserve"> составили:</w:t>
      </w:r>
    </w:p>
    <w:p w14:paraId="64917AC9" w14:textId="77777777" w:rsidR="00A36D2D" w:rsidRPr="00A36D2D" w:rsidRDefault="00A36D2D" w:rsidP="00A36D2D">
      <w:pPr>
        <w:tabs>
          <w:tab w:val="left" w:pos="1276"/>
        </w:tabs>
        <w:autoSpaceDE w:val="0"/>
        <w:autoSpaceDN w:val="0"/>
        <w:adjustRightInd w:val="0"/>
        <w:spacing w:line="252" w:lineRule="auto"/>
        <w:ind w:firstLine="567"/>
        <w:jc w:val="both"/>
        <w:rPr>
          <w:color w:val="000000"/>
          <w:sz w:val="28"/>
          <w:szCs w:val="28"/>
        </w:rPr>
      </w:pPr>
      <w:r w:rsidRPr="00A36D2D">
        <w:rPr>
          <w:color w:val="000000"/>
          <w:sz w:val="28"/>
          <w:szCs w:val="28"/>
        </w:rPr>
        <w:t>1.1. Перевозка грузов, подача и уборка вагонов по подъездным железнодорожным путям:</w:t>
      </w:r>
    </w:p>
    <w:p w14:paraId="3C20531A" w14:textId="77777777" w:rsidR="00A36D2D" w:rsidRPr="00A36D2D" w:rsidRDefault="00A36D2D" w:rsidP="00A36D2D">
      <w:pPr>
        <w:tabs>
          <w:tab w:val="left" w:pos="1276"/>
        </w:tabs>
        <w:autoSpaceDE w:val="0"/>
        <w:autoSpaceDN w:val="0"/>
        <w:adjustRightInd w:val="0"/>
        <w:spacing w:line="252" w:lineRule="auto"/>
        <w:ind w:firstLine="567"/>
        <w:jc w:val="both"/>
        <w:rPr>
          <w:sz w:val="28"/>
          <w:szCs w:val="28"/>
          <w:lang w:eastAsia="en-US"/>
        </w:rPr>
      </w:pPr>
      <w:r w:rsidRPr="00A36D2D">
        <w:rPr>
          <w:color w:val="000000"/>
          <w:sz w:val="28"/>
          <w:szCs w:val="28"/>
        </w:rPr>
        <w:t xml:space="preserve">1.1.1. ООО «ГОФ Анжерская» в размере 5,70 рублей за </w:t>
      </w:r>
      <w:proofErr w:type="spellStart"/>
      <w:r w:rsidRPr="00A36D2D">
        <w:rPr>
          <w:color w:val="000000"/>
          <w:sz w:val="28"/>
          <w:szCs w:val="28"/>
        </w:rPr>
        <w:t>тоннокилометр</w:t>
      </w:r>
      <w:proofErr w:type="spellEnd"/>
      <w:r w:rsidRPr="00A36D2D">
        <w:rPr>
          <w:color w:val="000000"/>
          <w:sz w:val="28"/>
          <w:szCs w:val="28"/>
        </w:rPr>
        <w:t>, рост 3,83%.</w:t>
      </w:r>
      <w:r w:rsidRPr="00A36D2D">
        <w:rPr>
          <w:sz w:val="28"/>
          <w:szCs w:val="28"/>
          <w:lang w:eastAsia="en-US"/>
        </w:rPr>
        <w:t xml:space="preserve"> </w:t>
      </w:r>
    </w:p>
    <w:p w14:paraId="3F20DD5E" w14:textId="77777777" w:rsidR="00A36D2D" w:rsidRPr="00A36D2D" w:rsidRDefault="00A36D2D" w:rsidP="00A36D2D">
      <w:pPr>
        <w:tabs>
          <w:tab w:val="left" w:pos="1276"/>
        </w:tabs>
        <w:autoSpaceDE w:val="0"/>
        <w:autoSpaceDN w:val="0"/>
        <w:adjustRightInd w:val="0"/>
        <w:spacing w:line="252" w:lineRule="auto"/>
        <w:ind w:firstLine="567"/>
        <w:jc w:val="both"/>
        <w:rPr>
          <w:sz w:val="28"/>
          <w:szCs w:val="28"/>
          <w:lang w:eastAsia="en-US"/>
        </w:rPr>
      </w:pPr>
      <w:r w:rsidRPr="00A36D2D">
        <w:rPr>
          <w:sz w:val="28"/>
          <w:szCs w:val="28"/>
          <w:lang w:eastAsia="en-US"/>
        </w:rPr>
        <w:t xml:space="preserve">1.1.2. Предприятиям производителям тепловой энергии в размере 5,48 рублей за </w:t>
      </w:r>
      <w:proofErr w:type="spellStart"/>
      <w:r w:rsidRPr="00A36D2D">
        <w:rPr>
          <w:sz w:val="28"/>
          <w:szCs w:val="28"/>
          <w:lang w:eastAsia="en-US"/>
        </w:rPr>
        <w:t>тоннокилометр</w:t>
      </w:r>
      <w:proofErr w:type="spellEnd"/>
      <w:r w:rsidRPr="00A36D2D">
        <w:rPr>
          <w:sz w:val="28"/>
          <w:szCs w:val="28"/>
          <w:lang w:eastAsia="en-US"/>
        </w:rPr>
        <w:t xml:space="preserve">, рост 3,83%. </w:t>
      </w:r>
    </w:p>
    <w:p w14:paraId="6AD93F94" w14:textId="77777777" w:rsidR="00A36D2D" w:rsidRPr="00A36D2D" w:rsidRDefault="00A36D2D" w:rsidP="00A36D2D">
      <w:pPr>
        <w:tabs>
          <w:tab w:val="left" w:pos="1276"/>
        </w:tabs>
        <w:autoSpaceDE w:val="0"/>
        <w:autoSpaceDN w:val="0"/>
        <w:adjustRightInd w:val="0"/>
        <w:spacing w:line="252" w:lineRule="auto"/>
        <w:ind w:firstLine="567"/>
        <w:jc w:val="both"/>
        <w:rPr>
          <w:sz w:val="28"/>
          <w:szCs w:val="28"/>
          <w:lang w:eastAsia="en-US"/>
        </w:rPr>
      </w:pPr>
      <w:r w:rsidRPr="00A36D2D">
        <w:rPr>
          <w:sz w:val="28"/>
          <w:szCs w:val="28"/>
          <w:lang w:eastAsia="en-US"/>
        </w:rPr>
        <w:t xml:space="preserve">1.1.3. Прочие потребители в размере 6,48 рублей за </w:t>
      </w:r>
      <w:proofErr w:type="spellStart"/>
      <w:r w:rsidRPr="00A36D2D">
        <w:rPr>
          <w:sz w:val="28"/>
          <w:szCs w:val="28"/>
          <w:lang w:eastAsia="en-US"/>
        </w:rPr>
        <w:t>тоннокилометр</w:t>
      </w:r>
      <w:proofErr w:type="spellEnd"/>
      <w:r w:rsidRPr="00A36D2D">
        <w:rPr>
          <w:sz w:val="28"/>
          <w:szCs w:val="28"/>
          <w:lang w:eastAsia="en-US"/>
        </w:rPr>
        <w:t xml:space="preserve">, рост 3,83%. </w:t>
      </w:r>
    </w:p>
    <w:p w14:paraId="2B690834" w14:textId="5CF1BE36" w:rsidR="00A36D2D" w:rsidRPr="00A36D2D" w:rsidRDefault="00A36D2D" w:rsidP="00A36D2D">
      <w:pPr>
        <w:tabs>
          <w:tab w:val="left" w:pos="1276"/>
        </w:tabs>
        <w:autoSpaceDE w:val="0"/>
        <w:autoSpaceDN w:val="0"/>
        <w:adjustRightInd w:val="0"/>
        <w:spacing w:line="252" w:lineRule="auto"/>
        <w:ind w:firstLine="567"/>
        <w:jc w:val="both"/>
        <w:rPr>
          <w:color w:val="000000"/>
          <w:sz w:val="28"/>
          <w:szCs w:val="28"/>
        </w:rPr>
      </w:pPr>
      <w:r w:rsidRPr="00A36D2D">
        <w:rPr>
          <w:sz w:val="28"/>
          <w:szCs w:val="28"/>
        </w:rPr>
        <w:t xml:space="preserve">1.2. </w:t>
      </w:r>
      <w:r w:rsidRPr="00A36D2D">
        <w:rPr>
          <w:sz w:val="28"/>
          <w:szCs w:val="28"/>
          <w:lang w:eastAsia="en-US"/>
        </w:rPr>
        <w:t xml:space="preserve">Маневровая работа, выполняемая локомотивом </w:t>
      </w:r>
      <w:r w:rsidRPr="00A36D2D">
        <w:rPr>
          <w:bCs/>
          <w:sz w:val="28"/>
          <w:szCs w:val="28"/>
          <w:lang w:eastAsia="en-US"/>
        </w:rPr>
        <w:t xml:space="preserve">АО «Анжеро-Судженское погрузочно-транспортное управление» </w:t>
      </w:r>
      <w:r w:rsidRPr="00A36D2D">
        <w:rPr>
          <w:sz w:val="28"/>
          <w:szCs w:val="28"/>
        </w:rPr>
        <w:t xml:space="preserve">в размере 3244,93 рублей </w:t>
      </w:r>
      <w:r w:rsidRPr="00A36D2D">
        <w:rPr>
          <w:color w:val="000000"/>
          <w:sz w:val="28"/>
          <w:szCs w:val="28"/>
        </w:rPr>
        <w:t xml:space="preserve">за </w:t>
      </w:r>
      <w:proofErr w:type="spellStart"/>
      <w:r w:rsidRPr="00A36D2D">
        <w:rPr>
          <w:color w:val="000000"/>
          <w:sz w:val="28"/>
          <w:szCs w:val="28"/>
        </w:rPr>
        <w:t>локомотиво</w:t>
      </w:r>
      <w:proofErr w:type="spellEnd"/>
      <w:r w:rsidRPr="00A36D2D">
        <w:rPr>
          <w:color w:val="000000"/>
          <w:sz w:val="28"/>
          <w:szCs w:val="28"/>
        </w:rPr>
        <w:t>-час, рост 3,83%.</w:t>
      </w:r>
    </w:p>
    <w:p w14:paraId="776C7B0B" w14:textId="77777777" w:rsidR="00A36D2D" w:rsidRPr="00A36D2D" w:rsidRDefault="00A36D2D" w:rsidP="00A36D2D">
      <w:pPr>
        <w:tabs>
          <w:tab w:val="center" w:pos="4677"/>
          <w:tab w:val="right" w:pos="9355"/>
        </w:tabs>
        <w:spacing w:line="240" w:lineRule="atLeast"/>
        <w:ind w:firstLine="567"/>
        <w:rPr>
          <w:sz w:val="28"/>
          <w:szCs w:val="28"/>
        </w:rPr>
      </w:pPr>
      <w:r w:rsidRPr="00A36D2D">
        <w:rPr>
          <w:sz w:val="28"/>
          <w:szCs w:val="28"/>
        </w:rPr>
        <w:t>Расчет тарифов прилагается.</w:t>
      </w:r>
    </w:p>
    <w:p w14:paraId="17B95221" w14:textId="77777777" w:rsidR="00A36D2D" w:rsidRPr="00A36D2D" w:rsidRDefault="00A36D2D" w:rsidP="00A36D2D">
      <w:pPr>
        <w:tabs>
          <w:tab w:val="center" w:pos="4677"/>
          <w:tab w:val="right" w:pos="9355"/>
        </w:tabs>
        <w:spacing w:line="240" w:lineRule="atLeast"/>
        <w:ind w:left="142" w:firstLine="720"/>
        <w:rPr>
          <w:sz w:val="28"/>
          <w:szCs w:val="28"/>
        </w:rPr>
      </w:pPr>
    </w:p>
    <w:p w14:paraId="09B8B911" w14:textId="77777777" w:rsidR="00A36D2D" w:rsidRPr="00A36D2D" w:rsidRDefault="00A36D2D" w:rsidP="00A36D2D">
      <w:pPr>
        <w:tabs>
          <w:tab w:val="center" w:pos="4677"/>
          <w:tab w:val="right" w:pos="9355"/>
        </w:tabs>
        <w:spacing w:line="240" w:lineRule="atLeast"/>
        <w:ind w:left="142"/>
        <w:jc w:val="center"/>
        <w:rPr>
          <w:sz w:val="28"/>
          <w:szCs w:val="28"/>
        </w:rPr>
        <w:sectPr w:rsidR="00A36D2D" w:rsidRPr="00A36D2D" w:rsidSect="00A36D2D">
          <w:headerReference w:type="even" r:id="rId14"/>
          <w:headerReference w:type="default" r:id="rId15"/>
          <w:pgSz w:w="11906" w:h="16838"/>
          <w:pgMar w:top="1249" w:right="849" w:bottom="993" w:left="1276" w:header="709" w:footer="709" w:gutter="0"/>
          <w:cols w:space="708"/>
          <w:titlePg/>
          <w:docGrid w:linePitch="360"/>
        </w:sectPr>
      </w:pPr>
    </w:p>
    <w:p w14:paraId="0EA0849D" w14:textId="77777777" w:rsidR="00A36D2D" w:rsidRPr="00A36D2D" w:rsidRDefault="00A36D2D" w:rsidP="00A36D2D">
      <w:pPr>
        <w:spacing w:line="240" w:lineRule="atLeast"/>
        <w:ind w:left="142"/>
        <w:jc w:val="right"/>
        <w:rPr>
          <w:sz w:val="20"/>
          <w:szCs w:val="20"/>
          <w:lang w:val="x-none" w:eastAsia="x-none"/>
        </w:rPr>
      </w:pPr>
      <w:r w:rsidRPr="00A36D2D">
        <w:rPr>
          <w:sz w:val="28"/>
          <w:lang w:eastAsia="x-none"/>
        </w:rPr>
        <w:lastRenderedPageBreak/>
        <w:t xml:space="preserve">                                                     </w:t>
      </w:r>
      <w:r w:rsidRPr="00A36D2D">
        <w:rPr>
          <w:sz w:val="20"/>
          <w:szCs w:val="20"/>
          <w:lang w:eastAsia="x-none"/>
        </w:rPr>
        <w:t>Приложение</w:t>
      </w:r>
      <w:r w:rsidRPr="00A36D2D">
        <w:rPr>
          <w:sz w:val="20"/>
          <w:szCs w:val="20"/>
          <w:lang w:val="x-none" w:eastAsia="x-none"/>
        </w:rPr>
        <w:t xml:space="preserve"> к экспертному заключению</w:t>
      </w:r>
    </w:p>
    <w:p w14:paraId="3F0C40CB" w14:textId="7E8BD82A" w:rsidR="00A36D2D" w:rsidRPr="00A36D2D" w:rsidRDefault="00A36D2D" w:rsidP="00A36D2D">
      <w:pPr>
        <w:spacing w:line="240" w:lineRule="atLeast"/>
        <w:ind w:left="142"/>
        <w:jc w:val="right"/>
        <w:rPr>
          <w:sz w:val="28"/>
          <w:lang w:val="x-none" w:eastAsia="x-none"/>
        </w:rPr>
      </w:pPr>
      <w:r w:rsidRPr="00A36D2D">
        <w:rPr>
          <w:noProof/>
          <w:sz w:val="28"/>
          <w:lang w:val="x-none" w:eastAsia="x-none"/>
        </w:rPr>
        <w:drawing>
          <wp:inline distT="0" distB="0" distL="0" distR="0" wp14:anchorId="2083F1B5" wp14:editId="39AF9C8C">
            <wp:extent cx="9687560" cy="5810250"/>
            <wp:effectExtent l="0" t="0" r="8890" b="0"/>
            <wp:docPr id="1138520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687560" cy="5810250"/>
                    </a:xfrm>
                    <a:prstGeom prst="rect">
                      <a:avLst/>
                    </a:prstGeom>
                    <a:noFill/>
                    <a:ln>
                      <a:noFill/>
                    </a:ln>
                  </pic:spPr>
                </pic:pic>
              </a:graphicData>
            </a:graphic>
          </wp:inline>
        </w:drawing>
      </w:r>
    </w:p>
    <w:p w14:paraId="541E89B5" w14:textId="77777777" w:rsidR="00A36D2D" w:rsidRPr="00A36D2D" w:rsidRDefault="00A36D2D" w:rsidP="00A36D2D">
      <w:pPr>
        <w:spacing w:line="240" w:lineRule="atLeast"/>
        <w:ind w:left="142"/>
        <w:jc w:val="right"/>
        <w:rPr>
          <w:sz w:val="28"/>
          <w:lang w:val="x-none" w:eastAsia="x-none"/>
        </w:rPr>
      </w:pPr>
    </w:p>
    <w:p w14:paraId="3295B60D" w14:textId="44CF24C9" w:rsidR="00A36D2D" w:rsidRPr="00A36D2D" w:rsidRDefault="00A36D2D" w:rsidP="00A36D2D">
      <w:pPr>
        <w:spacing w:line="240" w:lineRule="atLeast"/>
        <w:ind w:left="142"/>
        <w:jc w:val="right"/>
        <w:rPr>
          <w:sz w:val="28"/>
          <w:lang w:val="x-none" w:eastAsia="x-none"/>
        </w:rPr>
      </w:pPr>
      <w:r w:rsidRPr="00A36D2D">
        <w:rPr>
          <w:noProof/>
          <w:sz w:val="28"/>
          <w:lang w:val="x-none" w:eastAsia="x-none"/>
        </w:rPr>
        <w:lastRenderedPageBreak/>
        <w:drawing>
          <wp:inline distT="0" distB="0" distL="0" distR="0" wp14:anchorId="00DC6674" wp14:editId="408DCB39">
            <wp:extent cx="9867900" cy="5743575"/>
            <wp:effectExtent l="0" t="0" r="0" b="9525"/>
            <wp:docPr id="19953140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867900" cy="5743575"/>
                    </a:xfrm>
                    <a:prstGeom prst="rect">
                      <a:avLst/>
                    </a:prstGeom>
                    <a:noFill/>
                    <a:ln>
                      <a:noFill/>
                    </a:ln>
                  </pic:spPr>
                </pic:pic>
              </a:graphicData>
            </a:graphic>
          </wp:inline>
        </w:drawing>
      </w:r>
    </w:p>
    <w:p w14:paraId="420D14DE" w14:textId="77777777" w:rsidR="005E19F5" w:rsidRDefault="005E19F5" w:rsidP="00E557E6">
      <w:pPr>
        <w:rPr>
          <w:color w:val="00B0F0"/>
          <w:sz w:val="28"/>
          <w:szCs w:val="28"/>
        </w:rPr>
      </w:pPr>
    </w:p>
    <w:p w14:paraId="1350DE5D" w14:textId="77777777" w:rsidR="00443BEC" w:rsidRDefault="00443BEC" w:rsidP="005E19F5">
      <w:pPr>
        <w:jc w:val="center"/>
        <w:rPr>
          <w:color w:val="00B0F0"/>
          <w:sz w:val="28"/>
          <w:szCs w:val="28"/>
        </w:rPr>
        <w:sectPr w:rsidR="00443BEC" w:rsidSect="00443BEC">
          <w:headerReference w:type="default" r:id="rId18"/>
          <w:headerReference w:type="first" r:id="rId19"/>
          <w:pgSz w:w="16838" w:h="11906" w:orient="landscape"/>
          <w:pgMar w:top="851" w:right="851" w:bottom="709" w:left="142" w:header="709" w:footer="709" w:gutter="0"/>
          <w:cols w:space="708"/>
          <w:titlePg/>
          <w:docGrid w:linePitch="360"/>
        </w:sectPr>
      </w:pPr>
    </w:p>
    <w:p w14:paraId="172E17A3" w14:textId="298587D5" w:rsidR="00443BEC" w:rsidRPr="00AE0629" w:rsidRDefault="00443BEC" w:rsidP="00443BEC">
      <w:pPr>
        <w:tabs>
          <w:tab w:val="left" w:pos="5580"/>
          <w:tab w:val="left" w:pos="9498"/>
        </w:tabs>
        <w:ind w:left="-4836" w:right="-569" w:firstLine="10365"/>
      </w:pPr>
      <w:r w:rsidRPr="00AE0629">
        <w:lastRenderedPageBreak/>
        <w:t xml:space="preserve">Приложение № </w:t>
      </w:r>
      <w:r>
        <w:t>2</w:t>
      </w:r>
      <w:r w:rsidRPr="00AE0629">
        <w:t xml:space="preserve"> к протоколу № </w:t>
      </w:r>
      <w:r>
        <w:t>82</w:t>
      </w:r>
    </w:p>
    <w:p w14:paraId="5E4D7BEA" w14:textId="77777777" w:rsidR="00443BEC" w:rsidRPr="00AE0629" w:rsidRDefault="00443BEC" w:rsidP="00443BEC">
      <w:pPr>
        <w:tabs>
          <w:tab w:val="left" w:pos="5580"/>
          <w:tab w:val="left" w:pos="9498"/>
        </w:tabs>
        <w:ind w:left="-4836" w:right="-569" w:firstLine="10365"/>
      </w:pPr>
      <w:r w:rsidRPr="00AE0629">
        <w:t>заседания правления Региональной</w:t>
      </w:r>
    </w:p>
    <w:p w14:paraId="5D97B216" w14:textId="77777777" w:rsidR="00443BEC" w:rsidRPr="00AE0629" w:rsidRDefault="00443BEC" w:rsidP="00443BEC">
      <w:pPr>
        <w:tabs>
          <w:tab w:val="left" w:pos="5580"/>
          <w:tab w:val="left" w:pos="9498"/>
        </w:tabs>
        <w:ind w:left="-4836" w:right="-569" w:firstLine="10365"/>
      </w:pPr>
      <w:r w:rsidRPr="00AE0629">
        <w:t>энергетической комиссии</w:t>
      </w:r>
    </w:p>
    <w:p w14:paraId="1F97D1B5" w14:textId="77777777" w:rsidR="00443BEC" w:rsidRDefault="00443BEC" w:rsidP="00443BEC">
      <w:pPr>
        <w:tabs>
          <w:tab w:val="left" w:pos="5580"/>
          <w:tab w:val="left" w:pos="9498"/>
        </w:tabs>
        <w:ind w:left="-4836" w:right="-569" w:firstLine="10365"/>
      </w:pPr>
      <w:r w:rsidRPr="00AE0629">
        <w:t xml:space="preserve">Кузбасса от </w:t>
      </w:r>
      <w:r>
        <w:t>21</w:t>
      </w:r>
      <w:r w:rsidRPr="00AE0629">
        <w:t>.1</w:t>
      </w:r>
      <w:r>
        <w:t>2</w:t>
      </w:r>
      <w:r w:rsidRPr="00AE0629">
        <w:t>.2023</w:t>
      </w:r>
    </w:p>
    <w:p w14:paraId="1E54CCD2" w14:textId="77777777" w:rsidR="00443BEC" w:rsidRDefault="00443BEC" w:rsidP="00443BEC">
      <w:pPr>
        <w:tabs>
          <w:tab w:val="left" w:pos="0"/>
        </w:tabs>
        <w:ind w:left="3544"/>
        <w:jc w:val="center"/>
        <w:rPr>
          <w:sz w:val="28"/>
          <w:szCs w:val="28"/>
        </w:rPr>
      </w:pPr>
    </w:p>
    <w:p w14:paraId="5F4FFD41" w14:textId="77777777" w:rsidR="00BB318B" w:rsidRPr="00BB318B" w:rsidRDefault="00BB318B" w:rsidP="00BB318B">
      <w:pPr>
        <w:keepNext/>
        <w:jc w:val="center"/>
        <w:outlineLvl w:val="0"/>
        <w:rPr>
          <w:b/>
          <w:iCs/>
          <w:sz w:val="28"/>
          <w:szCs w:val="28"/>
        </w:rPr>
      </w:pPr>
      <w:bookmarkStart w:id="7" w:name="_Hlt483802884"/>
      <w:r w:rsidRPr="00BB318B">
        <w:rPr>
          <w:b/>
          <w:iCs/>
          <w:sz w:val="28"/>
          <w:szCs w:val="28"/>
        </w:rPr>
        <w:t xml:space="preserve">Экспертное заключение Региональной энергетической комиссии </w:t>
      </w:r>
      <w:bookmarkEnd w:id="7"/>
      <w:r w:rsidRPr="00BB318B">
        <w:rPr>
          <w:b/>
          <w:iCs/>
          <w:sz w:val="28"/>
          <w:szCs w:val="28"/>
        </w:rPr>
        <w:t xml:space="preserve">Кузбасса </w:t>
      </w:r>
    </w:p>
    <w:p w14:paraId="1AB38327" w14:textId="77777777" w:rsidR="00BB318B" w:rsidRPr="00BB318B" w:rsidRDefault="00BB318B" w:rsidP="00BB318B">
      <w:pPr>
        <w:jc w:val="center"/>
        <w:rPr>
          <w:szCs w:val="20"/>
        </w:rPr>
      </w:pPr>
      <w:r w:rsidRPr="00BB318B">
        <w:rPr>
          <w:szCs w:val="20"/>
        </w:rPr>
        <w:t xml:space="preserve">по материалам, представленным ООО «Энергоресурс», для установления нормативов потерь </w:t>
      </w:r>
      <w:r w:rsidRPr="00BB318B">
        <w:rPr>
          <w:bCs/>
          <w:color w:val="000000"/>
        </w:rPr>
        <w:t>холодной питьевой воды</w:t>
      </w:r>
      <w:r w:rsidRPr="00BB318B">
        <w:rPr>
          <w:szCs w:val="20"/>
        </w:rPr>
        <w:t xml:space="preserve"> в централизованных системах водоснабжения при ее транспортировке на территории Ленинск-Кузнецкого муниципального округа на 2024-2028 годы</w:t>
      </w:r>
    </w:p>
    <w:p w14:paraId="3CB002A2" w14:textId="77777777" w:rsidR="00BB318B" w:rsidRPr="00BB318B" w:rsidRDefault="00BB318B" w:rsidP="00BB318B">
      <w:pPr>
        <w:jc w:val="both"/>
        <w:rPr>
          <w:sz w:val="28"/>
          <w:szCs w:val="28"/>
        </w:rPr>
      </w:pPr>
    </w:p>
    <w:p w14:paraId="4761C2CA" w14:textId="77777777" w:rsidR="00BB318B" w:rsidRPr="00BB318B" w:rsidRDefault="00BB318B" w:rsidP="00BB318B">
      <w:pPr>
        <w:ind w:firstLine="567"/>
        <w:jc w:val="both"/>
        <w:rPr>
          <w:sz w:val="28"/>
          <w:szCs w:val="28"/>
        </w:rPr>
      </w:pPr>
      <w:r w:rsidRPr="00BB318B">
        <w:rPr>
          <w:sz w:val="28"/>
          <w:szCs w:val="28"/>
        </w:rPr>
        <w:t>В связи с тем, что ООО «Энергоресурс» (далее – Предприятие) не обратилось в Региональную энергетическую комиссию Кузбасса (далее РЭК Кузбасса) с заявкой на установление нормативов потерь холодной питьевой воды в централизованных системах водоснабжения при транспортировке на территории Ленинск-Кузнецкого муниципального округа на 2024-2028 годы, специалисты РЭК Кузбасса самостоятельно выполнили расчет на основании данных предприятия за базовый период.</w:t>
      </w:r>
    </w:p>
    <w:p w14:paraId="0C7A933B" w14:textId="77777777" w:rsidR="00BB318B" w:rsidRPr="00BB318B" w:rsidRDefault="00BB318B" w:rsidP="00BB318B">
      <w:pPr>
        <w:ind w:firstLine="567"/>
        <w:jc w:val="both"/>
        <w:rPr>
          <w:sz w:val="28"/>
          <w:szCs w:val="28"/>
        </w:rPr>
      </w:pPr>
    </w:p>
    <w:p w14:paraId="556EFBB9" w14:textId="77777777" w:rsidR="00BB318B" w:rsidRPr="00BB318B" w:rsidRDefault="00BB318B" w:rsidP="00BB318B">
      <w:pPr>
        <w:keepNext/>
        <w:jc w:val="center"/>
        <w:outlineLvl w:val="0"/>
        <w:rPr>
          <w:b/>
          <w:sz w:val="28"/>
          <w:szCs w:val="28"/>
        </w:rPr>
      </w:pPr>
      <w:r w:rsidRPr="00BB318B">
        <w:rPr>
          <w:b/>
          <w:sz w:val="28"/>
          <w:szCs w:val="28"/>
        </w:rPr>
        <w:t>Расчет потерь</w:t>
      </w:r>
    </w:p>
    <w:p w14:paraId="1DBBD861" w14:textId="77777777" w:rsidR="00BB318B" w:rsidRPr="00BB318B" w:rsidRDefault="00BB318B" w:rsidP="00BB318B">
      <w:pPr>
        <w:ind w:firstLine="567"/>
        <w:jc w:val="both"/>
        <w:rPr>
          <w:sz w:val="28"/>
          <w:szCs w:val="28"/>
        </w:rPr>
      </w:pPr>
    </w:p>
    <w:p w14:paraId="4A68B17E" w14:textId="77777777" w:rsidR="00BB318B" w:rsidRPr="00BB318B" w:rsidRDefault="00BB318B" w:rsidP="00BB318B">
      <w:pPr>
        <w:ind w:firstLine="567"/>
        <w:jc w:val="both"/>
        <w:rPr>
          <w:sz w:val="28"/>
          <w:szCs w:val="28"/>
        </w:rPr>
      </w:pPr>
      <w:r w:rsidRPr="00BB318B">
        <w:rPr>
          <w:sz w:val="28"/>
          <w:szCs w:val="28"/>
        </w:rPr>
        <w:t>В соответствии с п. 3 Порядка, нормативы потерь воды при производстве устанавливаются для организаций, которые осуществляют деятельность по приготовлению горячей воды или по водоподготовке и не осуществляют деятельность по транспортировке и подаче горячей воды, питьевой, технической воды в рамках одной централизованной системы водоснабжения (совокупности централизованных систем водоснабжения), нормативы потерь воды при транспортировке устанавливаются для гарантирующих организаций, иных организаций, осуществляющих водоснабжение, за исключением организаций, которые не осуществляют транспортировку горячей, питьевой, технической воды в рамках одной централизованной системы водоснабжения (совокупности централизованных систем водоснабжения), а также устанавливаются для транзитных организаций, осуществляющих транспортировку горячей, питьевой, технической воды.</w:t>
      </w:r>
    </w:p>
    <w:p w14:paraId="2D6E07B7" w14:textId="77777777" w:rsidR="00BB318B" w:rsidRPr="00BB318B" w:rsidRDefault="00BB318B" w:rsidP="00BB318B">
      <w:pPr>
        <w:ind w:firstLine="567"/>
        <w:jc w:val="both"/>
        <w:rPr>
          <w:sz w:val="28"/>
          <w:szCs w:val="28"/>
        </w:rPr>
      </w:pPr>
      <w:r w:rsidRPr="00BB318B">
        <w:rPr>
          <w:sz w:val="28"/>
          <w:szCs w:val="28"/>
        </w:rPr>
        <w:t>На основании вышеуказанного для предприятия устанавливаются только потери при транспортировке.</w:t>
      </w:r>
    </w:p>
    <w:p w14:paraId="712AC242" w14:textId="77777777" w:rsidR="00BB318B" w:rsidRPr="00BB318B" w:rsidRDefault="00BB318B" w:rsidP="00BB318B">
      <w:pPr>
        <w:ind w:firstLine="709"/>
        <w:jc w:val="both"/>
        <w:rPr>
          <w:sz w:val="28"/>
          <w:szCs w:val="28"/>
        </w:rPr>
      </w:pPr>
      <w:r w:rsidRPr="00BB318B">
        <w:rPr>
          <w:sz w:val="28"/>
          <w:szCs w:val="28"/>
        </w:rPr>
        <w:t>Проанализировав данные базового периода, специалисты выявили, что фактический уровень потерь воды за 2020-2022 год остается неименным. А учитывая, что результатом деятельности предприятия является в том числе снижение потерь воды или поддержание их в неизменном состоянии, специалисты РЭК Кузбасса считают рациональным установить потери воды для предприятия как среднеарифметическое за 2020-2022 годы таблица 1</w:t>
      </w:r>
    </w:p>
    <w:p w14:paraId="106B4275" w14:textId="77777777" w:rsidR="00BB318B" w:rsidRPr="00BB318B" w:rsidRDefault="00BB318B" w:rsidP="00BB318B">
      <w:pPr>
        <w:jc w:val="right"/>
        <w:rPr>
          <w:sz w:val="28"/>
          <w:szCs w:val="20"/>
        </w:rPr>
      </w:pPr>
      <w:r w:rsidRPr="00BB318B">
        <w:rPr>
          <w:szCs w:val="20"/>
        </w:rPr>
        <w:br w:type="page"/>
      </w:r>
      <w:r w:rsidRPr="00BB318B">
        <w:rPr>
          <w:sz w:val="28"/>
          <w:szCs w:val="20"/>
        </w:rPr>
        <w:lastRenderedPageBreak/>
        <w:t>Таблица 1</w:t>
      </w:r>
    </w:p>
    <w:p w14:paraId="7DE14C4E" w14:textId="77777777" w:rsidR="00BB318B" w:rsidRPr="00BB318B" w:rsidRDefault="00BB318B" w:rsidP="00BB318B">
      <w:pPr>
        <w:jc w:val="right"/>
        <w:rPr>
          <w:szCs w:val="20"/>
        </w:rPr>
      </w:pPr>
    </w:p>
    <w:p w14:paraId="47394951" w14:textId="77777777" w:rsidR="00BB318B" w:rsidRPr="00BB318B" w:rsidRDefault="00BB318B" w:rsidP="00BB318B">
      <w:pPr>
        <w:jc w:val="center"/>
        <w:rPr>
          <w:sz w:val="28"/>
          <w:szCs w:val="20"/>
        </w:rPr>
      </w:pPr>
      <w:r w:rsidRPr="00BB318B">
        <w:rPr>
          <w:sz w:val="28"/>
          <w:szCs w:val="20"/>
        </w:rPr>
        <w:t>Расчет нормативов потерь холодной питьевой воды в централизованных системах водоснабжения при транспортировке</w:t>
      </w:r>
    </w:p>
    <w:p w14:paraId="7BBE815D" w14:textId="77777777" w:rsidR="00BB318B" w:rsidRPr="00BB318B" w:rsidRDefault="00BB318B" w:rsidP="00BB318B">
      <w:pPr>
        <w:jc w:val="right"/>
        <w:rPr>
          <w:szCs w:val="20"/>
        </w:rPr>
      </w:pPr>
    </w:p>
    <w:tbl>
      <w:tblPr>
        <w:tblW w:w="5000" w:type="pct"/>
        <w:tblLook w:val="04A0" w:firstRow="1" w:lastRow="0" w:firstColumn="1" w:lastColumn="0" w:noHBand="0" w:noVBand="1"/>
      </w:tblPr>
      <w:tblGrid>
        <w:gridCol w:w="513"/>
        <w:gridCol w:w="2601"/>
        <w:gridCol w:w="1202"/>
        <w:gridCol w:w="813"/>
        <w:gridCol w:w="751"/>
        <w:gridCol w:w="761"/>
        <w:gridCol w:w="753"/>
        <w:gridCol w:w="753"/>
        <w:gridCol w:w="755"/>
        <w:gridCol w:w="758"/>
        <w:gridCol w:w="666"/>
      </w:tblGrid>
      <w:tr w:rsidR="00BB318B" w:rsidRPr="00BB318B" w14:paraId="0D71616D" w14:textId="77777777" w:rsidTr="006D08D7">
        <w:trPr>
          <w:trHeight w:val="692"/>
        </w:trPr>
        <w:tc>
          <w:tcPr>
            <w:tcW w:w="239" w:type="pct"/>
            <w:tcBorders>
              <w:top w:val="single" w:sz="8" w:space="0" w:color="auto"/>
              <w:left w:val="single" w:sz="8" w:space="0" w:color="auto"/>
              <w:bottom w:val="single" w:sz="8" w:space="0" w:color="auto"/>
              <w:right w:val="single" w:sz="8" w:space="0" w:color="auto"/>
            </w:tcBorders>
            <w:shd w:val="clear" w:color="auto" w:fill="auto"/>
            <w:vAlign w:val="center"/>
          </w:tcPr>
          <w:p w14:paraId="5675BDED" w14:textId="77777777" w:rsidR="00BB318B" w:rsidRPr="00BB318B" w:rsidRDefault="00BB318B" w:rsidP="00BB318B">
            <w:pPr>
              <w:jc w:val="center"/>
              <w:rPr>
                <w:color w:val="000000"/>
                <w:sz w:val="22"/>
                <w:szCs w:val="22"/>
              </w:rPr>
            </w:pPr>
            <w:r w:rsidRPr="00BB318B">
              <w:rPr>
                <w:color w:val="000000"/>
                <w:sz w:val="22"/>
                <w:szCs w:val="22"/>
              </w:rPr>
              <w:t>№ п/п</w:t>
            </w:r>
          </w:p>
        </w:tc>
        <w:tc>
          <w:tcPr>
            <w:tcW w:w="1265" w:type="pct"/>
            <w:tcBorders>
              <w:top w:val="single" w:sz="8" w:space="0" w:color="auto"/>
              <w:left w:val="single" w:sz="8" w:space="0" w:color="auto"/>
              <w:bottom w:val="single" w:sz="8" w:space="0" w:color="auto"/>
              <w:right w:val="single" w:sz="8" w:space="0" w:color="auto"/>
            </w:tcBorders>
            <w:shd w:val="clear" w:color="auto" w:fill="auto"/>
            <w:vAlign w:val="center"/>
          </w:tcPr>
          <w:p w14:paraId="7E0411B9" w14:textId="77777777" w:rsidR="00BB318B" w:rsidRPr="00BB318B" w:rsidRDefault="00BB318B" w:rsidP="00BB318B">
            <w:pPr>
              <w:jc w:val="center"/>
              <w:rPr>
                <w:color w:val="000000"/>
                <w:sz w:val="22"/>
                <w:szCs w:val="22"/>
              </w:rPr>
            </w:pPr>
            <w:r w:rsidRPr="00BB318B">
              <w:rPr>
                <w:color w:val="000000"/>
                <w:sz w:val="22"/>
                <w:szCs w:val="22"/>
              </w:rPr>
              <w:t>Наименование</w:t>
            </w:r>
          </w:p>
        </w:tc>
        <w:tc>
          <w:tcPr>
            <w:tcW w:w="560" w:type="pct"/>
            <w:tcBorders>
              <w:top w:val="single" w:sz="8" w:space="0" w:color="auto"/>
              <w:left w:val="single" w:sz="8" w:space="0" w:color="auto"/>
              <w:bottom w:val="single" w:sz="8" w:space="0" w:color="auto"/>
              <w:right w:val="single" w:sz="8" w:space="0" w:color="auto"/>
            </w:tcBorders>
            <w:shd w:val="clear" w:color="auto" w:fill="auto"/>
            <w:vAlign w:val="center"/>
          </w:tcPr>
          <w:p w14:paraId="7D28E43C" w14:textId="77777777" w:rsidR="00BB318B" w:rsidRPr="00BB318B" w:rsidRDefault="00BB318B" w:rsidP="00BB318B">
            <w:pPr>
              <w:jc w:val="center"/>
              <w:rPr>
                <w:color w:val="000000"/>
                <w:sz w:val="22"/>
                <w:szCs w:val="22"/>
              </w:rPr>
            </w:pPr>
            <w:r w:rsidRPr="00BB318B">
              <w:rPr>
                <w:color w:val="000000"/>
                <w:sz w:val="22"/>
                <w:szCs w:val="22"/>
              </w:rPr>
              <w:t>Единица измерения</w:t>
            </w:r>
          </w:p>
        </w:tc>
        <w:tc>
          <w:tcPr>
            <w:tcW w:w="1142" w:type="pct"/>
            <w:gridSpan w:val="3"/>
            <w:tcBorders>
              <w:top w:val="single" w:sz="8" w:space="0" w:color="auto"/>
              <w:left w:val="nil"/>
              <w:bottom w:val="single" w:sz="8" w:space="0" w:color="auto"/>
              <w:right w:val="single" w:sz="4" w:space="0" w:color="auto"/>
            </w:tcBorders>
            <w:shd w:val="clear" w:color="auto" w:fill="auto"/>
            <w:vAlign w:val="center"/>
          </w:tcPr>
          <w:p w14:paraId="24C8BFB8" w14:textId="77777777" w:rsidR="00BB318B" w:rsidRPr="00BB318B" w:rsidRDefault="00BB318B" w:rsidP="00BB318B">
            <w:pPr>
              <w:jc w:val="center"/>
              <w:rPr>
                <w:color w:val="000000"/>
                <w:sz w:val="22"/>
                <w:szCs w:val="22"/>
              </w:rPr>
            </w:pPr>
            <w:r w:rsidRPr="00BB318B">
              <w:rPr>
                <w:color w:val="000000"/>
                <w:sz w:val="22"/>
                <w:szCs w:val="22"/>
              </w:rPr>
              <w:t>Фактические данные</w:t>
            </w:r>
          </w:p>
        </w:tc>
        <w:tc>
          <w:tcPr>
            <w:tcW w:w="1793" w:type="pct"/>
            <w:gridSpan w:val="5"/>
            <w:tcBorders>
              <w:top w:val="single" w:sz="8" w:space="0" w:color="auto"/>
              <w:left w:val="single" w:sz="4" w:space="0" w:color="auto"/>
              <w:bottom w:val="single" w:sz="8" w:space="0" w:color="auto"/>
              <w:right w:val="single" w:sz="8" w:space="0" w:color="auto"/>
            </w:tcBorders>
            <w:shd w:val="clear" w:color="auto" w:fill="auto"/>
            <w:vAlign w:val="center"/>
          </w:tcPr>
          <w:p w14:paraId="446FBB4D" w14:textId="77777777" w:rsidR="00BB318B" w:rsidRPr="00BB318B" w:rsidRDefault="00BB318B" w:rsidP="00BB318B">
            <w:pPr>
              <w:jc w:val="center"/>
              <w:rPr>
                <w:color w:val="000000"/>
                <w:sz w:val="22"/>
                <w:szCs w:val="22"/>
              </w:rPr>
            </w:pPr>
            <w:r w:rsidRPr="00BB318B">
              <w:rPr>
                <w:color w:val="000000"/>
                <w:sz w:val="22"/>
                <w:szCs w:val="22"/>
              </w:rPr>
              <w:t>Плановые показатели</w:t>
            </w:r>
          </w:p>
        </w:tc>
      </w:tr>
      <w:tr w:rsidR="00BB318B" w:rsidRPr="00BB318B" w14:paraId="51BAEBF0" w14:textId="77777777" w:rsidTr="006D08D7">
        <w:trPr>
          <w:trHeight w:val="190"/>
        </w:trPr>
        <w:tc>
          <w:tcPr>
            <w:tcW w:w="239"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1B34E04" w14:textId="77777777" w:rsidR="00BB318B" w:rsidRPr="00BB318B" w:rsidRDefault="00BB318B" w:rsidP="00BB318B">
            <w:pPr>
              <w:jc w:val="center"/>
              <w:rPr>
                <w:color w:val="000000"/>
                <w:sz w:val="22"/>
                <w:szCs w:val="22"/>
              </w:rPr>
            </w:pPr>
            <w:r w:rsidRPr="00BB318B">
              <w:rPr>
                <w:color w:val="000000"/>
                <w:sz w:val="22"/>
                <w:szCs w:val="22"/>
              </w:rPr>
              <w:t>1</w:t>
            </w:r>
          </w:p>
        </w:tc>
        <w:tc>
          <w:tcPr>
            <w:tcW w:w="1265" w:type="pct"/>
            <w:vMerge w:val="restart"/>
            <w:tcBorders>
              <w:top w:val="single" w:sz="8" w:space="0" w:color="auto"/>
              <w:left w:val="single" w:sz="8" w:space="0" w:color="auto"/>
              <w:right w:val="single" w:sz="8" w:space="0" w:color="auto"/>
            </w:tcBorders>
            <w:shd w:val="clear" w:color="auto" w:fill="auto"/>
            <w:vAlign w:val="center"/>
            <w:hideMark/>
          </w:tcPr>
          <w:p w14:paraId="66C4CADD" w14:textId="77777777" w:rsidR="00BB318B" w:rsidRPr="00BB318B" w:rsidRDefault="00BB318B" w:rsidP="00BB318B">
            <w:pPr>
              <w:jc w:val="center"/>
              <w:rPr>
                <w:color w:val="000000"/>
                <w:sz w:val="22"/>
                <w:szCs w:val="22"/>
              </w:rPr>
            </w:pPr>
            <w:r w:rsidRPr="00BB318B">
              <w:rPr>
                <w:color w:val="000000"/>
                <w:sz w:val="22"/>
                <w:szCs w:val="22"/>
              </w:rPr>
              <w:t>ООО «Энергоресурс»,</w:t>
            </w:r>
          </w:p>
          <w:p w14:paraId="26A77134" w14:textId="77777777" w:rsidR="00BB318B" w:rsidRPr="00BB318B" w:rsidRDefault="00BB318B" w:rsidP="00BB318B">
            <w:pPr>
              <w:jc w:val="center"/>
              <w:rPr>
                <w:color w:val="000000"/>
                <w:sz w:val="22"/>
                <w:szCs w:val="22"/>
              </w:rPr>
            </w:pPr>
            <w:r w:rsidRPr="00BB318B">
              <w:rPr>
                <w:color w:val="000000"/>
                <w:sz w:val="22"/>
                <w:szCs w:val="22"/>
              </w:rPr>
              <w:t xml:space="preserve">ИНН 4205153492, </w:t>
            </w:r>
          </w:p>
          <w:p w14:paraId="00AEA778" w14:textId="77777777" w:rsidR="00BB318B" w:rsidRPr="00BB318B" w:rsidRDefault="00BB318B" w:rsidP="00BB318B">
            <w:pPr>
              <w:jc w:val="center"/>
              <w:rPr>
                <w:color w:val="000000"/>
                <w:sz w:val="22"/>
                <w:szCs w:val="22"/>
              </w:rPr>
            </w:pPr>
            <w:r w:rsidRPr="00BB318B">
              <w:rPr>
                <w:color w:val="000000"/>
                <w:sz w:val="22"/>
                <w:szCs w:val="22"/>
              </w:rPr>
              <w:t>на территории Ленинск-Кузнецкого муниципального округа</w:t>
            </w:r>
          </w:p>
        </w:tc>
        <w:tc>
          <w:tcPr>
            <w:tcW w:w="560" w:type="pct"/>
            <w:vMerge w:val="restart"/>
            <w:tcBorders>
              <w:top w:val="single" w:sz="8" w:space="0" w:color="auto"/>
              <w:left w:val="single" w:sz="8" w:space="0" w:color="auto"/>
              <w:right w:val="single" w:sz="8" w:space="0" w:color="auto"/>
            </w:tcBorders>
            <w:shd w:val="clear" w:color="auto" w:fill="auto"/>
            <w:vAlign w:val="center"/>
            <w:hideMark/>
          </w:tcPr>
          <w:p w14:paraId="475B5653" w14:textId="77777777" w:rsidR="00BB318B" w:rsidRPr="00BB318B" w:rsidRDefault="00BB318B" w:rsidP="00BB318B">
            <w:pPr>
              <w:jc w:val="center"/>
              <w:rPr>
                <w:color w:val="000000"/>
                <w:sz w:val="22"/>
                <w:szCs w:val="22"/>
              </w:rPr>
            </w:pPr>
            <w:r w:rsidRPr="00BB318B">
              <w:rPr>
                <w:color w:val="000000"/>
                <w:sz w:val="22"/>
                <w:szCs w:val="22"/>
              </w:rPr>
              <w:t>%</w:t>
            </w:r>
          </w:p>
        </w:tc>
        <w:tc>
          <w:tcPr>
            <w:tcW w:w="2935" w:type="pct"/>
            <w:gridSpan w:val="8"/>
            <w:tcBorders>
              <w:top w:val="single" w:sz="8" w:space="0" w:color="auto"/>
              <w:left w:val="nil"/>
              <w:bottom w:val="single" w:sz="8" w:space="0" w:color="auto"/>
              <w:right w:val="single" w:sz="8" w:space="0" w:color="auto"/>
            </w:tcBorders>
            <w:shd w:val="clear" w:color="auto" w:fill="auto"/>
            <w:vAlign w:val="center"/>
            <w:hideMark/>
          </w:tcPr>
          <w:p w14:paraId="160B7CAE" w14:textId="77777777" w:rsidR="00BB318B" w:rsidRPr="00BB318B" w:rsidRDefault="00BB318B" w:rsidP="00BB318B">
            <w:pPr>
              <w:jc w:val="center"/>
              <w:rPr>
                <w:color w:val="000000"/>
                <w:sz w:val="22"/>
                <w:szCs w:val="22"/>
              </w:rPr>
            </w:pPr>
            <w:r w:rsidRPr="00BB318B">
              <w:rPr>
                <w:color w:val="000000"/>
                <w:sz w:val="22"/>
                <w:szCs w:val="22"/>
              </w:rPr>
              <w:t>Питьевая вода</w:t>
            </w:r>
          </w:p>
        </w:tc>
      </w:tr>
      <w:tr w:rsidR="00BB318B" w:rsidRPr="00BB318B" w14:paraId="768CDC6C" w14:textId="77777777" w:rsidTr="006D08D7">
        <w:trPr>
          <w:trHeight w:val="335"/>
        </w:trPr>
        <w:tc>
          <w:tcPr>
            <w:tcW w:w="239" w:type="pct"/>
            <w:vMerge/>
            <w:tcBorders>
              <w:top w:val="single" w:sz="8" w:space="0" w:color="auto"/>
              <w:left w:val="single" w:sz="8" w:space="0" w:color="auto"/>
              <w:bottom w:val="single" w:sz="8" w:space="0" w:color="auto"/>
              <w:right w:val="single" w:sz="8" w:space="0" w:color="auto"/>
            </w:tcBorders>
            <w:vAlign w:val="center"/>
          </w:tcPr>
          <w:p w14:paraId="0AFA3008" w14:textId="77777777" w:rsidR="00BB318B" w:rsidRPr="00BB318B" w:rsidRDefault="00BB318B" w:rsidP="00BB318B">
            <w:pPr>
              <w:rPr>
                <w:color w:val="000000"/>
                <w:sz w:val="22"/>
                <w:szCs w:val="22"/>
              </w:rPr>
            </w:pPr>
          </w:p>
        </w:tc>
        <w:tc>
          <w:tcPr>
            <w:tcW w:w="1265" w:type="pct"/>
            <w:vMerge/>
            <w:tcBorders>
              <w:left w:val="single" w:sz="8" w:space="0" w:color="auto"/>
              <w:right w:val="single" w:sz="8" w:space="0" w:color="auto"/>
            </w:tcBorders>
            <w:vAlign w:val="center"/>
          </w:tcPr>
          <w:p w14:paraId="3B114E37" w14:textId="77777777" w:rsidR="00BB318B" w:rsidRPr="00BB318B" w:rsidRDefault="00BB318B" w:rsidP="00BB318B">
            <w:pPr>
              <w:rPr>
                <w:color w:val="000000"/>
                <w:sz w:val="22"/>
                <w:szCs w:val="22"/>
              </w:rPr>
            </w:pPr>
          </w:p>
        </w:tc>
        <w:tc>
          <w:tcPr>
            <w:tcW w:w="560" w:type="pct"/>
            <w:vMerge/>
            <w:tcBorders>
              <w:left w:val="single" w:sz="8" w:space="0" w:color="auto"/>
              <w:right w:val="single" w:sz="8" w:space="0" w:color="auto"/>
            </w:tcBorders>
            <w:vAlign w:val="center"/>
          </w:tcPr>
          <w:p w14:paraId="21F26D5F" w14:textId="77777777" w:rsidR="00BB318B" w:rsidRPr="00BB318B" w:rsidRDefault="00BB318B" w:rsidP="00BB318B">
            <w:pPr>
              <w:rPr>
                <w:color w:val="000000"/>
                <w:sz w:val="22"/>
                <w:szCs w:val="22"/>
              </w:rPr>
            </w:pPr>
          </w:p>
        </w:tc>
        <w:tc>
          <w:tcPr>
            <w:tcW w:w="399" w:type="pct"/>
            <w:tcBorders>
              <w:top w:val="nil"/>
              <w:left w:val="nil"/>
              <w:bottom w:val="single" w:sz="8" w:space="0" w:color="auto"/>
              <w:right w:val="single" w:sz="8" w:space="0" w:color="auto"/>
            </w:tcBorders>
            <w:shd w:val="clear" w:color="auto" w:fill="auto"/>
            <w:vAlign w:val="center"/>
          </w:tcPr>
          <w:p w14:paraId="6C5AA3BC" w14:textId="77777777" w:rsidR="00BB318B" w:rsidRPr="00BB318B" w:rsidRDefault="00BB318B" w:rsidP="00BB318B">
            <w:pPr>
              <w:jc w:val="center"/>
              <w:rPr>
                <w:color w:val="000000"/>
                <w:sz w:val="22"/>
                <w:szCs w:val="22"/>
              </w:rPr>
            </w:pPr>
            <w:r w:rsidRPr="00BB318B">
              <w:rPr>
                <w:color w:val="000000"/>
                <w:sz w:val="22"/>
                <w:szCs w:val="22"/>
              </w:rPr>
              <w:t>2020</w:t>
            </w:r>
          </w:p>
        </w:tc>
        <w:tc>
          <w:tcPr>
            <w:tcW w:w="369" w:type="pct"/>
            <w:tcBorders>
              <w:top w:val="nil"/>
              <w:left w:val="nil"/>
              <w:bottom w:val="single" w:sz="8" w:space="0" w:color="auto"/>
              <w:right w:val="single" w:sz="8" w:space="0" w:color="auto"/>
            </w:tcBorders>
            <w:shd w:val="clear" w:color="auto" w:fill="auto"/>
            <w:vAlign w:val="center"/>
          </w:tcPr>
          <w:p w14:paraId="6C485569" w14:textId="77777777" w:rsidR="00BB318B" w:rsidRPr="00BB318B" w:rsidRDefault="00BB318B" w:rsidP="00BB318B">
            <w:pPr>
              <w:jc w:val="center"/>
              <w:rPr>
                <w:color w:val="000000"/>
                <w:sz w:val="22"/>
                <w:szCs w:val="22"/>
              </w:rPr>
            </w:pPr>
            <w:r w:rsidRPr="00BB318B">
              <w:rPr>
                <w:color w:val="000000"/>
                <w:sz w:val="22"/>
                <w:szCs w:val="22"/>
              </w:rPr>
              <w:t>2021</w:t>
            </w:r>
          </w:p>
        </w:tc>
        <w:tc>
          <w:tcPr>
            <w:tcW w:w="371" w:type="pct"/>
            <w:tcBorders>
              <w:top w:val="nil"/>
              <w:left w:val="nil"/>
              <w:bottom w:val="single" w:sz="8" w:space="0" w:color="auto"/>
              <w:right w:val="single" w:sz="4" w:space="0" w:color="auto"/>
            </w:tcBorders>
            <w:shd w:val="clear" w:color="auto" w:fill="auto"/>
            <w:vAlign w:val="center"/>
          </w:tcPr>
          <w:p w14:paraId="2E018F90" w14:textId="77777777" w:rsidR="00BB318B" w:rsidRPr="00BB318B" w:rsidRDefault="00BB318B" w:rsidP="00BB318B">
            <w:pPr>
              <w:jc w:val="center"/>
              <w:rPr>
                <w:color w:val="000000"/>
                <w:sz w:val="22"/>
                <w:szCs w:val="22"/>
              </w:rPr>
            </w:pPr>
            <w:r w:rsidRPr="00BB318B">
              <w:rPr>
                <w:color w:val="000000"/>
                <w:sz w:val="22"/>
                <w:szCs w:val="22"/>
              </w:rPr>
              <w:t>2022</w:t>
            </w:r>
          </w:p>
        </w:tc>
        <w:tc>
          <w:tcPr>
            <w:tcW w:w="370" w:type="pct"/>
            <w:tcBorders>
              <w:top w:val="nil"/>
              <w:left w:val="single" w:sz="4" w:space="0" w:color="auto"/>
              <w:bottom w:val="single" w:sz="8" w:space="0" w:color="auto"/>
              <w:right w:val="single" w:sz="8" w:space="0" w:color="auto"/>
            </w:tcBorders>
            <w:shd w:val="clear" w:color="auto" w:fill="auto"/>
            <w:vAlign w:val="center"/>
          </w:tcPr>
          <w:p w14:paraId="0CED48E1" w14:textId="77777777" w:rsidR="00BB318B" w:rsidRPr="00BB318B" w:rsidRDefault="00BB318B" w:rsidP="00BB318B">
            <w:pPr>
              <w:jc w:val="center"/>
              <w:rPr>
                <w:color w:val="000000"/>
                <w:sz w:val="22"/>
                <w:szCs w:val="22"/>
              </w:rPr>
            </w:pPr>
            <w:r w:rsidRPr="00BB318B">
              <w:rPr>
                <w:color w:val="000000"/>
                <w:sz w:val="22"/>
                <w:szCs w:val="22"/>
              </w:rPr>
              <w:t>2024</w:t>
            </w:r>
          </w:p>
        </w:tc>
        <w:tc>
          <w:tcPr>
            <w:tcW w:w="370" w:type="pct"/>
            <w:tcBorders>
              <w:top w:val="nil"/>
              <w:left w:val="nil"/>
              <w:bottom w:val="single" w:sz="8" w:space="0" w:color="auto"/>
              <w:right w:val="single" w:sz="8" w:space="0" w:color="auto"/>
            </w:tcBorders>
            <w:shd w:val="clear" w:color="auto" w:fill="auto"/>
            <w:vAlign w:val="center"/>
          </w:tcPr>
          <w:p w14:paraId="061190BF" w14:textId="77777777" w:rsidR="00BB318B" w:rsidRPr="00BB318B" w:rsidRDefault="00BB318B" w:rsidP="00BB318B">
            <w:pPr>
              <w:jc w:val="center"/>
              <w:rPr>
                <w:color w:val="000000"/>
                <w:sz w:val="22"/>
                <w:szCs w:val="22"/>
              </w:rPr>
            </w:pPr>
            <w:r w:rsidRPr="00BB318B">
              <w:rPr>
                <w:color w:val="000000"/>
                <w:sz w:val="22"/>
                <w:szCs w:val="22"/>
              </w:rPr>
              <w:t>2025</w:t>
            </w:r>
          </w:p>
        </w:tc>
        <w:tc>
          <w:tcPr>
            <w:tcW w:w="371" w:type="pct"/>
            <w:tcBorders>
              <w:top w:val="nil"/>
              <w:left w:val="nil"/>
              <w:bottom w:val="single" w:sz="8" w:space="0" w:color="auto"/>
              <w:right w:val="single" w:sz="8" w:space="0" w:color="auto"/>
            </w:tcBorders>
            <w:shd w:val="clear" w:color="auto" w:fill="auto"/>
            <w:vAlign w:val="center"/>
          </w:tcPr>
          <w:p w14:paraId="6AEA9AEB" w14:textId="77777777" w:rsidR="00BB318B" w:rsidRPr="00BB318B" w:rsidRDefault="00BB318B" w:rsidP="00BB318B">
            <w:pPr>
              <w:jc w:val="center"/>
              <w:rPr>
                <w:color w:val="000000"/>
                <w:sz w:val="22"/>
                <w:szCs w:val="22"/>
              </w:rPr>
            </w:pPr>
            <w:r w:rsidRPr="00BB318B">
              <w:rPr>
                <w:color w:val="000000"/>
                <w:sz w:val="22"/>
                <w:szCs w:val="22"/>
              </w:rPr>
              <w:t>2026</w:t>
            </w:r>
          </w:p>
        </w:tc>
        <w:tc>
          <w:tcPr>
            <w:tcW w:w="372" w:type="pct"/>
            <w:tcBorders>
              <w:top w:val="nil"/>
              <w:left w:val="nil"/>
              <w:bottom w:val="single" w:sz="8" w:space="0" w:color="auto"/>
              <w:right w:val="single" w:sz="8" w:space="0" w:color="auto"/>
            </w:tcBorders>
            <w:shd w:val="clear" w:color="auto" w:fill="auto"/>
            <w:vAlign w:val="center"/>
          </w:tcPr>
          <w:p w14:paraId="454617AA" w14:textId="77777777" w:rsidR="00BB318B" w:rsidRPr="00BB318B" w:rsidRDefault="00BB318B" w:rsidP="00BB318B">
            <w:pPr>
              <w:jc w:val="center"/>
              <w:rPr>
                <w:color w:val="000000"/>
                <w:sz w:val="22"/>
                <w:szCs w:val="22"/>
              </w:rPr>
            </w:pPr>
            <w:r w:rsidRPr="00BB318B">
              <w:rPr>
                <w:color w:val="000000"/>
                <w:sz w:val="22"/>
                <w:szCs w:val="22"/>
              </w:rPr>
              <w:t>2027</w:t>
            </w:r>
          </w:p>
        </w:tc>
        <w:tc>
          <w:tcPr>
            <w:tcW w:w="311" w:type="pct"/>
            <w:tcBorders>
              <w:top w:val="nil"/>
              <w:left w:val="nil"/>
              <w:bottom w:val="single" w:sz="8" w:space="0" w:color="auto"/>
              <w:right w:val="single" w:sz="8" w:space="0" w:color="auto"/>
            </w:tcBorders>
            <w:shd w:val="clear" w:color="auto" w:fill="auto"/>
            <w:vAlign w:val="center"/>
          </w:tcPr>
          <w:p w14:paraId="2D06BCFC" w14:textId="77777777" w:rsidR="00BB318B" w:rsidRPr="00BB318B" w:rsidRDefault="00BB318B" w:rsidP="00BB318B">
            <w:pPr>
              <w:jc w:val="center"/>
              <w:rPr>
                <w:color w:val="000000"/>
                <w:sz w:val="22"/>
                <w:szCs w:val="22"/>
              </w:rPr>
            </w:pPr>
            <w:r w:rsidRPr="00BB318B">
              <w:rPr>
                <w:color w:val="000000"/>
                <w:sz w:val="22"/>
                <w:szCs w:val="22"/>
              </w:rPr>
              <w:t>2028</w:t>
            </w:r>
          </w:p>
        </w:tc>
      </w:tr>
      <w:tr w:rsidR="00BB318B" w:rsidRPr="00BB318B" w14:paraId="0C74D589" w14:textId="77777777" w:rsidTr="006D08D7">
        <w:trPr>
          <w:trHeight w:val="485"/>
        </w:trPr>
        <w:tc>
          <w:tcPr>
            <w:tcW w:w="239" w:type="pct"/>
            <w:vMerge/>
            <w:tcBorders>
              <w:top w:val="single" w:sz="8" w:space="0" w:color="auto"/>
              <w:left w:val="single" w:sz="8" w:space="0" w:color="auto"/>
              <w:bottom w:val="single" w:sz="8" w:space="0" w:color="auto"/>
              <w:right w:val="single" w:sz="8" w:space="0" w:color="auto"/>
            </w:tcBorders>
            <w:vAlign w:val="center"/>
            <w:hideMark/>
          </w:tcPr>
          <w:p w14:paraId="14F10303" w14:textId="77777777" w:rsidR="00BB318B" w:rsidRPr="00BB318B" w:rsidRDefault="00BB318B" w:rsidP="00BB318B">
            <w:pPr>
              <w:rPr>
                <w:color w:val="000000"/>
                <w:sz w:val="22"/>
                <w:szCs w:val="22"/>
              </w:rPr>
            </w:pPr>
          </w:p>
        </w:tc>
        <w:tc>
          <w:tcPr>
            <w:tcW w:w="1265" w:type="pct"/>
            <w:vMerge/>
            <w:tcBorders>
              <w:left w:val="single" w:sz="8" w:space="0" w:color="auto"/>
              <w:bottom w:val="single" w:sz="8" w:space="0" w:color="auto"/>
              <w:right w:val="single" w:sz="8" w:space="0" w:color="auto"/>
            </w:tcBorders>
            <w:vAlign w:val="center"/>
            <w:hideMark/>
          </w:tcPr>
          <w:p w14:paraId="7D0D5397" w14:textId="77777777" w:rsidR="00BB318B" w:rsidRPr="00BB318B" w:rsidRDefault="00BB318B" w:rsidP="00BB318B">
            <w:pPr>
              <w:rPr>
                <w:color w:val="000000"/>
                <w:sz w:val="22"/>
                <w:szCs w:val="22"/>
              </w:rPr>
            </w:pPr>
          </w:p>
        </w:tc>
        <w:tc>
          <w:tcPr>
            <w:tcW w:w="560" w:type="pct"/>
            <w:vMerge/>
            <w:tcBorders>
              <w:left w:val="single" w:sz="8" w:space="0" w:color="auto"/>
              <w:bottom w:val="single" w:sz="8" w:space="0" w:color="auto"/>
              <w:right w:val="single" w:sz="8" w:space="0" w:color="auto"/>
            </w:tcBorders>
            <w:vAlign w:val="center"/>
            <w:hideMark/>
          </w:tcPr>
          <w:p w14:paraId="034CCF54" w14:textId="77777777" w:rsidR="00BB318B" w:rsidRPr="00BB318B" w:rsidRDefault="00BB318B" w:rsidP="00BB318B">
            <w:pPr>
              <w:rPr>
                <w:color w:val="000000"/>
                <w:sz w:val="22"/>
                <w:szCs w:val="22"/>
              </w:rPr>
            </w:pPr>
          </w:p>
        </w:tc>
        <w:tc>
          <w:tcPr>
            <w:tcW w:w="399" w:type="pct"/>
            <w:tcBorders>
              <w:top w:val="nil"/>
              <w:left w:val="nil"/>
              <w:bottom w:val="single" w:sz="8" w:space="0" w:color="auto"/>
              <w:right w:val="single" w:sz="8" w:space="0" w:color="auto"/>
            </w:tcBorders>
            <w:shd w:val="clear" w:color="auto" w:fill="auto"/>
            <w:vAlign w:val="center"/>
            <w:hideMark/>
          </w:tcPr>
          <w:p w14:paraId="34BA8C94" w14:textId="77777777" w:rsidR="00BB318B" w:rsidRPr="00BB318B" w:rsidRDefault="00BB318B" w:rsidP="00BB318B">
            <w:pPr>
              <w:jc w:val="center"/>
              <w:rPr>
                <w:color w:val="000000"/>
                <w:sz w:val="20"/>
              </w:rPr>
            </w:pPr>
            <w:r w:rsidRPr="00BB318B">
              <w:rPr>
                <w:color w:val="000000"/>
                <w:sz w:val="20"/>
              </w:rPr>
              <w:t>27,21</w:t>
            </w:r>
          </w:p>
        </w:tc>
        <w:tc>
          <w:tcPr>
            <w:tcW w:w="369" w:type="pct"/>
            <w:tcBorders>
              <w:top w:val="nil"/>
              <w:left w:val="nil"/>
              <w:bottom w:val="single" w:sz="8" w:space="0" w:color="auto"/>
              <w:right w:val="single" w:sz="8" w:space="0" w:color="auto"/>
            </w:tcBorders>
            <w:shd w:val="clear" w:color="auto" w:fill="auto"/>
            <w:vAlign w:val="center"/>
            <w:hideMark/>
          </w:tcPr>
          <w:p w14:paraId="73AFD30C" w14:textId="77777777" w:rsidR="00BB318B" w:rsidRPr="00BB318B" w:rsidRDefault="00BB318B" w:rsidP="00BB318B">
            <w:pPr>
              <w:jc w:val="center"/>
              <w:rPr>
                <w:color w:val="000000"/>
                <w:sz w:val="20"/>
              </w:rPr>
            </w:pPr>
            <w:r w:rsidRPr="00BB318B">
              <w:rPr>
                <w:color w:val="000000"/>
                <w:sz w:val="20"/>
              </w:rPr>
              <w:t>27,21</w:t>
            </w:r>
          </w:p>
        </w:tc>
        <w:tc>
          <w:tcPr>
            <w:tcW w:w="371" w:type="pct"/>
            <w:tcBorders>
              <w:top w:val="nil"/>
              <w:left w:val="nil"/>
              <w:bottom w:val="single" w:sz="8" w:space="0" w:color="auto"/>
              <w:right w:val="single" w:sz="4" w:space="0" w:color="auto"/>
            </w:tcBorders>
            <w:shd w:val="clear" w:color="auto" w:fill="auto"/>
            <w:vAlign w:val="center"/>
            <w:hideMark/>
          </w:tcPr>
          <w:p w14:paraId="3B405691" w14:textId="77777777" w:rsidR="00BB318B" w:rsidRPr="00BB318B" w:rsidRDefault="00BB318B" w:rsidP="00BB318B">
            <w:pPr>
              <w:jc w:val="center"/>
              <w:rPr>
                <w:color w:val="000000"/>
                <w:sz w:val="20"/>
              </w:rPr>
            </w:pPr>
            <w:r w:rsidRPr="00BB318B">
              <w:rPr>
                <w:color w:val="000000"/>
                <w:sz w:val="20"/>
              </w:rPr>
              <w:t>27,21</w:t>
            </w:r>
          </w:p>
        </w:tc>
        <w:tc>
          <w:tcPr>
            <w:tcW w:w="370" w:type="pct"/>
            <w:tcBorders>
              <w:top w:val="nil"/>
              <w:left w:val="single" w:sz="4" w:space="0" w:color="auto"/>
              <w:bottom w:val="single" w:sz="8" w:space="0" w:color="auto"/>
              <w:right w:val="single" w:sz="8" w:space="0" w:color="auto"/>
            </w:tcBorders>
            <w:shd w:val="clear" w:color="auto" w:fill="auto"/>
            <w:vAlign w:val="center"/>
          </w:tcPr>
          <w:p w14:paraId="2E45BF09" w14:textId="77777777" w:rsidR="00BB318B" w:rsidRPr="00BB318B" w:rsidRDefault="00BB318B" w:rsidP="00BB318B">
            <w:pPr>
              <w:jc w:val="center"/>
              <w:rPr>
                <w:color w:val="000000"/>
                <w:sz w:val="20"/>
              </w:rPr>
            </w:pPr>
            <w:r w:rsidRPr="00BB318B">
              <w:rPr>
                <w:color w:val="000000"/>
                <w:sz w:val="20"/>
              </w:rPr>
              <w:t>27,21</w:t>
            </w:r>
          </w:p>
        </w:tc>
        <w:tc>
          <w:tcPr>
            <w:tcW w:w="370" w:type="pct"/>
            <w:tcBorders>
              <w:top w:val="nil"/>
              <w:left w:val="nil"/>
              <w:bottom w:val="single" w:sz="8" w:space="0" w:color="auto"/>
              <w:right w:val="single" w:sz="8" w:space="0" w:color="auto"/>
            </w:tcBorders>
            <w:shd w:val="clear" w:color="auto" w:fill="auto"/>
            <w:vAlign w:val="center"/>
          </w:tcPr>
          <w:p w14:paraId="44BE8540" w14:textId="77777777" w:rsidR="00BB318B" w:rsidRPr="00BB318B" w:rsidRDefault="00BB318B" w:rsidP="00BB318B">
            <w:pPr>
              <w:jc w:val="center"/>
              <w:rPr>
                <w:color w:val="000000"/>
                <w:sz w:val="20"/>
              </w:rPr>
            </w:pPr>
            <w:r w:rsidRPr="00BB318B">
              <w:rPr>
                <w:color w:val="000000"/>
                <w:sz w:val="20"/>
              </w:rPr>
              <w:t>27,21</w:t>
            </w:r>
          </w:p>
        </w:tc>
        <w:tc>
          <w:tcPr>
            <w:tcW w:w="371" w:type="pct"/>
            <w:tcBorders>
              <w:top w:val="nil"/>
              <w:left w:val="nil"/>
              <w:bottom w:val="single" w:sz="8" w:space="0" w:color="auto"/>
              <w:right w:val="single" w:sz="8" w:space="0" w:color="auto"/>
            </w:tcBorders>
            <w:shd w:val="clear" w:color="auto" w:fill="auto"/>
            <w:vAlign w:val="center"/>
          </w:tcPr>
          <w:p w14:paraId="5C0ABEF1" w14:textId="77777777" w:rsidR="00BB318B" w:rsidRPr="00BB318B" w:rsidRDefault="00BB318B" w:rsidP="00BB318B">
            <w:pPr>
              <w:jc w:val="center"/>
              <w:rPr>
                <w:color w:val="000000"/>
                <w:sz w:val="20"/>
              </w:rPr>
            </w:pPr>
            <w:r w:rsidRPr="00BB318B">
              <w:rPr>
                <w:color w:val="000000"/>
                <w:sz w:val="20"/>
              </w:rPr>
              <w:t>27,21</w:t>
            </w:r>
          </w:p>
        </w:tc>
        <w:tc>
          <w:tcPr>
            <w:tcW w:w="372" w:type="pct"/>
            <w:tcBorders>
              <w:top w:val="nil"/>
              <w:left w:val="nil"/>
              <w:bottom w:val="single" w:sz="8" w:space="0" w:color="auto"/>
              <w:right w:val="single" w:sz="8" w:space="0" w:color="auto"/>
            </w:tcBorders>
            <w:shd w:val="clear" w:color="auto" w:fill="auto"/>
            <w:vAlign w:val="center"/>
          </w:tcPr>
          <w:p w14:paraId="234C0376" w14:textId="77777777" w:rsidR="00BB318B" w:rsidRPr="00BB318B" w:rsidRDefault="00BB318B" w:rsidP="00BB318B">
            <w:pPr>
              <w:jc w:val="center"/>
              <w:rPr>
                <w:color w:val="000000"/>
                <w:sz w:val="20"/>
              </w:rPr>
            </w:pPr>
            <w:r w:rsidRPr="00BB318B">
              <w:rPr>
                <w:color w:val="000000"/>
                <w:sz w:val="20"/>
              </w:rPr>
              <w:t>27,21</w:t>
            </w:r>
          </w:p>
        </w:tc>
        <w:tc>
          <w:tcPr>
            <w:tcW w:w="311" w:type="pct"/>
            <w:tcBorders>
              <w:top w:val="nil"/>
              <w:left w:val="nil"/>
              <w:bottom w:val="single" w:sz="8" w:space="0" w:color="auto"/>
              <w:right w:val="single" w:sz="8" w:space="0" w:color="auto"/>
            </w:tcBorders>
            <w:shd w:val="clear" w:color="auto" w:fill="auto"/>
            <w:vAlign w:val="center"/>
          </w:tcPr>
          <w:p w14:paraId="362D8C87" w14:textId="77777777" w:rsidR="00BB318B" w:rsidRPr="00BB318B" w:rsidRDefault="00BB318B" w:rsidP="00BB318B">
            <w:pPr>
              <w:jc w:val="center"/>
              <w:rPr>
                <w:color w:val="000000"/>
                <w:sz w:val="20"/>
              </w:rPr>
            </w:pPr>
            <w:r w:rsidRPr="00BB318B">
              <w:rPr>
                <w:color w:val="000000"/>
                <w:sz w:val="20"/>
              </w:rPr>
              <w:t>27,21</w:t>
            </w:r>
          </w:p>
        </w:tc>
      </w:tr>
    </w:tbl>
    <w:p w14:paraId="7930AEF9" w14:textId="77777777" w:rsidR="00BB318B" w:rsidRPr="00BB318B" w:rsidRDefault="00BB318B" w:rsidP="00BB318B">
      <w:pPr>
        <w:ind w:firstLine="709"/>
        <w:jc w:val="both"/>
        <w:rPr>
          <w:sz w:val="28"/>
          <w:szCs w:val="28"/>
        </w:rPr>
      </w:pPr>
    </w:p>
    <w:p w14:paraId="5BB58E3A" w14:textId="77777777" w:rsidR="00BB318B" w:rsidRPr="00BB318B" w:rsidRDefault="00BB318B" w:rsidP="00BB318B">
      <w:pPr>
        <w:ind w:firstLine="720"/>
        <w:jc w:val="both"/>
        <w:rPr>
          <w:sz w:val="28"/>
          <w:szCs w:val="28"/>
        </w:rPr>
      </w:pPr>
      <w:r w:rsidRPr="00BB318B">
        <w:rPr>
          <w:sz w:val="28"/>
          <w:szCs w:val="28"/>
        </w:rPr>
        <w:t>Таким образом, на основании заявки, расчетно-обосновывающих материалов, экспертного заключения, представленных предприятием, в соответствии с Порядком, нормативы потерь холодной питьевой воды в централизованных системах водоснабжения при транспортировке на территории Ленинск-Кузнецкого муниципального округа на 2024-2028 годы составят:</w:t>
      </w:r>
    </w:p>
    <w:p w14:paraId="5F1E2601" w14:textId="77777777" w:rsidR="00BB318B" w:rsidRPr="00BB318B" w:rsidRDefault="00BB318B" w:rsidP="00BB318B">
      <w:pPr>
        <w:jc w:val="both"/>
        <w:rPr>
          <w:sz w:val="28"/>
          <w:szCs w:val="28"/>
        </w:rPr>
      </w:pPr>
    </w:p>
    <w:p w14:paraId="22A4D386" w14:textId="77777777" w:rsidR="00BB318B" w:rsidRPr="00BB318B" w:rsidRDefault="00BB318B" w:rsidP="00BB318B">
      <w:pPr>
        <w:tabs>
          <w:tab w:val="left" w:pos="1665"/>
        </w:tabs>
        <w:jc w:val="center"/>
        <w:rPr>
          <w:b/>
          <w:bCs/>
          <w:sz w:val="28"/>
          <w:szCs w:val="28"/>
        </w:rPr>
      </w:pPr>
      <w:r w:rsidRPr="00BB318B">
        <w:rPr>
          <w:b/>
          <w:bCs/>
          <w:sz w:val="28"/>
          <w:szCs w:val="28"/>
        </w:rPr>
        <w:t xml:space="preserve">Предложение </w:t>
      </w:r>
      <w:r w:rsidRPr="00BB318B">
        <w:rPr>
          <w:b/>
          <w:sz w:val="28"/>
          <w:szCs w:val="28"/>
        </w:rPr>
        <w:t>по установлению нормативов потерь холодной питьевой воды в централизованных системах водоснабжения при ее транспортировке на территории Ленинск-Кузнецкого муниципального округа на 2024-2028 годы</w:t>
      </w:r>
    </w:p>
    <w:p w14:paraId="28538962" w14:textId="77777777" w:rsidR="00BB318B" w:rsidRPr="00BB318B" w:rsidRDefault="00BB318B" w:rsidP="00BB318B">
      <w:pPr>
        <w:jc w:val="both"/>
        <w:rPr>
          <w:b/>
          <w:bCs/>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1"/>
        <w:gridCol w:w="1242"/>
        <w:gridCol w:w="1242"/>
        <w:gridCol w:w="1242"/>
        <w:gridCol w:w="1056"/>
        <w:gridCol w:w="1075"/>
      </w:tblGrid>
      <w:tr w:rsidR="00BB318B" w:rsidRPr="00BB318B" w14:paraId="67119980" w14:textId="77777777" w:rsidTr="006D08D7">
        <w:tc>
          <w:tcPr>
            <w:tcW w:w="376" w:type="pct"/>
            <w:vMerge w:val="restart"/>
            <w:shd w:val="clear" w:color="auto" w:fill="auto"/>
            <w:vAlign w:val="center"/>
          </w:tcPr>
          <w:p w14:paraId="27CA35F1" w14:textId="77777777" w:rsidR="00BB318B" w:rsidRPr="00BB318B" w:rsidRDefault="00BB318B" w:rsidP="00BB318B">
            <w:pPr>
              <w:jc w:val="center"/>
            </w:pPr>
            <w:r w:rsidRPr="00BB318B">
              <w:t>№ п/п</w:t>
            </w:r>
          </w:p>
        </w:tc>
        <w:tc>
          <w:tcPr>
            <w:tcW w:w="1790" w:type="pct"/>
            <w:vMerge w:val="restart"/>
            <w:shd w:val="clear" w:color="auto" w:fill="auto"/>
            <w:vAlign w:val="center"/>
          </w:tcPr>
          <w:p w14:paraId="13842104" w14:textId="77777777" w:rsidR="00BB318B" w:rsidRPr="00BB318B" w:rsidRDefault="00BB318B" w:rsidP="00BB318B">
            <w:pPr>
              <w:jc w:val="center"/>
              <w:rPr>
                <w:bCs/>
                <w:color w:val="000000"/>
              </w:rPr>
            </w:pPr>
            <w:r w:rsidRPr="00BB318B">
              <w:rPr>
                <w:color w:val="000000"/>
              </w:rPr>
              <w:t>Наименование регулируемой организации</w:t>
            </w:r>
          </w:p>
        </w:tc>
        <w:tc>
          <w:tcPr>
            <w:tcW w:w="2835" w:type="pct"/>
            <w:gridSpan w:val="5"/>
            <w:shd w:val="clear" w:color="auto" w:fill="auto"/>
            <w:vAlign w:val="center"/>
          </w:tcPr>
          <w:p w14:paraId="4EF34E59" w14:textId="77777777" w:rsidR="00BB318B" w:rsidRPr="00BB318B" w:rsidRDefault="00BB318B" w:rsidP="00BB318B">
            <w:pPr>
              <w:jc w:val="center"/>
              <w:rPr>
                <w:bCs/>
                <w:color w:val="000000"/>
              </w:rPr>
            </w:pPr>
            <w:r w:rsidRPr="00BB318B">
              <w:rPr>
                <w:bCs/>
                <w:color w:val="000000"/>
              </w:rPr>
              <w:t>Нормативы потерь холодной питьевой воды в централизованных системах водоснабжения при её транспортировке по годам, %</w:t>
            </w:r>
          </w:p>
        </w:tc>
      </w:tr>
      <w:tr w:rsidR="00BB318B" w:rsidRPr="00BB318B" w14:paraId="1033BDCF" w14:textId="77777777" w:rsidTr="006D08D7">
        <w:tc>
          <w:tcPr>
            <w:tcW w:w="376" w:type="pct"/>
            <w:vMerge/>
            <w:shd w:val="clear" w:color="auto" w:fill="auto"/>
            <w:vAlign w:val="center"/>
          </w:tcPr>
          <w:p w14:paraId="293AB64B" w14:textId="77777777" w:rsidR="00BB318B" w:rsidRPr="00BB318B" w:rsidRDefault="00BB318B" w:rsidP="00BB318B">
            <w:pPr>
              <w:jc w:val="center"/>
              <w:rPr>
                <w:bCs/>
                <w:color w:val="000000"/>
              </w:rPr>
            </w:pPr>
          </w:p>
        </w:tc>
        <w:tc>
          <w:tcPr>
            <w:tcW w:w="1790" w:type="pct"/>
            <w:vMerge/>
            <w:shd w:val="clear" w:color="auto" w:fill="auto"/>
            <w:vAlign w:val="center"/>
          </w:tcPr>
          <w:p w14:paraId="4C701936" w14:textId="77777777" w:rsidR="00BB318B" w:rsidRPr="00BB318B" w:rsidRDefault="00BB318B" w:rsidP="00BB318B">
            <w:pPr>
              <w:jc w:val="center"/>
              <w:rPr>
                <w:bCs/>
                <w:color w:val="000000"/>
              </w:rPr>
            </w:pPr>
          </w:p>
        </w:tc>
        <w:tc>
          <w:tcPr>
            <w:tcW w:w="601" w:type="pct"/>
            <w:shd w:val="clear" w:color="auto" w:fill="auto"/>
            <w:vAlign w:val="center"/>
          </w:tcPr>
          <w:p w14:paraId="03840EC7" w14:textId="77777777" w:rsidR="00BB318B" w:rsidRPr="00BB318B" w:rsidRDefault="00BB318B" w:rsidP="00BB318B">
            <w:pPr>
              <w:jc w:val="center"/>
              <w:rPr>
                <w:bCs/>
                <w:color w:val="000000"/>
              </w:rPr>
            </w:pPr>
            <w:r w:rsidRPr="00BB318B">
              <w:rPr>
                <w:bCs/>
                <w:color w:val="000000"/>
              </w:rPr>
              <w:t>2024</w:t>
            </w:r>
          </w:p>
        </w:tc>
        <w:tc>
          <w:tcPr>
            <w:tcW w:w="601" w:type="pct"/>
            <w:shd w:val="clear" w:color="auto" w:fill="auto"/>
            <w:vAlign w:val="center"/>
          </w:tcPr>
          <w:p w14:paraId="7C3799D1" w14:textId="77777777" w:rsidR="00BB318B" w:rsidRPr="00BB318B" w:rsidRDefault="00BB318B" w:rsidP="00BB318B">
            <w:pPr>
              <w:jc w:val="center"/>
              <w:rPr>
                <w:bCs/>
                <w:color w:val="000000"/>
              </w:rPr>
            </w:pPr>
            <w:r w:rsidRPr="00BB318B">
              <w:rPr>
                <w:bCs/>
                <w:color w:val="000000"/>
              </w:rPr>
              <w:t>2025</w:t>
            </w:r>
          </w:p>
        </w:tc>
        <w:tc>
          <w:tcPr>
            <w:tcW w:w="601" w:type="pct"/>
            <w:shd w:val="clear" w:color="auto" w:fill="auto"/>
            <w:vAlign w:val="center"/>
          </w:tcPr>
          <w:p w14:paraId="7C14E999" w14:textId="77777777" w:rsidR="00BB318B" w:rsidRPr="00BB318B" w:rsidRDefault="00BB318B" w:rsidP="00BB318B">
            <w:pPr>
              <w:jc w:val="center"/>
              <w:rPr>
                <w:bCs/>
                <w:color w:val="000000"/>
              </w:rPr>
            </w:pPr>
            <w:r w:rsidRPr="00BB318B">
              <w:rPr>
                <w:bCs/>
                <w:color w:val="000000"/>
              </w:rPr>
              <w:t>2026</w:t>
            </w:r>
          </w:p>
        </w:tc>
        <w:tc>
          <w:tcPr>
            <w:tcW w:w="511" w:type="pct"/>
            <w:shd w:val="clear" w:color="auto" w:fill="auto"/>
            <w:vAlign w:val="center"/>
          </w:tcPr>
          <w:p w14:paraId="49528A64" w14:textId="77777777" w:rsidR="00BB318B" w:rsidRPr="00BB318B" w:rsidRDefault="00BB318B" w:rsidP="00BB318B">
            <w:pPr>
              <w:jc w:val="center"/>
              <w:rPr>
                <w:bCs/>
                <w:color w:val="000000"/>
              </w:rPr>
            </w:pPr>
            <w:r w:rsidRPr="00BB318B">
              <w:rPr>
                <w:bCs/>
                <w:color w:val="000000"/>
              </w:rPr>
              <w:t>2027</w:t>
            </w:r>
          </w:p>
        </w:tc>
        <w:tc>
          <w:tcPr>
            <w:tcW w:w="520" w:type="pct"/>
            <w:shd w:val="clear" w:color="auto" w:fill="auto"/>
            <w:vAlign w:val="center"/>
          </w:tcPr>
          <w:p w14:paraId="7E94093F" w14:textId="77777777" w:rsidR="00BB318B" w:rsidRPr="00BB318B" w:rsidRDefault="00BB318B" w:rsidP="00BB318B">
            <w:pPr>
              <w:jc w:val="center"/>
              <w:rPr>
                <w:bCs/>
                <w:color w:val="000000"/>
              </w:rPr>
            </w:pPr>
            <w:r w:rsidRPr="00BB318B">
              <w:rPr>
                <w:bCs/>
                <w:color w:val="000000"/>
              </w:rPr>
              <w:t>2028</w:t>
            </w:r>
          </w:p>
        </w:tc>
      </w:tr>
      <w:tr w:rsidR="00BB318B" w:rsidRPr="00BB318B" w14:paraId="1FFD0667" w14:textId="77777777" w:rsidTr="006D08D7">
        <w:tc>
          <w:tcPr>
            <w:tcW w:w="376" w:type="pct"/>
            <w:vMerge w:val="restart"/>
            <w:shd w:val="clear" w:color="auto" w:fill="auto"/>
            <w:vAlign w:val="center"/>
          </w:tcPr>
          <w:p w14:paraId="2C0574DC" w14:textId="77777777" w:rsidR="00BB318B" w:rsidRPr="00BB318B" w:rsidRDefault="00BB318B" w:rsidP="00BB318B">
            <w:pPr>
              <w:jc w:val="center"/>
              <w:rPr>
                <w:bCs/>
                <w:color w:val="000000"/>
              </w:rPr>
            </w:pPr>
            <w:r w:rsidRPr="00BB318B">
              <w:rPr>
                <w:bCs/>
                <w:color w:val="000000"/>
              </w:rPr>
              <w:t>1</w:t>
            </w:r>
          </w:p>
        </w:tc>
        <w:tc>
          <w:tcPr>
            <w:tcW w:w="1790" w:type="pct"/>
            <w:vMerge w:val="restart"/>
            <w:shd w:val="clear" w:color="auto" w:fill="auto"/>
            <w:vAlign w:val="center"/>
          </w:tcPr>
          <w:p w14:paraId="6860DA69" w14:textId="77777777" w:rsidR="00BB318B" w:rsidRPr="00BB318B" w:rsidRDefault="00BB318B" w:rsidP="00BB318B">
            <w:pPr>
              <w:jc w:val="center"/>
              <w:rPr>
                <w:color w:val="000000"/>
                <w:sz w:val="22"/>
                <w:szCs w:val="22"/>
              </w:rPr>
            </w:pPr>
            <w:r w:rsidRPr="00BB318B">
              <w:rPr>
                <w:color w:val="000000"/>
                <w:sz w:val="22"/>
                <w:szCs w:val="22"/>
              </w:rPr>
              <w:t>ООО «Энергоресурс»,</w:t>
            </w:r>
          </w:p>
          <w:p w14:paraId="66A7DAB7" w14:textId="77777777" w:rsidR="00BB318B" w:rsidRPr="00BB318B" w:rsidRDefault="00BB318B" w:rsidP="00BB318B">
            <w:pPr>
              <w:jc w:val="center"/>
              <w:rPr>
                <w:color w:val="000000"/>
                <w:sz w:val="22"/>
                <w:szCs w:val="22"/>
              </w:rPr>
            </w:pPr>
            <w:r w:rsidRPr="00BB318B">
              <w:rPr>
                <w:color w:val="000000"/>
                <w:sz w:val="22"/>
                <w:szCs w:val="22"/>
              </w:rPr>
              <w:t>ИНН 4205153492,</w:t>
            </w:r>
          </w:p>
        </w:tc>
        <w:tc>
          <w:tcPr>
            <w:tcW w:w="2835" w:type="pct"/>
            <w:gridSpan w:val="5"/>
            <w:shd w:val="clear" w:color="auto" w:fill="auto"/>
            <w:vAlign w:val="center"/>
          </w:tcPr>
          <w:p w14:paraId="507E7FE3" w14:textId="77777777" w:rsidR="00BB318B" w:rsidRPr="00BB318B" w:rsidRDefault="00BB318B" w:rsidP="00BB318B">
            <w:pPr>
              <w:jc w:val="center"/>
              <w:rPr>
                <w:bCs/>
                <w:color w:val="000000"/>
              </w:rPr>
            </w:pPr>
            <w:r w:rsidRPr="00BB318B">
              <w:rPr>
                <w:bCs/>
                <w:color w:val="000000"/>
              </w:rPr>
              <w:t xml:space="preserve">Транспортировка холодной питьевой воды </w:t>
            </w:r>
          </w:p>
        </w:tc>
      </w:tr>
      <w:tr w:rsidR="00BB318B" w:rsidRPr="00BB318B" w14:paraId="409A4483" w14:textId="77777777" w:rsidTr="006D08D7">
        <w:tc>
          <w:tcPr>
            <w:tcW w:w="376" w:type="pct"/>
            <w:vMerge/>
            <w:shd w:val="clear" w:color="auto" w:fill="auto"/>
            <w:vAlign w:val="center"/>
          </w:tcPr>
          <w:p w14:paraId="48EB5637" w14:textId="77777777" w:rsidR="00BB318B" w:rsidRPr="00BB318B" w:rsidRDefault="00BB318B" w:rsidP="00BB318B">
            <w:pPr>
              <w:jc w:val="center"/>
              <w:rPr>
                <w:bCs/>
                <w:color w:val="000000"/>
              </w:rPr>
            </w:pPr>
          </w:p>
        </w:tc>
        <w:tc>
          <w:tcPr>
            <w:tcW w:w="1790" w:type="pct"/>
            <w:vMerge/>
            <w:shd w:val="clear" w:color="auto" w:fill="auto"/>
            <w:vAlign w:val="center"/>
          </w:tcPr>
          <w:p w14:paraId="075749AF" w14:textId="77777777" w:rsidR="00BB318B" w:rsidRPr="00BB318B" w:rsidRDefault="00BB318B" w:rsidP="00BB318B">
            <w:pPr>
              <w:jc w:val="center"/>
              <w:rPr>
                <w:bCs/>
                <w:color w:val="000000"/>
              </w:rPr>
            </w:pPr>
          </w:p>
        </w:tc>
        <w:tc>
          <w:tcPr>
            <w:tcW w:w="601" w:type="pct"/>
            <w:shd w:val="clear" w:color="auto" w:fill="auto"/>
            <w:vAlign w:val="center"/>
          </w:tcPr>
          <w:p w14:paraId="3AB27FEA" w14:textId="77777777" w:rsidR="00BB318B" w:rsidRPr="00BB318B" w:rsidRDefault="00BB318B" w:rsidP="00BB318B">
            <w:pPr>
              <w:jc w:val="center"/>
              <w:rPr>
                <w:szCs w:val="20"/>
              </w:rPr>
            </w:pPr>
            <w:r w:rsidRPr="00BB318B">
              <w:rPr>
                <w:szCs w:val="20"/>
              </w:rPr>
              <w:t>27,21</w:t>
            </w:r>
          </w:p>
        </w:tc>
        <w:tc>
          <w:tcPr>
            <w:tcW w:w="601" w:type="pct"/>
            <w:shd w:val="clear" w:color="auto" w:fill="auto"/>
          </w:tcPr>
          <w:p w14:paraId="6CE1F677" w14:textId="77777777" w:rsidR="00BB318B" w:rsidRPr="00BB318B" w:rsidRDefault="00BB318B" w:rsidP="00BB318B">
            <w:pPr>
              <w:jc w:val="center"/>
              <w:rPr>
                <w:szCs w:val="20"/>
              </w:rPr>
            </w:pPr>
            <w:r w:rsidRPr="00BB318B">
              <w:rPr>
                <w:szCs w:val="20"/>
              </w:rPr>
              <w:t>27,21</w:t>
            </w:r>
          </w:p>
        </w:tc>
        <w:tc>
          <w:tcPr>
            <w:tcW w:w="601" w:type="pct"/>
            <w:shd w:val="clear" w:color="auto" w:fill="auto"/>
          </w:tcPr>
          <w:p w14:paraId="33B937DB" w14:textId="77777777" w:rsidR="00BB318B" w:rsidRPr="00BB318B" w:rsidRDefault="00BB318B" w:rsidP="00BB318B">
            <w:pPr>
              <w:jc w:val="center"/>
              <w:rPr>
                <w:szCs w:val="20"/>
              </w:rPr>
            </w:pPr>
            <w:r w:rsidRPr="00BB318B">
              <w:rPr>
                <w:szCs w:val="20"/>
              </w:rPr>
              <w:t>27,21</w:t>
            </w:r>
          </w:p>
        </w:tc>
        <w:tc>
          <w:tcPr>
            <w:tcW w:w="511" w:type="pct"/>
            <w:shd w:val="clear" w:color="auto" w:fill="auto"/>
          </w:tcPr>
          <w:p w14:paraId="63A09384" w14:textId="77777777" w:rsidR="00BB318B" w:rsidRPr="00BB318B" w:rsidRDefault="00BB318B" w:rsidP="00BB318B">
            <w:pPr>
              <w:jc w:val="center"/>
              <w:rPr>
                <w:szCs w:val="20"/>
              </w:rPr>
            </w:pPr>
            <w:r w:rsidRPr="00BB318B">
              <w:rPr>
                <w:szCs w:val="20"/>
              </w:rPr>
              <w:t>27,21</w:t>
            </w:r>
          </w:p>
        </w:tc>
        <w:tc>
          <w:tcPr>
            <w:tcW w:w="520" w:type="pct"/>
            <w:shd w:val="clear" w:color="auto" w:fill="auto"/>
          </w:tcPr>
          <w:p w14:paraId="22480952" w14:textId="77777777" w:rsidR="00BB318B" w:rsidRPr="00BB318B" w:rsidRDefault="00BB318B" w:rsidP="00BB318B">
            <w:pPr>
              <w:jc w:val="center"/>
              <w:rPr>
                <w:szCs w:val="20"/>
              </w:rPr>
            </w:pPr>
            <w:r w:rsidRPr="00BB318B">
              <w:rPr>
                <w:szCs w:val="20"/>
              </w:rPr>
              <w:t>27,21</w:t>
            </w:r>
          </w:p>
        </w:tc>
      </w:tr>
    </w:tbl>
    <w:p w14:paraId="7943387E" w14:textId="77777777" w:rsidR="00BB318B" w:rsidRPr="00BB318B" w:rsidRDefault="00BB318B" w:rsidP="00BB318B">
      <w:pPr>
        <w:ind w:firstLine="720"/>
        <w:jc w:val="both"/>
        <w:rPr>
          <w:sz w:val="28"/>
          <w:szCs w:val="26"/>
        </w:rPr>
      </w:pPr>
    </w:p>
    <w:p w14:paraId="22DB30FD" w14:textId="77777777" w:rsidR="00BB318B" w:rsidRPr="00BB318B" w:rsidRDefault="00BB318B" w:rsidP="00BB318B">
      <w:pPr>
        <w:ind w:firstLine="720"/>
        <w:jc w:val="both"/>
        <w:rPr>
          <w:sz w:val="28"/>
          <w:szCs w:val="26"/>
        </w:rPr>
      </w:pPr>
    </w:p>
    <w:p w14:paraId="197F46C5" w14:textId="77777777" w:rsidR="00BB318B" w:rsidRPr="00BB318B" w:rsidRDefault="00BB318B" w:rsidP="00BB318B">
      <w:pPr>
        <w:jc w:val="both"/>
        <w:rPr>
          <w:b/>
          <w:sz w:val="28"/>
          <w:szCs w:val="28"/>
        </w:rPr>
      </w:pPr>
    </w:p>
    <w:p w14:paraId="0E613A07" w14:textId="77777777" w:rsidR="00BB318B" w:rsidRDefault="00BB318B" w:rsidP="00BB318B">
      <w:pPr>
        <w:rPr>
          <w:color w:val="00B0F0"/>
          <w:sz w:val="28"/>
          <w:szCs w:val="28"/>
        </w:rPr>
        <w:sectPr w:rsidR="00BB318B" w:rsidSect="00443BEC">
          <w:pgSz w:w="11906" w:h="16838"/>
          <w:pgMar w:top="851" w:right="709" w:bottom="142" w:left="851" w:header="709" w:footer="709" w:gutter="0"/>
          <w:cols w:space="708"/>
          <w:titlePg/>
          <w:docGrid w:linePitch="360"/>
        </w:sectPr>
      </w:pPr>
    </w:p>
    <w:p w14:paraId="42FBDCBC" w14:textId="4BA98AD2" w:rsidR="00BB318B" w:rsidRPr="00AE0629" w:rsidRDefault="00BB318B" w:rsidP="00BB318B">
      <w:pPr>
        <w:tabs>
          <w:tab w:val="left" w:pos="5580"/>
          <w:tab w:val="left" w:pos="9498"/>
        </w:tabs>
        <w:ind w:left="-4836" w:right="-569" w:firstLine="10365"/>
      </w:pPr>
      <w:r w:rsidRPr="00AE0629">
        <w:lastRenderedPageBreak/>
        <w:t xml:space="preserve">Приложение № </w:t>
      </w:r>
      <w:r>
        <w:t xml:space="preserve">3 </w:t>
      </w:r>
      <w:r w:rsidRPr="00AE0629">
        <w:t xml:space="preserve">к протоколу № </w:t>
      </w:r>
      <w:r>
        <w:t>82</w:t>
      </w:r>
    </w:p>
    <w:p w14:paraId="534FE8FE" w14:textId="77777777" w:rsidR="00BB318B" w:rsidRPr="00AE0629" w:rsidRDefault="00BB318B" w:rsidP="00BB318B">
      <w:pPr>
        <w:tabs>
          <w:tab w:val="left" w:pos="5580"/>
          <w:tab w:val="left" w:pos="9498"/>
        </w:tabs>
        <w:ind w:left="-4836" w:right="-569" w:firstLine="10365"/>
      </w:pPr>
      <w:r w:rsidRPr="00AE0629">
        <w:t>заседания правления Региональной</w:t>
      </w:r>
    </w:p>
    <w:p w14:paraId="3BAA4A2A" w14:textId="77777777" w:rsidR="00BB318B" w:rsidRPr="00AE0629" w:rsidRDefault="00BB318B" w:rsidP="00BB318B">
      <w:pPr>
        <w:tabs>
          <w:tab w:val="left" w:pos="5580"/>
          <w:tab w:val="left" w:pos="9498"/>
        </w:tabs>
        <w:ind w:left="-4836" w:right="-569" w:firstLine="10365"/>
      </w:pPr>
      <w:r w:rsidRPr="00AE0629">
        <w:t>энергетической комиссии</w:t>
      </w:r>
    </w:p>
    <w:p w14:paraId="0EEC0AB2" w14:textId="77777777" w:rsidR="00BB318B" w:rsidRDefault="00BB318B" w:rsidP="00BB318B">
      <w:pPr>
        <w:tabs>
          <w:tab w:val="left" w:pos="5580"/>
          <w:tab w:val="left" w:pos="9498"/>
        </w:tabs>
        <w:ind w:left="-4836" w:right="-569" w:firstLine="10365"/>
      </w:pPr>
      <w:r w:rsidRPr="00AE0629">
        <w:t xml:space="preserve">Кузбасса от </w:t>
      </w:r>
      <w:r>
        <w:t>21</w:t>
      </w:r>
      <w:r w:rsidRPr="00AE0629">
        <w:t>.1</w:t>
      </w:r>
      <w:r>
        <w:t>2</w:t>
      </w:r>
      <w:r w:rsidRPr="00AE0629">
        <w:t>.2023</w:t>
      </w:r>
    </w:p>
    <w:p w14:paraId="75AF1201" w14:textId="77777777" w:rsidR="00BB318B" w:rsidRDefault="00BB318B" w:rsidP="00BB318B">
      <w:pPr>
        <w:tabs>
          <w:tab w:val="left" w:pos="5580"/>
          <w:tab w:val="left" w:pos="9498"/>
        </w:tabs>
        <w:ind w:left="-4836" w:right="-569" w:firstLine="10365"/>
      </w:pPr>
    </w:p>
    <w:p w14:paraId="4704EE5E" w14:textId="77777777" w:rsidR="00BB318B" w:rsidRDefault="00BB318B" w:rsidP="00BB318B">
      <w:pPr>
        <w:jc w:val="center"/>
        <w:rPr>
          <w:b/>
          <w:sz w:val="28"/>
          <w:szCs w:val="28"/>
        </w:rPr>
      </w:pPr>
      <w:r>
        <w:rPr>
          <w:b/>
          <w:sz w:val="28"/>
          <w:szCs w:val="28"/>
        </w:rPr>
        <w:t>Н</w:t>
      </w:r>
      <w:r w:rsidRPr="00910F2B">
        <w:rPr>
          <w:b/>
          <w:sz w:val="28"/>
          <w:szCs w:val="28"/>
        </w:rPr>
        <w:t>орматив</w:t>
      </w:r>
      <w:r>
        <w:rPr>
          <w:b/>
          <w:sz w:val="28"/>
          <w:szCs w:val="28"/>
        </w:rPr>
        <w:t xml:space="preserve">ы </w:t>
      </w:r>
      <w:r w:rsidRPr="00D429F0">
        <w:rPr>
          <w:b/>
          <w:sz w:val="28"/>
          <w:szCs w:val="28"/>
        </w:rPr>
        <w:t xml:space="preserve">потерь </w:t>
      </w:r>
      <w:r w:rsidRPr="00332712">
        <w:rPr>
          <w:b/>
          <w:sz w:val="28"/>
          <w:szCs w:val="28"/>
        </w:rPr>
        <w:t>холодной питьевой воды</w:t>
      </w:r>
      <w:r w:rsidRPr="00D429F0">
        <w:rPr>
          <w:b/>
          <w:sz w:val="28"/>
          <w:szCs w:val="28"/>
        </w:rPr>
        <w:t xml:space="preserve"> в централизованных системах </w:t>
      </w:r>
      <w:r>
        <w:rPr>
          <w:b/>
          <w:sz w:val="28"/>
          <w:szCs w:val="28"/>
        </w:rPr>
        <w:t xml:space="preserve">холодного </w:t>
      </w:r>
      <w:r w:rsidRPr="00D429F0">
        <w:rPr>
          <w:b/>
          <w:sz w:val="28"/>
          <w:szCs w:val="28"/>
        </w:rPr>
        <w:t>водоснабжения</w:t>
      </w:r>
      <w:r>
        <w:rPr>
          <w:b/>
          <w:sz w:val="28"/>
          <w:szCs w:val="28"/>
        </w:rPr>
        <w:t xml:space="preserve"> </w:t>
      </w:r>
      <w:r w:rsidRPr="00A34D4C">
        <w:rPr>
          <w:b/>
          <w:sz w:val="28"/>
          <w:szCs w:val="28"/>
        </w:rPr>
        <w:t>О</w:t>
      </w:r>
      <w:r>
        <w:rPr>
          <w:b/>
          <w:sz w:val="28"/>
          <w:szCs w:val="28"/>
        </w:rPr>
        <w:t>О</w:t>
      </w:r>
      <w:r w:rsidRPr="00A34D4C">
        <w:rPr>
          <w:b/>
          <w:sz w:val="28"/>
          <w:szCs w:val="28"/>
        </w:rPr>
        <w:t>О «</w:t>
      </w:r>
      <w:r>
        <w:rPr>
          <w:b/>
          <w:sz w:val="28"/>
          <w:szCs w:val="28"/>
        </w:rPr>
        <w:t>Энергоресурс</w:t>
      </w:r>
      <w:r w:rsidRPr="00A34D4C">
        <w:rPr>
          <w:b/>
          <w:sz w:val="28"/>
          <w:szCs w:val="28"/>
        </w:rPr>
        <w:t>»</w:t>
      </w:r>
      <w:r w:rsidRPr="00D429F0">
        <w:rPr>
          <w:b/>
          <w:sz w:val="28"/>
          <w:szCs w:val="28"/>
        </w:rPr>
        <w:t xml:space="preserve"> при её</w:t>
      </w:r>
      <w:r>
        <w:rPr>
          <w:b/>
          <w:sz w:val="28"/>
          <w:szCs w:val="28"/>
        </w:rPr>
        <w:t xml:space="preserve"> производстве и</w:t>
      </w:r>
      <w:r w:rsidRPr="00D429F0">
        <w:rPr>
          <w:b/>
          <w:sz w:val="28"/>
          <w:szCs w:val="28"/>
        </w:rPr>
        <w:t xml:space="preserve"> транспортировке</w:t>
      </w:r>
      <w:r>
        <w:rPr>
          <w:b/>
          <w:sz w:val="28"/>
          <w:szCs w:val="28"/>
        </w:rPr>
        <w:t xml:space="preserve"> </w:t>
      </w:r>
      <w:r w:rsidRPr="00A34D4C">
        <w:rPr>
          <w:b/>
          <w:sz w:val="28"/>
          <w:szCs w:val="28"/>
        </w:rPr>
        <w:t xml:space="preserve">на территории </w:t>
      </w:r>
      <w:r>
        <w:rPr>
          <w:b/>
          <w:sz w:val="28"/>
          <w:szCs w:val="28"/>
        </w:rPr>
        <w:t>Ленинск-Кузнецкого муниципального</w:t>
      </w:r>
      <w:r w:rsidRPr="00A34D4C">
        <w:rPr>
          <w:b/>
          <w:sz w:val="28"/>
          <w:szCs w:val="28"/>
        </w:rPr>
        <w:t xml:space="preserve"> округа на 202</w:t>
      </w:r>
      <w:r>
        <w:rPr>
          <w:b/>
          <w:sz w:val="28"/>
          <w:szCs w:val="28"/>
        </w:rPr>
        <w:t>4-2028</w:t>
      </w:r>
      <w:r w:rsidRPr="00A34D4C">
        <w:rPr>
          <w:b/>
          <w:sz w:val="28"/>
          <w:szCs w:val="28"/>
        </w:rPr>
        <w:t xml:space="preserve"> год</w:t>
      </w:r>
      <w:r>
        <w:rPr>
          <w:b/>
          <w:sz w:val="28"/>
          <w:szCs w:val="28"/>
        </w:rPr>
        <w:t>ы</w:t>
      </w:r>
    </w:p>
    <w:p w14:paraId="2339731A" w14:textId="77777777" w:rsidR="00BB318B" w:rsidRDefault="00BB318B" w:rsidP="00BB318B">
      <w:pPr>
        <w:jc w:val="center"/>
        <w:rPr>
          <w:b/>
          <w:sz w:val="28"/>
          <w:szCs w:val="28"/>
        </w:rPr>
      </w:pPr>
    </w:p>
    <w:p w14:paraId="6E0175F3" w14:textId="77777777" w:rsidR="00BB318B" w:rsidRDefault="00BB318B" w:rsidP="00BB318B">
      <w:pPr>
        <w:jc w:val="center"/>
        <w:rPr>
          <w:b/>
          <w:sz w:val="28"/>
          <w:szCs w:val="28"/>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1543"/>
        <w:gridCol w:w="1580"/>
        <w:gridCol w:w="1418"/>
        <w:gridCol w:w="1547"/>
        <w:gridCol w:w="1307"/>
      </w:tblGrid>
      <w:tr w:rsidR="00BB318B" w:rsidRPr="00A273FD" w14:paraId="784C96D2" w14:textId="77777777" w:rsidTr="006D08D7">
        <w:trPr>
          <w:trHeight w:val="1179"/>
        </w:trPr>
        <w:tc>
          <w:tcPr>
            <w:tcW w:w="1458" w:type="pct"/>
            <w:vMerge w:val="restart"/>
            <w:shd w:val="clear" w:color="auto" w:fill="auto"/>
            <w:vAlign w:val="center"/>
          </w:tcPr>
          <w:p w14:paraId="4916CC62" w14:textId="77777777" w:rsidR="00BB318B" w:rsidRPr="00A34430" w:rsidRDefault="00BB318B" w:rsidP="006D08D7">
            <w:pPr>
              <w:jc w:val="center"/>
              <w:rPr>
                <w:bCs/>
                <w:color w:val="000000"/>
                <w:sz w:val="28"/>
                <w:szCs w:val="28"/>
              </w:rPr>
            </w:pPr>
            <w:r w:rsidRPr="00A34430">
              <w:rPr>
                <w:color w:val="000000"/>
                <w:sz w:val="28"/>
                <w:szCs w:val="28"/>
              </w:rPr>
              <w:t>Наименование регулируемой организации</w:t>
            </w:r>
          </w:p>
        </w:tc>
        <w:tc>
          <w:tcPr>
            <w:tcW w:w="3542" w:type="pct"/>
            <w:gridSpan w:val="5"/>
            <w:shd w:val="clear" w:color="auto" w:fill="auto"/>
            <w:vAlign w:val="center"/>
          </w:tcPr>
          <w:p w14:paraId="0AABB507" w14:textId="77777777" w:rsidR="00BB318B" w:rsidRPr="00A34430" w:rsidRDefault="00BB318B" w:rsidP="006D08D7">
            <w:pPr>
              <w:jc w:val="center"/>
              <w:rPr>
                <w:bCs/>
                <w:color w:val="000000"/>
                <w:sz w:val="28"/>
                <w:szCs w:val="28"/>
              </w:rPr>
            </w:pPr>
            <w:r w:rsidRPr="00A34430">
              <w:rPr>
                <w:bCs/>
                <w:color w:val="000000"/>
                <w:sz w:val="28"/>
                <w:szCs w:val="28"/>
              </w:rPr>
              <w:t>Нормативы потерь технической воды в централизованных системах водоснабжения при её производстве и транспортировке по годам, %</w:t>
            </w:r>
          </w:p>
        </w:tc>
      </w:tr>
      <w:tr w:rsidR="00BB318B" w:rsidRPr="00A273FD" w14:paraId="3EBF2159" w14:textId="77777777" w:rsidTr="006D08D7">
        <w:trPr>
          <w:trHeight w:val="544"/>
        </w:trPr>
        <w:tc>
          <w:tcPr>
            <w:tcW w:w="1458" w:type="pct"/>
            <w:vMerge/>
            <w:shd w:val="clear" w:color="auto" w:fill="auto"/>
            <w:vAlign w:val="center"/>
          </w:tcPr>
          <w:p w14:paraId="2D42E8DB" w14:textId="77777777" w:rsidR="00BB318B" w:rsidRPr="00A34430" w:rsidRDefault="00BB318B" w:rsidP="006D08D7">
            <w:pPr>
              <w:jc w:val="center"/>
              <w:rPr>
                <w:bCs/>
                <w:color w:val="000000"/>
                <w:sz w:val="28"/>
                <w:szCs w:val="28"/>
              </w:rPr>
            </w:pPr>
          </w:p>
        </w:tc>
        <w:tc>
          <w:tcPr>
            <w:tcW w:w="739" w:type="pct"/>
            <w:shd w:val="clear" w:color="auto" w:fill="auto"/>
            <w:vAlign w:val="center"/>
          </w:tcPr>
          <w:p w14:paraId="7AEBE90E" w14:textId="77777777" w:rsidR="00BB318B" w:rsidRPr="00A34430" w:rsidRDefault="00BB318B" w:rsidP="006D08D7">
            <w:pPr>
              <w:jc w:val="center"/>
              <w:rPr>
                <w:bCs/>
                <w:color w:val="000000"/>
                <w:sz w:val="28"/>
                <w:szCs w:val="28"/>
              </w:rPr>
            </w:pPr>
            <w:r w:rsidRPr="00A34430">
              <w:rPr>
                <w:bCs/>
                <w:color w:val="000000"/>
                <w:sz w:val="28"/>
                <w:szCs w:val="28"/>
              </w:rPr>
              <w:t>2024</w:t>
            </w:r>
          </w:p>
        </w:tc>
        <w:tc>
          <w:tcPr>
            <w:tcW w:w="757" w:type="pct"/>
            <w:shd w:val="clear" w:color="auto" w:fill="auto"/>
            <w:vAlign w:val="center"/>
          </w:tcPr>
          <w:p w14:paraId="4758B393" w14:textId="77777777" w:rsidR="00BB318B" w:rsidRPr="00A34430" w:rsidRDefault="00BB318B" w:rsidP="006D08D7">
            <w:pPr>
              <w:jc w:val="center"/>
              <w:rPr>
                <w:bCs/>
                <w:color w:val="000000"/>
                <w:sz w:val="28"/>
                <w:szCs w:val="28"/>
              </w:rPr>
            </w:pPr>
            <w:r w:rsidRPr="00A34430">
              <w:rPr>
                <w:bCs/>
                <w:color w:val="000000"/>
                <w:sz w:val="28"/>
                <w:szCs w:val="28"/>
              </w:rPr>
              <w:t>2025</w:t>
            </w:r>
          </w:p>
        </w:tc>
        <w:tc>
          <w:tcPr>
            <w:tcW w:w="679" w:type="pct"/>
            <w:shd w:val="clear" w:color="auto" w:fill="auto"/>
            <w:vAlign w:val="center"/>
          </w:tcPr>
          <w:p w14:paraId="30EDE10D" w14:textId="77777777" w:rsidR="00BB318B" w:rsidRPr="00A34430" w:rsidRDefault="00BB318B" w:rsidP="006D08D7">
            <w:pPr>
              <w:jc w:val="center"/>
              <w:rPr>
                <w:bCs/>
                <w:color w:val="000000"/>
                <w:sz w:val="28"/>
                <w:szCs w:val="28"/>
              </w:rPr>
            </w:pPr>
            <w:r w:rsidRPr="00A34430">
              <w:rPr>
                <w:bCs/>
                <w:color w:val="000000"/>
                <w:sz w:val="28"/>
                <w:szCs w:val="28"/>
              </w:rPr>
              <w:t>2026</w:t>
            </w:r>
          </w:p>
        </w:tc>
        <w:tc>
          <w:tcPr>
            <w:tcW w:w="741" w:type="pct"/>
            <w:shd w:val="clear" w:color="auto" w:fill="auto"/>
            <w:vAlign w:val="center"/>
          </w:tcPr>
          <w:p w14:paraId="30DF709D" w14:textId="77777777" w:rsidR="00BB318B" w:rsidRPr="00A34430" w:rsidRDefault="00BB318B" w:rsidP="006D08D7">
            <w:pPr>
              <w:jc w:val="center"/>
              <w:rPr>
                <w:bCs/>
                <w:color w:val="000000"/>
                <w:sz w:val="28"/>
                <w:szCs w:val="28"/>
              </w:rPr>
            </w:pPr>
            <w:r w:rsidRPr="00A34430">
              <w:rPr>
                <w:bCs/>
                <w:color w:val="000000"/>
                <w:sz w:val="28"/>
                <w:szCs w:val="28"/>
              </w:rPr>
              <w:t>2027</w:t>
            </w:r>
          </w:p>
        </w:tc>
        <w:tc>
          <w:tcPr>
            <w:tcW w:w="626" w:type="pct"/>
            <w:shd w:val="clear" w:color="auto" w:fill="auto"/>
            <w:vAlign w:val="center"/>
          </w:tcPr>
          <w:p w14:paraId="06EFF60E" w14:textId="77777777" w:rsidR="00BB318B" w:rsidRPr="00A34430" w:rsidRDefault="00BB318B" w:rsidP="006D08D7">
            <w:pPr>
              <w:jc w:val="center"/>
              <w:rPr>
                <w:bCs/>
                <w:color w:val="000000"/>
                <w:sz w:val="28"/>
                <w:szCs w:val="28"/>
              </w:rPr>
            </w:pPr>
            <w:r w:rsidRPr="00A34430">
              <w:rPr>
                <w:bCs/>
                <w:color w:val="000000"/>
                <w:sz w:val="28"/>
                <w:szCs w:val="28"/>
              </w:rPr>
              <w:t>2028</w:t>
            </w:r>
          </w:p>
        </w:tc>
      </w:tr>
      <w:tr w:rsidR="00BB318B" w:rsidRPr="00A273FD" w14:paraId="282F0779" w14:textId="77777777" w:rsidTr="006D08D7">
        <w:trPr>
          <w:trHeight w:val="410"/>
        </w:trPr>
        <w:tc>
          <w:tcPr>
            <w:tcW w:w="1458" w:type="pct"/>
            <w:vMerge w:val="restart"/>
            <w:shd w:val="clear" w:color="auto" w:fill="auto"/>
            <w:vAlign w:val="center"/>
          </w:tcPr>
          <w:p w14:paraId="456F17E4" w14:textId="77777777" w:rsidR="00BB318B" w:rsidRPr="00A34430" w:rsidRDefault="00BB318B" w:rsidP="006D08D7">
            <w:pPr>
              <w:jc w:val="center"/>
              <w:rPr>
                <w:bCs/>
                <w:color w:val="000000"/>
                <w:sz w:val="28"/>
                <w:szCs w:val="28"/>
              </w:rPr>
            </w:pPr>
            <w:r w:rsidRPr="00A34D4C">
              <w:rPr>
                <w:bCs/>
                <w:color w:val="000000"/>
                <w:sz w:val="28"/>
                <w:szCs w:val="28"/>
              </w:rPr>
              <w:t>О</w:t>
            </w:r>
            <w:r>
              <w:rPr>
                <w:bCs/>
                <w:color w:val="000000"/>
                <w:sz w:val="28"/>
                <w:szCs w:val="28"/>
              </w:rPr>
              <w:t>О</w:t>
            </w:r>
            <w:r w:rsidRPr="00A34D4C">
              <w:rPr>
                <w:bCs/>
                <w:color w:val="000000"/>
                <w:sz w:val="28"/>
                <w:szCs w:val="28"/>
              </w:rPr>
              <w:t>О «</w:t>
            </w:r>
            <w:r>
              <w:rPr>
                <w:bCs/>
                <w:color w:val="000000"/>
                <w:sz w:val="28"/>
                <w:szCs w:val="28"/>
              </w:rPr>
              <w:t>Энергоресурс</w:t>
            </w:r>
            <w:r w:rsidRPr="00A34D4C">
              <w:rPr>
                <w:bCs/>
                <w:color w:val="000000"/>
                <w:sz w:val="28"/>
                <w:szCs w:val="28"/>
              </w:rPr>
              <w:t>»,</w:t>
            </w:r>
            <w:r>
              <w:rPr>
                <w:bCs/>
                <w:color w:val="000000"/>
                <w:sz w:val="28"/>
                <w:szCs w:val="28"/>
              </w:rPr>
              <w:br/>
            </w:r>
            <w:r w:rsidRPr="00A34D4C">
              <w:rPr>
                <w:bCs/>
                <w:color w:val="000000"/>
                <w:sz w:val="28"/>
                <w:szCs w:val="28"/>
              </w:rPr>
              <w:t>ИНН 4205153492</w:t>
            </w:r>
          </w:p>
        </w:tc>
        <w:tc>
          <w:tcPr>
            <w:tcW w:w="3542" w:type="pct"/>
            <w:gridSpan w:val="5"/>
            <w:shd w:val="clear" w:color="auto" w:fill="auto"/>
            <w:vAlign w:val="center"/>
          </w:tcPr>
          <w:p w14:paraId="51F46762" w14:textId="77777777" w:rsidR="00BB318B" w:rsidRPr="00A34430" w:rsidRDefault="00BB318B" w:rsidP="006D08D7">
            <w:pPr>
              <w:jc w:val="center"/>
              <w:rPr>
                <w:bCs/>
                <w:color w:val="000000"/>
                <w:sz w:val="28"/>
                <w:szCs w:val="28"/>
              </w:rPr>
            </w:pPr>
            <w:r w:rsidRPr="00A34430">
              <w:rPr>
                <w:bCs/>
                <w:color w:val="000000"/>
                <w:sz w:val="28"/>
                <w:szCs w:val="28"/>
              </w:rPr>
              <w:t>Производство холодной воды</w:t>
            </w:r>
          </w:p>
        </w:tc>
      </w:tr>
      <w:tr w:rsidR="00BB318B" w:rsidRPr="00A273FD" w14:paraId="6E46AC24" w14:textId="77777777" w:rsidTr="006D08D7">
        <w:trPr>
          <w:trHeight w:val="417"/>
        </w:trPr>
        <w:tc>
          <w:tcPr>
            <w:tcW w:w="1458" w:type="pct"/>
            <w:vMerge/>
            <w:shd w:val="clear" w:color="auto" w:fill="auto"/>
            <w:vAlign w:val="center"/>
          </w:tcPr>
          <w:p w14:paraId="2F3E83E0" w14:textId="77777777" w:rsidR="00BB318B" w:rsidRPr="00A34430" w:rsidRDefault="00BB318B" w:rsidP="006D08D7">
            <w:pPr>
              <w:jc w:val="center"/>
              <w:rPr>
                <w:bCs/>
                <w:color w:val="000000"/>
                <w:sz w:val="28"/>
                <w:szCs w:val="28"/>
              </w:rPr>
            </w:pPr>
          </w:p>
        </w:tc>
        <w:tc>
          <w:tcPr>
            <w:tcW w:w="739" w:type="pct"/>
            <w:shd w:val="clear" w:color="auto" w:fill="auto"/>
            <w:vAlign w:val="center"/>
          </w:tcPr>
          <w:p w14:paraId="0C55F6D4" w14:textId="77777777" w:rsidR="00BB318B" w:rsidRDefault="00BB318B" w:rsidP="006D08D7">
            <w:pPr>
              <w:jc w:val="center"/>
            </w:pPr>
            <w:r w:rsidRPr="00CC6AF2">
              <w:rPr>
                <w:color w:val="000000"/>
                <w:sz w:val="28"/>
              </w:rPr>
              <w:t>0,00</w:t>
            </w:r>
          </w:p>
        </w:tc>
        <w:tc>
          <w:tcPr>
            <w:tcW w:w="757" w:type="pct"/>
            <w:shd w:val="clear" w:color="auto" w:fill="auto"/>
            <w:vAlign w:val="center"/>
          </w:tcPr>
          <w:p w14:paraId="58EADD4F" w14:textId="77777777" w:rsidR="00BB318B" w:rsidRDefault="00BB318B" w:rsidP="006D08D7">
            <w:pPr>
              <w:jc w:val="center"/>
            </w:pPr>
            <w:r w:rsidRPr="00CC6AF2">
              <w:rPr>
                <w:color w:val="000000"/>
                <w:sz w:val="28"/>
              </w:rPr>
              <w:t>0,00</w:t>
            </w:r>
          </w:p>
        </w:tc>
        <w:tc>
          <w:tcPr>
            <w:tcW w:w="679" w:type="pct"/>
            <w:shd w:val="clear" w:color="auto" w:fill="auto"/>
            <w:vAlign w:val="center"/>
          </w:tcPr>
          <w:p w14:paraId="453905AD" w14:textId="77777777" w:rsidR="00BB318B" w:rsidRDefault="00BB318B" w:rsidP="006D08D7">
            <w:pPr>
              <w:jc w:val="center"/>
            </w:pPr>
            <w:r w:rsidRPr="00CC6AF2">
              <w:rPr>
                <w:color w:val="000000"/>
                <w:sz w:val="28"/>
              </w:rPr>
              <w:t>0,00</w:t>
            </w:r>
          </w:p>
        </w:tc>
        <w:tc>
          <w:tcPr>
            <w:tcW w:w="741" w:type="pct"/>
            <w:shd w:val="clear" w:color="auto" w:fill="auto"/>
            <w:vAlign w:val="center"/>
          </w:tcPr>
          <w:p w14:paraId="379B9FDB" w14:textId="77777777" w:rsidR="00BB318B" w:rsidRDefault="00BB318B" w:rsidP="006D08D7">
            <w:pPr>
              <w:jc w:val="center"/>
            </w:pPr>
            <w:r w:rsidRPr="00CC6AF2">
              <w:rPr>
                <w:color w:val="000000"/>
                <w:sz w:val="28"/>
              </w:rPr>
              <w:t>0,00</w:t>
            </w:r>
          </w:p>
        </w:tc>
        <w:tc>
          <w:tcPr>
            <w:tcW w:w="626" w:type="pct"/>
            <w:shd w:val="clear" w:color="auto" w:fill="auto"/>
            <w:vAlign w:val="center"/>
          </w:tcPr>
          <w:p w14:paraId="68505E83" w14:textId="77777777" w:rsidR="00BB318B" w:rsidRDefault="00BB318B" w:rsidP="006D08D7">
            <w:pPr>
              <w:jc w:val="center"/>
            </w:pPr>
            <w:r w:rsidRPr="00CC6AF2">
              <w:rPr>
                <w:color w:val="000000"/>
                <w:sz w:val="28"/>
              </w:rPr>
              <w:t>0,00</w:t>
            </w:r>
          </w:p>
        </w:tc>
      </w:tr>
      <w:tr w:rsidR="00BB318B" w:rsidRPr="00A273FD" w14:paraId="38F9FF9E" w14:textId="77777777" w:rsidTr="006D08D7">
        <w:tc>
          <w:tcPr>
            <w:tcW w:w="1458" w:type="pct"/>
            <w:vMerge/>
            <w:shd w:val="clear" w:color="auto" w:fill="auto"/>
            <w:vAlign w:val="center"/>
          </w:tcPr>
          <w:p w14:paraId="2846D824" w14:textId="77777777" w:rsidR="00BB318B" w:rsidRPr="00A34430" w:rsidRDefault="00BB318B" w:rsidP="006D08D7">
            <w:pPr>
              <w:jc w:val="center"/>
              <w:rPr>
                <w:bCs/>
                <w:color w:val="000000"/>
                <w:sz w:val="28"/>
                <w:szCs w:val="28"/>
              </w:rPr>
            </w:pPr>
          </w:p>
        </w:tc>
        <w:tc>
          <w:tcPr>
            <w:tcW w:w="3542" w:type="pct"/>
            <w:gridSpan w:val="5"/>
            <w:shd w:val="clear" w:color="auto" w:fill="auto"/>
            <w:vAlign w:val="center"/>
          </w:tcPr>
          <w:p w14:paraId="40DEA8AE" w14:textId="77777777" w:rsidR="00BB318B" w:rsidRPr="00A34430" w:rsidRDefault="00BB318B" w:rsidP="006D08D7">
            <w:pPr>
              <w:jc w:val="center"/>
              <w:rPr>
                <w:bCs/>
                <w:color w:val="000000"/>
                <w:sz w:val="28"/>
                <w:szCs w:val="28"/>
              </w:rPr>
            </w:pPr>
            <w:r w:rsidRPr="00A34430">
              <w:rPr>
                <w:bCs/>
                <w:color w:val="000000"/>
                <w:sz w:val="28"/>
                <w:szCs w:val="28"/>
              </w:rPr>
              <w:t xml:space="preserve">Транспортировка </w:t>
            </w:r>
            <w:r>
              <w:rPr>
                <w:bCs/>
                <w:color w:val="000000"/>
                <w:sz w:val="28"/>
                <w:szCs w:val="28"/>
              </w:rPr>
              <w:t>холодной питьевой</w:t>
            </w:r>
            <w:r w:rsidRPr="00A34430">
              <w:rPr>
                <w:bCs/>
                <w:color w:val="000000"/>
                <w:sz w:val="28"/>
                <w:szCs w:val="28"/>
              </w:rPr>
              <w:t xml:space="preserve"> воды</w:t>
            </w:r>
          </w:p>
        </w:tc>
      </w:tr>
      <w:tr w:rsidR="00BB318B" w:rsidRPr="00A273FD" w14:paraId="1F7ED8D6" w14:textId="77777777" w:rsidTr="006D08D7">
        <w:trPr>
          <w:trHeight w:val="384"/>
        </w:trPr>
        <w:tc>
          <w:tcPr>
            <w:tcW w:w="1458" w:type="pct"/>
            <w:vMerge/>
            <w:shd w:val="clear" w:color="auto" w:fill="auto"/>
            <w:vAlign w:val="center"/>
          </w:tcPr>
          <w:p w14:paraId="69D01328" w14:textId="77777777" w:rsidR="00BB318B" w:rsidRPr="00A34430" w:rsidRDefault="00BB318B" w:rsidP="006D08D7">
            <w:pPr>
              <w:jc w:val="center"/>
              <w:rPr>
                <w:bCs/>
                <w:color w:val="000000"/>
                <w:sz w:val="28"/>
                <w:szCs w:val="28"/>
              </w:rPr>
            </w:pPr>
          </w:p>
        </w:tc>
        <w:tc>
          <w:tcPr>
            <w:tcW w:w="739" w:type="pct"/>
            <w:shd w:val="clear" w:color="auto" w:fill="auto"/>
            <w:vAlign w:val="center"/>
          </w:tcPr>
          <w:p w14:paraId="6E7BDFA9" w14:textId="77777777" w:rsidR="00BB318B" w:rsidRPr="00FB6F2E" w:rsidRDefault="00BB318B" w:rsidP="006D08D7">
            <w:pPr>
              <w:jc w:val="center"/>
              <w:rPr>
                <w:color w:val="000000"/>
                <w:sz w:val="28"/>
              </w:rPr>
            </w:pPr>
            <w:r>
              <w:rPr>
                <w:color w:val="000000"/>
                <w:sz w:val="28"/>
              </w:rPr>
              <w:t>27,21</w:t>
            </w:r>
          </w:p>
        </w:tc>
        <w:tc>
          <w:tcPr>
            <w:tcW w:w="757" w:type="pct"/>
            <w:shd w:val="clear" w:color="auto" w:fill="auto"/>
            <w:vAlign w:val="center"/>
          </w:tcPr>
          <w:p w14:paraId="21405972" w14:textId="77777777" w:rsidR="00BB318B" w:rsidRPr="00FB6F2E" w:rsidRDefault="00BB318B" w:rsidP="006D08D7">
            <w:pPr>
              <w:jc w:val="center"/>
              <w:rPr>
                <w:color w:val="000000"/>
                <w:sz w:val="28"/>
              </w:rPr>
            </w:pPr>
            <w:r>
              <w:rPr>
                <w:color w:val="000000"/>
                <w:sz w:val="28"/>
              </w:rPr>
              <w:t>27,21</w:t>
            </w:r>
          </w:p>
        </w:tc>
        <w:tc>
          <w:tcPr>
            <w:tcW w:w="679" w:type="pct"/>
            <w:shd w:val="clear" w:color="auto" w:fill="auto"/>
            <w:vAlign w:val="center"/>
          </w:tcPr>
          <w:p w14:paraId="3CB4386A" w14:textId="77777777" w:rsidR="00BB318B" w:rsidRPr="00FB6F2E" w:rsidRDefault="00BB318B" w:rsidP="006D08D7">
            <w:pPr>
              <w:jc w:val="center"/>
              <w:rPr>
                <w:color w:val="000000"/>
                <w:sz w:val="28"/>
              </w:rPr>
            </w:pPr>
            <w:r>
              <w:rPr>
                <w:color w:val="000000"/>
                <w:sz w:val="28"/>
              </w:rPr>
              <w:t>27,21</w:t>
            </w:r>
          </w:p>
        </w:tc>
        <w:tc>
          <w:tcPr>
            <w:tcW w:w="741" w:type="pct"/>
            <w:shd w:val="clear" w:color="auto" w:fill="auto"/>
            <w:vAlign w:val="center"/>
          </w:tcPr>
          <w:p w14:paraId="68E517B7" w14:textId="77777777" w:rsidR="00BB318B" w:rsidRPr="00FB6F2E" w:rsidRDefault="00BB318B" w:rsidP="006D08D7">
            <w:pPr>
              <w:jc w:val="center"/>
              <w:rPr>
                <w:color w:val="000000"/>
                <w:sz w:val="28"/>
              </w:rPr>
            </w:pPr>
            <w:r>
              <w:rPr>
                <w:color w:val="000000"/>
                <w:sz w:val="28"/>
              </w:rPr>
              <w:t>27,21</w:t>
            </w:r>
          </w:p>
        </w:tc>
        <w:tc>
          <w:tcPr>
            <w:tcW w:w="626" w:type="pct"/>
            <w:shd w:val="clear" w:color="auto" w:fill="auto"/>
            <w:vAlign w:val="center"/>
          </w:tcPr>
          <w:p w14:paraId="37CBC62F" w14:textId="77777777" w:rsidR="00BB318B" w:rsidRPr="00FB6F2E" w:rsidRDefault="00BB318B" w:rsidP="006D08D7">
            <w:pPr>
              <w:jc w:val="center"/>
              <w:rPr>
                <w:color w:val="000000"/>
                <w:sz w:val="28"/>
              </w:rPr>
            </w:pPr>
            <w:r>
              <w:rPr>
                <w:color w:val="000000"/>
                <w:sz w:val="28"/>
              </w:rPr>
              <w:t>27,21</w:t>
            </w:r>
          </w:p>
        </w:tc>
      </w:tr>
    </w:tbl>
    <w:p w14:paraId="60514276" w14:textId="77777777" w:rsidR="00BB318B" w:rsidRDefault="00BB318B" w:rsidP="00BB318B">
      <w:pPr>
        <w:jc w:val="center"/>
        <w:rPr>
          <w:b/>
          <w:sz w:val="28"/>
          <w:szCs w:val="28"/>
        </w:rPr>
      </w:pPr>
    </w:p>
    <w:p w14:paraId="286F95F7" w14:textId="77777777" w:rsidR="00BB318B" w:rsidRDefault="00BB318B" w:rsidP="00BB318B">
      <w:pPr>
        <w:jc w:val="center"/>
        <w:rPr>
          <w:b/>
          <w:sz w:val="28"/>
          <w:szCs w:val="28"/>
        </w:rPr>
      </w:pPr>
    </w:p>
    <w:p w14:paraId="5BD8EA30" w14:textId="77777777" w:rsidR="00BB318B" w:rsidRDefault="00BB318B" w:rsidP="00BB318B">
      <w:pPr>
        <w:jc w:val="center"/>
        <w:rPr>
          <w:b/>
          <w:sz w:val="28"/>
          <w:szCs w:val="28"/>
        </w:rPr>
      </w:pPr>
    </w:p>
    <w:p w14:paraId="2B9D1BE4" w14:textId="77777777" w:rsidR="00BB318B" w:rsidRDefault="00BB318B" w:rsidP="00BB318B">
      <w:pPr>
        <w:jc w:val="center"/>
        <w:rPr>
          <w:b/>
          <w:sz w:val="28"/>
          <w:szCs w:val="28"/>
        </w:rPr>
      </w:pPr>
    </w:p>
    <w:p w14:paraId="4543B53F" w14:textId="77777777" w:rsidR="00BB318B" w:rsidRDefault="00BB318B" w:rsidP="00BB318B">
      <w:pPr>
        <w:rPr>
          <w:bCs/>
          <w:color w:val="000000"/>
        </w:rPr>
      </w:pPr>
    </w:p>
    <w:p w14:paraId="37EF32E5" w14:textId="77777777" w:rsidR="00BB318B" w:rsidRDefault="00BB318B" w:rsidP="00BB318B">
      <w:pPr>
        <w:rPr>
          <w:color w:val="00B0F0"/>
          <w:sz w:val="28"/>
          <w:szCs w:val="28"/>
        </w:rPr>
        <w:sectPr w:rsidR="00BB318B" w:rsidSect="00443BEC">
          <w:pgSz w:w="11906" w:h="16838"/>
          <w:pgMar w:top="851" w:right="709" w:bottom="142" w:left="851" w:header="709" w:footer="709" w:gutter="0"/>
          <w:cols w:space="708"/>
          <w:titlePg/>
          <w:docGrid w:linePitch="360"/>
        </w:sectPr>
      </w:pPr>
    </w:p>
    <w:p w14:paraId="6E804BE3" w14:textId="319D27B7" w:rsidR="00BB318B" w:rsidRPr="00AE0629" w:rsidRDefault="00BB318B" w:rsidP="00BB318B">
      <w:pPr>
        <w:tabs>
          <w:tab w:val="left" w:pos="5580"/>
          <w:tab w:val="left" w:pos="9498"/>
        </w:tabs>
        <w:ind w:left="-4836" w:right="-569" w:firstLine="10365"/>
      </w:pPr>
      <w:r w:rsidRPr="00AE0629">
        <w:lastRenderedPageBreak/>
        <w:t xml:space="preserve">Приложение № </w:t>
      </w:r>
      <w:r w:rsidR="009A6688">
        <w:t>5</w:t>
      </w:r>
      <w:r>
        <w:t xml:space="preserve"> </w:t>
      </w:r>
      <w:r w:rsidRPr="00AE0629">
        <w:t xml:space="preserve">к протоколу № </w:t>
      </w:r>
      <w:r>
        <w:t>82</w:t>
      </w:r>
    </w:p>
    <w:p w14:paraId="4AEC355B" w14:textId="77777777" w:rsidR="00BB318B" w:rsidRPr="00AE0629" w:rsidRDefault="00BB318B" w:rsidP="00BB318B">
      <w:pPr>
        <w:tabs>
          <w:tab w:val="left" w:pos="5580"/>
          <w:tab w:val="left" w:pos="9498"/>
        </w:tabs>
        <w:ind w:left="-4836" w:right="-569" w:firstLine="10365"/>
      </w:pPr>
      <w:r w:rsidRPr="00AE0629">
        <w:t>заседания правления Региональной</w:t>
      </w:r>
    </w:p>
    <w:p w14:paraId="62C7C17E" w14:textId="77777777" w:rsidR="00BB318B" w:rsidRPr="00AE0629" w:rsidRDefault="00BB318B" w:rsidP="00BB318B">
      <w:pPr>
        <w:tabs>
          <w:tab w:val="left" w:pos="5580"/>
          <w:tab w:val="left" w:pos="9498"/>
        </w:tabs>
        <w:ind w:left="-4836" w:right="-569" w:firstLine="10365"/>
      </w:pPr>
      <w:r w:rsidRPr="00AE0629">
        <w:t>энергетической комиссии</w:t>
      </w:r>
    </w:p>
    <w:p w14:paraId="2456EC05" w14:textId="77777777" w:rsidR="00BB318B" w:rsidRDefault="00BB318B" w:rsidP="00BB318B">
      <w:pPr>
        <w:tabs>
          <w:tab w:val="left" w:pos="5580"/>
          <w:tab w:val="left" w:pos="9498"/>
        </w:tabs>
        <w:ind w:left="-4836" w:right="-569" w:firstLine="10365"/>
      </w:pPr>
      <w:r w:rsidRPr="00AE0629">
        <w:t xml:space="preserve">Кузбасса от </w:t>
      </w:r>
      <w:r>
        <w:t>21</w:t>
      </w:r>
      <w:r w:rsidRPr="00AE0629">
        <w:t>.1</w:t>
      </w:r>
      <w:r>
        <w:t>2</w:t>
      </w:r>
      <w:r w:rsidRPr="00AE0629">
        <w:t>.2023</w:t>
      </w:r>
    </w:p>
    <w:p w14:paraId="49661EDE" w14:textId="77777777" w:rsidR="00BB318B" w:rsidRDefault="00BB318B" w:rsidP="00BB318B">
      <w:pPr>
        <w:tabs>
          <w:tab w:val="left" w:pos="5580"/>
          <w:tab w:val="left" w:pos="9498"/>
        </w:tabs>
        <w:ind w:left="-4836" w:right="-569" w:firstLine="10365"/>
      </w:pPr>
    </w:p>
    <w:p w14:paraId="0E2C59A2" w14:textId="77777777" w:rsidR="00BB318B" w:rsidRDefault="00BB318B" w:rsidP="00BB318B">
      <w:pPr>
        <w:jc w:val="center"/>
        <w:rPr>
          <w:b/>
          <w:sz w:val="28"/>
          <w:szCs w:val="28"/>
        </w:rPr>
      </w:pPr>
      <w:r>
        <w:rPr>
          <w:b/>
          <w:sz w:val="28"/>
          <w:szCs w:val="28"/>
        </w:rPr>
        <w:t>Долгосрочные параметры</w:t>
      </w:r>
    </w:p>
    <w:p w14:paraId="56775159" w14:textId="77777777" w:rsidR="00BB318B" w:rsidRDefault="00BB318B" w:rsidP="00BB318B">
      <w:pPr>
        <w:jc w:val="center"/>
        <w:rPr>
          <w:b/>
          <w:sz w:val="28"/>
          <w:szCs w:val="28"/>
        </w:rPr>
      </w:pPr>
      <w:r>
        <w:rPr>
          <w:b/>
          <w:sz w:val="28"/>
          <w:szCs w:val="28"/>
        </w:rPr>
        <w:t xml:space="preserve"> регулирования </w:t>
      </w:r>
      <w:r w:rsidRPr="002871E3">
        <w:rPr>
          <w:b/>
          <w:color w:val="000000" w:themeColor="text1"/>
          <w:sz w:val="28"/>
          <w:szCs w:val="28"/>
        </w:rPr>
        <w:t xml:space="preserve">тарифов на питьевую воду </w:t>
      </w:r>
    </w:p>
    <w:p w14:paraId="3A78B7B2" w14:textId="77777777" w:rsidR="00BB318B" w:rsidRPr="00DD6FB2" w:rsidRDefault="00BB318B" w:rsidP="00BB318B">
      <w:pPr>
        <w:jc w:val="center"/>
        <w:rPr>
          <w:b/>
          <w:bCs/>
          <w:color w:val="000000" w:themeColor="text1"/>
          <w:kern w:val="32"/>
          <w:sz w:val="28"/>
          <w:szCs w:val="28"/>
        </w:rPr>
      </w:pPr>
      <w:r>
        <w:rPr>
          <w:b/>
          <w:color w:val="000000" w:themeColor="text1"/>
          <w:sz w:val="28"/>
          <w:szCs w:val="28"/>
        </w:rPr>
        <w:t xml:space="preserve">ООО </w:t>
      </w:r>
      <w:r w:rsidRPr="00DD6FB2">
        <w:rPr>
          <w:b/>
          <w:color w:val="000000" w:themeColor="text1"/>
          <w:sz w:val="28"/>
          <w:szCs w:val="28"/>
        </w:rPr>
        <w:t>«</w:t>
      </w:r>
      <w:r>
        <w:rPr>
          <w:b/>
          <w:color w:val="000000" w:themeColor="text1"/>
          <w:sz w:val="28"/>
          <w:szCs w:val="28"/>
        </w:rPr>
        <w:t>Энергоресурс</w:t>
      </w:r>
      <w:r w:rsidRPr="00DD6FB2">
        <w:rPr>
          <w:b/>
          <w:color w:val="000000" w:themeColor="text1"/>
          <w:sz w:val="28"/>
          <w:szCs w:val="28"/>
        </w:rPr>
        <w:t>» (</w:t>
      </w:r>
      <w:r>
        <w:rPr>
          <w:b/>
          <w:color w:val="000000" w:themeColor="text1"/>
          <w:sz w:val="28"/>
          <w:szCs w:val="28"/>
        </w:rPr>
        <w:t>Ленинск-Кузнецкий муниципальный округ</w:t>
      </w:r>
      <w:r w:rsidRPr="00DD6FB2">
        <w:rPr>
          <w:b/>
          <w:color w:val="000000" w:themeColor="text1"/>
          <w:sz w:val="28"/>
          <w:szCs w:val="28"/>
        </w:rPr>
        <w:t>)</w:t>
      </w:r>
    </w:p>
    <w:p w14:paraId="442C04E0" w14:textId="77777777" w:rsidR="00BB318B" w:rsidRDefault="00BB318B" w:rsidP="00BB318B">
      <w:pPr>
        <w:jc w:val="center"/>
        <w:rPr>
          <w:b/>
          <w:sz w:val="28"/>
          <w:szCs w:val="28"/>
        </w:rPr>
      </w:pPr>
      <w:r>
        <w:rPr>
          <w:b/>
          <w:sz w:val="28"/>
          <w:szCs w:val="28"/>
        </w:rPr>
        <w:t>на период с 01.01.2024</w:t>
      </w:r>
      <w:r w:rsidRPr="00CC5C1A">
        <w:rPr>
          <w:b/>
          <w:sz w:val="28"/>
          <w:szCs w:val="28"/>
        </w:rPr>
        <w:t xml:space="preserve"> по 31.12.20</w:t>
      </w:r>
      <w:r>
        <w:rPr>
          <w:b/>
          <w:sz w:val="28"/>
          <w:szCs w:val="28"/>
        </w:rPr>
        <w:t>28</w:t>
      </w:r>
    </w:p>
    <w:p w14:paraId="67C3DDB7" w14:textId="77777777" w:rsidR="00BB318B" w:rsidRDefault="00BB318B" w:rsidP="00BB318B">
      <w:pPr>
        <w:jc w:val="center"/>
        <w:rPr>
          <w:b/>
          <w:sz w:val="28"/>
          <w:szCs w:val="28"/>
        </w:rPr>
      </w:pPr>
    </w:p>
    <w:tbl>
      <w:tblPr>
        <w:tblStyle w:val="ae"/>
        <w:tblW w:w="10490" w:type="dxa"/>
        <w:jc w:val="center"/>
        <w:tblLayout w:type="fixed"/>
        <w:tblLook w:val="04A0" w:firstRow="1" w:lastRow="0" w:firstColumn="1" w:lastColumn="0" w:noHBand="0" w:noVBand="1"/>
      </w:tblPr>
      <w:tblGrid>
        <w:gridCol w:w="1774"/>
        <w:gridCol w:w="992"/>
        <w:gridCol w:w="1843"/>
        <w:gridCol w:w="1842"/>
        <w:gridCol w:w="1629"/>
        <w:gridCol w:w="1134"/>
        <w:gridCol w:w="1276"/>
      </w:tblGrid>
      <w:tr w:rsidR="00BB318B" w14:paraId="506D9A0F" w14:textId="77777777" w:rsidTr="006D08D7">
        <w:trPr>
          <w:trHeight w:val="1329"/>
          <w:jc w:val="center"/>
        </w:trPr>
        <w:tc>
          <w:tcPr>
            <w:tcW w:w="1774" w:type="dxa"/>
            <w:vMerge w:val="restart"/>
            <w:vAlign w:val="center"/>
          </w:tcPr>
          <w:p w14:paraId="601D953D" w14:textId="77777777" w:rsidR="00BB318B" w:rsidRPr="00B710ED" w:rsidRDefault="00BB318B" w:rsidP="006D08D7">
            <w:pPr>
              <w:tabs>
                <w:tab w:val="left" w:pos="0"/>
              </w:tabs>
              <w:jc w:val="center"/>
            </w:pPr>
            <w:r w:rsidRPr="00B710ED">
              <w:t>Наименование услуг</w:t>
            </w:r>
            <w:r>
              <w:t>и</w:t>
            </w:r>
          </w:p>
        </w:tc>
        <w:tc>
          <w:tcPr>
            <w:tcW w:w="992" w:type="dxa"/>
            <w:vMerge w:val="restart"/>
            <w:vAlign w:val="center"/>
          </w:tcPr>
          <w:p w14:paraId="69F3243E" w14:textId="77777777" w:rsidR="00BB318B" w:rsidRPr="00B710ED" w:rsidRDefault="00BB318B" w:rsidP="006D08D7">
            <w:pPr>
              <w:tabs>
                <w:tab w:val="left" w:pos="0"/>
              </w:tabs>
              <w:jc w:val="center"/>
            </w:pPr>
            <w:r>
              <w:t>Период</w:t>
            </w:r>
          </w:p>
        </w:tc>
        <w:tc>
          <w:tcPr>
            <w:tcW w:w="1843" w:type="dxa"/>
            <w:vMerge w:val="restart"/>
            <w:vAlign w:val="center"/>
          </w:tcPr>
          <w:p w14:paraId="2FC24B9F" w14:textId="77777777" w:rsidR="00BB318B" w:rsidRDefault="00BB318B" w:rsidP="006D08D7">
            <w:pPr>
              <w:tabs>
                <w:tab w:val="left" w:pos="0"/>
              </w:tabs>
              <w:jc w:val="center"/>
            </w:pPr>
            <w:r w:rsidRPr="00B710ED">
              <w:t>Базовый уровень операционных расходов,</w:t>
            </w:r>
          </w:p>
          <w:p w14:paraId="4BDBD838" w14:textId="77777777" w:rsidR="00BB318B" w:rsidRPr="00B710ED" w:rsidRDefault="00BB318B" w:rsidP="006D08D7">
            <w:pPr>
              <w:tabs>
                <w:tab w:val="left" w:pos="0"/>
              </w:tabs>
              <w:jc w:val="center"/>
            </w:pPr>
            <w:r w:rsidRPr="00B710ED">
              <w:t>тыс. руб.</w:t>
            </w:r>
          </w:p>
        </w:tc>
        <w:tc>
          <w:tcPr>
            <w:tcW w:w="1842" w:type="dxa"/>
            <w:vMerge w:val="restart"/>
            <w:vAlign w:val="center"/>
          </w:tcPr>
          <w:p w14:paraId="4C02C4CB" w14:textId="77777777" w:rsidR="00BB318B" w:rsidRPr="00B710ED" w:rsidRDefault="00BB318B" w:rsidP="006D08D7">
            <w:pPr>
              <w:tabs>
                <w:tab w:val="left" w:pos="0"/>
              </w:tabs>
              <w:jc w:val="center"/>
            </w:pPr>
            <w:r w:rsidRPr="00B710ED">
              <w:t>Индекс эффективности операционных расходов, %</w:t>
            </w:r>
          </w:p>
        </w:tc>
        <w:tc>
          <w:tcPr>
            <w:tcW w:w="1629" w:type="dxa"/>
            <w:vMerge w:val="restart"/>
            <w:vAlign w:val="center"/>
          </w:tcPr>
          <w:p w14:paraId="21448188" w14:textId="77777777" w:rsidR="00BB318B" w:rsidRPr="00B710ED" w:rsidRDefault="00BB318B" w:rsidP="006D08D7">
            <w:pPr>
              <w:tabs>
                <w:tab w:val="left" w:pos="0"/>
              </w:tabs>
              <w:jc w:val="center"/>
            </w:pPr>
            <w:proofErr w:type="gramStart"/>
            <w:r w:rsidRPr="00B710ED">
              <w:t>Норматив</w:t>
            </w:r>
            <w:r>
              <w:t>-</w:t>
            </w:r>
            <w:proofErr w:type="spellStart"/>
            <w:r w:rsidRPr="00B710ED">
              <w:t>ный</w:t>
            </w:r>
            <w:proofErr w:type="spellEnd"/>
            <w:proofErr w:type="gramEnd"/>
            <w:r w:rsidRPr="00B710ED">
              <w:t xml:space="preserve"> уровень прибыли, %</w:t>
            </w:r>
          </w:p>
        </w:tc>
        <w:tc>
          <w:tcPr>
            <w:tcW w:w="2410" w:type="dxa"/>
            <w:gridSpan w:val="2"/>
            <w:vAlign w:val="center"/>
          </w:tcPr>
          <w:p w14:paraId="5C29F374" w14:textId="77777777" w:rsidR="00BB318B" w:rsidRPr="00B710ED" w:rsidRDefault="00BB318B" w:rsidP="006D08D7">
            <w:pPr>
              <w:tabs>
                <w:tab w:val="left" w:pos="0"/>
              </w:tabs>
              <w:jc w:val="center"/>
            </w:pPr>
            <w:r w:rsidRPr="00B710ED">
              <w:t>Показатели энергосбережения и энергетической эффективности</w:t>
            </w:r>
          </w:p>
        </w:tc>
      </w:tr>
      <w:tr w:rsidR="00BB318B" w14:paraId="27756603" w14:textId="77777777" w:rsidTr="006D08D7">
        <w:trPr>
          <w:trHeight w:val="1832"/>
          <w:jc w:val="center"/>
        </w:trPr>
        <w:tc>
          <w:tcPr>
            <w:tcW w:w="1774" w:type="dxa"/>
            <w:vMerge/>
            <w:vAlign w:val="center"/>
          </w:tcPr>
          <w:p w14:paraId="17BC0107" w14:textId="77777777" w:rsidR="00BB318B" w:rsidRPr="00B710ED" w:rsidRDefault="00BB318B" w:rsidP="006D08D7">
            <w:pPr>
              <w:tabs>
                <w:tab w:val="left" w:pos="0"/>
              </w:tabs>
              <w:jc w:val="center"/>
            </w:pPr>
          </w:p>
        </w:tc>
        <w:tc>
          <w:tcPr>
            <w:tcW w:w="992" w:type="dxa"/>
            <w:vMerge/>
          </w:tcPr>
          <w:p w14:paraId="22801946" w14:textId="77777777" w:rsidR="00BB318B" w:rsidRPr="00B710ED" w:rsidRDefault="00BB318B" w:rsidP="006D08D7">
            <w:pPr>
              <w:tabs>
                <w:tab w:val="left" w:pos="0"/>
              </w:tabs>
              <w:jc w:val="center"/>
            </w:pPr>
          </w:p>
        </w:tc>
        <w:tc>
          <w:tcPr>
            <w:tcW w:w="1843" w:type="dxa"/>
            <w:vMerge/>
          </w:tcPr>
          <w:p w14:paraId="275660F5" w14:textId="77777777" w:rsidR="00BB318B" w:rsidRPr="00B710ED" w:rsidRDefault="00BB318B" w:rsidP="006D08D7">
            <w:pPr>
              <w:tabs>
                <w:tab w:val="left" w:pos="0"/>
              </w:tabs>
              <w:jc w:val="center"/>
            </w:pPr>
          </w:p>
        </w:tc>
        <w:tc>
          <w:tcPr>
            <w:tcW w:w="1842" w:type="dxa"/>
            <w:vMerge/>
          </w:tcPr>
          <w:p w14:paraId="37D25844" w14:textId="77777777" w:rsidR="00BB318B" w:rsidRPr="00B710ED" w:rsidRDefault="00BB318B" w:rsidP="006D08D7">
            <w:pPr>
              <w:tabs>
                <w:tab w:val="left" w:pos="0"/>
              </w:tabs>
              <w:jc w:val="center"/>
            </w:pPr>
          </w:p>
        </w:tc>
        <w:tc>
          <w:tcPr>
            <w:tcW w:w="1629" w:type="dxa"/>
            <w:vMerge/>
            <w:vAlign w:val="center"/>
          </w:tcPr>
          <w:p w14:paraId="1B910A90" w14:textId="77777777" w:rsidR="00BB318B" w:rsidRPr="00B710ED" w:rsidRDefault="00BB318B" w:rsidP="006D08D7">
            <w:pPr>
              <w:tabs>
                <w:tab w:val="left" w:pos="0"/>
              </w:tabs>
              <w:jc w:val="center"/>
            </w:pPr>
          </w:p>
        </w:tc>
        <w:tc>
          <w:tcPr>
            <w:tcW w:w="1134" w:type="dxa"/>
            <w:vAlign w:val="center"/>
          </w:tcPr>
          <w:p w14:paraId="264EF255" w14:textId="77777777" w:rsidR="00BB318B" w:rsidRPr="00B710ED" w:rsidRDefault="00BB318B" w:rsidP="006D08D7">
            <w:pPr>
              <w:tabs>
                <w:tab w:val="left" w:pos="0"/>
              </w:tabs>
              <w:jc w:val="center"/>
            </w:pPr>
            <w:r w:rsidRPr="00B710ED">
              <w:t>Уровень потерь воды, %</w:t>
            </w:r>
          </w:p>
        </w:tc>
        <w:tc>
          <w:tcPr>
            <w:tcW w:w="1276" w:type="dxa"/>
            <w:vAlign w:val="center"/>
          </w:tcPr>
          <w:p w14:paraId="3DB36D50" w14:textId="77777777" w:rsidR="00BB318B" w:rsidRPr="00B710ED" w:rsidRDefault="00BB318B" w:rsidP="006D08D7">
            <w:pPr>
              <w:tabs>
                <w:tab w:val="left" w:pos="0"/>
              </w:tabs>
              <w:jc w:val="center"/>
            </w:pPr>
            <w:r w:rsidRPr="00B710ED">
              <w:t xml:space="preserve">Удельный расход </w:t>
            </w:r>
            <w:proofErr w:type="spellStart"/>
            <w:proofErr w:type="gramStart"/>
            <w:r w:rsidRPr="00B710ED">
              <w:t>электри</w:t>
            </w:r>
            <w:proofErr w:type="spellEnd"/>
            <w:r>
              <w:t>-ч</w:t>
            </w:r>
            <w:r w:rsidRPr="00B710ED">
              <w:t>еской</w:t>
            </w:r>
            <w:proofErr w:type="gramEnd"/>
            <w:r w:rsidRPr="00B710ED">
              <w:t xml:space="preserve"> энергии, </w:t>
            </w:r>
            <w:r w:rsidRPr="00B710ED">
              <w:rPr>
                <w:color w:val="000000" w:themeColor="text1"/>
              </w:rPr>
              <w:t>кВт*ч/ м</w:t>
            </w:r>
            <w:r w:rsidRPr="00B710ED">
              <w:rPr>
                <w:color w:val="000000" w:themeColor="text1"/>
                <w:vertAlign w:val="superscript"/>
              </w:rPr>
              <w:t>3</w:t>
            </w:r>
          </w:p>
        </w:tc>
      </w:tr>
      <w:tr w:rsidR="00BB318B" w14:paraId="25B98F64" w14:textId="77777777" w:rsidTr="006D08D7">
        <w:trPr>
          <w:jc w:val="center"/>
        </w:trPr>
        <w:tc>
          <w:tcPr>
            <w:tcW w:w="1774" w:type="dxa"/>
            <w:vMerge w:val="restart"/>
            <w:vAlign w:val="center"/>
          </w:tcPr>
          <w:p w14:paraId="5DD753A9" w14:textId="77777777" w:rsidR="00BB318B" w:rsidRPr="00B710ED" w:rsidRDefault="00BB318B" w:rsidP="006D08D7">
            <w:pPr>
              <w:tabs>
                <w:tab w:val="left" w:pos="0"/>
              </w:tabs>
            </w:pPr>
            <w:r w:rsidRPr="002871E3">
              <w:rPr>
                <w:color w:val="000000" w:themeColor="text1"/>
              </w:rPr>
              <w:t>Питьевая вода</w:t>
            </w:r>
          </w:p>
        </w:tc>
        <w:tc>
          <w:tcPr>
            <w:tcW w:w="992" w:type="dxa"/>
          </w:tcPr>
          <w:p w14:paraId="28B15AAE" w14:textId="77777777" w:rsidR="00BB318B" w:rsidRPr="00B710ED" w:rsidRDefault="00BB318B" w:rsidP="006D08D7">
            <w:pPr>
              <w:tabs>
                <w:tab w:val="left" w:pos="0"/>
              </w:tabs>
              <w:jc w:val="center"/>
            </w:pPr>
            <w:r w:rsidRPr="00B710ED">
              <w:t>20</w:t>
            </w:r>
            <w:r>
              <w:t>24</w:t>
            </w:r>
          </w:p>
        </w:tc>
        <w:tc>
          <w:tcPr>
            <w:tcW w:w="1843" w:type="dxa"/>
            <w:vAlign w:val="center"/>
          </w:tcPr>
          <w:p w14:paraId="36F08859" w14:textId="77777777" w:rsidR="00BB318B" w:rsidRPr="00B710ED" w:rsidRDefault="00BB318B" w:rsidP="006D08D7">
            <w:pPr>
              <w:tabs>
                <w:tab w:val="left" w:pos="0"/>
              </w:tabs>
              <w:jc w:val="center"/>
            </w:pPr>
            <w:r>
              <w:t>16 402,57</w:t>
            </w:r>
          </w:p>
        </w:tc>
        <w:tc>
          <w:tcPr>
            <w:tcW w:w="1842" w:type="dxa"/>
            <w:vAlign w:val="center"/>
          </w:tcPr>
          <w:p w14:paraId="44AB8E95" w14:textId="77777777" w:rsidR="00BB318B" w:rsidRPr="00B710ED" w:rsidRDefault="00BB318B" w:rsidP="006D08D7">
            <w:pPr>
              <w:tabs>
                <w:tab w:val="left" w:pos="0"/>
              </w:tabs>
              <w:jc w:val="center"/>
            </w:pPr>
            <w:r>
              <w:t>х</w:t>
            </w:r>
          </w:p>
        </w:tc>
        <w:tc>
          <w:tcPr>
            <w:tcW w:w="1629" w:type="dxa"/>
            <w:vAlign w:val="center"/>
          </w:tcPr>
          <w:p w14:paraId="0489B237" w14:textId="77777777" w:rsidR="00BB318B" w:rsidRPr="00B710ED" w:rsidRDefault="00BB318B" w:rsidP="006D08D7">
            <w:pPr>
              <w:tabs>
                <w:tab w:val="left" w:pos="0"/>
              </w:tabs>
              <w:jc w:val="center"/>
            </w:pPr>
            <w:r>
              <w:t>0</w:t>
            </w:r>
          </w:p>
        </w:tc>
        <w:tc>
          <w:tcPr>
            <w:tcW w:w="1134" w:type="dxa"/>
            <w:vAlign w:val="center"/>
          </w:tcPr>
          <w:p w14:paraId="3186916B" w14:textId="77777777" w:rsidR="00BB318B" w:rsidRPr="00B710ED" w:rsidRDefault="00BB318B" w:rsidP="006D08D7">
            <w:pPr>
              <w:tabs>
                <w:tab w:val="left" w:pos="0"/>
              </w:tabs>
              <w:jc w:val="center"/>
            </w:pPr>
            <w:r>
              <w:t>27,21</w:t>
            </w:r>
          </w:p>
        </w:tc>
        <w:tc>
          <w:tcPr>
            <w:tcW w:w="1276" w:type="dxa"/>
            <w:vAlign w:val="center"/>
          </w:tcPr>
          <w:p w14:paraId="12857A82" w14:textId="77777777" w:rsidR="00BB318B" w:rsidRPr="00B710ED" w:rsidRDefault="00BB318B" w:rsidP="006D08D7">
            <w:pPr>
              <w:tabs>
                <w:tab w:val="left" w:pos="0"/>
              </w:tabs>
              <w:jc w:val="center"/>
            </w:pPr>
            <w:r>
              <w:t>1,13</w:t>
            </w:r>
          </w:p>
        </w:tc>
      </w:tr>
      <w:tr w:rsidR="00BB318B" w14:paraId="3A8D59C9" w14:textId="77777777" w:rsidTr="006D08D7">
        <w:trPr>
          <w:jc w:val="center"/>
        </w:trPr>
        <w:tc>
          <w:tcPr>
            <w:tcW w:w="1774" w:type="dxa"/>
            <w:vMerge/>
            <w:vAlign w:val="center"/>
          </w:tcPr>
          <w:p w14:paraId="5ABEB1B7" w14:textId="77777777" w:rsidR="00BB318B" w:rsidRPr="00B710ED" w:rsidRDefault="00BB318B" w:rsidP="006D08D7">
            <w:pPr>
              <w:tabs>
                <w:tab w:val="left" w:pos="0"/>
              </w:tabs>
              <w:jc w:val="center"/>
            </w:pPr>
          </w:p>
        </w:tc>
        <w:tc>
          <w:tcPr>
            <w:tcW w:w="992" w:type="dxa"/>
          </w:tcPr>
          <w:p w14:paraId="60B490C5" w14:textId="77777777" w:rsidR="00BB318B" w:rsidRPr="00B710ED" w:rsidRDefault="00BB318B" w:rsidP="006D08D7">
            <w:pPr>
              <w:tabs>
                <w:tab w:val="left" w:pos="0"/>
              </w:tabs>
              <w:jc w:val="center"/>
            </w:pPr>
            <w:r>
              <w:t>2025</w:t>
            </w:r>
          </w:p>
        </w:tc>
        <w:tc>
          <w:tcPr>
            <w:tcW w:w="1843" w:type="dxa"/>
            <w:vAlign w:val="center"/>
          </w:tcPr>
          <w:p w14:paraId="0A22C6DD" w14:textId="77777777" w:rsidR="00BB318B" w:rsidRPr="00B710ED" w:rsidRDefault="00BB318B" w:rsidP="006D08D7">
            <w:pPr>
              <w:tabs>
                <w:tab w:val="left" w:pos="0"/>
              </w:tabs>
              <w:jc w:val="center"/>
            </w:pPr>
            <w:r>
              <w:t>х</w:t>
            </w:r>
          </w:p>
        </w:tc>
        <w:tc>
          <w:tcPr>
            <w:tcW w:w="1842" w:type="dxa"/>
            <w:vAlign w:val="center"/>
          </w:tcPr>
          <w:p w14:paraId="7333B1F9" w14:textId="77777777" w:rsidR="00BB318B" w:rsidRPr="00B710ED" w:rsidRDefault="00BB318B" w:rsidP="006D08D7">
            <w:pPr>
              <w:tabs>
                <w:tab w:val="left" w:pos="0"/>
              </w:tabs>
              <w:jc w:val="center"/>
            </w:pPr>
            <w:r>
              <w:t>1</w:t>
            </w:r>
          </w:p>
        </w:tc>
        <w:tc>
          <w:tcPr>
            <w:tcW w:w="1629" w:type="dxa"/>
            <w:vAlign w:val="center"/>
          </w:tcPr>
          <w:p w14:paraId="213F854F" w14:textId="77777777" w:rsidR="00BB318B" w:rsidRPr="00B710ED" w:rsidRDefault="00BB318B" w:rsidP="006D08D7">
            <w:pPr>
              <w:tabs>
                <w:tab w:val="left" w:pos="0"/>
              </w:tabs>
              <w:jc w:val="center"/>
            </w:pPr>
            <w:r>
              <w:t>0</w:t>
            </w:r>
          </w:p>
        </w:tc>
        <w:tc>
          <w:tcPr>
            <w:tcW w:w="1134" w:type="dxa"/>
            <w:vAlign w:val="center"/>
          </w:tcPr>
          <w:p w14:paraId="1CE9F840" w14:textId="77777777" w:rsidR="00BB318B" w:rsidRPr="00B710ED" w:rsidRDefault="00BB318B" w:rsidP="006D08D7">
            <w:pPr>
              <w:tabs>
                <w:tab w:val="left" w:pos="0"/>
              </w:tabs>
              <w:jc w:val="center"/>
            </w:pPr>
            <w:r>
              <w:t>27,21</w:t>
            </w:r>
          </w:p>
        </w:tc>
        <w:tc>
          <w:tcPr>
            <w:tcW w:w="1276" w:type="dxa"/>
            <w:vAlign w:val="center"/>
          </w:tcPr>
          <w:p w14:paraId="56E56CD7" w14:textId="77777777" w:rsidR="00BB318B" w:rsidRPr="00B710ED" w:rsidRDefault="00BB318B" w:rsidP="006D08D7">
            <w:pPr>
              <w:tabs>
                <w:tab w:val="left" w:pos="0"/>
              </w:tabs>
              <w:jc w:val="center"/>
            </w:pPr>
            <w:r>
              <w:t>1,13</w:t>
            </w:r>
          </w:p>
        </w:tc>
      </w:tr>
      <w:tr w:rsidR="00BB318B" w14:paraId="6E711DE1" w14:textId="77777777" w:rsidTr="006D08D7">
        <w:trPr>
          <w:jc w:val="center"/>
        </w:trPr>
        <w:tc>
          <w:tcPr>
            <w:tcW w:w="1774" w:type="dxa"/>
            <w:vMerge/>
            <w:vAlign w:val="center"/>
          </w:tcPr>
          <w:p w14:paraId="5BBA3A27" w14:textId="77777777" w:rsidR="00BB318B" w:rsidRPr="00B710ED" w:rsidRDefault="00BB318B" w:rsidP="006D08D7">
            <w:pPr>
              <w:tabs>
                <w:tab w:val="left" w:pos="0"/>
              </w:tabs>
              <w:jc w:val="center"/>
            </w:pPr>
          </w:p>
        </w:tc>
        <w:tc>
          <w:tcPr>
            <w:tcW w:w="992" w:type="dxa"/>
          </w:tcPr>
          <w:p w14:paraId="1255C49C" w14:textId="77777777" w:rsidR="00BB318B" w:rsidRPr="00B710ED" w:rsidRDefault="00BB318B" w:rsidP="006D08D7">
            <w:pPr>
              <w:tabs>
                <w:tab w:val="left" w:pos="0"/>
              </w:tabs>
              <w:jc w:val="center"/>
            </w:pPr>
            <w:r>
              <w:t>2026</w:t>
            </w:r>
          </w:p>
        </w:tc>
        <w:tc>
          <w:tcPr>
            <w:tcW w:w="1843" w:type="dxa"/>
            <w:vAlign w:val="center"/>
          </w:tcPr>
          <w:p w14:paraId="7F64515C" w14:textId="77777777" w:rsidR="00BB318B" w:rsidRPr="00B710ED" w:rsidRDefault="00BB318B" w:rsidP="006D08D7">
            <w:pPr>
              <w:tabs>
                <w:tab w:val="left" w:pos="0"/>
              </w:tabs>
              <w:jc w:val="center"/>
            </w:pPr>
            <w:r>
              <w:t>х</w:t>
            </w:r>
          </w:p>
        </w:tc>
        <w:tc>
          <w:tcPr>
            <w:tcW w:w="1842" w:type="dxa"/>
            <w:vAlign w:val="center"/>
          </w:tcPr>
          <w:p w14:paraId="46923B92" w14:textId="77777777" w:rsidR="00BB318B" w:rsidRPr="00B710ED" w:rsidRDefault="00BB318B" w:rsidP="006D08D7">
            <w:pPr>
              <w:tabs>
                <w:tab w:val="left" w:pos="0"/>
              </w:tabs>
              <w:jc w:val="center"/>
            </w:pPr>
            <w:r>
              <w:t>1</w:t>
            </w:r>
          </w:p>
        </w:tc>
        <w:tc>
          <w:tcPr>
            <w:tcW w:w="1629" w:type="dxa"/>
            <w:vAlign w:val="center"/>
          </w:tcPr>
          <w:p w14:paraId="73042155" w14:textId="77777777" w:rsidR="00BB318B" w:rsidRPr="00B710ED" w:rsidRDefault="00BB318B" w:rsidP="006D08D7">
            <w:pPr>
              <w:tabs>
                <w:tab w:val="left" w:pos="0"/>
              </w:tabs>
              <w:jc w:val="center"/>
            </w:pPr>
            <w:r>
              <w:t>0</w:t>
            </w:r>
          </w:p>
        </w:tc>
        <w:tc>
          <w:tcPr>
            <w:tcW w:w="1134" w:type="dxa"/>
            <w:vAlign w:val="center"/>
          </w:tcPr>
          <w:p w14:paraId="007FBD28" w14:textId="77777777" w:rsidR="00BB318B" w:rsidRPr="00B710ED" w:rsidRDefault="00BB318B" w:rsidP="006D08D7">
            <w:pPr>
              <w:tabs>
                <w:tab w:val="left" w:pos="0"/>
              </w:tabs>
              <w:jc w:val="center"/>
            </w:pPr>
            <w:r>
              <w:t>27,21</w:t>
            </w:r>
          </w:p>
        </w:tc>
        <w:tc>
          <w:tcPr>
            <w:tcW w:w="1276" w:type="dxa"/>
            <w:vAlign w:val="center"/>
          </w:tcPr>
          <w:p w14:paraId="3F886400" w14:textId="77777777" w:rsidR="00BB318B" w:rsidRPr="00B710ED" w:rsidRDefault="00BB318B" w:rsidP="006D08D7">
            <w:pPr>
              <w:tabs>
                <w:tab w:val="left" w:pos="0"/>
              </w:tabs>
              <w:jc w:val="center"/>
            </w:pPr>
            <w:r>
              <w:t>1,13</w:t>
            </w:r>
          </w:p>
        </w:tc>
      </w:tr>
      <w:tr w:rsidR="00BB318B" w14:paraId="59746156" w14:textId="77777777" w:rsidTr="006D08D7">
        <w:trPr>
          <w:jc w:val="center"/>
        </w:trPr>
        <w:tc>
          <w:tcPr>
            <w:tcW w:w="1774" w:type="dxa"/>
            <w:vMerge/>
            <w:vAlign w:val="center"/>
          </w:tcPr>
          <w:p w14:paraId="049429CB" w14:textId="77777777" w:rsidR="00BB318B" w:rsidRPr="00B710ED" w:rsidRDefault="00BB318B" w:rsidP="006D08D7">
            <w:pPr>
              <w:tabs>
                <w:tab w:val="left" w:pos="0"/>
              </w:tabs>
              <w:jc w:val="center"/>
            </w:pPr>
          </w:p>
        </w:tc>
        <w:tc>
          <w:tcPr>
            <w:tcW w:w="992" w:type="dxa"/>
          </w:tcPr>
          <w:p w14:paraId="4313F756" w14:textId="77777777" w:rsidR="00BB318B" w:rsidRDefault="00BB318B" w:rsidP="006D08D7">
            <w:pPr>
              <w:tabs>
                <w:tab w:val="left" w:pos="0"/>
              </w:tabs>
              <w:jc w:val="center"/>
            </w:pPr>
            <w:r>
              <w:t>2027</w:t>
            </w:r>
          </w:p>
        </w:tc>
        <w:tc>
          <w:tcPr>
            <w:tcW w:w="1843" w:type="dxa"/>
            <w:vAlign w:val="center"/>
          </w:tcPr>
          <w:p w14:paraId="7004669F" w14:textId="77777777" w:rsidR="00BB318B" w:rsidRPr="00B710ED" w:rsidRDefault="00BB318B" w:rsidP="006D08D7">
            <w:pPr>
              <w:tabs>
                <w:tab w:val="left" w:pos="0"/>
              </w:tabs>
              <w:jc w:val="center"/>
            </w:pPr>
            <w:r>
              <w:t>х</w:t>
            </w:r>
          </w:p>
        </w:tc>
        <w:tc>
          <w:tcPr>
            <w:tcW w:w="1842" w:type="dxa"/>
            <w:vAlign w:val="center"/>
          </w:tcPr>
          <w:p w14:paraId="73E1CD6E" w14:textId="77777777" w:rsidR="00BB318B" w:rsidRPr="00B710ED" w:rsidRDefault="00BB318B" w:rsidP="006D08D7">
            <w:pPr>
              <w:tabs>
                <w:tab w:val="left" w:pos="0"/>
              </w:tabs>
              <w:jc w:val="center"/>
            </w:pPr>
            <w:r>
              <w:t>1</w:t>
            </w:r>
          </w:p>
        </w:tc>
        <w:tc>
          <w:tcPr>
            <w:tcW w:w="1629" w:type="dxa"/>
            <w:vAlign w:val="center"/>
          </w:tcPr>
          <w:p w14:paraId="3892F5EA" w14:textId="77777777" w:rsidR="00BB318B" w:rsidRPr="00B710ED" w:rsidRDefault="00BB318B" w:rsidP="006D08D7">
            <w:pPr>
              <w:tabs>
                <w:tab w:val="left" w:pos="0"/>
              </w:tabs>
              <w:jc w:val="center"/>
            </w:pPr>
            <w:r>
              <w:t>0</w:t>
            </w:r>
          </w:p>
        </w:tc>
        <w:tc>
          <w:tcPr>
            <w:tcW w:w="1134" w:type="dxa"/>
            <w:vAlign w:val="center"/>
          </w:tcPr>
          <w:p w14:paraId="78F0DCB5" w14:textId="77777777" w:rsidR="00BB318B" w:rsidRPr="00B710ED" w:rsidRDefault="00BB318B" w:rsidP="006D08D7">
            <w:pPr>
              <w:tabs>
                <w:tab w:val="left" w:pos="0"/>
              </w:tabs>
              <w:jc w:val="center"/>
            </w:pPr>
            <w:r>
              <w:t>27,21</w:t>
            </w:r>
          </w:p>
        </w:tc>
        <w:tc>
          <w:tcPr>
            <w:tcW w:w="1276" w:type="dxa"/>
            <w:vAlign w:val="center"/>
          </w:tcPr>
          <w:p w14:paraId="4B500FA1" w14:textId="77777777" w:rsidR="00BB318B" w:rsidRPr="00B710ED" w:rsidRDefault="00BB318B" w:rsidP="006D08D7">
            <w:pPr>
              <w:tabs>
                <w:tab w:val="left" w:pos="0"/>
              </w:tabs>
              <w:jc w:val="center"/>
            </w:pPr>
            <w:r>
              <w:t>1,13</w:t>
            </w:r>
          </w:p>
        </w:tc>
      </w:tr>
      <w:tr w:rsidR="00BB318B" w14:paraId="60A6C699" w14:textId="77777777" w:rsidTr="006D08D7">
        <w:trPr>
          <w:jc w:val="center"/>
        </w:trPr>
        <w:tc>
          <w:tcPr>
            <w:tcW w:w="1774" w:type="dxa"/>
            <w:vMerge/>
            <w:vAlign w:val="center"/>
          </w:tcPr>
          <w:p w14:paraId="60C715E1" w14:textId="77777777" w:rsidR="00BB318B" w:rsidRPr="00B710ED" w:rsidRDefault="00BB318B" w:rsidP="006D08D7">
            <w:pPr>
              <w:tabs>
                <w:tab w:val="left" w:pos="0"/>
              </w:tabs>
              <w:jc w:val="center"/>
            </w:pPr>
          </w:p>
        </w:tc>
        <w:tc>
          <w:tcPr>
            <w:tcW w:w="992" w:type="dxa"/>
          </w:tcPr>
          <w:p w14:paraId="509F3952" w14:textId="77777777" w:rsidR="00BB318B" w:rsidRDefault="00BB318B" w:rsidP="006D08D7">
            <w:pPr>
              <w:tabs>
                <w:tab w:val="left" w:pos="0"/>
              </w:tabs>
              <w:jc w:val="center"/>
            </w:pPr>
            <w:r>
              <w:t>2028</w:t>
            </w:r>
          </w:p>
        </w:tc>
        <w:tc>
          <w:tcPr>
            <w:tcW w:w="1843" w:type="dxa"/>
            <w:vAlign w:val="center"/>
          </w:tcPr>
          <w:p w14:paraId="0766DDCD" w14:textId="77777777" w:rsidR="00BB318B" w:rsidRPr="00B710ED" w:rsidRDefault="00BB318B" w:rsidP="006D08D7">
            <w:pPr>
              <w:tabs>
                <w:tab w:val="left" w:pos="0"/>
              </w:tabs>
              <w:jc w:val="center"/>
            </w:pPr>
            <w:r>
              <w:t>х</w:t>
            </w:r>
          </w:p>
        </w:tc>
        <w:tc>
          <w:tcPr>
            <w:tcW w:w="1842" w:type="dxa"/>
            <w:vAlign w:val="center"/>
          </w:tcPr>
          <w:p w14:paraId="1057C13D" w14:textId="77777777" w:rsidR="00BB318B" w:rsidRPr="00B710ED" w:rsidRDefault="00BB318B" w:rsidP="006D08D7">
            <w:pPr>
              <w:tabs>
                <w:tab w:val="left" w:pos="0"/>
              </w:tabs>
              <w:jc w:val="center"/>
            </w:pPr>
            <w:r>
              <w:t>1</w:t>
            </w:r>
          </w:p>
        </w:tc>
        <w:tc>
          <w:tcPr>
            <w:tcW w:w="1629" w:type="dxa"/>
            <w:vAlign w:val="center"/>
          </w:tcPr>
          <w:p w14:paraId="119D0ABE" w14:textId="77777777" w:rsidR="00BB318B" w:rsidRPr="00B710ED" w:rsidRDefault="00BB318B" w:rsidP="006D08D7">
            <w:pPr>
              <w:tabs>
                <w:tab w:val="left" w:pos="0"/>
              </w:tabs>
              <w:jc w:val="center"/>
            </w:pPr>
            <w:r>
              <w:t>0</w:t>
            </w:r>
          </w:p>
        </w:tc>
        <w:tc>
          <w:tcPr>
            <w:tcW w:w="1134" w:type="dxa"/>
            <w:vAlign w:val="center"/>
          </w:tcPr>
          <w:p w14:paraId="50B1DCBC" w14:textId="77777777" w:rsidR="00BB318B" w:rsidRPr="00B710ED" w:rsidRDefault="00BB318B" w:rsidP="006D08D7">
            <w:pPr>
              <w:tabs>
                <w:tab w:val="left" w:pos="0"/>
              </w:tabs>
              <w:jc w:val="center"/>
            </w:pPr>
            <w:r>
              <w:t>27,21</w:t>
            </w:r>
          </w:p>
        </w:tc>
        <w:tc>
          <w:tcPr>
            <w:tcW w:w="1276" w:type="dxa"/>
            <w:vAlign w:val="center"/>
          </w:tcPr>
          <w:p w14:paraId="526DFD99" w14:textId="77777777" w:rsidR="00BB318B" w:rsidRPr="00B710ED" w:rsidRDefault="00BB318B" w:rsidP="006D08D7">
            <w:pPr>
              <w:tabs>
                <w:tab w:val="left" w:pos="0"/>
              </w:tabs>
              <w:jc w:val="center"/>
            </w:pPr>
            <w:r>
              <w:t>1,13</w:t>
            </w:r>
          </w:p>
        </w:tc>
      </w:tr>
    </w:tbl>
    <w:p w14:paraId="791DCA9F" w14:textId="77777777" w:rsidR="00BB318B" w:rsidRDefault="00BB318B" w:rsidP="00BB318B">
      <w:pPr>
        <w:tabs>
          <w:tab w:val="left" w:pos="0"/>
        </w:tabs>
        <w:jc w:val="center"/>
        <w:rPr>
          <w:sz w:val="28"/>
          <w:szCs w:val="28"/>
        </w:rPr>
      </w:pPr>
    </w:p>
    <w:p w14:paraId="06F33D50" w14:textId="77777777" w:rsidR="00BB318B" w:rsidRDefault="00BB318B" w:rsidP="00BB318B">
      <w:pPr>
        <w:tabs>
          <w:tab w:val="left" w:pos="0"/>
        </w:tabs>
        <w:ind w:left="3544"/>
        <w:jc w:val="center"/>
        <w:rPr>
          <w:sz w:val="28"/>
          <w:szCs w:val="28"/>
        </w:rPr>
      </w:pPr>
    </w:p>
    <w:p w14:paraId="3C83C9CE" w14:textId="77777777" w:rsidR="00BB318B" w:rsidRDefault="00BB318B" w:rsidP="00BB318B">
      <w:pPr>
        <w:tabs>
          <w:tab w:val="left" w:pos="0"/>
        </w:tabs>
        <w:ind w:left="3544"/>
        <w:jc w:val="center"/>
        <w:rPr>
          <w:sz w:val="28"/>
          <w:szCs w:val="28"/>
        </w:rPr>
      </w:pPr>
    </w:p>
    <w:p w14:paraId="3CCCB808" w14:textId="77777777" w:rsidR="00BB318B" w:rsidRDefault="00BB318B" w:rsidP="00BB318B">
      <w:pPr>
        <w:tabs>
          <w:tab w:val="left" w:pos="0"/>
        </w:tabs>
        <w:ind w:left="3544"/>
        <w:jc w:val="center"/>
        <w:rPr>
          <w:sz w:val="28"/>
          <w:szCs w:val="28"/>
        </w:rPr>
        <w:sectPr w:rsidR="00BB318B" w:rsidSect="00443BEC">
          <w:pgSz w:w="11906" w:h="16838"/>
          <w:pgMar w:top="851" w:right="709" w:bottom="142" w:left="851" w:header="709" w:footer="709" w:gutter="0"/>
          <w:cols w:space="708"/>
          <w:titlePg/>
          <w:docGrid w:linePitch="360"/>
        </w:sectPr>
      </w:pPr>
    </w:p>
    <w:p w14:paraId="14BCEA5E" w14:textId="0278F491" w:rsidR="00BB318B" w:rsidRPr="00AE0629" w:rsidRDefault="00BB318B" w:rsidP="00BB318B">
      <w:pPr>
        <w:tabs>
          <w:tab w:val="left" w:pos="5580"/>
          <w:tab w:val="left" w:pos="9498"/>
        </w:tabs>
        <w:ind w:left="-4836" w:right="-569" w:firstLine="10365"/>
      </w:pPr>
      <w:r w:rsidRPr="00AE0629">
        <w:lastRenderedPageBreak/>
        <w:t xml:space="preserve">Приложение № </w:t>
      </w:r>
      <w:r w:rsidR="009A6688">
        <w:t>6</w:t>
      </w:r>
      <w:r>
        <w:t xml:space="preserve"> </w:t>
      </w:r>
      <w:r w:rsidRPr="00AE0629">
        <w:t xml:space="preserve">к протоколу № </w:t>
      </w:r>
      <w:r>
        <w:t>82</w:t>
      </w:r>
    </w:p>
    <w:p w14:paraId="2E77DB5C" w14:textId="77777777" w:rsidR="00BB318B" w:rsidRPr="00AE0629" w:rsidRDefault="00BB318B" w:rsidP="00BB318B">
      <w:pPr>
        <w:tabs>
          <w:tab w:val="left" w:pos="5580"/>
          <w:tab w:val="left" w:pos="9498"/>
        </w:tabs>
        <w:ind w:left="-4836" w:right="-569" w:firstLine="10365"/>
      </w:pPr>
      <w:r w:rsidRPr="00AE0629">
        <w:t>заседания правления Региональной</w:t>
      </w:r>
    </w:p>
    <w:p w14:paraId="47272FA3" w14:textId="77777777" w:rsidR="00BB318B" w:rsidRPr="00AE0629" w:rsidRDefault="00BB318B" w:rsidP="00BB318B">
      <w:pPr>
        <w:tabs>
          <w:tab w:val="left" w:pos="5580"/>
          <w:tab w:val="left" w:pos="9498"/>
        </w:tabs>
        <w:ind w:left="-4836" w:right="-569" w:firstLine="10365"/>
      </w:pPr>
      <w:r w:rsidRPr="00AE0629">
        <w:t>энергетической комиссии</w:t>
      </w:r>
    </w:p>
    <w:p w14:paraId="455B6A8A" w14:textId="77777777" w:rsidR="00BB318B" w:rsidRDefault="00BB318B" w:rsidP="00BB318B">
      <w:pPr>
        <w:tabs>
          <w:tab w:val="left" w:pos="5580"/>
          <w:tab w:val="left" w:pos="9498"/>
        </w:tabs>
        <w:ind w:left="-4836" w:right="-569" w:firstLine="10365"/>
      </w:pPr>
      <w:r w:rsidRPr="00AE0629">
        <w:t xml:space="preserve">Кузбасса от </w:t>
      </w:r>
      <w:r>
        <w:t>21</w:t>
      </w:r>
      <w:r w:rsidRPr="00AE0629">
        <w:t>.1</w:t>
      </w:r>
      <w:r>
        <w:t>2</w:t>
      </w:r>
      <w:r w:rsidRPr="00AE0629">
        <w:t>.2023</w:t>
      </w:r>
    </w:p>
    <w:p w14:paraId="26E1AFF7" w14:textId="77777777" w:rsidR="00BB318B" w:rsidRDefault="00BB318B" w:rsidP="00BB318B">
      <w:pPr>
        <w:tabs>
          <w:tab w:val="left" w:pos="0"/>
        </w:tabs>
        <w:ind w:left="3544"/>
        <w:jc w:val="center"/>
        <w:rPr>
          <w:sz w:val="28"/>
          <w:szCs w:val="28"/>
        </w:rPr>
      </w:pPr>
    </w:p>
    <w:p w14:paraId="6C0310A3" w14:textId="77777777" w:rsidR="00BB318B" w:rsidRPr="00BB318B" w:rsidRDefault="00BB318B" w:rsidP="00BB318B">
      <w:pPr>
        <w:tabs>
          <w:tab w:val="left" w:pos="3052"/>
        </w:tabs>
        <w:jc w:val="center"/>
        <w:rPr>
          <w:b/>
          <w:bCs/>
          <w:sz w:val="28"/>
          <w:szCs w:val="28"/>
        </w:rPr>
      </w:pPr>
      <w:r w:rsidRPr="00BB318B">
        <w:rPr>
          <w:b/>
          <w:bCs/>
          <w:sz w:val="28"/>
          <w:szCs w:val="28"/>
        </w:rPr>
        <w:t xml:space="preserve">Производственная программа </w:t>
      </w:r>
    </w:p>
    <w:p w14:paraId="4CA23A1F" w14:textId="77777777" w:rsidR="00BB318B" w:rsidRPr="00BB318B" w:rsidRDefault="00BB318B" w:rsidP="00BB318B">
      <w:pPr>
        <w:tabs>
          <w:tab w:val="left" w:pos="3052"/>
        </w:tabs>
        <w:jc w:val="center"/>
        <w:rPr>
          <w:b/>
          <w:sz w:val="28"/>
          <w:szCs w:val="28"/>
          <w:lang w:eastAsia="en-US"/>
        </w:rPr>
      </w:pPr>
      <w:r w:rsidRPr="00BB318B">
        <w:rPr>
          <w:b/>
          <w:sz w:val="28"/>
          <w:szCs w:val="28"/>
          <w:lang w:eastAsia="en-US"/>
        </w:rPr>
        <w:t xml:space="preserve">ООО «Энергоресурс» (Ленинск-Кузнецкий </w:t>
      </w:r>
    </w:p>
    <w:p w14:paraId="069C8950" w14:textId="77777777" w:rsidR="00BB318B" w:rsidRPr="00BB318B" w:rsidRDefault="00BB318B" w:rsidP="00BB318B">
      <w:pPr>
        <w:tabs>
          <w:tab w:val="left" w:pos="3052"/>
        </w:tabs>
        <w:jc w:val="center"/>
        <w:rPr>
          <w:b/>
          <w:sz w:val="28"/>
          <w:szCs w:val="28"/>
          <w:lang w:eastAsia="en-US"/>
        </w:rPr>
      </w:pPr>
      <w:r w:rsidRPr="00BB318B">
        <w:rPr>
          <w:b/>
          <w:sz w:val="28"/>
          <w:szCs w:val="28"/>
          <w:lang w:eastAsia="en-US"/>
        </w:rPr>
        <w:t>муниципальный округ)</w:t>
      </w:r>
    </w:p>
    <w:p w14:paraId="3E4C7191" w14:textId="77777777" w:rsidR="00BB318B" w:rsidRPr="00BB318B" w:rsidRDefault="00BB318B" w:rsidP="00BB318B">
      <w:pPr>
        <w:tabs>
          <w:tab w:val="left" w:pos="3052"/>
        </w:tabs>
        <w:jc w:val="center"/>
        <w:rPr>
          <w:b/>
          <w:bCs/>
          <w:sz w:val="28"/>
          <w:szCs w:val="28"/>
        </w:rPr>
      </w:pPr>
      <w:r w:rsidRPr="00BB318B">
        <w:rPr>
          <w:b/>
          <w:bCs/>
          <w:kern w:val="32"/>
          <w:sz w:val="28"/>
          <w:szCs w:val="28"/>
          <w:lang w:eastAsia="en-US"/>
        </w:rPr>
        <w:t xml:space="preserve"> </w:t>
      </w:r>
      <w:r w:rsidRPr="00BB318B">
        <w:rPr>
          <w:b/>
          <w:bCs/>
          <w:sz w:val="28"/>
          <w:szCs w:val="28"/>
        </w:rPr>
        <w:t>в сфере холодного водоснабжения</w:t>
      </w:r>
    </w:p>
    <w:p w14:paraId="15ADA7A9" w14:textId="77777777" w:rsidR="00BB318B" w:rsidRPr="00BB318B" w:rsidRDefault="00BB318B" w:rsidP="00BB318B">
      <w:pPr>
        <w:tabs>
          <w:tab w:val="left" w:pos="3052"/>
        </w:tabs>
        <w:jc w:val="center"/>
        <w:rPr>
          <w:b/>
          <w:lang w:eastAsia="en-US"/>
        </w:rPr>
      </w:pPr>
      <w:r w:rsidRPr="00BB318B">
        <w:rPr>
          <w:b/>
          <w:bCs/>
          <w:sz w:val="28"/>
          <w:szCs w:val="28"/>
        </w:rPr>
        <w:t>на период с 01.01.2024 по 31.12.2028</w:t>
      </w:r>
    </w:p>
    <w:p w14:paraId="4205CC05" w14:textId="77777777" w:rsidR="00BB318B" w:rsidRPr="00BB318B" w:rsidRDefault="00BB318B" w:rsidP="00BB318B">
      <w:pPr>
        <w:rPr>
          <w:b/>
          <w:lang w:eastAsia="en-US"/>
        </w:rPr>
      </w:pPr>
    </w:p>
    <w:p w14:paraId="7370BC8C" w14:textId="77777777" w:rsidR="00BB318B" w:rsidRPr="00BB318B" w:rsidRDefault="00BB318B" w:rsidP="00BB318B">
      <w:pPr>
        <w:rPr>
          <w:lang w:eastAsia="en-US"/>
        </w:rPr>
      </w:pPr>
    </w:p>
    <w:p w14:paraId="46FE33CE" w14:textId="77777777" w:rsidR="00BB318B" w:rsidRPr="00BB318B" w:rsidRDefault="00BB318B" w:rsidP="00BB318B">
      <w:pPr>
        <w:jc w:val="center"/>
        <w:rPr>
          <w:sz w:val="28"/>
          <w:szCs w:val="28"/>
        </w:rPr>
      </w:pPr>
      <w:r w:rsidRPr="00BB318B">
        <w:rPr>
          <w:sz w:val="28"/>
          <w:szCs w:val="28"/>
        </w:rPr>
        <w:t>Раздел 1. Паспорт производственной программы</w:t>
      </w:r>
    </w:p>
    <w:p w14:paraId="211643E0" w14:textId="77777777" w:rsidR="00BB318B" w:rsidRPr="00BB318B" w:rsidRDefault="00BB318B" w:rsidP="00BB318B">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BB318B" w:rsidRPr="00BB318B" w14:paraId="2DA42D69" w14:textId="77777777" w:rsidTr="006D08D7">
        <w:trPr>
          <w:trHeight w:val="1221"/>
        </w:trPr>
        <w:tc>
          <w:tcPr>
            <w:tcW w:w="5103" w:type="dxa"/>
            <w:vAlign w:val="center"/>
          </w:tcPr>
          <w:p w14:paraId="6E369A46" w14:textId="77777777" w:rsidR="00BB318B" w:rsidRPr="00BB318B" w:rsidRDefault="00BB318B" w:rsidP="00BB318B">
            <w:pPr>
              <w:rPr>
                <w:sz w:val="28"/>
                <w:szCs w:val="28"/>
              </w:rPr>
            </w:pPr>
            <w:r w:rsidRPr="00BB318B">
              <w:rPr>
                <w:sz w:val="28"/>
                <w:szCs w:val="28"/>
              </w:rPr>
              <w:t>Наименование организации</w:t>
            </w:r>
          </w:p>
        </w:tc>
        <w:tc>
          <w:tcPr>
            <w:tcW w:w="4962" w:type="dxa"/>
            <w:vAlign w:val="center"/>
          </w:tcPr>
          <w:p w14:paraId="3FC96E95" w14:textId="77777777" w:rsidR="00BB318B" w:rsidRPr="00BB318B" w:rsidRDefault="00BB318B" w:rsidP="00BB318B">
            <w:pPr>
              <w:jc w:val="center"/>
              <w:rPr>
                <w:sz w:val="28"/>
                <w:szCs w:val="28"/>
              </w:rPr>
            </w:pPr>
            <w:r w:rsidRPr="00BB318B">
              <w:rPr>
                <w:sz w:val="28"/>
                <w:szCs w:val="28"/>
              </w:rPr>
              <w:t>ООО «Энергоресурс»</w:t>
            </w:r>
          </w:p>
        </w:tc>
      </w:tr>
      <w:tr w:rsidR="00BB318B" w:rsidRPr="00BB318B" w14:paraId="6BF874A8" w14:textId="77777777" w:rsidTr="006D08D7">
        <w:trPr>
          <w:trHeight w:val="1109"/>
        </w:trPr>
        <w:tc>
          <w:tcPr>
            <w:tcW w:w="5103" w:type="dxa"/>
            <w:vAlign w:val="center"/>
          </w:tcPr>
          <w:p w14:paraId="0E6EE279" w14:textId="77777777" w:rsidR="00BB318B" w:rsidRPr="00BB318B" w:rsidRDefault="00BB318B" w:rsidP="00BB318B">
            <w:pPr>
              <w:rPr>
                <w:sz w:val="28"/>
                <w:szCs w:val="28"/>
              </w:rPr>
            </w:pPr>
            <w:r w:rsidRPr="00BB318B">
              <w:rPr>
                <w:sz w:val="28"/>
                <w:szCs w:val="28"/>
              </w:rPr>
              <w:t>Юридический адрес, почтовый адрес</w:t>
            </w:r>
          </w:p>
        </w:tc>
        <w:tc>
          <w:tcPr>
            <w:tcW w:w="4962" w:type="dxa"/>
            <w:vAlign w:val="center"/>
          </w:tcPr>
          <w:p w14:paraId="4EF300D1" w14:textId="77777777" w:rsidR="00BB318B" w:rsidRPr="00BB318B" w:rsidRDefault="00BB318B" w:rsidP="00BB318B">
            <w:pPr>
              <w:jc w:val="center"/>
              <w:rPr>
                <w:sz w:val="28"/>
                <w:szCs w:val="28"/>
              </w:rPr>
            </w:pPr>
            <w:r w:rsidRPr="00BB318B">
              <w:rPr>
                <w:sz w:val="28"/>
                <w:szCs w:val="28"/>
              </w:rPr>
              <w:t xml:space="preserve">650000, г. Кемерово, ул. Кузбасская, </w:t>
            </w:r>
          </w:p>
          <w:p w14:paraId="5B7328FE" w14:textId="77777777" w:rsidR="00BB318B" w:rsidRPr="00BB318B" w:rsidRDefault="00BB318B" w:rsidP="00BB318B">
            <w:pPr>
              <w:jc w:val="center"/>
              <w:rPr>
                <w:sz w:val="28"/>
                <w:szCs w:val="28"/>
              </w:rPr>
            </w:pPr>
            <w:r w:rsidRPr="00BB318B">
              <w:rPr>
                <w:sz w:val="28"/>
                <w:szCs w:val="28"/>
              </w:rPr>
              <w:t>д. 10, оф. 312</w:t>
            </w:r>
          </w:p>
        </w:tc>
      </w:tr>
      <w:tr w:rsidR="00BB318B" w:rsidRPr="00BB318B" w14:paraId="6537C50F" w14:textId="77777777" w:rsidTr="006D08D7">
        <w:tc>
          <w:tcPr>
            <w:tcW w:w="5103" w:type="dxa"/>
            <w:vAlign w:val="center"/>
          </w:tcPr>
          <w:p w14:paraId="35A04FD0" w14:textId="77777777" w:rsidR="00BB318B" w:rsidRPr="00BB318B" w:rsidRDefault="00BB318B" w:rsidP="00BB318B">
            <w:pPr>
              <w:rPr>
                <w:sz w:val="28"/>
                <w:szCs w:val="28"/>
              </w:rPr>
            </w:pPr>
            <w:r w:rsidRPr="00BB318B">
              <w:rPr>
                <w:sz w:val="28"/>
                <w:szCs w:val="28"/>
              </w:rPr>
              <w:t>Наименование уполномоченного органа, утвердившего производственную программу</w:t>
            </w:r>
          </w:p>
        </w:tc>
        <w:tc>
          <w:tcPr>
            <w:tcW w:w="4962" w:type="dxa"/>
            <w:vAlign w:val="center"/>
          </w:tcPr>
          <w:p w14:paraId="62229EED" w14:textId="77777777" w:rsidR="00BB318B" w:rsidRPr="00BB318B" w:rsidRDefault="00BB318B" w:rsidP="00BB318B">
            <w:pPr>
              <w:jc w:val="center"/>
              <w:rPr>
                <w:sz w:val="28"/>
                <w:szCs w:val="28"/>
              </w:rPr>
            </w:pPr>
            <w:r w:rsidRPr="00BB318B">
              <w:rPr>
                <w:sz w:val="28"/>
                <w:szCs w:val="28"/>
              </w:rPr>
              <w:t>Региональная энергетическая комиссия Кузбасса</w:t>
            </w:r>
          </w:p>
        </w:tc>
      </w:tr>
      <w:tr w:rsidR="00BB318B" w:rsidRPr="00BB318B" w14:paraId="0C1D742C" w14:textId="77777777" w:rsidTr="006D08D7">
        <w:tc>
          <w:tcPr>
            <w:tcW w:w="5103" w:type="dxa"/>
            <w:vAlign w:val="center"/>
          </w:tcPr>
          <w:p w14:paraId="278FBDEC" w14:textId="77777777" w:rsidR="00BB318B" w:rsidRPr="00BB318B" w:rsidRDefault="00BB318B" w:rsidP="00BB318B">
            <w:pPr>
              <w:rPr>
                <w:sz w:val="28"/>
                <w:szCs w:val="28"/>
              </w:rPr>
            </w:pPr>
            <w:r w:rsidRPr="00BB318B">
              <w:rPr>
                <w:sz w:val="28"/>
                <w:szCs w:val="28"/>
              </w:rPr>
              <w:t>Юридический адрес, почтовый адрес уполномоченного органа, утвердившего программу</w:t>
            </w:r>
          </w:p>
        </w:tc>
        <w:tc>
          <w:tcPr>
            <w:tcW w:w="4962" w:type="dxa"/>
            <w:vAlign w:val="center"/>
          </w:tcPr>
          <w:p w14:paraId="5075C8AC" w14:textId="77777777" w:rsidR="00BB318B" w:rsidRPr="00BB318B" w:rsidRDefault="00BB318B" w:rsidP="00BB318B">
            <w:pPr>
              <w:jc w:val="center"/>
              <w:rPr>
                <w:sz w:val="28"/>
                <w:szCs w:val="28"/>
              </w:rPr>
            </w:pPr>
            <w:r w:rsidRPr="00BB318B">
              <w:rPr>
                <w:sz w:val="28"/>
                <w:szCs w:val="28"/>
              </w:rPr>
              <w:t xml:space="preserve">650000, г. Кемерово, </w:t>
            </w:r>
          </w:p>
          <w:p w14:paraId="51A04254" w14:textId="77777777" w:rsidR="00BB318B" w:rsidRPr="00BB318B" w:rsidRDefault="00BB318B" w:rsidP="00BB318B">
            <w:pPr>
              <w:jc w:val="center"/>
              <w:rPr>
                <w:sz w:val="28"/>
                <w:szCs w:val="28"/>
              </w:rPr>
            </w:pPr>
            <w:r w:rsidRPr="00BB318B">
              <w:rPr>
                <w:sz w:val="28"/>
                <w:szCs w:val="28"/>
              </w:rPr>
              <w:t>ул. Н. Островского, д. 32</w:t>
            </w:r>
          </w:p>
        </w:tc>
      </w:tr>
    </w:tbl>
    <w:p w14:paraId="60FE85C9" w14:textId="77777777" w:rsidR="00BB318B" w:rsidRPr="00BB318B" w:rsidRDefault="00BB318B" w:rsidP="00BB318B">
      <w:pPr>
        <w:jc w:val="center"/>
        <w:rPr>
          <w:sz w:val="28"/>
          <w:szCs w:val="28"/>
        </w:rPr>
      </w:pPr>
    </w:p>
    <w:p w14:paraId="1F5F6D01" w14:textId="77777777" w:rsidR="00BB318B" w:rsidRPr="00BB318B" w:rsidRDefault="00BB318B" w:rsidP="00BB318B">
      <w:pPr>
        <w:jc w:val="center"/>
        <w:rPr>
          <w:sz w:val="28"/>
          <w:szCs w:val="28"/>
        </w:rPr>
      </w:pPr>
    </w:p>
    <w:p w14:paraId="2AE571F1" w14:textId="77777777" w:rsidR="00BB318B" w:rsidRPr="00BB318B" w:rsidRDefault="00BB318B" w:rsidP="00BB318B">
      <w:pPr>
        <w:jc w:val="center"/>
        <w:rPr>
          <w:sz w:val="28"/>
          <w:szCs w:val="28"/>
        </w:rPr>
      </w:pPr>
    </w:p>
    <w:p w14:paraId="3F50F554" w14:textId="77777777" w:rsidR="00BB318B" w:rsidRPr="00BB318B" w:rsidRDefault="00BB318B" w:rsidP="00BB318B">
      <w:pPr>
        <w:jc w:val="center"/>
        <w:rPr>
          <w:sz w:val="28"/>
          <w:szCs w:val="28"/>
        </w:rPr>
      </w:pPr>
    </w:p>
    <w:p w14:paraId="1FE07BFF" w14:textId="77777777" w:rsidR="00BB318B" w:rsidRPr="00BB318B" w:rsidRDefault="00BB318B" w:rsidP="00BB318B">
      <w:pPr>
        <w:jc w:val="center"/>
        <w:rPr>
          <w:sz w:val="28"/>
          <w:szCs w:val="28"/>
        </w:rPr>
      </w:pPr>
    </w:p>
    <w:p w14:paraId="0201AF5F" w14:textId="77777777" w:rsidR="00BB318B" w:rsidRPr="00BB318B" w:rsidRDefault="00BB318B" w:rsidP="00BB318B">
      <w:pPr>
        <w:jc w:val="center"/>
        <w:rPr>
          <w:sz w:val="28"/>
          <w:szCs w:val="28"/>
        </w:rPr>
      </w:pPr>
    </w:p>
    <w:p w14:paraId="15B178CD" w14:textId="77777777" w:rsidR="00BB318B" w:rsidRPr="00BB318B" w:rsidRDefault="00BB318B" w:rsidP="00BB318B">
      <w:pPr>
        <w:jc w:val="center"/>
        <w:rPr>
          <w:sz w:val="28"/>
          <w:szCs w:val="28"/>
        </w:rPr>
      </w:pPr>
    </w:p>
    <w:p w14:paraId="5474072C" w14:textId="77777777" w:rsidR="00BB318B" w:rsidRPr="00BB318B" w:rsidRDefault="00BB318B" w:rsidP="00BB318B">
      <w:pPr>
        <w:jc w:val="center"/>
        <w:rPr>
          <w:sz w:val="28"/>
          <w:szCs w:val="28"/>
        </w:rPr>
      </w:pPr>
    </w:p>
    <w:p w14:paraId="02440465" w14:textId="77777777" w:rsidR="00BB318B" w:rsidRPr="00BB318B" w:rsidRDefault="00BB318B" w:rsidP="00BB318B">
      <w:pPr>
        <w:jc w:val="center"/>
        <w:rPr>
          <w:sz w:val="28"/>
          <w:szCs w:val="28"/>
        </w:rPr>
      </w:pPr>
    </w:p>
    <w:p w14:paraId="06694F44" w14:textId="77777777" w:rsidR="00BB318B" w:rsidRPr="00BB318B" w:rsidRDefault="00BB318B" w:rsidP="00BB318B">
      <w:pPr>
        <w:jc w:val="center"/>
        <w:rPr>
          <w:sz w:val="28"/>
          <w:szCs w:val="28"/>
        </w:rPr>
      </w:pPr>
    </w:p>
    <w:p w14:paraId="11129C81" w14:textId="77777777" w:rsidR="00BB318B" w:rsidRPr="00BB318B" w:rsidRDefault="00BB318B" w:rsidP="00BB318B">
      <w:pPr>
        <w:jc w:val="center"/>
        <w:rPr>
          <w:sz w:val="28"/>
          <w:szCs w:val="28"/>
        </w:rPr>
      </w:pPr>
    </w:p>
    <w:p w14:paraId="120ABF33" w14:textId="77777777" w:rsidR="00BB318B" w:rsidRPr="00BB318B" w:rsidRDefault="00BB318B" w:rsidP="00BB318B">
      <w:pPr>
        <w:jc w:val="center"/>
        <w:rPr>
          <w:sz w:val="28"/>
          <w:szCs w:val="28"/>
        </w:rPr>
      </w:pPr>
    </w:p>
    <w:p w14:paraId="4155B08D" w14:textId="77777777" w:rsidR="00BB318B" w:rsidRPr="00BB318B" w:rsidRDefault="00BB318B" w:rsidP="00BB318B">
      <w:pPr>
        <w:jc w:val="center"/>
        <w:rPr>
          <w:sz w:val="28"/>
          <w:szCs w:val="28"/>
        </w:rPr>
      </w:pPr>
    </w:p>
    <w:p w14:paraId="0F62E914" w14:textId="77777777" w:rsidR="00BB318B" w:rsidRPr="00BB318B" w:rsidRDefault="00BB318B" w:rsidP="00BB318B">
      <w:pPr>
        <w:jc w:val="center"/>
        <w:rPr>
          <w:sz w:val="28"/>
          <w:szCs w:val="28"/>
        </w:rPr>
      </w:pPr>
    </w:p>
    <w:p w14:paraId="609469F3" w14:textId="77777777" w:rsidR="00BB318B" w:rsidRPr="00BB318B" w:rsidRDefault="00BB318B" w:rsidP="00BB318B">
      <w:pPr>
        <w:jc w:val="center"/>
        <w:rPr>
          <w:sz w:val="28"/>
          <w:szCs w:val="28"/>
        </w:rPr>
      </w:pPr>
    </w:p>
    <w:p w14:paraId="38B16645" w14:textId="77777777" w:rsidR="00BB318B" w:rsidRPr="00BB318B" w:rsidRDefault="00BB318B" w:rsidP="00BB318B">
      <w:pPr>
        <w:jc w:val="center"/>
        <w:rPr>
          <w:sz w:val="28"/>
          <w:szCs w:val="28"/>
        </w:rPr>
      </w:pPr>
    </w:p>
    <w:p w14:paraId="6ADD9CF0" w14:textId="77777777" w:rsidR="00BB318B" w:rsidRDefault="00BB318B" w:rsidP="00BB318B">
      <w:pPr>
        <w:jc w:val="center"/>
        <w:rPr>
          <w:sz w:val="28"/>
          <w:szCs w:val="28"/>
        </w:rPr>
        <w:sectPr w:rsidR="00BB318B" w:rsidSect="00BB318B">
          <w:headerReference w:type="default" r:id="rId20"/>
          <w:headerReference w:type="first" r:id="rId21"/>
          <w:pgSz w:w="11906" w:h="16838"/>
          <w:pgMar w:top="567" w:right="1418" w:bottom="425" w:left="1559" w:header="709" w:footer="709" w:gutter="0"/>
          <w:cols w:space="708"/>
          <w:titlePg/>
          <w:docGrid w:linePitch="360"/>
        </w:sectPr>
      </w:pPr>
    </w:p>
    <w:p w14:paraId="08AD3A7D" w14:textId="77777777" w:rsidR="00BB318B" w:rsidRPr="00BB318B" w:rsidRDefault="00BB318B" w:rsidP="00BB318B">
      <w:pPr>
        <w:jc w:val="center"/>
        <w:rPr>
          <w:sz w:val="28"/>
          <w:szCs w:val="28"/>
        </w:rPr>
      </w:pPr>
    </w:p>
    <w:p w14:paraId="78A98395" w14:textId="77777777" w:rsidR="00BB318B" w:rsidRPr="00BB318B" w:rsidRDefault="00BB318B" w:rsidP="00BB318B">
      <w:pPr>
        <w:jc w:val="center"/>
        <w:rPr>
          <w:color w:val="FF0000"/>
          <w:sz w:val="28"/>
          <w:szCs w:val="28"/>
        </w:rPr>
      </w:pPr>
      <w:r w:rsidRPr="00BB318B">
        <w:rPr>
          <w:sz w:val="28"/>
          <w:szCs w:val="28"/>
        </w:rPr>
        <w:t xml:space="preserve">Раздел 2. Перечень плановых мероприятий по ремонту объектов централизованных систем холодного водоснабжения </w:t>
      </w:r>
    </w:p>
    <w:p w14:paraId="1A29D17C" w14:textId="77777777" w:rsidR="00BB318B" w:rsidRPr="00BB318B" w:rsidRDefault="00BB318B" w:rsidP="00BB318B">
      <w:pPr>
        <w:jc w:val="center"/>
        <w:rPr>
          <w:sz w:val="28"/>
          <w:szCs w:val="28"/>
        </w:rPr>
      </w:pPr>
    </w:p>
    <w:tbl>
      <w:tblPr>
        <w:tblStyle w:val="ae"/>
        <w:tblW w:w="10207" w:type="dxa"/>
        <w:tblInd w:w="-431" w:type="dxa"/>
        <w:tblLayout w:type="fixed"/>
        <w:tblLook w:val="04A0" w:firstRow="1" w:lastRow="0" w:firstColumn="1" w:lastColumn="0" w:noHBand="0" w:noVBand="1"/>
      </w:tblPr>
      <w:tblGrid>
        <w:gridCol w:w="3800"/>
        <w:gridCol w:w="992"/>
        <w:gridCol w:w="1417"/>
        <w:gridCol w:w="2127"/>
        <w:gridCol w:w="1040"/>
        <w:gridCol w:w="831"/>
      </w:tblGrid>
      <w:tr w:rsidR="00BB318B" w:rsidRPr="00BB318B" w14:paraId="6337A2A8" w14:textId="77777777" w:rsidTr="006D08D7">
        <w:trPr>
          <w:trHeight w:val="706"/>
        </w:trPr>
        <w:tc>
          <w:tcPr>
            <w:tcW w:w="3800" w:type="dxa"/>
            <w:vMerge w:val="restart"/>
            <w:vAlign w:val="center"/>
          </w:tcPr>
          <w:p w14:paraId="51563A51" w14:textId="77777777" w:rsidR="00BB318B" w:rsidRPr="00BB318B" w:rsidRDefault="00BB318B" w:rsidP="00BB318B">
            <w:pPr>
              <w:jc w:val="center"/>
              <w:rPr>
                <w:sz w:val="28"/>
                <w:szCs w:val="28"/>
              </w:rPr>
            </w:pPr>
            <w:r w:rsidRPr="00BB318B">
              <w:rPr>
                <w:sz w:val="28"/>
                <w:szCs w:val="28"/>
              </w:rPr>
              <w:t>Наименование мероприятия</w:t>
            </w:r>
          </w:p>
        </w:tc>
        <w:tc>
          <w:tcPr>
            <w:tcW w:w="992" w:type="dxa"/>
            <w:vMerge w:val="restart"/>
            <w:vAlign w:val="center"/>
          </w:tcPr>
          <w:p w14:paraId="74081F12" w14:textId="77777777" w:rsidR="00BB318B" w:rsidRPr="00BB318B" w:rsidRDefault="00BB318B" w:rsidP="00BB318B">
            <w:pPr>
              <w:jc w:val="center"/>
              <w:rPr>
                <w:sz w:val="28"/>
                <w:szCs w:val="28"/>
              </w:rPr>
            </w:pPr>
            <w:r w:rsidRPr="00BB318B">
              <w:rPr>
                <w:sz w:val="28"/>
                <w:szCs w:val="28"/>
              </w:rPr>
              <w:t xml:space="preserve">Срок </w:t>
            </w:r>
            <w:proofErr w:type="spellStart"/>
            <w:r w:rsidRPr="00BB318B">
              <w:rPr>
                <w:sz w:val="28"/>
                <w:szCs w:val="28"/>
              </w:rPr>
              <w:t>реали-зации</w:t>
            </w:r>
            <w:proofErr w:type="spellEnd"/>
          </w:p>
        </w:tc>
        <w:tc>
          <w:tcPr>
            <w:tcW w:w="1417" w:type="dxa"/>
            <w:vMerge w:val="restart"/>
            <w:vAlign w:val="center"/>
          </w:tcPr>
          <w:p w14:paraId="769CFA16" w14:textId="77777777" w:rsidR="00BB318B" w:rsidRPr="00BB318B" w:rsidRDefault="00BB318B" w:rsidP="00BB318B">
            <w:pPr>
              <w:jc w:val="center"/>
              <w:rPr>
                <w:sz w:val="28"/>
                <w:szCs w:val="28"/>
              </w:rPr>
            </w:pPr>
            <w:proofErr w:type="spellStart"/>
            <w:r w:rsidRPr="00BB318B">
              <w:rPr>
                <w:sz w:val="28"/>
                <w:szCs w:val="28"/>
              </w:rPr>
              <w:t>Финан-совые</w:t>
            </w:r>
            <w:proofErr w:type="spellEnd"/>
            <w:r w:rsidRPr="00BB318B">
              <w:rPr>
                <w:sz w:val="28"/>
                <w:szCs w:val="28"/>
              </w:rPr>
              <w:t xml:space="preserve"> </w:t>
            </w:r>
            <w:proofErr w:type="gramStart"/>
            <w:r w:rsidRPr="00BB318B">
              <w:rPr>
                <w:sz w:val="28"/>
                <w:szCs w:val="28"/>
              </w:rPr>
              <w:t>потреб-</w:t>
            </w:r>
            <w:proofErr w:type="spellStart"/>
            <w:r w:rsidRPr="00BB318B">
              <w:rPr>
                <w:sz w:val="28"/>
                <w:szCs w:val="28"/>
              </w:rPr>
              <w:t>ности</w:t>
            </w:r>
            <w:proofErr w:type="spellEnd"/>
            <w:proofErr w:type="gramEnd"/>
            <w:r w:rsidRPr="00BB318B">
              <w:rPr>
                <w:sz w:val="28"/>
                <w:szCs w:val="28"/>
              </w:rPr>
              <w:t>, тыс. руб. (без НДС)</w:t>
            </w:r>
          </w:p>
        </w:tc>
        <w:tc>
          <w:tcPr>
            <w:tcW w:w="3998" w:type="dxa"/>
            <w:gridSpan w:val="3"/>
            <w:vAlign w:val="center"/>
          </w:tcPr>
          <w:p w14:paraId="7F330444" w14:textId="77777777" w:rsidR="00BB318B" w:rsidRPr="00BB318B" w:rsidRDefault="00BB318B" w:rsidP="00BB318B">
            <w:pPr>
              <w:jc w:val="center"/>
              <w:rPr>
                <w:sz w:val="28"/>
                <w:szCs w:val="28"/>
              </w:rPr>
            </w:pPr>
            <w:r w:rsidRPr="00BB318B">
              <w:rPr>
                <w:sz w:val="28"/>
                <w:szCs w:val="28"/>
              </w:rPr>
              <w:t>Ожидаемый эффект</w:t>
            </w:r>
          </w:p>
        </w:tc>
      </w:tr>
      <w:tr w:rsidR="00BB318B" w:rsidRPr="00BB318B" w14:paraId="77EF1919" w14:textId="77777777" w:rsidTr="006D08D7">
        <w:trPr>
          <w:trHeight w:val="1723"/>
        </w:trPr>
        <w:tc>
          <w:tcPr>
            <w:tcW w:w="3800" w:type="dxa"/>
            <w:vMerge/>
          </w:tcPr>
          <w:p w14:paraId="6867EDE8" w14:textId="77777777" w:rsidR="00BB318B" w:rsidRPr="00BB318B" w:rsidRDefault="00BB318B" w:rsidP="00BB318B">
            <w:pPr>
              <w:jc w:val="center"/>
              <w:rPr>
                <w:sz w:val="28"/>
                <w:szCs w:val="28"/>
              </w:rPr>
            </w:pPr>
          </w:p>
        </w:tc>
        <w:tc>
          <w:tcPr>
            <w:tcW w:w="992" w:type="dxa"/>
            <w:vMerge/>
          </w:tcPr>
          <w:p w14:paraId="761EC62E" w14:textId="77777777" w:rsidR="00BB318B" w:rsidRPr="00BB318B" w:rsidRDefault="00BB318B" w:rsidP="00BB318B">
            <w:pPr>
              <w:jc w:val="center"/>
              <w:rPr>
                <w:sz w:val="28"/>
                <w:szCs w:val="28"/>
              </w:rPr>
            </w:pPr>
          </w:p>
        </w:tc>
        <w:tc>
          <w:tcPr>
            <w:tcW w:w="1417" w:type="dxa"/>
            <w:vMerge/>
          </w:tcPr>
          <w:p w14:paraId="15A5B7F1" w14:textId="77777777" w:rsidR="00BB318B" w:rsidRPr="00BB318B" w:rsidRDefault="00BB318B" w:rsidP="00BB318B">
            <w:pPr>
              <w:jc w:val="center"/>
              <w:rPr>
                <w:sz w:val="28"/>
                <w:szCs w:val="28"/>
              </w:rPr>
            </w:pPr>
          </w:p>
        </w:tc>
        <w:tc>
          <w:tcPr>
            <w:tcW w:w="2127" w:type="dxa"/>
            <w:vAlign w:val="center"/>
          </w:tcPr>
          <w:p w14:paraId="118E5B51" w14:textId="77777777" w:rsidR="00BB318B" w:rsidRPr="00BB318B" w:rsidRDefault="00BB318B" w:rsidP="00BB318B">
            <w:pPr>
              <w:jc w:val="center"/>
              <w:rPr>
                <w:sz w:val="28"/>
                <w:szCs w:val="28"/>
              </w:rPr>
            </w:pPr>
            <w:r w:rsidRPr="00BB318B">
              <w:rPr>
                <w:sz w:val="28"/>
                <w:szCs w:val="28"/>
              </w:rPr>
              <w:t>Наименование показателей</w:t>
            </w:r>
          </w:p>
        </w:tc>
        <w:tc>
          <w:tcPr>
            <w:tcW w:w="1040" w:type="dxa"/>
            <w:vAlign w:val="center"/>
          </w:tcPr>
          <w:p w14:paraId="1D51DFD6" w14:textId="77777777" w:rsidR="00BB318B" w:rsidRPr="00BB318B" w:rsidRDefault="00BB318B" w:rsidP="00BB318B">
            <w:pPr>
              <w:jc w:val="center"/>
              <w:rPr>
                <w:sz w:val="28"/>
                <w:szCs w:val="28"/>
              </w:rPr>
            </w:pPr>
            <w:r w:rsidRPr="00BB318B">
              <w:rPr>
                <w:sz w:val="28"/>
                <w:szCs w:val="28"/>
              </w:rPr>
              <w:t>тыс. руб.</w:t>
            </w:r>
          </w:p>
        </w:tc>
        <w:tc>
          <w:tcPr>
            <w:tcW w:w="831" w:type="dxa"/>
            <w:vAlign w:val="center"/>
          </w:tcPr>
          <w:p w14:paraId="6904CB10" w14:textId="77777777" w:rsidR="00BB318B" w:rsidRPr="00BB318B" w:rsidRDefault="00BB318B" w:rsidP="00BB318B">
            <w:pPr>
              <w:jc w:val="center"/>
              <w:rPr>
                <w:sz w:val="28"/>
                <w:szCs w:val="28"/>
              </w:rPr>
            </w:pPr>
            <w:r w:rsidRPr="00BB318B">
              <w:rPr>
                <w:sz w:val="28"/>
                <w:szCs w:val="28"/>
              </w:rPr>
              <w:t>%</w:t>
            </w:r>
          </w:p>
        </w:tc>
      </w:tr>
      <w:tr w:rsidR="00BB318B" w:rsidRPr="00BB318B" w14:paraId="4CA44EDE" w14:textId="77777777" w:rsidTr="006D08D7">
        <w:tc>
          <w:tcPr>
            <w:tcW w:w="3800" w:type="dxa"/>
          </w:tcPr>
          <w:p w14:paraId="2AA2D0B0" w14:textId="77777777" w:rsidR="00BB318B" w:rsidRPr="00BB318B" w:rsidRDefault="00BB318B" w:rsidP="00BB318B">
            <w:pPr>
              <w:jc w:val="center"/>
              <w:rPr>
                <w:sz w:val="28"/>
                <w:szCs w:val="28"/>
              </w:rPr>
            </w:pPr>
            <w:r w:rsidRPr="00BB318B">
              <w:rPr>
                <w:sz w:val="28"/>
                <w:szCs w:val="28"/>
              </w:rPr>
              <w:t>-</w:t>
            </w:r>
          </w:p>
        </w:tc>
        <w:tc>
          <w:tcPr>
            <w:tcW w:w="992" w:type="dxa"/>
          </w:tcPr>
          <w:p w14:paraId="432CCC79" w14:textId="77777777" w:rsidR="00BB318B" w:rsidRPr="00BB318B" w:rsidRDefault="00BB318B" w:rsidP="00BB318B">
            <w:pPr>
              <w:jc w:val="center"/>
              <w:rPr>
                <w:sz w:val="28"/>
                <w:szCs w:val="28"/>
              </w:rPr>
            </w:pPr>
            <w:r w:rsidRPr="00BB318B">
              <w:rPr>
                <w:sz w:val="28"/>
                <w:szCs w:val="28"/>
              </w:rPr>
              <w:t>-</w:t>
            </w:r>
          </w:p>
        </w:tc>
        <w:tc>
          <w:tcPr>
            <w:tcW w:w="1417" w:type="dxa"/>
          </w:tcPr>
          <w:p w14:paraId="28AD2450" w14:textId="77777777" w:rsidR="00BB318B" w:rsidRPr="00BB318B" w:rsidRDefault="00BB318B" w:rsidP="00BB318B">
            <w:pPr>
              <w:jc w:val="center"/>
              <w:rPr>
                <w:sz w:val="28"/>
                <w:szCs w:val="28"/>
              </w:rPr>
            </w:pPr>
            <w:r w:rsidRPr="00BB318B">
              <w:rPr>
                <w:sz w:val="28"/>
                <w:szCs w:val="28"/>
              </w:rPr>
              <w:t>-</w:t>
            </w:r>
          </w:p>
        </w:tc>
        <w:tc>
          <w:tcPr>
            <w:tcW w:w="2127" w:type="dxa"/>
            <w:vAlign w:val="center"/>
          </w:tcPr>
          <w:p w14:paraId="1556C930" w14:textId="77777777" w:rsidR="00BB318B" w:rsidRPr="00BB318B" w:rsidRDefault="00BB318B" w:rsidP="00BB318B">
            <w:pPr>
              <w:jc w:val="center"/>
              <w:rPr>
                <w:sz w:val="28"/>
                <w:szCs w:val="28"/>
              </w:rPr>
            </w:pPr>
            <w:r w:rsidRPr="00BB318B">
              <w:rPr>
                <w:sz w:val="28"/>
                <w:szCs w:val="28"/>
              </w:rPr>
              <w:t>-</w:t>
            </w:r>
          </w:p>
        </w:tc>
        <w:tc>
          <w:tcPr>
            <w:tcW w:w="1040" w:type="dxa"/>
            <w:vAlign w:val="center"/>
          </w:tcPr>
          <w:p w14:paraId="3D70EBC9" w14:textId="77777777" w:rsidR="00BB318B" w:rsidRPr="00BB318B" w:rsidRDefault="00BB318B" w:rsidP="00BB318B">
            <w:pPr>
              <w:jc w:val="center"/>
              <w:rPr>
                <w:sz w:val="28"/>
                <w:szCs w:val="28"/>
              </w:rPr>
            </w:pPr>
            <w:r w:rsidRPr="00BB318B">
              <w:rPr>
                <w:sz w:val="28"/>
                <w:szCs w:val="28"/>
              </w:rPr>
              <w:t>-</w:t>
            </w:r>
          </w:p>
        </w:tc>
        <w:tc>
          <w:tcPr>
            <w:tcW w:w="831" w:type="dxa"/>
            <w:vAlign w:val="center"/>
          </w:tcPr>
          <w:p w14:paraId="30126473" w14:textId="77777777" w:rsidR="00BB318B" w:rsidRPr="00BB318B" w:rsidRDefault="00BB318B" w:rsidP="00BB318B">
            <w:pPr>
              <w:jc w:val="center"/>
              <w:rPr>
                <w:sz w:val="28"/>
                <w:szCs w:val="28"/>
              </w:rPr>
            </w:pPr>
            <w:r w:rsidRPr="00BB318B">
              <w:rPr>
                <w:sz w:val="28"/>
                <w:szCs w:val="28"/>
              </w:rPr>
              <w:t>-</w:t>
            </w:r>
          </w:p>
        </w:tc>
      </w:tr>
    </w:tbl>
    <w:p w14:paraId="5672723D" w14:textId="77777777" w:rsidR="00BB318B" w:rsidRPr="00BB318B" w:rsidRDefault="00BB318B" w:rsidP="00BB318B">
      <w:pPr>
        <w:jc w:val="center"/>
        <w:rPr>
          <w:sz w:val="28"/>
          <w:szCs w:val="28"/>
        </w:rPr>
      </w:pPr>
    </w:p>
    <w:p w14:paraId="7F9574F5" w14:textId="77777777" w:rsidR="00BB318B" w:rsidRPr="00BB318B" w:rsidRDefault="00BB318B" w:rsidP="00BB318B">
      <w:pPr>
        <w:jc w:val="center"/>
        <w:rPr>
          <w:sz w:val="28"/>
          <w:szCs w:val="28"/>
        </w:rPr>
      </w:pPr>
    </w:p>
    <w:p w14:paraId="23B4E34D" w14:textId="77777777" w:rsidR="00BB318B" w:rsidRPr="00BB318B" w:rsidRDefault="00BB318B" w:rsidP="00BB318B">
      <w:pPr>
        <w:jc w:val="center"/>
        <w:rPr>
          <w:sz w:val="28"/>
          <w:szCs w:val="28"/>
        </w:rPr>
      </w:pPr>
    </w:p>
    <w:p w14:paraId="6D80C408" w14:textId="77777777" w:rsidR="00BB318B" w:rsidRPr="00BB318B" w:rsidRDefault="00BB318B" w:rsidP="00BB318B">
      <w:pPr>
        <w:jc w:val="center"/>
        <w:rPr>
          <w:sz w:val="28"/>
          <w:szCs w:val="28"/>
        </w:rPr>
      </w:pPr>
    </w:p>
    <w:p w14:paraId="7FED568C" w14:textId="77777777" w:rsidR="00BB318B" w:rsidRPr="00BB318B" w:rsidRDefault="00BB318B" w:rsidP="00BB318B">
      <w:pPr>
        <w:jc w:val="center"/>
        <w:rPr>
          <w:sz w:val="28"/>
          <w:szCs w:val="28"/>
        </w:rPr>
      </w:pPr>
    </w:p>
    <w:p w14:paraId="4F1E2B93" w14:textId="77777777" w:rsidR="00BB318B" w:rsidRPr="00BB318B" w:rsidRDefault="00BB318B" w:rsidP="00BB318B">
      <w:pPr>
        <w:jc w:val="center"/>
        <w:rPr>
          <w:sz w:val="28"/>
          <w:szCs w:val="28"/>
        </w:rPr>
      </w:pPr>
    </w:p>
    <w:p w14:paraId="537A83D6" w14:textId="77777777" w:rsidR="00BB318B" w:rsidRPr="00BB318B" w:rsidRDefault="00BB318B" w:rsidP="00BB318B">
      <w:pPr>
        <w:jc w:val="center"/>
        <w:rPr>
          <w:sz w:val="28"/>
          <w:szCs w:val="28"/>
        </w:rPr>
      </w:pPr>
    </w:p>
    <w:p w14:paraId="1E2095FD" w14:textId="77777777" w:rsidR="00BB318B" w:rsidRPr="00BB318B" w:rsidRDefault="00BB318B" w:rsidP="00BB318B">
      <w:pPr>
        <w:jc w:val="center"/>
        <w:rPr>
          <w:sz w:val="28"/>
          <w:szCs w:val="28"/>
        </w:rPr>
      </w:pPr>
    </w:p>
    <w:p w14:paraId="6326DE4E" w14:textId="77777777" w:rsidR="00BB318B" w:rsidRPr="00BB318B" w:rsidRDefault="00BB318B" w:rsidP="00BB318B">
      <w:pPr>
        <w:jc w:val="center"/>
        <w:rPr>
          <w:sz w:val="28"/>
          <w:szCs w:val="28"/>
        </w:rPr>
      </w:pPr>
    </w:p>
    <w:p w14:paraId="652B368B" w14:textId="77777777" w:rsidR="00BB318B" w:rsidRPr="00BB318B" w:rsidRDefault="00BB318B" w:rsidP="00BB318B">
      <w:pPr>
        <w:jc w:val="center"/>
        <w:rPr>
          <w:sz w:val="28"/>
          <w:szCs w:val="28"/>
        </w:rPr>
      </w:pPr>
    </w:p>
    <w:p w14:paraId="45D85507" w14:textId="77777777" w:rsidR="00BB318B" w:rsidRPr="00BB318B" w:rsidRDefault="00BB318B" w:rsidP="00BB318B">
      <w:pPr>
        <w:jc w:val="center"/>
        <w:rPr>
          <w:sz w:val="28"/>
          <w:szCs w:val="28"/>
        </w:rPr>
      </w:pPr>
    </w:p>
    <w:p w14:paraId="1742C1EA" w14:textId="77777777" w:rsidR="00BB318B" w:rsidRPr="00BB318B" w:rsidRDefault="00BB318B" w:rsidP="00BB318B">
      <w:pPr>
        <w:jc w:val="center"/>
        <w:rPr>
          <w:sz w:val="28"/>
          <w:szCs w:val="28"/>
        </w:rPr>
      </w:pPr>
    </w:p>
    <w:p w14:paraId="7715F5B6" w14:textId="77777777" w:rsidR="00BB318B" w:rsidRPr="00BB318B" w:rsidRDefault="00BB318B" w:rsidP="00BB318B">
      <w:pPr>
        <w:jc w:val="center"/>
        <w:rPr>
          <w:sz w:val="28"/>
          <w:szCs w:val="28"/>
        </w:rPr>
      </w:pPr>
    </w:p>
    <w:p w14:paraId="208040CE" w14:textId="77777777" w:rsidR="00BB318B" w:rsidRPr="00BB318B" w:rsidRDefault="00BB318B" w:rsidP="00BB318B">
      <w:pPr>
        <w:jc w:val="center"/>
        <w:rPr>
          <w:sz w:val="28"/>
          <w:szCs w:val="28"/>
        </w:rPr>
      </w:pPr>
    </w:p>
    <w:p w14:paraId="7342D1B6" w14:textId="77777777" w:rsidR="00BB318B" w:rsidRPr="00BB318B" w:rsidRDefault="00BB318B" w:rsidP="00BB318B">
      <w:pPr>
        <w:jc w:val="center"/>
        <w:rPr>
          <w:sz w:val="28"/>
          <w:szCs w:val="28"/>
        </w:rPr>
      </w:pPr>
    </w:p>
    <w:p w14:paraId="657419C4" w14:textId="77777777" w:rsidR="00BB318B" w:rsidRPr="00BB318B" w:rsidRDefault="00BB318B" w:rsidP="00BB318B">
      <w:pPr>
        <w:jc w:val="center"/>
        <w:rPr>
          <w:sz w:val="28"/>
          <w:szCs w:val="28"/>
        </w:rPr>
      </w:pPr>
    </w:p>
    <w:p w14:paraId="320D6EB6" w14:textId="77777777" w:rsidR="00BB318B" w:rsidRPr="00BB318B" w:rsidRDefault="00BB318B" w:rsidP="00BB318B">
      <w:pPr>
        <w:jc w:val="center"/>
        <w:rPr>
          <w:sz w:val="28"/>
          <w:szCs w:val="28"/>
        </w:rPr>
      </w:pPr>
    </w:p>
    <w:p w14:paraId="485D1548" w14:textId="77777777" w:rsidR="00BB318B" w:rsidRPr="00BB318B" w:rsidRDefault="00BB318B" w:rsidP="00BB318B">
      <w:pPr>
        <w:jc w:val="center"/>
        <w:rPr>
          <w:sz w:val="28"/>
          <w:szCs w:val="28"/>
        </w:rPr>
      </w:pPr>
    </w:p>
    <w:p w14:paraId="36064AD7" w14:textId="77777777" w:rsidR="00BB318B" w:rsidRPr="00BB318B" w:rsidRDefault="00BB318B" w:rsidP="00BB318B">
      <w:pPr>
        <w:jc w:val="center"/>
        <w:rPr>
          <w:sz w:val="28"/>
          <w:szCs w:val="28"/>
        </w:rPr>
      </w:pPr>
    </w:p>
    <w:p w14:paraId="2A71F239" w14:textId="77777777" w:rsidR="00BB318B" w:rsidRPr="00BB318B" w:rsidRDefault="00BB318B" w:rsidP="00BB318B">
      <w:pPr>
        <w:jc w:val="center"/>
        <w:rPr>
          <w:sz w:val="28"/>
          <w:szCs w:val="28"/>
        </w:rPr>
      </w:pPr>
    </w:p>
    <w:p w14:paraId="70663F8F" w14:textId="77777777" w:rsidR="00BB318B" w:rsidRPr="00BB318B" w:rsidRDefault="00BB318B" w:rsidP="00BB318B">
      <w:pPr>
        <w:jc w:val="center"/>
        <w:rPr>
          <w:sz w:val="28"/>
          <w:szCs w:val="28"/>
        </w:rPr>
      </w:pPr>
    </w:p>
    <w:p w14:paraId="1DA13C66" w14:textId="77777777" w:rsidR="00BB318B" w:rsidRPr="00BB318B" w:rsidRDefault="00BB318B" w:rsidP="00BB318B">
      <w:pPr>
        <w:jc w:val="center"/>
        <w:rPr>
          <w:sz w:val="28"/>
          <w:szCs w:val="28"/>
        </w:rPr>
      </w:pPr>
    </w:p>
    <w:p w14:paraId="4D96DAD0" w14:textId="77777777" w:rsidR="00BB318B" w:rsidRPr="00BB318B" w:rsidRDefault="00BB318B" w:rsidP="00BB318B">
      <w:pPr>
        <w:jc w:val="center"/>
        <w:rPr>
          <w:sz w:val="28"/>
          <w:szCs w:val="28"/>
        </w:rPr>
      </w:pPr>
    </w:p>
    <w:p w14:paraId="2F553B86" w14:textId="77777777" w:rsidR="00BB318B" w:rsidRPr="00BB318B" w:rsidRDefault="00BB318B" w:rsidP="00BB318B">
      <w:pPr>
        <w:jc w:val="center"/>
        <w:rPr>
          <w:sz w:val="28"/>
          <w:szCs w:val="28"/>
        </w:rPr>
      </w:pPr>
    </w:p>
    <w:p w14:paraId="73D954F9" w14:textId="77777777" w:rsidR="00BB318B" w:rsidRPr="00BB318B" w:rsidRDefault="00BB318B" w:rsidP="00BB318B">
      <w:pPr>
        <w:jc w:val="center"/>
        <w:rPr>
          <w:sz w:val="28"/>
          <w:szCs w:val="28"/>
        </w:rPr>
      </w:pPr>
    </w:p>
    <w:p w14:paraId="739DD7BB" w14:textId="77777777" w:rsidR="00BB318B" w:rsidRPr="00BB318B" w:rsidRDefault="00BB318B" w:rsidP="00BB318B">
      <w:pPr>
        <w:jc w:val="center"/>
        <w:rPr>
          <w:sz w:val="28"/>
          <w:szCs w:val="28"/>
        </w:rPr>
      </w:pPr>
    </w:p>
    <w:p w14:paraId="096A03C5" w14:textId="77777777" w:rsidR="00BB318B" w:rsidRPr="00BB318B" w:rsidRDefault="00BB318B" w:rsidP="00BB318B">
      <w:pPr>
        <w:jc w:val="center"/>
        <w:rPr>
          <w:sz w:val="28"/>
          <w:szCs w:val="28"/>
        </w:rPr>
      </w:pPr>
    </w:p>
    <w:p w14:paraId="431F4028" w14:textId="77777777" w:rsidR="00BB318B" w:rsidRPr="00BB318B" w:rsidRDefault="00BB318B" w:rsidP="00BB318B">
      <w:pPr>
        <w:jc w:val="center"/>
        <w:rPr>
          <w:sz w:val="28"/>
          <w:szCs w:val="28"/>
        </w:rPr>
      </w:pPr>
    </w:p>
    <w:p w14:paraId="20ED2316" w14:textId="77777777" w:rsidR="00BB318B" w:rsidRPr="00BB318B" w:rsidRDefault="00BB318B" w:rsidP="00BB318B">
      <w:pPr>
        <w:jc w:val="center"/>
        <w:rPr>
          <w:sz w:val="28"/>
          <w:szCs w:val="28"/>
        </w:rPr>
      </w:pPr>
    </w:p>
    <w:p w14:paraId="4467D3B1" w14:textId="77777777" w:rsidR="00BB318B" w:rsidRPr="00BB318B" w:rsidRDefault="00BB318B" w:rsidP="00BB318B">
      <w:pPr>
        <w:jc w:val="center"/>
        <w:rPr>
          <w:sz w:val="28"/>
          <w:szCs w:val="28"/>
        </w:rPr>
      </w:pPr>
    </w:p>
    <w:p w14:paraId="5E30F8D4" w14:textId="77777777" w:rsidR="00BB318B" w:rsidRPr="00BB318B" w:rsidRDefault="00BB318B" w:rsidP="00BB318B">
      <w:pPr>
        <w:jc w:val="center"/>
        <w:rPr>
          <w:sz w:val="28"/>
          <w:szCs w:val="28"/>
        </w:rPr>
      </w:pPr>
    </w:p>
    <w:p w14:paraId="17C6BA74" w14:textId="77777777" w:rsidR="00BB318B" w:rsidRPr="00BB318B" w:rsidRDefault="00BB318B" w:rsidP="00BB318B">
      <w:pPr>
        <w:jc w:val="center"/>
        <w:rPr>
          <w:sz w:val="28"/>
          <w:szCs w:val="28"/>
        </w:rPr>
      </w:pPr>
    </w:p>
    <w:p w14:paraId="3DEBBB06" w14:textId="77777777" w:rsidR="00BB318B" w:rsidRPr="00BB318B" w:rsidRDefault="00BB318B" w:rsidP="00BB318B">
      <w:pPr>
        <w:jc w:val="center"/>
        <w:rPr>
          <w:sz w:val="28"/>
          <w:szCs w:val="28"/>
        </w:rPr>
      </w:pPr>
    </w:p>
    <w:p w14:paraId="1772A894" w14:textId="77777777" w:rsidR="00BB318B" w:rsidRPr="00BB318B" w:rsidRDefault="00BB318B" w:rsidP="00BB318B">
      <w:pPr>
        <w:jc w:val="center"/>
        <w:rPr>
          <w:sz w:val="28"/>
          <w:szCs w:val="28"/>
        </w:rPr>
      </w:pPr>
    </w:p>
    <w:p w14:paraId="24B9EF9D" w14:textId="77777777" w:rsidR="00BB318B" w:rsidRPr="00BB318B" w:rsidRDefault="00BB318B" w:rsidP="00BB318B">
      <w:pPr>
        <w:jc w:val="center"/>
        <w:rPr>
          <w:sz w:val="28"/>
          <w:szCs w:val="28"/>
        </w:rPr>
      </w:pPr>
      <w:r w:rsidRPr="00BB318B">
        <w:rPr>
          <w:sz w:val="28"/>
          <w:szCs w:val="28"/>
        </w:rPr>
        <w:lastRenderedPageBreak/>
        <w:t xml:space="preserve">Раздел 3. Перечень плановых мероприятий, направленных на улучшение качества питьевой воды </w:t>
      </w:r>
    </w:p>
    <w:p w14:paraId="0C2A1635" w14:textId="77777777" w:rsidR="00BB318B" w:rsidRPr="00BB318B" w:rsidRDefault="00BB318B" w:rsidP="00BB318B">
      <w:pPr>
        <w:jc w:val="center"/>
        <w:rPr>
          <w:sz w:val="28"/>
          <w:szCs w:val="28"/>
        </w:rPr>
      </w:pPr>
    </w:p>
    <w:tbl>
      <w:tblPr>
        <w:tblStyle w:val="ae"/>
        <w:tblW w:w="10207" w:type="dxa"/>
        <w:tblInd w:w="-431" w:type="dxa"/>
        <w:tblLook w:val="04A0" w:firstRow="1" w:lastRow="0" w:firstColumn="1" w:lastColumn="0" w:noHBand="0" w:noVBand="1"/>
      </w:tblPr>
      <w:tblGrid>
        <w:gridCol w:w="3970"/>
        <w:gridCol w:w="992"/>
        <w:gridCol w:w="1451"/>
        <w:gridCol w:w="1983"/>
        <w:gridCol w:w="980"/>
        <w:gridCol w:w="831"/>
      </w:tblGrid>
      <w:tr w:rsidR="00BB318B" w:rsidRPr="00BB318B" w14:paraId="4296FC6E" w14:textId="77777777" w:rsidTr="006D08D7">
        <w:trPr>
          <w:trHeight w:val="706"/>
        </w:trPr>
        <w:tc>
          <w:tcPr>
            <w:tcW w:w="3970" w:type="dxa"/>
            <w:vMerge w:val="restart"/>
            <w:vAlign w:val="center"/>
          </w:tcPr>
          <w:p w14:paraId="45A29D43" w14:textId="77777777" w:rsidR="00BB318B" w:rsidRPr="00BB318B" w:rsidRDefault="00BB318B" w:rsidP="00BB318B">
            <w:pPr>
              <w:jc w:val="center"/>
              <w:rPr>
                <w:sz w:val="28"/>
                <w:szCs w:val="28"/>
              </w:rPr>
            </w:pPr>
            <w:r w:rsidRPr="00BB318B">
              <w:rPr>
                <w:sz w:val="28"/>
                <w:szCs w:val="28"/>
              </w:rPr>
              <w:t>Наименование мероприятия</w:t>
            </w:r>
          </w:p>
        </w:tc>
        <w:tc>
          <w:tcPr>
            <w:tcW w:w="992" w:type="dxa"/>
            <w:vMerge w:val="restart"/>
            <w:vAlign w:val="center"/>
          </w:tcPr>
          <w:p w14:paraId="0A77DB0D" w14:textId="77777777" w:rsidR="00BB318B" w:rsidRPr="00BB318B" w:rsidRDefault="00BB318B" w:rsidP="00BB318B">
            <w:pPr>
              <w:jc w:val="center"/>
              <w:rPr>
                <w:sz w:val="28"/>
                <w:szCs w:val="28"/>
              </w:rPr>
            </w:pPr>
            <w:r w:rsidRPr="00BB318B">
              <w:rPr>
                <w:sz w:val="28"/>
                <w:szCs w:val="28"/>
              </w:rPr>
              <w:t xml:space="preserve">Срок </w:t>
            </w:r>
            <w:proofErr w:type="spellStart"/>
            <w:r w:rsidRPr="00BB318B">
              <w:rPr>
                <w:sz w:val="28"/>
                <w:szCs w:val="28"/>
              </w:rPr>
              <w:t>реали-зации</w:t>
            </w:r>
            <w:proofErr w:type="spellEnd"/>
          </w:p>
        </w:tc>
        <w:tc>
          <w:tcPr>
            <w:tcW w:w="1451" w:type="dxa"/>
            <w:vMerge w:val="restart"/>
          </w:tcPr>
          <w:p w14:paraId="331B2EAE" w14:textId="77777777" w:rsidR="00BB318B" w:rsidRPr="00BB318B" w:rsidRDefault="00BB318B" w:rsidP="00BB318B">
            <w:pPr>
              <w:jc w:val="center"/>
              <w:rPr>
                <w:sz w:val="28"/>
                <w:szCs w:val="28"/>
              </w:rPr>
            </w:pPr>
            <w:proofErr w:type="spellStart"/>
            <w:r w:rsidRPr="00BB318B">
              <w:rPr>
                <w:sz w:val="28"/>
                <w:szCs w:val="28"/>
              </w:rPr>
              <w:t>Финан-совые</w:t>
            </w:r>
            <w:proofErr w:type="spellEnd"/>
            <w:r w:rsidRPr="00BB318B">
              <w:rPr>
                <w:sz w:val="28"/>
                <w:szCs w:val="28"/>
              </w:rPr>
              <w:t xml:space="preserve"> </w:t>
            </w:r>
            <w:proofErr w:type="gramStart"/>
            <w:r w:rsidRPr="00BB318B">
              <w:rPr>
                <w:sz w:val="28"/>
                <w:szCs w:val="28"/>
              </w:rPr>
              <w:t>потреб-</w:t>
            </w:r>
            <w:proofErr w:type="spellStart"/>
            <w:r w:rsidRPr="00BB318B">
              <w:rPr>
                <w:sz w:val="28"/>
                <w:szCs w:val="28"/>
              </w:rPr>
              <w:t>ности</w:t>
            </w:r>
            <w:proofErr w:type="spellEnd"/>
            <w:proofErr w:type="gramEnd"/>
            <w:r w:rsidRPr="00BB318B">
              <w:rPr>
                <w:sz w:val="28"/>
                <w:szCs w:val="28"/>
              </w:rPr>
              <w:t>, тыс. руб. (без НДС)</w:t>
            </w:r>
          </w:p>
        </w:tc>
        <w:tc>
          <w:tcPr>
            <w:tcW w:w="3794" w:type="dxa"/>
            <w:gridSpan w:val="3"/>
            <w:vAlign w:val="center"/>
          </w:tcPr>
          <w:p w14:paraId="34DAA274" w14:textId="77777777" w:rsidR="00BB318B" w:rsidRPr="00BB318B" w:rsidRDefault="00BB318B" w:rsidP="00BB318B">
            <w:pPr>
              <w:jc w:val="center"/>
              <w:rPr>
                <w:sz w:val="28"/>
                <w:szCs w:val="28"/>
              </w:rPr>
            </w:pPr>
            <w:r w:rsidRPr="00BB318B">
              <w:rPr>
                <w:sz w:val="28"/>
                <w:szCs w:val="28"/>
              </w:rPr>
              <w:t>Ожидаемый эффект</w:t>
            </w:r>
          </w:p>
        </w:tc>
      </w:tr>
      <w:tr w:rsidR="00BB318B" w:rsidRPr="00BB318B" w14:paraId="24BC1938" w14:textId="77777777" w:rsidTr="006D08D7">
        <w:trPr>
          <w:trHeight w:val="844"/>
        </w:trPr>
        <w:tc>
          <w:tcPr>
            <w:tcW w:w="3970" w:type="dxa"/>
            <w:vMerge/>
          </w:tcPr>
          <w:p w14:paraId="355EDBF5" w14:textId="77777777" w:rsidR="00BB318B" w:rsidRPr="00BB318B" w:rsidRDefault="00BB318B" w:rsidP="00BB318B">
            <w:pPr>
              <w:jc w:val="center"/>
              <w:rPr>
                <w:sz w:val="28"/>
                <w:szCs w:val="28"/>
              </w:rPr>
            </w:pPr>
          </w:p>
        </w:tc>
        <w:tc>
          <w:tcPr>
            <w:tcW w:w="992" w:type="dxa"/>
            <w:vMerge/>
          </w:tcPr>
          <w:p w14:paraId="1329113C" w14:textId="77777777" w:rsidR="00BB318B" w:rsidRPr="00BB318B" w:rsidRDefault="00BB318B" w:rsidP="00BB318B">
            <w:pPr>
              <w:jc w:val="center"/>
              <w:rPr>
                <w:sz w:val="28"/>
                <w:szCs w:val="28"/>
              </w:rPr>
            </w:pPr>
          </w:p>
        </w:tc>
        <w:tc>
          <w:tcPr>
            <w:tcW w:w="1451" w:type="dxa"/>
            <w:vMerge/>
          </w:tcPr>
          <w:p w14:paraId="2986EC5C" w14:textId="77777777" w:rsidR="00BB318B" w:rsidRPr="00BB318B" w:rsidRDefault="00BB318B" w:rsidP="00BB318B">
            <w:pPr>
              <w:jc w:val="center"/>
              <w:rPr>
                <w:sz w:val="28"/>
                <w:szCs w:val="28"/>
              </w:rPr>
            </w:pPr>
          </w:p>
        </w:tc>
        <w:tc>
          <w:tcPr>
            <w:tcW w:w="1983" w:type="dxa"/>
            <w:vAlign w:val="center"/>
          </w:tcPr>
          <w:p w14:paraId="38265CCA" w14:textId="77777777" w:rsidR="00BB318B" w:rsidRPr="00BB318B" w:rsidRDefault="00BB318B" w:rsidP="00BB318B">
            <w:pPr>
              <w:jc w:val="center"/>
              <w:rPr>
                <w:sz w:val="28"/>
                <w:szCs w:val="28"/>
              </w:rPr>
            </w:pPr>
            <w:r w:rsidRPr="00BB318B">
              <w:rPr>
                <w:sz w:val="28"/>
                <w:szCs w:val="28"/>
              </w:rPr>
              <w:t>Наименование показателей</w:t>
            </w:r>
          </w:p>
        </w:tc>
        <w:tc>
          <w:tcPr>
            <w:tcW w:w="980" w:type="dxa"/>
            <w:vAlign w:val="center"/>
          </w:tcPr>
          <w:p w14:paraId="32C28348" w14:textId="77777777" w:rsidR="00BB318B" w:rsidRPr="00BB318B" w:rsidRDefault="00BB318B" w:rsidP="00BB318B">
            <w:pPr>
              <w:jc w:val="center"/>
              <w:rPr>
                <w:sz w:val="28"/>
                <w:szCs w:val="28"/>
              </w:rPr>
            </w:pPr>
            <w:r w:rsidRPr="00BB318B">
              <w:rPr>
                <w:sz w:val="28"/>
                <w:szCs w:val="28"/>
              </w:rPr>
              <w:t>тыс. руб.</w:t>
            </w:r>
          </w:p>
        </w:tc>
        <w:tc>
          <w:tcPr>
            <w:tcW w:w="831" w:type="dxa"/>
            <w:vAlign w:val="center"/>
          </w:tcPr>
          <w:p w14:paraId="6B332916" w14:textId="77777777" w:rsidR="00BB318B" w:rsidRPr="00BB318B" w:rsidRDefault="00BB318B" w:rsidP="00BB318B">
            <w:pPr>
              <w:jc w:val="center"/>
              <w:rPr>
                <w:sz w:val="28"/>
                <w:szCs w:val="28"/>
              </w:rPr>
            </w:pPr>
            <w:r w:rsidRPr="00BB318B">
              <w:rPr>
                <w:sz w:val="28"/>
                <w:szCs w:val="28"/>
              </w:rPr>
              <w:t>%</w:t>
            </w:r>
          </w:p>
        </w:tc>
      </w:tr>
      <w:tr w:rsidR="00BB318B" w:rsidRPr="00BB318B" w14:paraId="36578D79" w14:textId="77777777" w:rsidTr="006D08D7">
        <w:trPr>
          <w:trHeight w:val="429"/>
        </w:trPr>
        <w:tc>
          <w:tcPr>
            <w:tcW w:w="3970" w:type="dxa"/>
            <w:vAlign w:val="center"/>
          </w:tcPr>
          <w:p w14:paraId="5F20464B" w14:textId="77777777" w:rsidR="00BB318B" w:rsidRPr="00BB318B" w:rsidRDefault="00BB318B" w:rsidP="00BB318B">
            <w:pPr>
              <w:jc w:val="center"/>
              <w:rPr>
                <w:sz w:val="28"/>
                <w:szCs w:val="28"/>
              </w:rPr>
            </w:pPr>
            <w:r w:rsidRPr="00BB318B">
              <w:rPr>
                <w:sz w:val="28"/>
                <w:szCs w:val="28"/>
              </w:rPr>
              <w:t>-</w:t>
            </w:r>
          </w:p>
        </w:tc>
        <w:tc>
          <w:tcPr>
            <w:tcW w:w="992" w:type="dxa"/>
            <w:vAlign w:val="center"/>
          </w:tcPr>
          <w:p w14:paraId="743599FD" w14:textId="77777777" w:rsidR="00BB318B" w:rsidRPr="00BB318B" w:rsidRDefault="00BB318B" w:rsidP="00BB318B">
            <w:pPr>
              <w:jc w:val="center"/>
              <w:rPr>
                <w:sz w:val="28"/>
                <w:szCs w:val="28"/>
              </w:rPr>
            </w:pPr>
            <w:r w:rsidRPr="00BB318B">
              <w:rPr>
                <w:sz w:val="28"/>
                <w:szCs w:val="28"/>
              </w:rPr>
              <w:t>-</w:t>
            </w:r>
          </w:p>
        </w:tc>
        <w:tc>
          <w:tcPr>
            <w:tcW w:w="1451" w:type="dxa"/>
            <w:vAlign w:val="center"/>
          </w:tcPr>
          <w:p w14:paraId="47616A95" w14:textId="77777777" w:rsidR="00BB318B" w:rsidRPr="00BB318B" w:rsidRDefault="00BB318B" w:rsidP="00BB318B">
            <w:pPr>
              <w:jc w:val="center"/>
              <w:rPr>
                <w:sz w:val="28"/>
                <w:szCs w:val="28"/>
              </w:rPr>
            </w:pPr>
            <w:r w:rsidRPr="00BB318B">
              <w:rPr>
                <w:sz w:val="28"/>
                <w:szCs w:val="28"/>
              </w:rPr>
              <w:t>-</w:t>
            </w:r>
          </w:p>
        </w:tc>
        <w:tc>
          <w:tcPr>
            <w:tcW w:w="1983" w:type="dxa"/>
            <w:vAlign w:val="center"/>
          </w:tcPr>
          <w:p w14:paraId="7F42B0B7" w14:textId="77777777" w:rsidR="00BB318B" w:rsidRPr="00BB318B" w:rsidRDefault="00BB318B" w:rsidP="00BB318B">
            <w:pPr>
              <w:jc w:val="center"/>
              <w:rPr>
                <w:sz w:val="28"/>
                <w:szCs w:val="28"/>
              </w:rPr>
            </w:pPr>
            <w:r w:rsidRPr="00BB318B">
              <w:rPr>
                <w:sz w:val="28"/>
                <w:szCs w:val="28"/>
              </w:rPr>
              <w:t>-</w:t>
            </w:r>
          </w:p>
        </w:tc>
        <w:tc>
          <w:tcPr>
            <w:tcW w:w="980" w:type="dxa"/>
            <w:vAlign w:val="center"/>
          </w:tcPr>
          <w:p w14:paraId="3C824D79" w14:textId="77777777" w:rsidR="00BB318B" w:rsidRPr="00BB318B" w:rsidRDefault="00BB318B" w:rsidP="00BB318B">
            <w:pPr>
              <w:jc w:val="center"/>
              <w:rPr>
                <w:sz w:val="28"/>
                <w:szCs w:val="28"/>
              </w:rPr>
            </w:pPr>
            <w:r w:rsidRPr="00BB318B">
              <w:rPr>
                <w:sz w:val="28"/>
                <w:szCs w:val="28"/>
              </w:rPr>
              <w:t>-</w:t>
            </w:r>
          </w:p>
        </w:tc>
        <w:tc>
          <w:tcPr>
            <w:tcW w:w="831" w:type="dxa"/>
            <w:vAlign w:val="center"/>
          </w:tcPr>
          <w:p w14:paraId="6DE2F17F" w14:textId="77777777" w:rsidR="00BB318B" w:rsidRPr="00BB318B" w:rsidRDefault="00BB318B" w:rsidP="00BB318B">
            <w:pPr>
              <w:jc w:val="center"/>
              <w:rPr>
                <w:sz w:val="28"/>
                <w:szCs w:val="28"/>
              </w:rPr>
            </w:pPr>
            <w:r w:rsidRPr="00BB318B">
              <w:rPr>
                <w:sz w:val="28"/>
                <w:szCs w:val="28"/>
              </w:rPr>
              <w:t>-</w:t>
            </w:r>
          </w:p>
        </w:tc>
      </w:tr>
    </w:tbl>
    <w:p w14:paraId="57DB2A01" w14:textId="77777777" w:rsidR="00BB318B" w:rsidRPr="00BB318B" w:rsidRDefault="00BB318B" w:rsidP="00BB318B">
      <w:pPr>
        <w:jc w:val="center"/>
        <w:rPr>
          <w:sz w:val="28"/>
          <w:szCs w:val="28"/>
        </w:rPr>
      </w:pPr>
    </w:p>
    <w:p w14:paraId="0DE75A68" w14:textId="77777777" w:rsidR="00BB318B" w:rsidRPr="00BB318B" w:rsidRDefault="00BB318B" w:rsidP="00BB318B">
      <w:pPr>
        <w:jc w:val="center"/>
        <w:rPr>
          <w:sz w:val="28"/>
          <w:szCs w:val="28"/>
        </w:rPr>
      </w:pPr>
    </w:p>
    <w:p w14:paraId="7F840CC9" w14:textId="77777777" w:rsidR="00BB318B" w:rsidRPr="00BB318B" w:rsidRDefault="00BB318B" w:rsidP="00BB318B">
      <w:pPr>
        <w:jc w:val="center"/>
        <w:rPr>
          <w:sz w:val="28"/>
          <w:szCs w:val="28"/>
        </w:rPr>
      </w:pPr>
    </w:p>
    <w:p w14:paraId="07EB8664" w14:textId="77777777" w:rsidR="00BB318B" w:rsidRPr="00BB318B" w:rsidRDefault="00BB318B" w:rsidP="00BB318B">
      <w:pPr>
        <w:jc w:val="center"/>
        <w:rPr>
          <w:sz w:val="28"/>
          <w:szCs w:val="28"/>
        </w:rPr>
      </w:pPr>
    </w:p>
    <w:p w14:paraId="718F581B" w14:textId="77777777" w:rsidR="00BB318B" w:rsidRPr="00BB318B" w:rsidRDefault="00BB318B" w:rsidP="00BB318B">
      <w:pPr>
        <w:jc w:val="center"/>
        <w:rPr>
          <w:sz w:val="28"/>
          <w:szCs w:val="28"/>
        </w:rPr>
      </w:pPr>
    </w:p>
    <w:p w14:paraId="23340357" w14:textId="77777777" w:rsidR="00BB318B" w:rsidRPr="00BB318B" w:rsidRDefault="00BB318B" w:rsidP="00BB318B">
      <w:pPr>
        <w:jc w:val="center"/>
        <w:rPr>
          <w:sz w:val="28"/>
          <w:szCs w:val="28"/>
        </w:rPr>
      </w:pPr>
    </w:p>
    <w:p w14:paraId="1D70DA14" w14:textId="77777777" w:rsidR="00BB318B" w:rsidRPr="00BB318B" w:rsidRDefault="00BB318B" w:rsidP="00BB318B">
      <w:pPr>
        <w:jc w:val="center"/>
        <w:rPr>
          <w:sz w:val="28"/>
          <w:szCs w:val="28"/>
        </w:rPr>
      </w:pPr>
    </w:p>
    <w:p w14:paraId="0D6AF0F5" w14:textId="77777777" w:rsidR="00BB318B" w:rsidRPr="00BB318B" w:rsidRDefault="00BB318B" w:rsidP="00BB318B">
      <w:pPr>
        <w:jc w:val="center"/>
        <w:rPr>
          <w:sz w:val="28"/>
          <w:szCs w:val="28"/>
        </w:rPr>
      </w:pPr>
    </w:p>
    <w:p w14:paraId="5AAAA99D" w14:textId="77777777" w:rsidR="00BB318B" w:rsidRPr="00BB318B" w:rsidRDefault="00BB318B" w:rsidP="00BB318B">
      <w:pPr>
        <w:jc w:val="center"/>
        <w:rPr>
          <w:sz w:val="28"/>
          <w:szCs w:val="28"/>
        </w:rPr>
      </w:pPr>
    </w:p>
    <w:p w14:paraId="6039D83B" w14:textId="77777777" w:rsidR="00BB318B" w:rsidRPr="00BB318B" w:rsidRDefault="00BB318B" w:rsidP="00BB318B">
      <w:pPr>
        <w:jc w:val="center"/>
        <w:rPr>
          <w:sz w:val="28"/>
          <w:szCs w:val="28"/>
        </w:rPr>
      </w:pPr>
    </w:p>
    <w:p w14:paraId="2629345D" w14:textId="77777777" w:rsidR="00BB318B" w:rsidRPr="00BB318B" w:rsidRDefault="00BB318B" w:rsidP="00BB318B">
      <w:pPr>
        <w:jc w:val="center"/>
        <w:rPr>
          <w:sz w:val="28"/>
          <w:szCs w:val="28"/>
        </w:rPr>
      </w:pPr>
    </w:p>
    <w:p w14:paraId="15CAA0F7" w14:textId="77777777" w:rsidR="00BB318B" w:rsidRPr="00BB318B" w:rsidRDefault="00BB318B" w:rsidP="00BB318B">
      <w:pPr>
        <w:jc w:val="center"/>
        <w:rPr>
          <w:sz w:val="28"/>
          <w:szCs w:val="28"/>
        </w:rPr>
      </w:pPr>
    </w:p>
    <w:p w14:paraId="198DDAA8" w14:textId="77777777" w:rsidR="00BB318B" w:rsidRPr="00BB318B" w:rsidRDefault="00BB318B" w:rsidP="00BB318B">
      <w:pPr>
        <w:jc w:val="center"/>
        <w:rPr>
          <w:sz w:val="28"/>
          <w:szCs w:val="28"/>
        </w:rPr>
      </w:pPr>
    </w:p>
    <w:p w14:paraId="720A17F9" w14:textId="77777777" w:rsidR="00BB318B" w:rsidRPr="00BB318B" w:rsidRDefault="00BB318B" w:rsidP="00BB318B">
      <w:pPr>
        <w:jc w:val="center"/>
        <w:rPr>
          <w:sz w:val="28"/>
          <w:szCs w:val="28"/>
        </w:rPr>
      </w:pPr>
    </w:p>
    <w:p w14:paraId="0846AD76" w14:textId="77777777" w:rsidR="00BB318B" w:rsidRPr="00BB318B" w:rsidRDefault="00BB318B" w:rsidP="00BB318B">
      <w:pPr>
        <w:jc w:val="center"/>
        <w:rPr>
          <w:sz w:val="28"/>
          <w:szCs w:val="28"/>
        </w:rPr>
      </w:pPr>
    </w:p>
    <w:p w14:paraId="1A79410A" w14:textId="77777777" w:rsidR="00BB318B" w:rsidRPr="00BB318B" w:rsidRDefault="00BB318B" w:rsidP="00BB318B">
      <w:pPr>
        <w:jc w:val="center"/>
        <w:rPr>
          <w:sz w:val="28"/>
          <w:szCs w:val="28"/>
        </w:rPr>
      </w:pPr>
    </w:p>
    <w:p w14:paraId="38C0E6D0" w14:textId="77777777" w:rsidR="00BB318B" w:rsidRPr="00BB318B" w:rsidRDefault="00BB318B" w:rsidP="00BB318B">
      <w:pPr>
        <w:jc w:val="center"/>
        <w:rPr>
          <w:sz w:val="28"/>
          <w:szCs w:val="28"/>
        </w:rPr>
      </w:pPr>
    </w:p>
    <w:p w14:paraId="5B638CA8" w14:textId="77777777" w:rsidR="00BB318B" w:rsidRPr="00BB318B" w:rsidRDefault="00BB318B" w:rsidP="00BB318B">
      <w:pPr>
        <w:jc w:val="center"/>
        <w:rPr>
          <w:sz w:val="28"/>
          <w:szCs w:val="28"/>
        </w:rPr>
      </w:pPr>
    </w:p>
    <w:p w14:paraId="1517F3BB" w14:textId="77777777" w:rsidR="00BB318B" w:rsidRPr="00BB318B" w:rsidRDefault="00BB318B" w:rsidP="00BB318B">
      <w:pPr>
        <w:jc w:val="center"/>
        <w:rPr>
          <w:sz w:val="28"/>
          <w:szCs w:val="28"/>
        </w:rPr>
      </w:pPr>
    </w:p>
    <w:p w14:paraId="52EE1996" w14:textId="77777777" w:rsidR="00BB318B" w:rsidRPr="00BB318B" w:rsidRDefault="00BB318B" w:rsidP="00BB318B">
      <w:pPr>
        <w:jc w:val="center"/>
        <w:rPr>
          <w:sz w:val="28"/>
          <w:szCs w:val="28"/>
        </w:rPr>
      </w:pPr>
    </w:p>
    <w:p w14:paraId="1358625E" w14:textId="77777777" w:rsidR="00BB318B" w:rsidRPr="00BB318B" w:rsidRDefault="00BB318B" w:rsidP="00BB318B">
      <w:pPr>
        <w:jc w:val="center"/>
        <w:rPr>
          <w:sz w:val="28"/>
          <w:szCs w:val="28"/>
        </w:rPr>
      </w:pPr>
    </w:p>
    <w:p w14:paraId="40C25F94" w14:textId="77777777" w:rsidR="00BB318B" w:rsidRPr="00BB318B" w:rsidRDefault="00BB318B" w:rsidP="00BB318B">
      <w:pPr>
        <w:jc w:val="center"/>
        <w:rPr>
          <w:sz w:val="28"/>
          <w:szCs w:val="28"/>
        </w:rPr>
      </w:pPr>
    </w:p>
    <w:p w14:paraId="7BD989C7" w14:textId="77777777" w:rsidR="00BB318B" w:rsidRPr="00BB318B" w:rsidRDefault="00BB318B" w:rsidP="00BB318B">
      <w:pPr>
        <w:jc w:val="center"/>
        <w:rPr>
          <w:sz w:val="28"/>
          <w:szCs w:val="28"/>
        </w:rPr>
      </w:pPr>
    </w:p>
    <w:p w14:paraId="63878F67" w14:textId="77777777" w:rsidR="00BB318B" w:rsidRPr="00BB318B" w:rsidRDefault="00BB318B" w:rsidP="00BB318B">
      <w:pPr>
        <w:jc w:val="center"/>
        <w:rPr>
          <w:sz w:val="28"/>
          <w:szCs w:val="28"/>
        </w:rPr>
      </w:pPr>
    </w:p>
    <w:p w14:paraId="629542D9" w14:textId="77777777" w:rsidR="00BB318B" w:rsidRPr="00BB318B" w:rsidRDefault="00BB318B" w:rsidP="00BB318B">
      <w:pPr>
        <w:jc w:val="center"/>
        <w:rPr>
          <w:sz w:val="28"/>
          <w:szCs w:val="28"/>
        </w:rPr>
      </w:pPr>
    </w:p>
    <w:p w14:paraId="13327645" w14:textId="77777777" w:rsidR="00BB318B" w:rsidRPr="00BB318B" w:rsidRDefault="00BB318B" w:rsidP="00BB318B">
      <w:pPr>
        <w:jc w:val="center"/>
        <w:rPr>
          <w:sz w:val="28"/>
          <w:szCs w:val="28"/>
        </w:rPr>
      </w:pPr>
    </w:p>
    <w:p w14:paraId="11EFFD13" w14:textId="77777777" w:rsidR="00BB318B" w:rsidRPr="00BB318B" w:rsidRDefault="00BB318B" w:rsidP="00BB318B">
      <w:pPr>
        <w:jc w:val="center"/>
        <w:rPr>
          <w:sz w:val="28"/>
          <w:szCs w:val="28"/>
        </w:rPr>
      </w:pPr>
    </w:p>
    <w:p w14:paraId="3ECC8ABC" w14:textId="77777777" w:rsidR="00BB318B" w:rsidRPr="00BB318B" w:rsidRDefault="00BB318B" w:rsidP="00BB318B">
      <w:pPr>
        <w:jc w:val="center"/>
        <w:rPr>
          <w:sz w:val="28"/>
          <w:szCs w:val="28"/>
        </w:rPr>
      </w:pPr>
    </w:p>
    <w:p w14:paraId="47F3170D" w14:textId="77777777" w:rsidR="00BB318B" w:rsidRPr="00BB318B" w:rsidRDefault="00BB318B" w:rsidP="00BB318B">
      <w:pPr>
        <w:jc w:val="center"/>
        <w:rPr>
          <w:sz w:val="28"/>
          <w:szCs w:val="28"/>
        </w:rPr>
      </w:pPr>
    </w:p>
    <w:p w14:paraId="53C835DF" w14:textId="77777777" w:rsidR="00BB318B" w:rsidRPr="00BB318B" w:rsidRDefault="00BB318B" w:rsidP="00BB318B">
      <w:pPr>
        <w:jc w:val="center"/>
        <w:rPr>
          <w:sz w:val="28"/>
          <w:szCs w:val="28"/>
        </w:rPr>
      </w:pPr>
    </w:p>
    <w:p w14:paraId="42C79849" w14:textId="77777777" w:rsidR="00BB318B" w:rsidRPr="00BB318B" w:rsidRDefault="00BB318B" w:rsidP="00BB318B">
      <w:pPr>
        <w:jc w:val="center"/>
        <w:rPr>
          <w:sz w:val="28"/>
          <w:szCs w:val="28"/>
        </w:rPr>
      </w:pPr>
    </w:p>
    <w:p w14:paraId="7E29EE0D" w14:textId="77777777" w:rsidR="00BB318B" w:rsidRPr="00BB318B" w:rsidRDefault="00BB318B" w:rsidP="00BB318B">
      <w:pPr>
        <w:jc w:val="center"/>
        <w:rPr>
          <w:sz w:val="28"/>
          <w:szCs w:val="28"/>
        </w:rPr>
      </w:pPr>
    </w:p>
    <w:p w14:paraId="299E5825" w14:textId="77777777" w:rsidR="00BB318B" w:rsidRPr="00BB318B" w:rsidRDefault="00BB318B" w:rsidP="00BB318B">
      <w:pPr>
        <w:jc w:val="center"/>
        <w:rPr>
          <w:sz w:val="28"/>
          <w:szCs w:val="28"/>
        </w:rPr>
      </w:pPr>
    </w:p>
    <w:p w14:paraId="3AA83AD0" w14:textId="77777777" w:rsidR="00BB318B" w:rsidRPr="00BB318B" w:rsidRDefault="00BB318B" w:rsidP="00BB318B">
      <w:pPr>
        <w:jc w:val="center"/>
        <w:rPr>
          <w:sz w:val="28"/>
          <w:szCs w:val="28"/>
        </w:rPr>
      </w:pPr>
    </w:p>
    <w:p w14:paraId="62E52051" w14:textId="77777777" w:rsidR="00BB318B" w:rsidRPr="00BB318B" w:rsidRDefault="00BB318B" w:rsidP="00BB318B">
      <w:pPr>
        <w:jc w:val="center"/>
        <w:rPr>
          <w:sz w:val="28"/>
          <w:szCs w:val="28"/>
        </w:rPr>
      </w:pPr>
    </w:p>
    <w:p w14:paraId="0B15ACB4" w14:textId="77777777" w:rsidR="00BB318B" w:rsidRPr="00BB318B" w:rsidRDefault="00BB318B" w:rsidP="00BB318B">
      <w:pPr>
        <w:jc w:val="center"/>
        <w:rPr>
          <w:color w:val="FF0000"/>
          <w:sz w:val="28"/>
          <w:szCs w:val="28"/>
        </w:rPr>
      </w:pPr>
      <w:r w:rsidRPr="00BB318B">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598F30BC" w14:textId="77777777" w:rsidR="00BB318B" w:rsidRPr="00BB318B" w:rsidRDefault="00BB318B" w:rsidP="00BB318B">
      <w:pPr>
        <w:jc w:val="center"/>
        <w:rPr>
          <w:sz w:val="28"/>
          <w:szCs w:val="28"/>
        </w:rPr>
      </w:pPr>
    </w:p>
    <w:tbl>
      <w:tblPr>
        <w:tblStyle w:val="ae"/>
        <w:tblW w:w="10207" w:type="dxa"/>
        <w:tblInd w:w="-431" w:type="dxa"/>
        <w:tblLook w:val="04A0" w:firstRow="1" w:lastRow="0" w:firstColumn="1" w:lastColumn="0" w:noHBand="0" w:noVBand="1"/>
      </w:tblPr>
      <w:tblGrid>
        <w:gridCol w:w="3970"/>
        <w:gridCol w:w="992"/>
        <w:gridCol w:w="1451"/>
        <w:gridCol w:w="1983"/>
        <w:gridCol w:w="980"/>
        <w:gridCol w:w="831"/>
      </w:tblGrid>
      <w:tr w:rsidR="00BB318B" w:rsidRPr="00BB318B" w14:paraId="3FBD43B4" w14:textId="77777777" w:rsidTr="006D08D7">
        <w:trPr>
          <w:trHeight w:val="706"/>
        </w:trPr>
        <w:tc>
          <w:tcPr>
            <w:tcW w:w="3970" w:type="dxa"/>
            <w:vMerge w:val="restart"/>
            <w:vAlign w:val="center"/>
          </w:tcPr>
          <w:p w14:paraId="654D70BD" w14:textId="77777777" w:rsidR="00BB318B" w:rsidRPr="00BB318B" w:rsidRDefault="00BB318B" w:rsidP="00BB318B">
            <w:pPr>
              <w:jc w:val="center"/>
              <w:rPr>
                <w:sz w:val="28"/>
                <w:szCs w:val="28"/>
              </w:rPr>
            </w:pPr>
            <w:r w:rsidRPr="00BB318B">
              <w:rPr>
                <w:sz w:val="28"/>
                <w:szCs w:val="28"/>
              </w:rPr>
              <w:t>Наименование мероприятия</w:t>
            </w:r>
          </w:p>
        </w:tc>
        <w:tc>
          <w:tcPr>
            <w:tcW w:w="992" w:type="dxa"/>
            <w:vMerge w:val="restart"/>
            <w:vAlign w:val="center"/>
          </w:tcPr>
          <w:p w14:paraId="66EAF7B2" w14:textId="77777777" w:rsidR="00BB318B" w:rsidRPr="00BB318B" w:rsidRDefault="00BB318B" w:rsidP="00BB318B">
            <w:pPr>
              <w:jc w:val="center"/>
              <w:rPr>
                <w:sz w:val="28"/>
                <w:szCs w:val="28"/>
              </w:rPr>
            </w:pPr>
            <w:r w:rsidRPr="00BB318B">
              <w:rPr>
                <w:sz w:val="28"/>
                <w:szCs w:val="28"/>
              </w:rPr>
              <w:t xml:space="preserve">Срок </w:t>
            </w:r>
            <w:proofErr w:type="spellStart"/>
            <w:r w:rsidRPr="00BB318B">
              <w:rPr>
                <w:sz w:val="28"/>
                <w:szCs w:val="28"/>
              </w:rPr>
              <w:t>реали-зации</w:t>
            </w:r>
            <w:proofErr w:type="spellEnd"/>
          </w:p>
        </w:tc>
        <w:tc>
          <w:tcPr>
            <w:tcW w:w="1451" w:type="dxa"/>
            <w:vMerge w:val="restart"/>
          </w:tcPr>
          <w:p w14:paraId="5F2D5D3A" w14:textId="77777777" w:rsidR="00BB318B" w:rsidRPr="00BB318B" w:rsidRDefault="00BB318B" w:rsidP="00BB318B">
            <w:pPr>
              <w:jc w:val="center"/>
              <w:rPr>
                <w:sz w:val="28"/>
                <w:szCs w:val="28"/>
              </w:rPr>
            </w:pPr>
            <w:proofErr w:type="spellStart"/>
            <w:r w:rsidRPr="00BB318B">
              <w:rPr>
                <w:sz w:val="28"/>
                <w:szCs w:val="28"/>
              </w:rPr>
              <w:t>Финан-совые</w:t>
            </w:r>
            <w:proofErr w:type="spellEnd"/>
            <w:r w:rsidRPr="00BB318B">
              <w:rPr>
                <w:sz w:val="28"/>
                <w:szCs w:val="28"/>
              </w:rPr>
              <w:t xml:space="preserve"> </w:t>
            </w:r>
            <w:proofErr w:type="gramStart"/>
            <w:r w:rsidRPr="00BB318B">
              <w:rPr>
                <w:sz w:val="28"/>
                <w:szCs w:val="28"/>
              </w:rPr>
              <w:t>потреб-</w:t>
            </w:r>
            <w:proofErr w:type="spellStart"/>
            <w:r w:rsidRPr="00BB318B">
              <w:rPr>
                <w:sz w:val="28"/>
                <w:szCs w:val="28"/>
              </w:rPr>
              <w:t>ности</w:t>
            </w:r>
            <w:proofErr w:type="spellEnd"/>
            <w:proofErr w:type="gramEnd"/>
            <w:r w:rsidRPr="00BB318B">
              <w:rPr>
                <w:sz w:val="28"/>
                <w:szCs w:val="28"/>
              </w:rPr>
              <w:t>, тыс. руб. (без НДС)</w:t>
            </w:r>
          </w:p>
        </w:tc>
        <w:tc>
          <w:tcPr>
            <w:tcW w:w="3794" w:type="dxa"/>
            <w:gridSpan w:val="3"/>
            <w:vAlign w:val="center"/>
          </w:tcPr>
          <w:p w14:paraId="6A5E53AF" w14:textId="77777777" w:rsidR="00BB318B" w:rsidRPr="00BB318B" w:rsidRDefault="00BB318B" w:rsidP="00BB318B">
            <w:pPr>
              <w:jc w:val="center"/>
              <w:rPr>
                <w:sz w:val="28"/>
                <w:szCs w:val="28"/>
              </w:rPr>
            </w:pPr>
            <w:r w:rsidRPr="00BB318B">
              <w:rPr>
                <w:sz w:val="28"/>
                <w:szCs w:val="28"/>
              </w:rPr>
              <w:t>Ожидаемый эффект</w:t>
            </w:r>
          </w:p>
        </w:tc>
      </w:tr>
      <w:tr w:rsidR="00BB318B" w:rsidRPr="00BB318B" w14:paraId="041A3050" w14:textId="77777777" w:rsidTr="006D08D7">
        <w:trPr>
          <w:trHeight w:val="844"/>
        </w:trPr>
        <w:tc>
          <w:tcPr>
            <w:tcW w:w="3970" w:type="dxa"/>
            <w:vMerge/>
          </w:tcPr>
          <w:p w14:paraId="5ADB3624" w14:textId="77777777" w:rsidR="00BB318B" w:rsidRPr="00BB318B" w:rsidRDefault="00BB318B" w:rsidP="00BB318B">
            <w:pPr>
              <w:jc w:val="center"/>
              <w:rPr>
                <w:sz w:val="28"/>
                <w:szCs w:val="28"/>
              </w:rPr>
            </w:pPr>
          </w:p>
        </w:tc>
        <w:tc>
          <w:tcPr>
            <w:tcW w:w="992" w:type="dxa"/>
            <w:vMerge/>
          </w:tcPr>
          <w:p w14:paraId="26B8F68B" w14:textId="77777777" w:rsidR="00BB318B" w:rsidRPr="00BB318B" w:rsidRDefault="00BB318B" w:rsidP="00BB318B">
            <w:pPr>
              <w:jc w:val="center"/>
              <w:rPr>
                <w:sz w:val="28"/>
                <w:szCs w:val="28"/>
              </w:rPr>
            </w:pPr>
          </w:p>
        </w:tc>
        <w:tc>
          <w:tcPr>
            <w:tcW w:w="1451" w:type="dxa"/>
            <w:vMerge/>
          </w:tcPr>
          <w:p w14:paraId="20D708D1" w14:textId="77777777" w:rsidR="00BB318B" w:rsidRPr="00BB318B" w:rsidRDefault="00BB318B" w:rsidP="00BB318B">
            <w:pPr>
              <w:jc w:val="center"/>
              <w:rPr>
                <w:sz w:val="28"/>
                <w:szCs w:val="28"/>
              </w:rPr>
            </w:pPr>
          </w:p>
        </w:tc>
        <w:tc>
          <w:tcPr>
            <w:tcW w:w="1983" w:type="dxa"/>
            <w:vAlign w:val="center"/>
          </w:tcPr>
          <w:p w14:paraId="7479F6FD" w14:textId="77777777" w:rsidR="00BB318B" w:rsidRPr="00BB318B" w:rsidRDefault="00BB318B" w:rsidP="00BB318B">
            <w:pPr>
              <w:jc w:val="center"/>
              <w:rPr>
                <w:sz w:val="28"/>
                <w:szCs w:val="28"/>
              </w:rPr>
            </w:pPr>
            <w:r w:rsidRPr="00BB318B">
              <w:rPr>
                <w:sz w:val="28"/>
                <w:szCs w:val="28"/>
              </w:rPr>
              <w:t>Наименование показателей</w:t>
            </w:r>
          </w:p>
        </w:tc>
        <w:tc>
          <w:tcPr>
            <w:tcW w:w="980" w:type="dxa"/>
            <w:vAlign w:val="center"/>
          </w:tcPr>
          <w:p w14:paraId="0605498A" w14:textId="77777777" w:rsidR="00BB318B" w:rsidRPr="00BB318B" w:rsidRDefault="00BB318B" w:rsidP="00BB318B">
            <w:pPr>
              <w:jc w:val="center"/>
              <w:rPr>
                <w:sz w:val="28"/>
                <w:szCs w:val="28"/>
              </w:rPr>
            </w:pPr>
            <w:r w:rsidRPr="00BB318B">
              <w:rPr>
                <w:sz w:val="28"/>
                <w:szCs w:val="28"/>
              </w:rPr>
              <w:t>тыс. руб.</w:t>
            </w:r>
          </w:p>
        </w:tc>
        <w:tc>
          <w:tcPr>
            <w:tcW w:w="831" w:type="dxa"/>
            <w:vAlign w:val="center"/>
          </w:tcPr>
          <w:p w14:paraId="13E2EFE7" w14:textId="77777777" w:rsidR="00BB318B" w:rsidRPr="00BB318B" w:rsidRDefault="00BB318B" w:rsidP="00BB318B">
            <w:pPr>
              <w:jc w:val="center"/>
              <w:rPr>
                <w:sz w:val="28"/>
                <w:szCs w:val="28"/>
              </w:rPr>
            </w:pPr>
            <w:r w:rsidRPr="00BB318B">
              <w:rPr>
                <w:sz w:val="28"/>
                <w:szCs w:val="28"/>
              </w:rPr>
              <w:t>%</w:t>
            </w:r>
          </w:p>
        </w:tc>
      </w:tr>
      <w:tr w:rsidR="00BB318B" w:rsidRPr="00BB318B" w14:paraId="42D90BAB" w14:textId="77777777" w:rsidTr="006D08D7">
        <w:tc>
          <w:tcPr>
            <w:tcW w:w="3970" w:type="dxa"/>
          </w:tcPr>
          <w:p w14:paraId="7BBC13CC" w14:textId="77777777" w:rsidR="00BB318B" w:rsidRPr="00BB318B" w:rsidRDefault="00BB318B" w:rsidP="00BB318B">
            <w:pPr>
              <w:jc w:val="center"/>
              <w:rPr>
                <w:sz w:val="28"/>
                <w:szCs w:val="28"/>
              </w:rPr>
            </w:pPr>
            <w:r w:rsidRPr="00BB318B">
              <w:rPr>
                <w:sz w:val="28"/>
                <w:szCs w:val="28"/>
              </w:rPr>
              <w:t>-</w:t>
            </w:r>
          </w:p>
        </w:tc>
        <w:tc>
          <w:tcPr>
            <w:tcW w:w="992" w:type="dxa"/>
          </w:tcPr>
          <w:p w14:paraId="795075C9" w14:textId="77777777" w:rsidR="00BB318B" w:rsidRPr="00BB318B" w:rsidRDefault="00BB318B" w:rsidP="00BB318B">
            <w:pPr>
              <w:jc w:val="center"/>
              <w:rPr>
                <w:sz w:val="28"/>
                <w:szCs w:val="28"/>
              </w:rPr>
            </w:pPr>
            <w:r w:rsidRPr="00BB318B">
              <w:rPr>
                <w:sz w:val="28"/>
                <w:szCs w:val="28"/>
              </w:rPr>
              <w:t>-</w:t>
            </w:r>
          </w:p>
        </w:tc>
        <w:tc>
          <w:tcPr>
            <w:tcW w:w="1451" w:type="dxa"/>
          </w:tcPr>
          <w:p w14:paraId="1EC3A9D1" w14:textId="77777777" w:rsidR="00BB318B" w:rsidRPr="00BB318B" w:rsidRDefault="00BB318B" w:rsidP="00BB318B">
            <w:pPr>
              <w:jc w:val="center"/>
              <w:rPr>
                <w:sz w:val="28"/>
                <w:szCs w:val="28"/>
              </w:rPr>
            </w:pPr>
            <w:r w:rsidRPr="00BB318B">
              <w:rPr>
                <w:sz w:val="28"/>
                <w:szCs w:val="28"/>
              </w:rPr>
              <w:t>-</w:t>
            </w:r>
          </w:p>
        </w:tc>
        <w:tc>
          <w:tcPr>
            <w:tcW w:w="1983" w:type="dxa"/>
          </w:tcPr>
          <w:p w14:paraId="53566BE6" w14:textId="77777777" w:rsidR="00BB318B" w:rsidRPr="00BB318B" w:rsidRDefault="00BB318B" w:rsidP="00BB318B">
            <w:pPr>
              <w:jc w:val="center"/>
              <w:rPr>
                <w:sz w:val="28"/>
                <w:szCs w:val="28"/>
              </w:rPr>
            </w:pPr>
            <w:r w:rsidRPr="00BB318B">
              <w:rPr>
                <w:sz w:val="28"/>
                <w:szCs w:val="28"/>
              </w:rPr>
              <w:t>-</w:t>
            </w:r>
          </w:p>
        </w:tc>
        <w:tc>
          <w:tcPr>
            <w:tcW w:w="980" w:type="dxa"/>
          </w:tcPr>
          <w:p w14:paraId="35764081" w14:textId="77777777" w:rsidR="00BB318B" w:rsidRPr="00BB318B" w:rsidRDefault="00BB318B" w:rsidP="00BB318B">
            <w:pPr>
              <w:jc w:val="center"/>
              <w:rPr>
                <w:sz w:val="28"/>
                <w:szCs w:val="28"/>
              </w:rPr>
            </w:pPr>
            <w:r w:rsidRPr="00BB318B">
              <w:rPr>
                <w:sz w:val="28"/>
                <w:szCs w:val="28"/>
              </w:rPr>
              <w:t>-</w:t>
            </w:r>
          </w:p>
        </w:tc>
        <w:tc>
          <w:tcPr>
            <w:tcW w:w="831" w:type="dxa"/>
          </w:tcPr>
          <w:p w14:paraId="14956890" w14:textId="77777777" w:rsidR="00BB318B" w:rsidRPr="00BB318B" w:rsidRDefault="00BB318B" w:rsidP="00BB318B">
            <w:pPr>
              <w:jc w:val="center"/>
              <w:rPr>
                <w:sz w:val="28"/>
                <w:szCs w:val="28"/>
              </w:rPr>
            </w:pPr>
            <w:r w:rsidRPr="00BB318B">
              <w:rPr>
                <w:sz w:val="28"/>
                <w:szCs w:val="28"/>
              </w:rPr>
              <w:t>-</w:t>
            </w:r>
          </w:p>
        </w:tc>
      </w:tr>
    </w:tbl>
    <w:p w14:paraId="1BA1712C" w14:textId="77777777" w:rsidR="00BB318B" w:rsidRPr="00BB318B" w:rsidRDefault="00BB318B" w:rsidP="00BB318B">
      <w:pPr>
        <w:jc w:val="center"/>
        <w:rPr>
          <w:sz w:val="28"/>
          <w:szCs w:val="28"/>
        </w:rPr>
      </w:pPr>
    </w:p>
    <w:p w14:paraId="1B7F547E" w14:textId="77777777" w:rsidR="00BB318B" w:rsidRPr="00BB318B" w:rsidRDefault="00BB318B" w:rsidP="00BB318B">
      <w:pPr>
        <w:jc w:val="center"/>
        <w:rPr>
          <w:sz w:val="28"/>
          <w:szCs w:val="28"/>
        </w:rPr>
        <w:sectPr w:rsidR="00BB318B" w:rsidRPr="00BB318B" w:rsidSect="00BB318B">
          <w:pgSz w:w="11906" w:h="16838"/>
          <w:pgMar w:top="567" w:right="1418" w:bottom="425" w:left="1559" w:header="709" w:footer="709" w:gutter="0"/>
          <w:cols w:space="708"/>
          <w:titlePg/>
          <w:docGrid w:linePitch="360"/>
        </w:sectPr>
      </w:pPr>
    </w:p>
    <w:p w14:paraId="7ED91F64" w14:textId="77777777" w:rsidR="00BB318B" w:rsidRPr="00BB318B" w:rsidRDefault="00BB318B" w:rsidP="00BB318B">
      <w:pPr>
        <w:jc w:val="center"/>
        <w:rPr>
          <w:sz w:val="28"/>
          <w:szCs w:val="28"/>
        </w:rPr>
      </w:pPr>
      <w:r w:rsidRPr="00BB318B">
        <w:rPr>
          <w:sz w:val="28"/>
          <w:szCs w:val="28"/>
        </w:rPr>
        <w:lastRenderedPageBreak/>
        <w:t xml:space="preserve">Раздел 5. Планируемые объемы подачи воды </w:t>
      </w:r>
    </w:p>
    <w:p w14:paraId="6A963351" w14:textId="77777777" w:rsidR="00BB318B" w:rsidRPr="00BB318B" w:rsidRDefault="00BB318B" w:rsidP="00BB318B">
      <w:pPr>
        <w:jc w:val="center"/>
        <w:rPr>
          <w:sz w:val="28"/>
          <w:szCs w:val="28"/>
        </w:rPr>
      </w:pPr>
    </w:p>
    <w:tbl>
      <w:tblPr>
        <w:tblStyle w:val="ae"/>
        <w:tblW w:w="15593" w:type="dxa"/>
        <w:jc w:val="center"/>
        <w:tblLayout w:type="fixed"/>
        <w:tblLook w:val="04A0" w:firstRow="1" w:lastRow="0" w:firstColumn="1" w:lastColumn="0" w:noHBand="0" w:noVBand="1"/>
      </w:tblPr>
      <w:tblGrid>
        <w:gridCol w:w="992"/>
        <w:gridCol w:w="1985"/>
        <w:gridCol w:w="851"/>
        <w:gridCol w:w="1176"/>
        <w:gridCol w:w="1177"/>
        <w:gridCol w:w="1176"/>
        <w:gridCol w:w="1177"/>
        <w:gridCol w:w="1176"/>
        <w:gridCol w:w="1177"/>
        <w:gridCol w:w="1176"/>
        <w:gridCol w:w="1177"/>
        <w:gridCol w:w="1176"/>
        <w:gridCol w:w="1177"/>
      </w:tblGrid>
      <w:tr w:rsidR="00BB318B" w:rsidRPr="00BB318B" w14:paraId="1FA5BC60" w14:textId="77777777" w:rsidTr="006D08D7">
        <w:trPr>
          <w:trHeight w:val="673"/>
          <w:jc w:val="center"/>
        </w:trPr>
        <w:tc>
          <w:tcPr>
            <w:tcW w:w="992" w:type="dxa"/>
            <w:vMerge w:val="restart"/>
            <w:vAlign w:val="center"/>
          </w:tcPr>
          <w:p w14:paraId="1F3B8B29" w14:textId="77777777" w:rsidR="00BB318B" w:rsidRPr="00BB318B" w:rsidRDefault="00BB318B" w:rsidP="00BB318B">
            <w:pPr>
              <w:jc w:val="center"/>
              <w:rPr>
                <w:sz w:val="28"/>
                <w:szCs w:val="28"/>
              </w:rPr>
            </w:pPr>
            <w:r w:rsidRPr="00BB318B">
              <w:rPr>
                <w:sz w:val="28"/>
                <w:szCs w:val="28"/>
              </w:rPr>
              <w:t>№ п/п</w:t>
            </w:r>
          </w:p>
        </w:tc>
        <w:tc>
          <w:tcPr>
            <w:tcW w:w="1985" w:type="dxa"/>
            <w:vMerge w:val="restart"/>
            <w:vAlign w:val="center"/>
          </w:tcPr>
          <w:p w14:paraId="4A566A7A" w14:textId="77777777" w:rsidR="00BB318B" w:rsidRPr="00BB318B" w:rsidRDefault="00BB318B" w:rsidP="00BB318B">
            <w:pPr>
              <w:jc w:val="center"/>
              <w:rPr>
                <w:sz w:val="28"/>
                <w:szCs w:val="28"/>
              </w:rPr>
            </w:pPr>
            <w:r w:rsidRPr="00BB318B">
              <w:rPr>
                <w:sz w:val="28"/>
                <w:szCs w:val="28"/>
              </w:rPr>
              <w:t>Наименование показателя</w:t>
            </w:r>
          </w:p>
        </w:tc>
        <w:tc>
          <w:tcPr>
            <w:tcW w:w="851" w:type="dxa"/>
            <w:vMerge w:val="restart"/>
            <w:vAlign w:val="center"/>
          </w:tcPr>
          <w:p w14:paraId="703FA834" w14:textId="77777777" w:rsidR="00BB318B" w:rsidRPr="00BB318B" w:rsidRDefault="00BB318B" w:rsidP="00BB318B">
            <w:pPr>
              <w:jc w:val="center"/>
              <w:rPr>
                <w:sz w:val="28"/>
                <w:szCs w:val="28"/>
              </w:rPr>
            </w:pPr>
            <w:r w:rsidRPr="00BB318B">
              <w:rPr>
                <w:sz w:val="28"/>
                <w:szCs w:val="28"/>
              </w:rPr>
              <w:t>Ед. изм.</w:t>
            </w:r>
          </w:p>
        </w:tc>
        <w:tc>
          <w:tcPr>
            <w:tcW w:w="2353" w:type="dxa"/>
            <w:gridSpan w:val="2"/>
            <w:vAlign w:val="center"/>
          </w:tcPr>
          <w:p w14:paraId="5524C395" w14:textId="77777777" w:rsidR="00BB318B" w:rsidRPr="00BB318B" w:rsidRDefault="00BB318B" w:rsidP="00BB318B">
            <w:pPr>
              <w:jc w:val="center"/>
              <w:rPr>
                <w:sz w:val="28"/>
                <w:szCs w:val="28"/>
              </w:rPr>
            </w:pPr>
            <w:r w:rsidRPr="00BB318B">
              <w:rPr>
                <w:sz w:val="28"/>
                <w:szCs w:val="28"/>
              </w:rPr>
              <w:t>2024 год</w:t>
            </w:r>
          </w:p>
        </w:tc>
        <w:tc>
          <w:tcPr>
            <w:tcW w:w="2353" w:type="dxa"/>
            <w:gridSpan w:val="2"/>
            <w:vAlign w:val="center"/>
          </w:tcPr>
          <w:p w14:paraId="7E700C28" w14:textId="77777777" w:rsidR="00BB318B" w:rsidRPr="00BB318B" w:rsidRDefault="00BB318B" w:rsidP="00BB318B">
            <w:pPr>
              <w:jc w:val="center"/>
              <w:rPr>
                <w:sz w:val="28"/>
                <w:szCs w:val="28"/>
              </w:rPr>
            </w:pPr>
            <w:r w:rsidRPr="00BB318B">
              <w:rPr>
                <w:sz w:val="28"/>
                <w:szCs w:val="28"/>
              </w:rPr>
              <w:t>2025 год</w:t>
            </w:r>
          </w:p>
        </w:tc>
        <w:tc>
          <w:tcPr>
            <w:tcW w:w="2353" w:type="dxa"/>
            <w:gridSpan w:val="2"/>
            <w:vAlign w:val="center"/>
          </w:tcPr>
          <w:p w14:paraId="2B8F635A" w14:textId="77777777" w:rsidR="00BB318B" w:rsidRPr="00BB318B" w:rsidRDefault="00BB318B" w:rsidP="00BB318B">
            <w:pPr>
              <w:jc w:val="center"/>
              <w:rPr>
                <w:sz w:val="28"/>
                <w:szCs w:val="28"/>
              </w:rPr>
            </w:pPr>
            <w:r w:rsidRPr="00BB318B">
              <w:rPr>
                <w:sz w:val="28"/>
                <w:szCs w:val="28"/>
              </w:rPr>
              <w:t>2026 год</w:t>
            </w:r>
          </w:p>
        </w:tc>
        <w:tc>
          <w:tcPr>
            <w:tcW w:w="2353" w:type="dxa"/>
            <w:gridSpan w:val="2"/>
            <w:vAlign w:val="center"/>
          </w:tcPr>
          <w:p w14:paraId="36E3413F" w14:textId="77777777" w:rsidR="00BB318B" w:rsidRPr="00BB318B" w:rsidRDefault="00BB318B" w:rsidP="00BB318B">
            <w:pPr>
              <w:jc w:val="center"/>
              <w:rPr>
                <w:sz w:val="28"/>
                <w:szCs w:val="28"/>
              </w:rPr>
            </w:pPr>
            <w:r w:rsidRPr="00BB318B">
              <w:rPr>
                <w:sz w:val="28"/>
                <w:szCs w:val="28"/>
              </w:rPr>
              <w:t>2027 год</w:t>
            </w:r>
          </w:p>
        </w:tc>
        <w:tc>
          <w:tcPr>
            <w:tcW w:w="2353" w:type="dxa"/>
            <w:gridSpan w:val="2"/>
            <w:vAlign w:val="center"/>
          </w:tcPr>
          <w:p w14:paraId="474AE7A7" w14:textId="77777777" w:rsidR="00BB318B" w:rsidRPr="00BB318B" w:rsidRDefault="00BB318B" w:rsidP="00BB318B">
            <w:pPr>
              <w:jc w:val="center"/>
              <w:rPr>
                <w:sz w:val="28"/>
                <w:szCs w:val="28"/>
              </w:rPr>
            </w:pPr>
            <w:r w:rsidRPr="00BB318B">
              <w:rPr>
                <w:sz w:val="28"/>
                <w:szCs w:val="28"/>
              </w:rPr>
              <w:t>2028 год</w:t>
            </w:r>
          </w:p>
        </w:tc>
      </w:tr>
      <w:tr w:rsidR="00BB318B" w:rsidRPr="00BB318B" w14:paraId="7794ED95" w14:textId="77777777" w:rsidTr="006D08D7">
        <w:trPr>
          <w:trHeight w:val="796"/>
          <w:jc w:val="center"/>
        </w:trPr>
        <w:tc>
          <w:tcPr>
            <w:tcW w:w="992" w:type="dxa"/>
            <w:vMerge/>
          </w:tcPr>
          <w:p w14:paraId="34386606" w14:textId="77777777" w:rsidR="00BB318B" w:rsidRPr="00BB318B" w:rsidRDefault="00BB318B" w:rsidP="00BB318B">
            <w:pPr>
              <w:jc w:val="both"/>
              <w:rPr>
                <w:sz w:val="28"/>
                <w:szCs w:val="28"/>
              </w:rPr>
            </w:pPr>
          </w:p>
        </w:tc>
        <w:tc>
          <w:tcPr>
            <w:tcW w:w="1985" w:type="dxa"/>
            <w:vMerge/>
          </w:tcPr>
          <w:p w14:paraId="72AEC207" w14:textId="77777777" w:rsidR="00BB318B" w:rsidRPr="00BB318B" w:rsidRDefault="00BB318B" w:rsidP="00BB318B">
            <w:pPr>
              <w:jc w:val="both"/>
              <w:rPr>
                <w:sz w:val="28"/>
                <w:szCs w:val="28"/>
              </w:rPr>
            </w:pPr>
          </w:p>
        </w:tc>
        <w:tc>
          <w:tcPr>
            <w:tcW w:w="851" w:type="dxa"/>
            <w:vMerge/>
          </w:tcPr>
          <w:p w14:paraId="35567C2E" w14:textId="77777777" w:rsidR="00BB318B" w:rsidRPr="00BB318B" w:rsidRDefault="00BB318B" w:rsidP="00BB318B">
            <w:pPr>
              <w:jc w:val="both"/>
              <w:rPr>
                <w:sz w:val="28"/>
                <w:szCs w:val="28"/>
              </w:rPr>
            </w:pPr>
          </w:p>
        </w:tc>
        <w:tc>
          <w:tcPr>
            <w:tcW w:w="1176" w:type="dxa"/>
            <w:vAlign w:val="center"/>
          </w:tcPr>
          <w:p w14:paraId="51E6D171" w14:textId="77777777" w:rsidR="00BB318B" w:rsidRPr="00BB318B" w:rsidRDefault="00BB318B" w:rsidP="00BB318B">
            <w:pPr>
              <w:jc w:val="center"/>
            </w:pPr>
            <w:r w:rsidRPr="00BB318B">
              <w:t>с 01.01.    по 30.06.</w:t>
            </w:r>
          </w:p>
        </w:tc>
        <w:tc>
          <w:tcPr>
            <w:tcW w:w="1177" w:type="dxa"/>
            <w:vAlign w:val="center"/>
          </w:tcPr>
          <w:p w14:paraId="1EFDC900" w14:textId="77777777" w:rsidR="00BB318B" w:rsidRPr="00BB318B" w:rsidRDefault="00BB318B" w:rsidP="00BB318B">
            <w:pPr>
              <w:jc w:val="center"/>
            </w:pPr>
            <w:r w:rsidRPr="00BB318B">
              <w:t>с 01.07.     по 31.12.</w:t>
            </w:r>
          </w:p>
        </w:tc>
        <w:tc>
          <w:tcPr>
            <w:tcW w:w="1176" w:type="dxa"/>
            <w:vAlign w:val="center"/>
          </w:tcPr>
          <w:p w14:paraId="0914BC87" w14:textId="77777777" w:rsidR="00BB318B" w:rsidRPr="00BB318B" w:rsidRDefault="00BB318B" w:rsidP="00BB318B">
            <w:pPr>
              <w:jc w:val="center"/>
            </w:pPr>
            <w:r w:rsidRPr="00BB318B">
              <w:t>с 01.01.   по 30.06.</w:t>
            </w:r>
          </w:p>
        </w:tc>
        <w:tc>
          <w:tcPr>
            <w:tcW w:w="1177" w:type="dxa"/>
            <w:vAlign w:val="center"/>
          </w:tcPr>
          <w:p w14:paraId="7B912B01" w14:textId="77777777" w:rsidR="00BB318B" w:rsidRPr="00BB318B" w:rsidRDefault="00BB318B" w:rsidP="00BB318B">
            <w:pPr>
              <w:jc w:val="center"/>
            </w:pPr>
            <w:r w:rsidRPr="00BB318B">
              <w:t>с 01.07.   по 31.12.</w:t>
            </w:r>
          </w:p>
        </w:tc>
        <w:tc>
          <w:tcPr>
            <w:tcW w:w="1176" w:type="dxa"/>
            <w:vAlign w:val="center"/>
          </w:tcPr>
          <w:p w14:paraId="0B2BCCC3" w14:textId="77777777" w:rsidR="00BB318B" w:rsidRPr="00BB318B" w:rsidRDefault="00BB318B" w:rsidP="00BB318B">
            <w:pPr>
              <w:jc w:val="center"/>
            </w:pPr>
            <w:r w:rsidRPr="00BB318B">
              <w:t>с 01.01. по 30.06.</w:t>
            </w:r>
          </w:p>
        </w:tc>
        <w:tc>
          <w:tcPr>
            <w:tcW w:w="1177" w:type="dxa"/>
            <w:vAlign w:val="center"/>
          </w:tcPr>
          <w:p w14:paraId="2A5B1102" w14:textId="77777777" w:rsidR="00BB318B" w:rsidRPr="00BB318B" w:rsidRDefault="00BB318B" w:rsidP="00BB318B">
            <w:pPr>
              <w:jc w:val="center"/>
            </w:pPr>
            <w:r w:rsidRPr="00BB318B">
              <w:t>с 01.07. по 31.12.</w:t>
            </w:r>
          </w:p>
        </w:tc>
        <w:tc>
          <w:tcPr>
            <w:tcW w:w="1176" w:type="dxa"/>
            <w:vAlign w:val="center"/>
          </w:tcPr>
          <w:p w14:paraId="02A84E1A" w14:textId="77777777" w:rsidR="00BB318B" w:rsidRPr="00BB318B" w:rsidRDefault="00BB318B" w:rsidP="00BB318B">
            <w:pPr>
              <w:jc w:val="center"/>
            </w:pPr>
            <w:r w:rsidRPr="00BB318B">
              <w:t>с 01.01. по 30.06.</w:t>
            </w:r>
          </w:p>
        </w:tc>
        <w:tc>
          <w:tcPr>
            <w:tcW w:w="1177" w:type="dxa"/>
            <w:vAlign w:val="center"/>
          </w:tcPr>
          <w:p w14:paraId="0DC8DCCB" w14:textId="77777777" w:rsidR="00BB318B" w:rsidRPr="00BB318B" w:rsidRDefault="00BB318B" w:rsidP="00BB318B">
            <w:pPr>
              <w:jc w:val="center"/>
            </w:pPr>
            <w:r w:rsidRPr="00BB318B">
              <w:t>с 01.07. по 31.12.</w:t>
            </w:r>
          </w:p>
        </w:tc>
        <w:tc>
          <w:tcPr>
            <w:tcW w:w="1176" w:type="dxa"/>
            <w:vAlign w:val="center"/>
          </w:tcPr>
          <w:p w14:paraId="6DCB04B4" w14:textId="77777777" w:rsidR="00BB318B" w:rsidRPr="00BB318B" w:rsidRDefault="00BB318B" w:rsidP="00BB318B">
            <w:pPr>
              <w:jc w:val="center"/>
            </w:pPr>
            <w:r w:rsidRPr="00BB318B">
              <w:t>с 01.01. по 30.06.</w:t>
            </w:r>
          </w:p>
        </w:tc>
        <w:tc>
          <w:tcPr>
            <w:tcW w:w="1177" w:type="dxa"/>
            <w:vAlign w:val="center"/>
          </w:tcPr>
          <w:p w14:paraId="20805DA3" w14:textId="77777777" w:rsidR="00BB318B" w:rsidRPr="00BB318B" w:rsidRDefault="00BB318B" w:rsidP="00BB318B">
            <w:pPr>
              <w:jc w:val="center"/>
            </w:pPr>
            <w:r w:rsidRPr="00BB318B">
              <w:t>с 01.07. по 31.12.</w:t>
            </w:r>
          </w:p>
        </w:tc>
      </w:tr>
      <w:tr w:rsidR="00BB318B" w:rsidRPr="00BB318B" w14:paraId="0D5B85FB" w14:textId="77777777" w:rsidTr="006D08D7">
        <w:trPr>
          <w:trHeight w:val="253"/>
          <w:jc w:val="center"/>
        </w:trPr>
        <w:tc>
          <w:tcPr>
            <w:tcW w:w="992" w:type="dxa"/>
          </w:tcPr>
          <w:p w14:paraId="276B7640" w14:textId="77777777" w:rsidR="00BB318B" w:rsidRPr="00BB318B" w:rsidRDefault="00BB318B" w:rsidP="00BB318B">
            <w:pPr>
              <w:jc w:val="center"/>
              <w:rPr>
                <w:sz w:val="28"/>
                <w:szCs w:val="28"/>
              </w:rPr>
            </w:pPr>
            <w:r w:rsidRPr="00BB318B">
              <w:rPr>
                <w:sz w:val="28"/>
                <w:szCs w:val="28"/>
              </w:rPr>
              <w:t>1</w:t>
            </w:r>
          </w:p>
        </w:tc>
        <w:tc>
          <w:tcPr>
            <w:tcW w:w="1985" w:type="dxa"/>
          </w:tcPr>
          <w:p w14:paraId="60A4384F" w14:textId="77777777" w:rsidR="00BB318B" w:rsidRPr="00BB318B" w:rsidRDefault="00BB318B" w:rsidP="00BB318B">
            <w:pPr>
              <w:jc w:val="center"/>
              <w:rPr>
                <w:sz w:val="28"/>
                <w:szCs w:val="28"/>
              </w:rPr>
            </w:pPr>
            <w:r w:rsidRPr="00BB318B">
              <w:rPr>
                <w:sz w:val="28"/>
                <w:szCs w:val="28"/>
              </w:rPr>
              <w:t>2</w:t>
            </w:r>
          </w:p>
        </w:tc>
        <w:tc>
          <w:tcPr>
            <w:tcW w:w="851" w:type="dxa"/>
          </w:tcPr>
          <w:p w14:paraId="17111E58" w14:textId="77777777" w:rsidR="00BB318B" w:rsidRPr="00BB318B" w:rsidRDefault="00BB318B" w:rsidP="00BB318B">
            <w:pPr>
              <w:jc w:val="center"/>
              <w:rPr>
                <w:sz w:val="28"/>
                <w:szCs w:val="28"/>
              </w:rPr>
            </w:pPr>
            <w:r w:rsidRPr="00BB318B">
              <w:rPr>
                <w:sz w:val="28"/>
                <w:szCs w:val="28"/>
              </w:rPr>
              <w:t>3</w:t>
            </w:r>
          </w:p>
        </w:tc>
        <w:tc>
          <w:tcPr>
            <w:tcW w:w="1176" w:type="dxa"/>
            <w:vAlign w:val="center"/>
          </w:tcPr>
          <w:p w14:paraId="06C5E22D" w14:textId="77777777" w:rsidR="00BB318B" w:rsidRPr="00BB318B" w:rsidRDefault="00BB318B" w:rsidP="00BB318B">
            <w:pPr>
              <w:jc w:val="center"/>
              <w:rPr>
                <w:sz w:val="28"/>
                <w:szCs w:val="28"/>
              </w:rPr>
            </w:pPr>
            <w:r w:rsidRPr="00BB318B">
              <w:rPr>
                <w:sz w:val="28"/>
                <w:szCs w:val="28"/>
              </w:rPr>
              <w:t>4</w:t>
            </w:r>
          </w:p>
        </w:tc>
        <w:tc>
          <w:tcPr>
            <w:tcW w:w="1177" w:type="dxa"/>
            <w:vAlign w:val="center"/>
          </w:tcPr>
          <w:p w14:paraId="70828168" w14:textId="77777777" w:rsidR="00BB318B" w:rsidRPr="00BB318B" w:rsidRDefault="00BB318B" w:rsidP="00BB318B">
            <w:pPr>
              <w:jc w:val="center"/>
              <w:rPr>
                <w:sz w:val="28"/>
                <w:szCs w:val="28"/>
              </w:rPr>
            </w:pPr>
            <w:r w:rsidRPr="00BB318B">
              <w:rPr>
                <w:sz w:val="28"/>
                <w:szCs w:val="28"/>
              </w:rPr>
              <w:t>5</w:t>
            </w:r>
          </w:p>
        </w:tc>
        <w:tc>
          <w:tcPr>
            <w:tcW w:w="1176" w:type="dxa"/>
            <w:vAlign w:val="center"/>
          </w:tcPr>
          <w:p w14:paraId="59AB614D" w14:textId="77777777" w:rsidR="00BB318B" w:rsidRPr="00BB318B" w:rsidRDefault="00BB318B" w:rsidP="00BB318B">
            <w:pPr>
              <w:jc w:val="center"/>
              <w:rPr>
                <w:sz w:val="28"/>
                <w:szCs w:val="28"/>
              </w:rPr>
            </w:pPr>
            <w:r w:rsidRPr="00BB318B">
              <w:rPr>
                <w:sz w:val="28"/>
                <w:szCs w:val="28"/>
              </w:rPr>
              <w:t>6</w:t>
            </w:r>
          </w:p>
        </w:tc>
        <w:tc>
          <w:tcPr>
            <w:tcW w:w="1177" w:type="dxa"/>
            <w:vAlign w:val="center"/>
          </w:tcPr>
          <w:p w14:paraId="1EC09DD1" w14:textId="77777777" w:rsidR="00BB318B" w:rsidRPr="00BB318B" w:rsidRDefault="00BB318B" w:rsidP="00BB318B">
            <w:pPr>
              <w:jc w:val="center"/>
              <w:rPr>
                <w:sz w:val="28"/>
                <w:szCs w:val="28"/>
              </w:rPr>
            </w:pPr>
            <w:r w:rsidRPr="00BB318B">
              <w:rPr>
                <w:sz w:val="28"/>
                <w:szCs w:val="28"/>
              </w:rPr>
              <w:t>7</w:t>
            </w:r>
          </w:p>
        </w:tc>
        <w:tc>
          <w:tcPr>
            <w:tcW w:w="1176" w:type="dxa"/>
            <w:vAlign w:val="center"/>
          </w:tcPr>
          <w:p w14:paraId="5E732268" w14:textId="77777777" w:rsidR="00BB318B" w:rsidRPr="00BB318B" w:rsidRDefault="00BB318B" w:rsidP="00BB318B">
            <w:pPr>
              <w:jc w:val="center"/>
              <w:rPr>
                <w:sz w:val="28"/>
                <w:szCs w:val="28"/>
              </w:rPr>
            </w:pPr>
            <w:r w:rsidRPr="00BB318B">
              <w:rPr>
                <w:sz w:val="28"/>
                <w:szCs w:val="28"/>
              </w:rPr>
              <w:t>8</w:t>
            </w:r>
          </w:p>
        </w:tc>
        <w:tc>
          <w:tcPr>
            <w:tcW w:w="1177" w:type="dxa"/>
            <w:vAlign w:val="center"/>
          </w:tcPr>
          <w:p w14:paraId="01FBD490" w14:textId="77777777" w:rsidR="00BB318B" w:rsidRPr="00BB318B" w:rsidRDefault="00BB318B" w:rsidP="00BB318B">
            <w:pPr>
              <w:jc w:val="center"/>
              <w:rPr>
                <w:sz w:val="28"/>
                <w:szCs w:val="28"/>
              </w:rPr>
            </w:pPr>
            <w:r w:rsidRPr="00BB318B">
              <w:rPr>
                <w:sz w:val="28"/>
                <w:szCs w:val="28"/>
              </w:rPr>
              <w:t>9</w:t>
            </w:r>
          </w:p>
        </w:tc>
        <w:tc>
          <w:tcPr>
            <w:tcW w:w="1176" w:type="dxa"/>
            <w:vAlign w:val="center"/>
          </w:tcPr>
          <w:p w14:paraId="3516578E" w14:textId="77777777" w:rsidR="00BB318B" w:rsidRPr="00BB318B" w:rsidRDefault="00BB318B" w:rsidP="00BB318B">
            <w:pPr>
              <w:jc w:val="center"/>
              <w:rPr>
                <w:sz w:val="28"/>
                <w:szCs w:val="28"/>
              </w:rPr>
            </w:pPr>
            <w:r w:rsidRPr="00BB318B">
              <w:rPr>
                <w:sz w:val="28"/>
                <w:szCs w:val="28"/>
              </w:rPr>
              <w:t>10</w:t>
            </w:r>
          </w:p>
        </w:tc>
        <w:tc>
          <w:tcPr>
            <w:tcW w:w="1177" w:type="dxa"/>
            <w:vAlign w:val="center"/>
          </w:tcPr>
          <w:p w14:paraId="3529A1C1" w14:textId="77777777" w:rsidR="00BB318B" w:rsidRPr="00BB318B" w:rsidRDefault="00BB318B" w:rsidP="00BB318B">
            <w:pPr>
              <w:jc w:val="center"/>
              <w:rPr>
                <w:sz w:val="28"/>
                <w:szCs w:val="28"/>
              </w:rPr>
            </w:pPr>
            <w:r w:rsidRPr="00BB318B">
              <w:rPr>
                <w:sz w:val="28"/>
                <w:szCs w:val="28"/>
              </w:rPr>
              <w:t>11</w:t>
            </w:r>
          </w:p>
        </w:tc>
        <w:tc>
          <w:tcPr>
            <w:tcW w:w="1176" w:type="dxa"/>
            <w:vAlign w:val="center"/>
          </w:tcPr>
          <w:p w14:paraId="192F3851" w14:textId="77777777" w:rsidR="00BB318B" w:rsidRPr="00BB318B" w:rsidRDefault="00BB318B" w:rsidP="00BB318B">
            <w:pPr>
              <w:jc w:val="center"/>
              <w:rPr>
                <w:sz w:val="28"/>
                <w:szCs w:val="28"/>
              </w:rPr>
            </w:pPr>
            <w:r w:rsidRPr="00BB318B">
              <w:rPr>
                <w:sz w:val="28"/>
                <w:szCs w:val="28"/>
              </w:rPr>
              <w:t>12</w:t>
            </w:r>
          </w:p>
        </w:tc>
        <w:tc>
          <w:tcPr>
            <w:tcW w:w="1177" w:type="dxa"/>
            <w:vAlign w:val="center"/>
          </w:tcPr>
          <w:p w14:paraId="43902EAD" w14:textId="77777777" w:rsidR="00BB318B" w:rsidRPr="00BB318B" w:rsidRDefault="00BB318B" w:rsidP="00BB318B">
            <w:pPr>
              <w:jc w:val="center"/>
              <w:rPr>
                <w:sz w:val="28"/>
                <w:szCs w:val="28"/>
              </w:rPr>
            </w:pPr>
            <w:r w:rsidRPr="00BB318B">
              <w:rPr>
                <w:sz w:val="28"/>
                <w:szCs w:val="28"/>
              </w:rPr>
              <w:t>13</w:t>
            </w:r>
          </w:p>
        </w:tc>
      </w:tr>
      <w:tr w:rsidR="00BB318B" w:rsidRPr="00BB318B" w14:paraId="3F22AD81" w14:textId="77777777" w:rsidTr="006D08D7">
        <w:trPr>
          <w:trHeight w:val="337"/>
          <w:jc w:val="center"/>
        </w:trPr>
        <w:tc>
          <w:tcPr>
            <w:tcW w:w="15593" w:type="dxa"/>
            <w:gridSpan w:val="13"/>
            <w:vAlign w:val="center"/>
          </w:tcPr>
          <w:p w14:paraId="0B2FAD94" w14:textId="77777777" w:rsidR="00BB318B" w:rsidRPr="00BB318B" w:rsidRDefault="00BB318B" w:rsidP="00BB318B">
            <w:pPr>
              <w:ind w:left="360"/>
              <w:jc w:val="center"/>
              <w:rPr>
                <w:sz w:val="28"/>
                <w:szCs w:val="28"/>
              </w:rPr>
            </w:pPr>
            <w:r w:rsidRPr="00BB318B">
              <w:rPr>
                <w:sz w:val="28"/>
                <w:szCs w:val="28"/>
              </w:rPr>
              <w:t>Холодное водоснабжение питьевой водой</w:t>
            </w:r>
          </w:p>
        </w:tc>
      </w:tr>
      <w:tr w:rsidR="00BB318B" w:rsidRPr="00BB318B" w14:paraId="088083E2" w14:textId="77777777" w:rsidTr="006D08D7">
        <w:trPr>
          <w:trHeight w:val="439"/>
          <w:jc w:val="center"/>
        </w:trPr>
        <w:tc>
          <w:tcPr>
            <w:tcW w:w="992" w:type="dxa"/>
            <w:vAlign w:val="center"/>
          </w:tcPr>
          <w:p w14:paraId="3067042F" w14:textId="77777777" w:rsidR="00BB318B" w:rsidRPr="00BB318B" w:rsidRDefault="00BB318B" w:rsidP="00BB318B">
            <w:pPr>
              <w:jc w:val="center"/>
            </w:pPr>
            <w:r w:rsidRPr="00BB318B">
              <w:t>1.</w:t>
            </w:r>
          </w:p>
        </w:tc>
        <w:tc>
          <w:tcPr>
            <w:tcW w:w="1985" w:type="dxa"/>
            <w:vAlign w:val="center"/>
          </w:tcPr>
          <w:p w14:paraId="7B183C23" w14:textId="77777777" w:rsidR="00BB318B" w:rsidRPr="00BB318B" w:rsidRDefault="00BB318B" w:rsidP="00BB318B">
            <w:r w:rsidRPr="00BB318B">
              <w:t>Поднято воды</w:t>
            </w:r>
          </w:p>
        </w:tc>
        <w:tc>
          <w:tcPr>
            <w:tcW w:w="851" w:type="dxa"/>
            <w:vAlign w:val="center"/>
          </w:tcPr>
          <w:p w14:paraId="6BC80C57" w14:textId="77777777" w:rsidR="00BB318B" w:rsidRPr="00BB318B" w:rsidRDefault="00BB318B" w:rsidP="00BB318B">
            <w:pPr>
              <w:jc w:val="center"/>
              <w:rPr>
                <w:vertAlign w:val="superscript"/>
              </w:rPr>
            </w:pPr>
            <w:r w:rsidRPr="00BB318B">
              <w:t>м</w:t>
            </w:r>
            <w:r w:rsidRPr="00BB318B">
              <w:rPr>
                <w:vertAlign w:val="superscript"/>
              </w:rPr>
              <w:t>3</w:t>
            </w:r>
          </w:p>
        </w:tc>
        <w:tc>
          <w:tcPr>
            <w:tcW w:w="1176" w:type="dxa"/>
            <w:vAlign w:val="center"/>
          </w:tcPr>
          <w:p w14:paraId="748E48BC" w14:textId="77777777" w:rsidR="00BB318B" w:rsidRPr="00BB318B" w:rsidRDefault="00BB318B" w:rsidP="00BB318B">
            <w:pPr>
              <w:jc w:val="center"/>
              <w:rPr>
                <w:sz w:val="22"/>
                <w:szCs w:val="22"/>
              </w:rPr>
            </w:pPr>
            <w:r w:rsidRPr="00BB318B">
              <w:rPr>
                <w:sz w:val="22"/>
                <w:szCs w:val="22"/>
              </w:rPr>
              <w:t>352 786</w:t>
            </w:r>
          </w:p>
        </w:tc>
        <w:tc>
          <w:tcPr>
            <w:tcW w:w="1177" w:type="dxa"/>
            <w:vAlign w:val="center"/>
          </w:tcPr>
          <w:p w14:paraId="11893A21" w14:textId="77777777" w:rsidR="00BB318B" w:rsidRPr="00BB318B" w:rsidRDefault="00BB318B" w:rsidP="00BB318B">
            <w:pPr>
              <w:jc w:val="center"/>
              <w:rPr>
                <w:sz w:val="22"/>
                <w:szCs w:val="22"/>
              </w:rPr>
            </w:pPr>
            <w:r w:rsidRPr="00BB318B">
              <w:rPr>
                <w:sz w:val="22"/>
                <w:szCs w:val="22"/>
              </w:rPr>
              <w:t>352 786</w:t>
            </w:r>
          </w:p>
        </w:tc>
        <w:tc>
          <w:tcPr>
            <w:tcW w:w="1176" w:type="dxa"/>
            <w:vAlign w:val="center"/>
          </w:tcPr>
          <w:p w14:paraId="5887B1C5" w14:textId="77777777" w:rsidR="00BB318B" w:rsidRPr="00BB318B" w:rsidRDefault="00BB318B" w:rsidP="00BB318B">
            <w:pPr>
              <w:jc w:val="center"/>
              <w:rPr>
                <w:sz w:val="22"/>
                <w:szCs w:val="22"/>
              </w:rPr>
            </w:pPr>
            <w:r w:rsidRPr="00BB318B">
              <w:rPr>
                <w:sz w:val="22"/>
                <w:szCs w:val="22"/>
              </w:rPr>
              <w:t>352 786</w:t>
            </w:r>
          </w:p>
        </w:tc>
        <w:tc>
          <w:tcPr>
            <w:tcW w:w="1177" w:type="dxa"/>
            <w:vAlign w:val="center"/>
          </w:tcPr>
          <w:p w14:paraId="68BBABBB" w14:textId="77777777" w:rsidR="00BB318B" w:rsidRPr="00BB318B" w:rsidRDefault="00BB318B" w:rsidP="00BB318B">
            <w:pPr>
              <w:jc w:val="center"/>
              <w:rPr>
                <w:sz w:val="22"/>
                <w:szCs w:val="22"/>
              </w:rPr>
            </w:pPr>
            <w:r w:rsidRPr="00BB318B">
              <w:rPr>
                <w:sz w:val="22"/>
                <w:szCs w:val="22"/>
              </w:rPr>
              <w:t>352 786</w:t>
            </w:r>
          </w:p>
        </w:tc>
        <w:tc>
          <w:tcPr>
            <w:tcW w:w="1176" w:type="dxa"/>
            <w:vAlign w:val="center"/>
          </w:tcPr>
          <w:p w14:paraId="02B8049F" w14:textId="77777777" w:rsidR="00BB318B" w:rsidRPr="00BB318B" w:rsidRDefault="00BB318B" w:rsidP="00BB318B">
            <w:pPr>
              <w:jc w:val="center"/>
              <w:rPr>
                <w:sz w:val="22"/>
                <w:szCs w:val="22"/>
              </w:rPr>
            </w:pPr>
            <w:r w:rsidRPr="00BB318B">
              <w:rPr>
                <w:sz w:val="22"/>
                <w:szCs w:val="22"/>
              </w:rPr>
              <w:t>352 786</w:t>
            </w:r>
          </w:p>
        </w:tc>
        <w:tc>
          <w:tcPr>
            <w:tcW w:w="1177" w:type="dxa"/>
            <w:vAlign w:val="center"/>
          </w:tcPr>
          <w:p w14:paraId="6895F983" w14:textId="77777777" w:rsidR="00BB318B" w:rsidRPr="00BB318B" w:rsidRDefault="00BB318B" w:rsidP="00BB318B">
            <w:pPr>
              <w:jc w:val="center"/>
              <w:rPr>
                <w:sz w:val="22"/>
                <w:szCs w:val="22"/>
              </w:rPr>
            </w:pPr>
            <w:r w:rsidRPr="00BB318B">
              <w:rPr>
                <w:sz w:val="22"/>
                <w:szCs w:val="22"/>
              </w:rPr>
              <w:t>352 786</w:t>
            </w:r>
          </w:p>
        </w:tc>
        <w:tc>
          <w:tcPr>
            <w:tcW w:w="1176" w:type="dxa"/>
            <w:vAlign w:val="center"/>
          </w:tcPr>
          <w:p w14:paraId="5C9207CF" w14:textId="77777777" w:rsidR="00BB318B" w:rsidRPr="00BB318B" w:rsidRDefault="00BB318B" w:rsidP="00BB318B">
            <w:pPr>
              <w:jc w:val="center"/>
              <w:rPr>
                <w:sz w:val="22"/>
                <w:szCs w:val="22"/>
              </w:rPr>
            </w:pPr>
            <w:r w:rsidRPr="00BB318B">
              <w:rPr>
                <w:sz w:val="22"/>
                <w:szCs w:val="22"/>
              </w:rPr>
              <w:t>352 786</w:t>
            </w:r>
          </w:p>
        </w:tc>
        <w:tc>
          <w:tcPr>
            <w:tcW w:w="1177" w:type="dxa"/>
            <w:vAlign w:val="center"/>
          </w:tcPr>
          <w:p w14:paraId="69426C49" w14:textId="77777777" w:rsidR="00BB318B" w:rsidRPr="00BB318B" w:rsidRDefault="00BB318B" w:rsidP="00BB318B">
            <w:pPr>
              <w:jc w:val="center"/>
              <w:rPr>
                <w:sz w:val="22"/>
                <w:szCs w:val="22"/>
              </w:rPr>
            </w:pPr>
            <w:r w:rsidRPr="00BB318B">
              <w:rPr>
                <w:sz w:val="22"/>
                <w:szCs w:val="22"/>
              </w:rPr>
              <w:t>352 786</w:t>
            </w:r>
          </w:p>
        </w:tc>
        <w:tc>
          <w:tcPr>
            <w:tcW w:w="1176" w:type="dxa"/>
            <w:vAlign w:val="center"/>
          </w:tcPr>
          <w:p w14:paraId="34410F6D" w14:textId="77777777" w:rsidR="00BB318B" w:rsidRPr="00BB318B" w:rsidRDefault="00BB318B" w:rsidP="00BB318B">
            <w:pPr>
              <w:jc w:val="center"/>
              <w:rPr>
                <w:sz w:val="22"/>
                <w:szCs w:val="22"/>
              </w:rPr>
            </w:pPr>
            <w:r w:rsidRPr="00BB318B">
              <w:rPr>
                <w:sz w:val="22"/>
                <w:szCs w:val="22"/>
              </w:rPr>
              <w:t>352 786</w:t>
            </w:r>
          </w:p>
        </w:tc>
        <w:tc>
          <w:tcPr>
            <w:tcW w:w="1177" w:type="dxa"/>
            <w:vAlign w:val="center"/>
          </w:tcPr>
          <w:p w14:paraId="3EF99972" w14:textId="77777777" w:rsidR="00BB318B" w:rsidRPr="00BB318B" w:rsidRDefault="00BB318B" w:rsidP="00BB318B">
            <w:pPr>
              <w:jc w:val="center"/>
              <w:rPr>
                <w:sz w:val="22"/>
                <w:szCs w:val="22"/>
              </w:rPr>
            </w:pPr>
            <w:r w:rsidRPr="00BB318B">
              <w:rPr>
                <w:sz w:val="22"/>
                <w:szCs w:val="22"/>
              </w:rPr>
              <w:t>352 786</w:t>
            </w:r>
          </w:p>
        </w:tc>
      </w:tr>
      <w:tr w:rsidR="00BB318B" w:rsidRPr="00BB318B" w14:paraId="7F9BC3F5" w14:textId="77777777" w:rsidTr="006D08D7">
        <w:trPr>
          <w:jc w:val="center"/>
        </w:trPr>
        <w:tc>
          <w:tcPr>
            <w:tcW w:w="992" w:type="dxa"/>
            <w:vAlign w:val="center"/>
          </w:tcPr>
          <w:p w14:paraId="455023EF" w14:textId="77777777" w:rsidR="00BB318B" w:rsidRPr="00BB318B" w:rsidRDefault="00BB318B" w:rsidP="00BB318B">
            <w:pPr>
              <w:jc w:val="center"/>
            </w:pPr>
            <w:r w:rsidRPr="00BB318B">
              <w:t>2.</w:t>
            </w:r>
          </w:p>
        </w:tc>
        <w:tc>
          <w:tcPr>
            <w:tcW w:w="1985" w:type="dxa"/>
            <w:vAlign w:val="center"/>
          </w:tcPr>
          <w:p w14:paraId="2E7F4F75" w14:textId="77777777" w:rsidR="00BB318B" w:rsidRPr="00BB318B" w:rsidRDefault="00BB318B" w:rsidP="00BB318B">
            <w:r w:rsidRPr="00BB318B">
              <w:t>Получено со стороны</w:t>
            </w:r>
          </w:p>
        </w:tc>
        <w:tc>
          <w:tcPr>
            <w:tcW w:w="851" w:type="dxa"/>
            <w:vAlign w:val="center"/>
          </w:tcPr>
          <w:p w14:paraId="651807DB" w14:textId="77777777" w:rsidR="00BB318B" w:rsidRPr="00BB318B" w:rsidRDefault="00BB318B" w:rsidP="00BB318B">
            <w:pPr>
              <w:jc w:val="center"/>
            </w:pPr>
            <w:r w:rsidRPr="00BB318B">
              <w:t>м</w:t>
            </w:r>
            <w:r w:rsidRPr="00BB318B">
              <w:rPr>
                <w:vertAlign w:val="superscript"/>
              </w:rPr>
              <w:t>3</w:t>
            </w:r>
          </w:p>
        </w:tc>
        <w:tc>
          <w:tcPr>
            <w:tcW w:w="1176" w:type="dxa"/>
            <w:vAlign w:val="center"/>
          </w:tcPr>
          <w:p w14:paraId="65F239EB" w14:textId="77777777" w:rsidR="00BB318B" w:rsidRPr="00BB318B" w:rsidRDefault="00BB318B" w:rsidP="00BB318B">
            <w:pPr>
              <w:jc w:val="center"/>
              <w:rPr>
                <w:sz w:val="22"/>
                <w:szCs w:val="22"/>
              </w:rPr>
            </w:pPr>
            <w:r w:rsidRPr="00BB318B">
              <w:rPr>
                <w:sz w:val="22"/>
                <w:szCs w:val="22"/>
              </w:rPr>
              <w:t>47 842</w:t>
            </w:r>
          </w:p>
        </w:tc>
        <w:tc>
          <w:tcPr>
            <w:tcW w:w="1177" w:type="dxa"/>
            <w:vAlign w:val="center"/>
          </w:tcPr>
          <w:p w14:paraId="18A4D2A7" w14:textId="77777777" w:rsidR="00BB318B" w:rsidRPr="00BB318B" w:rsidRDefault="00BB318B" w:rsidP="00BB318B">
            <w:pPr>
              <w:jc w:val="center"/>
              <w:rPr>
                <w:sz w:val="22"/>
                <w:szCs w:val="22"/>
              </w:rPr>
            </w:pPr>
            <w:r w:rsidRPr="00BB318B">
              <w:rPr>
                <w:sz w:val="22"/>
                <w:szCs w:val="22"/>
              </w:rPr>
              <w:t>47 842</w:t>
            </w:r>
          </w:p>
        </w:tc>
        <w:tc>
          <w:tcPr>
            <w:tcW w:w="1176" w:type="dxa"/>
            <w:vAlign w:val="center"/>
          </w:tcPr>
          <w:p w14:paraId="063201D3" w14:textId="77777777" w:rsidR="00BB318B" w:rsidRPr="00BB318B" w:rsidRDefault="00BB318B" w:rsidP="00BB318B">
            <w:pPr>
              <w:jc w:val="center"/>
              <w:rPr>
                <w:sz w:val="22"/>
                <w:szCs w:val="22"/>
              </w:rPr>
            </w:pPr>
            <w:r w:rsidRPr="00BB318B">
              <w:rPr>
                <w:sz w:val="22"/>
                <w:szCs w:val="22"/>
              </w:rPr>
              <w:t>47 842</w:t>
            </w:r>
          </w:p>
        </w:tc>
        <w:tc>
          <w:tcPr>
            <w:tcW w:w="1177" w:type="dxa"/>
            <w:vAlign w:val="center"/>
          </w:tcPr>
          <w:p w14:paraId="477CB51F" w14:textId="77777777" w:rsidR="00BB318B" w:rsidRPr="00BB318B" w:rsidRDefault="00BB318B" w:rsidP="00BB318B">
            <w:pPr>
              <w:jc w:val="center"/>
              <w:rPr>
                <w:sz w:val="22"/>
                <w:szCs w:val="22"/>
              </w:rPr>
            </w:pPr>
            <w:r w:rsidRPr="00BB318B">
              <w:rPr>
                <w:sz w:val="22"/>
                <w:szCs w:val="22"/>
              </w:rPr>
              <w:t>47 842</w:t>
            </w:r>
          </w:p>
        </w:tc>
        <w:tc>
          <w:tcPr>
            <w:tcW w:w="1176" w:type="dxa"/>
            <w:vAlign w:val="center"/>
          </w:tcPr>
          <w:p w14:paraId="163D4C51" w14:textId="77777777" w:rsidR="00BB318B" w:rsidRPr="00BB318B" w:rsidRDefault="00BB318B" w:rsidP="00BB318B">
            <w:pPr>
              <w:jc w:val="center"/>
              <w:rPr>
                <w:sz w:val="22"/>
                <w:szCs w:val="22"/>
              </w:rPr>
            </w:pPr>
            <w:r w:rsidRPr="00BB318B">
              <w:rPr>
                <w:sz w:val="22"/>
                <w:szCs w:val="22"/>
              </w:rPr>
              <w:t>47 842</w:t>
            </w:r>
          </w:p>
        </w:tc>
        <w:tc>
          <w:tcPr>
            <w:tcW w:w="1177" w:type="dxa"/>
            <w:vAlign w:val="center"/>
          </w:tcPr>
          <w:p w14:paraId="48A58209" w14:textId="77777777" w:rsidR="00BB318B" w:rsidRPr="00BB318B" w:rsidRDefault="00BB318B" w:rsidP="00BB318B">
            <w:pPr>
              <w:jc w:val="center"/>
              <w:rPr>
                <w:sz w:val="22"/>
                <w:szCs w:val="22"/>
              </w:rPr>
            </w:pPr>
            <w:r w:rsidRPr="00BB318B">
              <w:rPr>
                <w:sz w:val="22"/>
                <w:szCs w:val="22"/>
              </w:rPr>
              <w:t>47 842</w:t>
            </w:r>
          </w:p>
        </w:tc>
        <w:tc>
          <w:tcPr>
            <w:tcW w:w="1176" w:type="dxa"/>
            <w:vAlign w:val="center"/>
          </w:tcPr>
          <w:p w14:paraId="107A7F78" w14:textId="77777777" w:rsidR="00BB318B" w:rsidRPr="00BB318B" w:rsidRDefault="00BB318B" w:rsidP="00BB318B">
            <w:pPr>
              <w:jc w:val="center"/>
              <w:rPr>
                <w:sz w:val="22"/>
                <w:szCs w:val="22"/>
              </w:rPr>
            </w:pPr>
            <w:r w:rsidRPr="00BB318B">
              <w:rPr>
                <w:sz w:val="22"/>
                <w:szCs w:val="22"/>
              </w:rPr>
              <w:t>47 842</w:t>
            </w:r>
          </w:p>
        </w:tc>
        <w:tc>
          <w:tcPr>
            <w:tcW w:w="1177" w:type="dxa"/>
            <w:vAlign w:val="center"/>
          </w:tcPr>
          <w:p w14:paraId="4678DD29" w14:textId="77777777" w:rsidR="00BB318B" w:rsidRPr="00BB318B" w:rsidRDefault="00BB318B" w:rsidP="00BB318B">
            <w:pPr>
              <w:jc w:val="center"/>
              <w:rPr>
                <w:sz w:val="22"/>
                <w:szCs w:val="22"/>
              </w:rPr>
            </w:pPr>
            <w:r w:rsidRPr="00BB318B">
              <w:rPr>
                <w:sz w:val="22"/>
                <w:szCs w:val="22"/>
              </w:rPr>
              <w:t>47 842</w:t>
            </w:r>
          </w:p>
        </w:tc>
        <w:tc>
          <w:tcPr>
            <w:tcW w:w="1176" w:type="dxa"/>
            <w:vAlign w:val="center"/>
          </w:tcPr>
          <w:p w14:paraId="25C93B13" w14:textId="77777777" w:rsidR="00BB318B" w:rsidRPr="00BB318B" w:rsidRDefault="00BB318B" w:rsidP="00BB318B">
            <w:pPr>
              <w:jc w:val="center"/>
              <w:rPr>
                <w:sz w:val="22"/>
                <w:szCs w:val="22"/>
              </w:rPr>
            </w:pPr>
            <w:r w:rsidRPr="00BB318B">
              <w:rPr>
                <w:sz w:val="22"/>
                <w:szCs w:val="22"/>
              </w:rPr>
              <w:t>47 842</w:t>
            </w:r>
          </w:p>
        </w:tc>
        <w:tc>
          <w:tcPr>
            <w:tcW w:w="1177" w:type="dxa"/>
            <w:vAlign w:val="center"/>
          </w:tcPr>
          <w:p w14:paraId="33EBFED3" w14:textId="77777777" w:rsidR="00BB318B" w:rsidRPr="00BB318B" w:rsidRDefault="00BB318B" w:rsidP="00BB318B">
            <w:pPr>
              <w:jc w:val="center"/>
              <w:rPr>
                <w:sz w:val="22"/>
                <w:szCs w:val="22"/>
              </w:rPr>
            </w:pPr>
            <w:r w:rsidRPr="00BB318B">
              <w:rPr>
                <w:sz w:val="22"/>
                <w:szCs w:val="22"/>
              </w:rPr>
              <w:t>47 842</w:t>
            </w:r>
          </w:p>
        </w:tc>
      </w:tr>
      <w:tr w:rsidR="00BB318B" w:rsidRPr="00BB318B" w14:paraId="28CCEB0D" w14:textId="77777777" w:rsidTr="006D08D7">
        <w:trPr>
          <w:trHeight w:val="912"/>
          <w:jc w:val="center"/>
        </w:trPr>
        <w:tc>
          <w:tcPr>
            <w:tcW w:w="992" w:type="dxa"/>
            <w:vAlign w:val="center"/>
          </w:tcPr>
          <w:p w14:paraId="15B99002" w14:textId="77777777" w:rsidR="00BB318B" w:rsidRPr="00BB318B" w:rsidRDefault="00BB318B" w:rsidP="00BB318B">
            <w:pPr>
              <w:jc w:val="center"/>
            </w:pPr>
            <w:r w:rsidRPr="00BB318B">
              <w:t>3.</w:t>
            </w:r>
          </w:p>
        </w:tc>
        <w:tc>
          <w:tcPr>
            <w:tcW w:w="1985" w:type="dxa"/>
            <w:vAlign w:val="center"/>
          </w:tcPr>
          <w:p w14:paraId="0AD655E7" w14:textId="77777777" w:rsidR="00BB318B" w:rsidRPr="00BB318B" w:rsidRDefault="00BB318B" w:rsidP="00BB318B">
            <w:r w:rsidRPr="00BB318B">
              <w:t>Расход воды на коммунально-бытовые нужды</w:t>
            </w:r>
          </w:p>
        </w:tc>
        <w:tc>
          <w:tcPr>
            <w:tcW w:w="851" w:type="dxa"/>
            <w:vAlign w:val="center"/>
          </w:tcPr>
          <w:p w14:paraId="5BAA22BB" w14:textId="77777777" w:rsidR="00BB318B" w:rsidRPr="00BB318B" w:rsidRDefault="00BB318B" w:rsidP="00BB318B">
            <w:pPr>
              <w:jc w:val="center"/>
            </w:pPr>
            <w:r w:rsidRPr="00BB318B">
              <w:t>м</w:t>
            </w:r>
            <w:r w:rsidRPr="00BB318B">
              <w:rPr>
                <w:vertAlign w:val="superscript"/>
              </w:rPr>
              <w:t>3</w:t>
            </w:r>
          </w:p>
        </w:tc>
        <w:tc>
          <w:tcPr>
            <w:tcW w:w="1176" w:type="dxa"/>
            <w:vAlign w:val="center"/>
          </w:tcPr>
          <w:p w14:paraId="29035965" w14:textId="77777777" w:rsidR="00BB318B" w:rsidRPr="00BB318B" w:rsidRDefault="00BB318B" w:rsidP="00BB318B">
            <w:pPr>
              <w:jc w:val="center"/>
              <w:rPr>
                <w:sz w:val="22"/>
                <w:szCs w:val="22"/>
              </w:rPr>
            </w:pPr>
            <w:r w:rsidRPr="00BB318B">
              <w:rPr>
                <w:sz w:val="22"/>
                <w:szCs w:val="22"/>
              </w:rPr>
              <w:t>119</w:t>
            </w:r>
          </w:p>
        </w:tc>
        <w:tc>
          <w:tcPr>
            <w:tcW w:w="1177" w:type="dxa"/>
            <w:vAlign w:val="center"/>
          </w:tcPr>
          <w:p w14:paraId="00893C08" w14:textId="77777777" w:rsidR="00BB318B" w:rsidRPr="00BB318B" w:rsidRDefault="00BB318B" w:rsidP="00BB318B">
            <w:pPr>
              <w:jc w:val="center"/>
              <w:rPr>
                <w:sz w:val="22"/>
                <w:szCs w:val="22"/>
              </w:rPr>
            </w:pPr>
            <w:r w:rsidRPr="00BB318B">
              <w:rPr>
                <w:sz w:val="22"/>
                <w:szCs w:val="22"/>
              </w:rPr>
              <w:t>119</w:t>
            </w:r>
          </w:p>
        </w:tc>
        <w:tc>
          <w:tcPr>
            <w:tcW w:w="1176" w:type="dxa"/>
            <w:vAlign w:val="center"/>
          </w:tcPr>
          <w:p w14:paraId="2BD0A532" w14:textId="77777777" w:rsidR="00BB318B" w:rsidRPr="00BB318B" w:rsidRDefault="00BB318B" w:rsidP="00BB318B">
            <w:pPr>
              <w:jc w:val="center"/>
              <w:rPr>
                <w:sz w:val="22"/>
                <w:szCs w:val="22"/>
              </w:rPr>
            </w:pPr>
            <w:r w:rsidRPr="00BB318B">
              <w:rPr>
                <w:sz w:val="22"/>
                <w:szCs w:val="22"/>
              </w:rPr>
              <w:t>119</w:t>
            </w:r>
          </w:p>
        </w:tc>
        <w:tc>
          <w:tcPr>
            <w:tcW w:w="1177" w:type="dxa"/>
            <w:vAlign w:val="center"/>
          </w:tcPr>
          <w:p w14:paraId="7E5E4208" w14:textId="77777777" w:rsidR="00BB318B" w:rsidRPr="00BB318B" w:rsidRDefault="00BB318B" w:rsidP="00BB318B">
            <w:pPr>
              <w:jc w:val="center"/>
              <w:rPr>
                <w:sz w:val="22"/>
                <w:szCs w:val="22"/>
              </w:rPr>
            </w:pPr>
            <w:r w:rsidRPr="00BB318B">
              <w:rPr>
                <w:sz w:val="22"/>
                <w:szCs w:val="22"/>
              </w:rPr>
              <w:t>119</w:t>
            </w:r>
          </w:p>
        </w:tc>
        <w:tc>
          <w:tcPr>
            <w:tcW w:w="1176" w:type="dxa"/>
            <w:vAlign w:val="center"/>
          </w:tcPr>
          <w:p w14:paraId="01183491" w14:textId="77777777" w:rsidR="00BB318B" w:rsidRPr="00BB318B" w:rsidRDefault="00BB318B" w:rsidP="00BB318B">
            <w:pPr>
              <w:jc w:val="center"/>
              <w:rPr>
                <w:sz w:val="22"/>
                <w:szCs w:val="22"/>
              </w:rPr>
            </w:pPr>
            <w:r w:rsidRPr="00BB318B">
              <w:rPr>
                <w:sz w:val="22"/>
                <w:szCs w:val="22"/>
              </w:rPr>
              <w:t>119</w:t>
            </w:r>
          </w:p>
        </w:tc>
        <w:tc>
          <w:tcPr>
            <w:tcW w:w="1177" w:type="dxa"/>
            <w:vAlign w:val="center"/>
          </w:tcPr>
          <w:p w14:paraId="18A56017" w14:textId="77777777" w:rsidR="00BB318B" w:rsidRPr="00BB318B" w:rsidRDefault="00BB318B" w:rsidP="00BB318B">
            <w:pPr>
              <w:jc w:val="center"/>
              <w:rPr>
                <w:sz w:val="22"/>
                <w:szCs w:val="22"/>
              </w:rPr>
            </w:pPr>
            <w:r w:rsidRPr="00BB318B">
              <w:rPr>
                <w:sz w:val="22"/>
                <w:szCs w:val="22"/>
              </w:rPr>
              <w:t>119</w:t>
            </w:r>
          </w:p>
        </w:tc>
        <w:tc>
          <w:tcPr>
            <w:tcW w:w="1176" w:type="dxa"/>
            <w:vAlign w:val="center"/>
          </w:tcPr>
          <w:p w14:paraId="1B641BCA" w14:textId="77777777" w:rsidR="00BB318B" w:rsidRPr="00BB318B" w:rsidRDefault="00BB318B" w:rsidP="00BB318B">
            <w:pPr>
              <w:jc w:val="center"/>
              <w:rPr>
                <w:sz w:val="22"/>
                <w:szCs w:val="22"/>
              </w:rPr>
            </w:pPr>
            <w:r w:rsidRPr="00BB318B">
              <w:rPr>
                <w:sz w:val="22"/>
                <w:szCs w:val="22"/>
              </w:rPr>
              <w:t>119</w:t>
            </w:r>
          </w:p>
        </w:tc>
        <w:tc>
          <w:tcPr>
            <w:tcW w:w="1177" w:type="dxa"/>
            <w:vAlign w:val="center"/>
          </w:tcPr>
          <w:p w14:paraId="6A8AD3A8" w14:textId="77777777" w:rsidR="00BB318B" w:rsidRPr="00BB318B" w:rsidRDefault="00BB318B" w:rsidP="00BB318B">
            <w:pPr>
              <w:jc w:val="center"/>
              <w:rPr>
                <w:sz w:val="22"/>
                <w:szCs w:val="22"/>
              </w:rPr>
            </w:pPr>
            <w:r w:rsidRPr="00BB318B">
              <w:rPr>
                <w:sz w:val="22"/>
                <w:szCs w:val="22"/>
              </w:rPr>
              <w:t>119</w:t>
            </w:r>
          </w:p>
        </w:tc>
        <w:tc>
          <w:tcPr>
            <w:tcW w:w="1176" w:type="dxa"/>
            <w:vAlign w:val="center"/>
          </w:tcPr>
          <w:p w14:paraId="6AE6D039" w14:textId="77777777" w:rsidR="00BB318B" w:rsidRPr="00BB318B" w:rsidRDefault="00BB318B" w:rsidP="00BB318B">
            <w:pPr>
              <w:jc w:val="center"/>
              <w:rPr>
                <w:sz w:val="22"/>
                <w:szCs w:val="22"/>
              </w:rPr>
            </w:pPr>
            <w:r w:rsidRPr="00BB318B">
              <w:rPr>
                <w:sz w:val="22"/>
                <w:szCs w:val="22"/>
              </w:rPr>
              <w:t>119</w:t>
            </w:r>
          </w:p>
        </w:tc>
        <w:tc>
          <w:tcPr>
            <w:tcW w:w="1177" w:type="dxa"/>
            <w:vAlign w:val="center"/>
          </w:tcPr>
          <w:p w14:paraId="33CF0A5A" w14:textId="77777777" w:rsidR="00BB318B" w:rsidRPr="00BB318B" w:rsidRDefault="00BB318B" w:rsidP="00BB318B">
            <w:pPr>
              <w:jc w:val="center"/>
              <w:rPr>
                <w:sz w:val="22"/>
                <w:szCs w:val="22"/>
              </w:rPr>
            </w:pPr>
            <w:r w:rsidRPr="00BB318B">
              <w:rPr>
                <w:sz w:val="22"/>
                <w:szCs w:val="22"/>
              </w:rPr>
              <w:t>119</w:t>
            </w:r>
          </w:p>
        </w:tc>
      </w:tr>
      <w:tr w:rsidR="00BB318B" w:rsidRPr="00BB318B" w14:paraId="3A4EFF55" w14:textId="77777777" w:rsidTr="006D08D7">
        <w:trPr>
          <w:trHeight w:val="968"/>
          <w:jc w:val="center"/>
        </w:trPr>
        <w:tc>
          <w:tcPr>
            <w:tcW w:w="992" w:type="dxa"/>
            <w:vAlign w:val="center"/>
          </w:tcPr>
          <w:p w14:paraId="586208B8" w14:textId="77777777" w:rsidR="00BB318B" w:rsidRPr="00BB318B" w:rsidRDefault="00BB318B" w:rsidP="00BB318B">
            <w:pPr>
              <w:jc w:val="center"/>
            </w:pPr>
            <w:r w:rsidRPr="00BB318B">
              <w:t>4.</w:t>
            </w:r>
          </w:p>
        </w:tc>
        <w:tc>
          <w:tcPr>
            <w:tcW w:w="1985" w:type="dxa"/>
            <w:vAlign w:val="center"/>
          </w:tcPr>
          <w:p w14:paraId="43F5611F" w14:textId="77777777" w:rsidR="00BB318B" w:rsidRPr="00BB318B" w:rsidRDefault="00BB318B" w:rsidP="00BB318B">
            <w:r w:rsidRPr="00BB318B">
              <w:t>Расход воды на нужды предприятия:</w:t>
            </w:r>
          </w:p>
        </w:tc>
        <w:tc>
          <w:tcPr>
            <w:tcW w:w="851" w:type="dxa"/>
            <w:vAlign w:val="center"/>
          </w:tcPr>
          <w:p w14:paraId="379BB9C7" w14:textId="77777777" w:rsidR="00BB318B" w:rsidRPr="00BB318B" w:rsidRDefault="00BB318B" w:rsidP="00BB318B">
            <w:pPr>
              <w:jc w:val="center"/>
            </w:pPr>
            <w:r w:rsidRPr="00BB318B">
              <w:t>м</w:t>
            </w:r>
            <w:r w:rsidRPr="00BB318B">
              <w:rPr>
                <w:vertAlign w:val="superscript"/>
              </w:rPr>
              <w:t>3</w:t>
            </w:r>
          </w:p>
        </w:tc>
        <w:tc>
          <w:tcPr>
            <w:tcW w:w="1176" w:type="dxa"/>
            <w:vAlign w:val="center"/>
          </w:tcPr>
          <w:p w14:paraId="6C32E720" w14:textId="77777777" w:rsidR="00BB318B" w:rsidRPr="00BB318B" w:rsidRDefault="00BB318B" w:rsidP="00BB318B">
            <w:pPr>
              <w:jc w:val="center"/>
              <w:rPr>
                <w:sz w:val="22"/>
                <w:szCs w:val="22"/>
              </w:rPr>
            </w:pPr>
            <w:r w:rsidRPr="00BB318B">
              <w:rPr>
                <w:sz w:val="22"/>
                <w:szCs w:val="22"/>
              </w:rPr>
              <w:t>57 601</w:t>
            </w:r>
          </w:p>
        </w:tc>
        <w:tc>
          <w:tcPr>
            <w:tcW w:w="1177" w:type="dxa"/>
            <w:vAlign w:val="center"/>
          </w:tcPr>
          <w:p w14:paraId="77D99CAD" w14:textId="77777777" w:rsidR="00BB318B" w:rsidRPr="00BB318B" w:rsidRDefault="00BB318B" w:rsidP="00BB318B">
            <w:pPr>
              <w:jc w:val="center"/>
              <w:rPr>
                <w:sz w:val="22"/>
                <w:szCs w:val="22"/>
              </w:rPr>
            </w:pPr>
            <w:r w:rsidRPr="00BB318B">
              <w:rPr>
                <w:sz w:val="22"/>
                <w:szCs w:val="22"/>
              </w:rPr>
              <w:t>57 601</w:t>
            </w:r>
          </w:p>
        </w:tc>
        <w:tc>
          <w:tcPr>
            <w:tcW w:w="1176" w:type="dxa"/>
            <w:vAlign w:val="center"/>
          </w:tcPr>
          <w:p w14:paraId="725C81F8" w14:textId="77777777" w:rsidR="00BB318B" w:rsidRPr="00BB318B" w:rsidRDefault="00BB318B" w:rsidP="00BB318B">
            <w:pPr>
              <w:jc w:val="center"/>
              <w:rPr>
                <w:sz w:val="22"/>
                <w:szCs w:val="22"/>
              </w:rPr>
            </w:pPr>
            <w:r w:rsidRPr="00BB318B">
              <w:rPr>
                <w:sz w:val="22"/>
                <w:szCs w:val="22"/>
              </w:rPr>
              <w:t>57 601</w:t>
            </w:r>
          </w:p>
        </w:tc>
        <w:tc>
          <w:tcPr>
            <w:tcW w:w="1177" w:type="dxa"/>
            <w:vAlign w:val="center"/>
          </w:tcPr>
          <w:p w14:paraId="61F3014D" w14:textId="77777777" w:rsidR="00BB318B" w:rsidRPr="00BB318B" w:rsidRDefault="00BB318B" w:rsidP="00BB318B">
            <w:pPr>
              <w:jc w:val="center"/>
              <w:rPr>
                <w:sz w:val="22"/>
                <w:szCs w:val="22"/>
              </w:rPr>
            </w:pPr>
            <w:r w:rsidRPr="00BB318B">
              <w:rPr>
                <w:sz w:val="22"/>
                <w:szCs w:val="22"/>
              </w:rPr>
              <w:t>57 601</w:t>
            </w:r>
          </w:p>
        </w:tc>
        <w:tc>
          <w:tcPr>
            <w:tcW w:w="1176" w:type="dxa"/>
            <w:vAlign w:val="center"/>
          </w:tcPr>
          <w:p w14:paraId="4285CAB4" w14:textId="77777777" w:rsidR="00BB318B" w:rsidRPr="00BB318B" w:rsidRDefault="00BB318B" w:rsidP="00BB318B">
            <w:pPr>
              <w:jc w:val="center"/>
              <w:rPr>
                <w:sz w:val="22"/>
                <w:szCs w:val="22"/>
              </w:rPr>
            </w:pPr>
            <w:r w:rsidRPr="00BB318B">
              <w:rPr>
                <w:sz w:val="22"/>
                <w:szCs w:val="22"/>
              </w:rPr>
              <w:t>57 601</w:t>
            </w:r>
          </w:p>
        </w:tc>
        <w:tc>
          <w:tcPr>
            <w:tcW w:w="1177" w:type="dxa"/>
            <w:vAlign w:val="center"/>
          </w:tcPr>
          <w:p w14:paraId="21BE2C2A" w14:textId="77777777" w:rsidR="00BB318B" w:rsidRPr="00BB318B" w:rsidRDefault="00BB318B" w:rsidP="00BB318B">
            <w:pPr>
              <w:jc w:val="center"/>
              <w:rPr>
                <w:sz w:val="22"/>
                <w:szCs w:val="22"/>
              </w:rPr>
            </w:pPr>
            <w:r w:rsidRPr="00BB318B">
              <w:rPr>
                <w:sz w:val="22"/>
                <w:szCs w:val="22"/>
              </w:rPr>
              <w:t>57 601</w:t>
            </w:r>
          </w:p>
        </w:tc>
        <w:tc>
          <w:tcPr>
            <w:tcW w:w="1176" w:type="dxa"/>
            <w:vAlign w:val="center"/>
          </w:tcPr>
          <w:p w14:paraId="17B119C2" w14:textId="77777777" w:rsidR="00BB318B" w:rsidRPr="00BB318B" w:rsidRDefault="00BB318B" w:rsidP="00BB318B">
            <w:pPr>
              <w:jc w:val="center"/>
              <w:rPr>
                <w:sz w:val="22"/>
                <w:szCs w:val="22"/>
              </w:rPr>
            </w:pPr>
            <w:r w:rsidRPr="00BB318B">
              <w:rPr>
                <w:sz w:val="22"/>
                <w:szCs w:val="22"/>
              </w:rPr>
              <w:t>57 601</w:t>
            </w:r>
          </w:p>
        </w:tc>
        <w:tc>
          <w:tcPr>
            <w:tcW w:w="1177" w:type="dxa"/>
            <w:vAlign w:val="center"/>
          </w:tcPr>
          <w:p w14:paraId="0035DA6F" w14:textId="77777777" w:rsidR="00BB318B" w:rsidRPr="00BB318B" w:rsidRDefault="00BB318B" w:rsidP="00BB318B">
            <w:pPr>
              <w:jc w:val="center"/>
              <w:rPr>
                <w:sz w:val="22"/>
                <w:szCs w:val="22"/>
              </w:rPr>
            </w:pPr>
            <w:r w:rsidRPr="00BB318B">
              <w:rPr>
                <w:sz w:val="22"/>
                <w:szCs w:val="22"/>
              </w:rPr>
              <w:t>57 601</w:t>
            </w:r>
          </w:p>
        </w:tc>
        <w:tc>
          <w:tcPr>
            <w:tcW w:w="1176" w:type="dxa"/>
            <w:vAlign w:val="center"/>
          </w:tcPr>
          <w:p w14:paraId="2D097538" w14:textId="77777777" w:rsidR="00BB318B" w:rsidRPr="00BB318B" w:rsidRDefault="00BB318B" w:rsidP="00BB318B">
            <w:pPr>
              <w:jc w:val="center"/>
              <w:rPr>
                <w:sz w:val="22"/>
                <w:szCs w:val="22"/>
              </w:rPr>
            </w:pPr>
            <w:r w:rsidRPr="00BB318B">
              <w:rPr>
                <w:sz w:val="22"/>
                <w:szCs w:val="22"/>
              </w:rPr>
              <w:t>57 601</w:t>
            </w:r>
          </w:p>
        </w:tc>
        <w:tc>
          <w:tcPr>
            <w:tcW w:w="1177" w:type="dxa"/>
            <w:vAlign w:val="center"/>
          </w:tcPr>
          <w:p w14:paraId="5EE2B538" w14:textId="77777777" w:rsidR="00BB318B" w:rsidRPr="00BB318B" w:rsidRDefault="00BB318B" w:rsidP="00BB318B">
            <w:pPr>
              <w:jc w:val="center"/>
              <w:rPr>
                <w:sz w:val="22"/>
                <w:szCs w:val="22"/>
              </w:rPr>
            </w:pPr>
            <w:r w:rsidRPr="00BB318B">
              <w:rPr>
                <w:sz w:val="22"/>
                <w:szCs w:val="22"/>
              </w:rPr>
              <w:t>57 601</w:t>
            </w:r>
          </w:p>
        </w:tc>
      </w:tr>
      <w:tr w:rsidR="00BB318B" w:rsidRPr="00BB318B" w14:paraId="6CA8418A" w14:textId="77777777" w:rsidTr="006D08D7">
        <w:trPr>
          <w:jc w:val="center"/>
        </w:trPr>
        <w:tc>
          <w:tcPr>
            <w:tcW w:w="992" w:type="dxa"/>
            <w:vAlign w:val="center"/>
          </w:tcPr>
          <w:p w14:paraId="03A63F7E" w14:textId="77777777" w:rsidR="00BB318B" w:rsidRPr="00BB318B" w:rsidRDefault="00BB318B" w:rsidP="00BB318B">
            <w:pPr>
              <w:jc w:val="center"/>
            </w:pPr>
            <w:r w:rsidRPr="00BB318B">
              <w:t>4.1.</w:t>
            </w:r>
          </w:p>
        </w:tc>
        <w:tc>
          <w:tcPr>
            <w:tcW w:w="1985" w:type="dxa"/>
            <w:vAlign w:val="center"/>
          </w:tcPr>
          <w:p w14:paraId="1BDE6F8F" w14:textId="77777777" w:rsidR="00BB318B" w:rsidRPr="00BB318B" w:rsidRDefault="00BB318B" w:rsidP="00BB318B">
            <w:r w:rsidRPr="00BB318B">
              <w:t>- на очистные сооружения</w:t>
            </w:r>
          </w:p>
        </w:tc>
        <w:tc>
          <w:tcPr>
            <w:tcW w:w="851" w:type="dxa"/>
            <w:vAlign w:val="center"/>
          </w:tcPr>
          <w:p w14:paraId="3F6A8FED" w14:textId="77777777" w:rsidR="00BB318B" w:rsidRPr="00BB318B" w:rsidRDefault="00BB318B" w:rsidP="00BB318B">
            <w:pPr>
              <w:jc w:val="center"/>
            </w:pPr>
            <w:r w:rsidRPr="00BB318B">
              <w:t>м</w:t>
            </w:r>
            <w:r w:rsidRPr="00BB318B">
              <w:rPr>
                <w:vertAlign w:val="superscript"/>
              </w:rPr>
              <w:t>3</w:t>
            </w:r>
          </w:p>
        </w:tc>
        <w:tc>
          <w:tcPr>
            <w:tcW w:w="1176" w:type="dxa"/>
            <w:vAlign w:val="center"/>
          </w:tcPr>
          <w:p w14:paraId="76203BCE" w14:textId="77777777" w:rsidR="00BB318B" w:rsidRPr="00BB318B" w:rsidRDefault="00BB318B" w:rsidP="00BB318B">
            <w:pPr>
              <w:jc w:val="center"/>
              <w:rPr>
                <w:sz w:val="22"/>
                <w:szCs w:val="22"/>
              </w:rPr>
            </w:pPr>
            <w:r w:rsidRPr="00BB318B">
              <w:rPr>
                <w:sz w:val="22"/>
                <w:szCs w:val="22"/>
              </w:rPr>
              <w:t>-</w:t>
            </w:r>
          </w:p>
        </w:tc>
        <w:tc>
          <w:tcPr>
            <w:tcW w:w="1177" w:type="dxa"/>
            <w:vAlign w:val="center"/>
          </w:tcPr>
          <w:p w14:paraId="4DA33D54" w14:textId="77777777" w:rsidR="00BB318B" w:rsidRPr="00BB318B" w:rsidRDefault="00BB318B" w:rsidP="00BB318B">
            <w:pPr>
              <w:jc w:val="center"/>
              <w:rPr>
                <w:sz w:val="22"/>
                <w:szCs w:val="22"/>
              </w:rPr>
            </w:pPr>
            <w:r w:rsidRPr="00BB318B">
              <w:rPr>
                <w:sz w:val="22"/>
                <w:szCs w:val="22"/>
              </w:rPr>
              <w:t>-</w:t>
            </w:r>
          </w:p>
        </w:tc>
        <w:tc>
          <w:tcPr>
            <w:tcW w:w="1176" w:type="dxa"/>
            <w:vAlign w:val="center"/>
          </w:tcPr>
          <w:p w14:paraId="0A74A426" w14:textId="77777777" w:rsidR="00BB318B" w:rsidRPr="00BB318B" w:rsidRDefault="00BB318B" w:rsidP="00BB318B">
            <w:pPr>
              <w:jc w:val="center"/>
              <w:rPr>
                <w:sz w:val="22"/>
                <w:szCs w:val="22"/>
              </w:rPr>
            </w:pPr>
            <w:r w:rsidRPr="00BB318B">
              <w:rPr>
                <w:sz w:val="22"/>
                <w:szCs w:val="22"/>
              </w:rPr>
              <w:t>-</w:t>
            </w:r>
          </w:p>
        </w:tc>
        <w:tc>
          <w:tcPr>
            <w:tcW w:w="1177" w:type="dxa"/>
            <w:vAlign w:val="center"/>
          </w:tcPr>
          <w:p w14:paraId="37C9F71C" w14:textId="77777777" w:rsidR="00BB318B" w:rsidRPr="00BB318B" w:rsidRDefault="00BB318B" w:rsidP="00BB318B">
            <w:pPr>
              <w:jc w:val="center"/>
              <w:rPr>
                <w:sz w:val="22"/>
                <w:szCs w:val="22"/>
              </w:rPr>
            </w:pPr>
            <w:r w:rsidRPr="00BB318B">
              <w:rPr>
                <w:sz w:val="22"/>
                <w:szCs w:val="22"/>
              </w:rPr>
              <w:t>-</w:t>
            </w:r>
          </w:p>
        </w:tc>
        <w:tc>
          <w:tcPr>
            <w:tcW w:w="1176" w:type="dxa"/>
            <w:vAlign w:val="center"/>
          </w:tcPr>
          <w:p w14:paraId="5A19B494" w14:textId="77777777" w:rsidR="00BB318B" w:rsidRPr="00BB318B" w:rsidRDefault="00BB318B" w:rsidP="00BB318B">
            <w:pPr>
              <w:jc w:val="center"/>
              <w:rPr>
                <w:sz w:val="22"/>
                <w:szCs w:val="22"/>
              </w:rPr>
            </w:pPr>
            <w:r w:rsidRPr="00BB318B">
              <w:rPr>
                <w:sz w:val="22"/>
                <w:szCs w:val="22"/>
              </w:rPr>
              <w:t>-</w:t>
            </w:r>
          </w:p>
        </w:tc>
        <w:tc>
          <w:tcPr>
            <w:tcW w:w="1177" w:type="dxa"/>
            <w:vAlign w:val="center"/>
          </w:tcPr>
          <w:p w14:paraId="27316F94" w14:textId="77777777" w:rsidR="00BB318B" w:rsidRPr="00BB318B" w:rsidRDefault="00BB318B" w:rsidP="00BB318B">
            <w:pPr>
              <w:jc w:val="center"/>
              <w:rPr>
                <w:sz w:val="22"/>
                <w:szCs w:val="22"/>
              </w:rPr>
            </w:pPr>
            <w:r w:rsidRPr="00BB318B">
              <w:rPr>
                <w:sz w:val="22"/>
                <w:szCs w:val="22"/>
              </w:rPr>
              <w:t>-</w:t>
            </w:r>
          </w:p>
        </w:tc>
        <w:tc>
          <w:tcPr>
            <w:tcW w:w="1176" w:type="dxa"/>
            <w:vAlign w:val="center"/>
          </w:tcPr>
          <w:p w14:paraId="2E924421" w14:textId="77777777" w:rsidR="00BB318B" w:rsidRPr="00BB318B" w:rsidRDefault="00BB318B" w:rsidP="00BB318B">
            <w:pPr>
              <w:jc w:val="center"/>
              <w:rPr>
                <w:sz w:val="22"/>
                <w:szCs w:val="22"/>
              </w:rPr>
            </w:pPr>
            <w:r w:rsidRPr="00BB318B">
              <w:rPr>
                <w:sz w:val="22"/>
                <w:szCs w:val="22"/>
              </w:rPr>
              <w:t>-</w:t>
            </w:r>
          </w:p>
        </w:tc>
        <w:tc>
          <w:tcPr>
            <w:tcW w:w="1177" w:type="dxa"/>
            <w:vAlign w:val="center"/>
          </w:tcPr>
          <w:p w14:paraId="3C4C64C7" w14:textId="77777777" w:rsidR="00BB318B" w:rsidRPr="00BB318B" w:rsidRDefault="00BB318B" w:rsidP="00BB318B">
            <w:pPr>
              <w:jc w:val="center"/>
              <w:rPr>
                <w:sz w:val="22"/>
                <w:szCs w:val="22"/>
              </w:rPr>
            </w:pPr>
            <w:r w:rsidRPr="00BB318B">
              <w:rPr>
                <w:sz w:val="22"/>
                <w:szCs w:val="22"/>
              </w:rPr>
              <w:t>-</w:t>
            </w:r>
          </w:p>
        </w:tc>
        <w:tc>
          <w:tcPr>
            <w:tcW w:w="1176" w:type="dxa"/>
            <w:vAlign w:val="center"/>
          </w:tcPr>
          <w:p w14:paraId="59C3085F" w14:textId="77777777" w:rsidR="00BB318B" w:rsidRPr="00BB318B" w:rsidRDefault="00BB318B" w:rsidP="00BB318B">
            <w:pPr>
              <w:jc w:val="center"/>
              <w:rPr>
                <w:sz w:val="22"/>
                <w:szCs w:val="22"/>
              </w:rPr>
            </w:pPr>
            <w:r w:rsidRPr="00BB318B">
              <w:rPr>
                <w:sz w:val="22"/>
                <w:szCs w:val="22"/>
              </w:rPr>
              <w:t>-</w:t>
            </w:r>
          </w:p>
        </w:tc>
        <w:tc>
          <w:tcPr>
            <w:tcW w:w="1177" w:type="dxa"/>
            <w:vAlign w:val="center"/>
          </w:tcPr>
          <w:p w14:paraId="2A251BCD" w14:textId="77777777" w:rsidR="00BB318B" w:rsidRPr="00BB318B" w:rsidRDefault="00BB318B" w:rsidP="00BB318B">
            <w:pPr>
              <w:jc w:val="center"/>
              <w:rPr>
                <w:sz w:val="22"/>
                <w:szCs w:val="22"/>
              </w:rPr>
            </w:pPr>
            <w:r w:rsidRPr="00BB318B">
              <w:rPr>
                <w:sz w:val="22"/>
                <w:szCs w:val="22"/>
              </w:rPr>
              <w:t>-</w:t>
            </w:r>
          </w:p>
        </w:tc>
      </w:tr>
      <w:tr w:rsidR="00BB318B" w:rsidRPr="00BB318B" w14:paraId="017A1000" w14:textId="77777777" w:rsidTr="006D08D7">
        <w:trPr>
          <w:jc w:val="center"/>
        </w:trPr>
        <w:tc>
          <w:tcPr>
            <w:tcW w:w="992" w:type="dxa"/>
            <w:vAlign w:val="center"/>
          </w:tcPr>
          <w:p w14:paraId="0DE74292" w14:textId="77777777" w:rsidR="00BB318B" w:rsidRPr="00BB318B" w:rsidRDefault="00BB318B" w:rsidP="00BB318B">
            <w:pPr>
              <w:jc w:val="center"/>
            </w:pPr>
            <w:r w:rsidRPr="00BB318B">
              <w:t>4.2.</w:t>
            </w:r>
          </w:p>
        </w:tc>
        <w:tc>
          <w:tcPr>
            <w:tcW w:w="1985" w:type="dxa"/>
            <w:vAlign w:val="center"/>
          </w:tcPr>
          <w:p w14:paraId="7BF1A331" w14:textId="77777777" w:rsidR="00BB318B" w:rsidRPr="00BB318B" w:rsidRDefault="00BB318B" w:rsidP="00BB318B">
            <w:r w:rsidRPr="00BB318B">
              <w:t>- на промывку сетей</w:t>
            </w:r>
          </w:p>
        </w:tc>
        <w:tc>
          <w:tcPr>
            <w:tcW w:w="851" w:type="dxa"/>
            <w:vAlign w:val="center"/>
          </w:tcPr>
          <w:p w14:paraId="000E8BEF" w14:textId="77777777" w:rsidR="00BB318B" w:rsidRPr="00BB318B" w:rsidRDefault="00BB318B" w:rsidP="00BB318B">
            <w:pPr>
              <w:jc w:val="center"/>
            </w:pPr>
            <w:r w:rsidRPr="00BB318B">
              <w:t>м</w:t>
            </w:r>
            <w:r w:rsidRPr="00BB318B">
              <w:rPr>
                <w:vertAlign w:val="superscript"/>
              </w:rPr>
              <w:t>3</w:t>
            </w:r>
          </w:p>
        </w:tc>
        <w:tc>
          <w:tcPr>
            <w:tcW w:w="1176" w:type="dxa"/>
            <w:vAlign w:val="center"/>
          </w:tcPr>
          <w:p w14:paraId="491B107D" w14:textId="77777777" w:rsidR="00BB318B" w:rsidRPr="00BB318B" w:rsidRDefault="00BB318B" w:rsidP="00BB318B">
            <w:pPr>
              <w:jc w:val="center"/>
              <w:rPr>
                <w:sz w:val="22"/>
                <w:szCs w:val="22"/>
              </w:rPr>
            </w:pPr>
            <w:r w:rsidRPr="00BB318B">
              <w:rPr>
                <w:sz w:val="22"/>
                <w:szCs w:val="22"/>
              </w:rPr>
              <w:t>22 650</w:t>
            </w:r>
          </w:p>
        </w:tc>
        <w:tc>
          <w:tcPr>
            <w:tcW w:w="1177" w:type="dxa"/>
            <w:vAlign w:val="center"/>
          </w:tcPr>
          <w:p w14:paraId="2E545BE3" w14:textId="77777777" w:rsidR="00BB318B" w:rsidRPr="00BB318B" w:rsidRDefault="00BB318B" w:rsidP="00BB318B">
            <w:pPr>
              <w:jc w:val="center"/>
              <w:rPr>
                <w:sz w:val="22"/>
                <w:szCs w:val="22"/>
              </w:rPr>
            </w:pPr>
            <w:r w:rsidRPr="00BB318B">
              <w:rPr>
                <w:sz w:val="22"/>
                <w:szCs w:val="22"/>
              </w:rPr>
              <w:t>22 650</w:t>
            </w:r>
          </w:p>
        </w:tc>
        <w:tc>
          <w:tcPr>
            <w:tcW w:w="1176" w:type="dxa"/>
            <w:vAlign w:val="center"/>
          </w:tcPr>
          <w:p w14:paraId="7555D7B9" w14:textId="77777777" w:rsidR="00BB318B" w:rsidRPr="00BB318B" w:rsidRDefault="00BB318B" w:rsidP="00BB318B">
            <w:pPr>
              <w:jc w:val="center"/>
              <w:rPr>
                <w:sz w:val="22"/>
                <w:szCs w:val="22"/>
              </w:rPr>
            </w:pPr>
            <w:r w:rsidRPr="00BB318B">
              <w:rPr>
                <w:sz w:val="22"/>
                <w:szCs w:val="22"/>
              </w:rPr>
              <w:t>22 650</w:t>
            </w:r>
          </w:p>
        </w:tc>
        <w:tc>
          <w:tcPr>
            <w:tcW w:w="1177" w:type="dxa"/>
            <w:vAlign w:val="center"/>
          </w:tcPr>
          <w:p w14:paraId="7941C040" w14:textId="77777777" w:rsidR="00BB318B" w:rsidRPr="00BB318B" w:rsidRDefault="00BB318B" w:rsidP="00BB318B">
            <w:pPr>
              <w:jc w:val="center"/>
              <w:rPr>
                <w:sz w:val="22"/>
                <w:szCs w:val="22"/>
              </w:rPr>
            </w:pPr>
            <w:r w:rsidRPr="00BB318B">
              <w:rPr>
                <w:sz w:val="22"/>
                <w:szCs w:val="22"/>
              </w:rPr>
              <w:t>22 650</w:t>
            </w:r>
          </w:p>
        </w:tc>
        <w:tc>
          <w:tcPr>
            <w:tcW w:w="1176" w:type="dxa"/>
            <w:vAlign w:val="center"/>
          </w:tcPr>
          <w:p w14:paraId="6A7954C1" w14:textId="77777777" w:rsidR="00BB318B" w:rsidRPr="00BB318B" w:rsidRDefault="00BB318B" w:rsidP="00BB318B">
            <w:pPr>
              <w:jc w:val="center"/>
              <w:rPr>
                <w:sz w:val="22"/>
                <w:szCs w:val="22"/>
              </w:rPr>
            </w:pPr>
            <w:r w:rsidRPr="00BB318B">
              <w:rPr>
                <w:sz w:val="22"/>
                <w:szCs w:val="22"/>
              </w:rPr>
              <w:t>22 650</w:t>
            </w:r>
          </w:p>
        </w:tc>
        <w:tc>
          <w:tcPr>
            <w:tcW w:w="1177" w:type="dxa"/>
            <w:vAlign w:val="center"/>
          </w:tcPr>
          <w:p w14:paraId="4BB5538B" w14:textId="77777777" w:rsidR="00BB318B" w:rsidRPr="00BB318B" w:rsidRDefault="00BB318B" w:rsidP="00BB318B">
            <w:pPr>
              <w:jc w:val="center"/>
              <w:rPr>
                <w:sz w:val="22"/>
                <w:szCs w:val="22"/>
              </w:rPr>
            </w:pPr>
            <w:r w:rsidRPr="00BB318B">
              <w:rPr>
                <w:sz w:val="22"/>
                <w:szCs w:val="22"/>
              </w:rPr>
              <w:t>22 650</w:t>
            </w:r>
          </w:p>
        </w:tc>
        <w:tc>
          <w:tcPr>
            <w:tcW w:w="1176" w:type="dxa"/>
            <w:vAlign w:val="center"/>
          </w:tcPr>
          <w:p w14:paraId="0652D6C3" w14:textId="77777777" w:rsidR="00BB318B" w:rsidRPr="00BB318B" w:rsidRDefault="00BB318B" w:rsidP="00BB318B">
            <w:pPr>
              <w:jc w:val="center"/>
              <w:rPr>
                <w:sz w:val="22"/>
                <w:szCs w:val="22"/>
              </w:rPr>
            </w:pPr>
            <w:r w:rsidRPr="00BB318B">
              <w:rPr>
                <w:sz w:val="22"/>
                <w:szCs w:val="22"/>
              </w:rPr>
              <w:t>22 650</w:t>
            </w:r>
          </w:p>
        </w:tc>
        <w:tc>
          <w:tcPr>
            <w:tcW w:w="1177" w:type="dxa"/>
            <w:vAlign w:val="center"/>
          </w:tcPr>
          <w:p w14:paraId="3305B375" w14:textId="77777777" w:rsidR="00BB318B" w:rsidRPr="00BB318B" w:rsidRDefault="00BB318B" w:rsidP="00BB318B">
            <w:pPr>
              <w:jc w:val="center"/>
              <w:rPr>
                <w:sz w:val="22"/>
                <w:szCs w:val="22"/>
              </w:rPr>
            </w:pPr>
            <w:r w:rsidRPr="00BB318B">
              <w:rPr>
                <w:sz w:val="22"/>
                <w:szCs w:val="22"/>
              </w:rPr>
              <w:t>22 650</w:t>
            </w:r>
          </w:p>
        </w:tc>
        <w:tc>
          <w:tcPr>
            <w:tcW w:w="1176" w:type="dxa"/>
            <w:vAlign w:val="center"/>
          </w:tcPr>
          <w:p w14:paraId="7CC26751" w14:textId="77777777" w:rsidR="00BB318B" w:rsidRPr="00BB318B" w:rsidRDefault="00BB318B" w:rsidP="00BB318B">
            <w:pPr>
              <w:jc w:val="center"/>
              <w:rPr>
                <w:sz w:val="22"/>
                <w:szCs w:val="22"/>
              </w:rPr>
            </w:pPr>
            <w:r w:rsidRPr="00BB318B">
              <w:rPr>
                <w:sz w:val="22"/>
                <w:szCs w:val="22"/>
              </w:rPr>
              <w:t>22 650</w:t>
            </w:r>
          </w:p>
        </w:tc>
        <w:tc>
          <w:tcPr>
            <w:tcW w:w="1177" w:type="dxa"/>
            <w:vAlign w:val="center"/>
          </w:tcPr>
          <w:p w14:paraId="49028A22" w14:textId="77777777" w:rsidR="00BB318B" w:rsidRPr="00BB318B" w:rsidRDefault="00BB318B" w:rsidP="00BB318B">
            <w:pPr>
              <w:jc w:val="center"/>
              <w:rPr>
                <w:sz w:val="22"/>
                <w:szCs w:val="22"/>
              </w:rPr>
            </w:pPr>
            <w:r w:rsidRPr="00BB318B">
              <w:rPr>
                <w:sz w:val="22"/>
                <w:szCs w:val="22"/>
              </w:rPr>
              <w:t>22 650</w:t>
            </w:r>
          </w:p>
        </w:tc>
      </w:tr>
      <w:tr w:rsidR="00BB318B" w:rsidRPr="00BB318B" w14:paraId="73CF5270" w14:textId="77777777" w:rsidTr="006D08D7">
        <w:trPr>
          <w:trHeight w:val="385"/>
          <w:jc w:val="center"/>
        </w:trPr>
        <w:tc>
          <w:tcPr>
            <w:tcW w:w="992" w:type="dxa"/>
            <w:vAlign w:val="center"/>
          </w:tcPr>
          <w:p w14:paraId="42C474B7" w14:textId="77777777" w:rsidR="00BB318B" w:rsidRPr="00BB318B" w:rsidRDefault="00BB318B" w:rsidP="00BB318B">
            <w:pPr>
              <w:jc w:val="center"/>
            </w:pPr>
            <w:r w:rsidRPr="00BB318B">
              <w:t>4.3.</w:t>
            </w:r>
          </w:p>
        </w:tc>
        <w:tc>
          <w:tcPr>
            <w:tcW w:w="1985" w:type="dxa"/>
            <w:vAlign w:val="center"/>
          </w:tcPr>
          <w:p w14:paraId="05BE6A79" w14:textId="77777777" w:rsidR="00BB318B" w:rsidRPr="00BB318B" w:rsidRDefault="00BB318B" w:rsidP="00BB318B">
            <w:r w:rsidRPr="00BB318B">
              <w:t>- прочие</w:t>
            </w:r>
          </w:p>
        </w:tc>
        <w:tc>
          <w:tcPr>
            <w:tcW w:w="851" w:type="dxa"/>
            <w:vAlign w:val="center"/>
          </w:tcPr>
          <w:p w14:paraId="750768AA" w14:textId="77777777" w:rsidR="00BB318B" w:rsidRPr="00BB318B" w:rsidRDefault="00BB318B" w:rsidP="00BB318B">
            <w:pPr>
              <w:jc w:val="center"/>
            </w:pPr>
            <w:r w:rsidRPr="00BB318B">
              <w:t>м</w:t>
            </w:r>
            <w:r w:rsidRPr="00BB318B">
              <w:rPr>
                <w:vertAlign w:val="superscript"/>
              </w:rPr>
              <w:t>3</w:t>
            </w:r>
          </w:p>
        </w:tc>
        <w:tc>
          <w:tcPr>
            <w:tcW w:w="1176" w:type="dxa"/>
            <w:vAlign w:val="center"/>
          </w:tcPr>
          <w:p w14:paraId="38473140" w14:textId="77777777" w:rsidR="00BB318B" w:rsidRPr="00BB318B" w:rsidRDefault="00BB318B" w:rsidP="00BB318B">
            <w:pPr>
              <w:jc w:val="center"/>
              <w:rPr>
                <w:sz w:val="22"/>
                <w:szCs w:val="22"/>
              </w:rPr>
            </w:pPr>
            <w:r w:rsidRPr="00BB318B">
              <w:rPr>
                <w:sz w:val="22"/>
                <w:szCs w:val="22"/>
              </w:rPr>
              <w:t>34 951</w:t>
            </w:r>
          </w:p>
        </w:tc>
        <w:tc>
          <w:tcPr>
            <w:tcW w:w="1177" w:type="dxa"/>
            <w:vAlign w:val="center"/>
          </w:tcPr>
          <w:p w14:paraId="1E3948E2" w14:textId="77777777" w:rsidR="00BB318B" w:rsidRPr="00BB318B" w:rsidRDefault="00BB318B" w:rsidP="00BB318B">
            <w:pPr>
              <w:jc w:val="center"/>
              <w:rPr>
                <w:sz w:val="22"/>
                <w:szCs w:val="22"/>
              </w:rPr>
            </w:pPr>
            <w:r w:rsidRPr="00BB318B">
              <w:rPr>
                <w:sz w:val="22"/>
                <w:szCs w:val="22"/>
              </w:rPr>
              <w:t>34 951</w:t>
            </w:r>
          </w:p>
        </w:tc>
        <w:tc>
          <w:tcPr>
            <w:tcW w:w="1176" w:type="dxa"/>
            <w:vAlign w:val="center"/>
          </w:tcPr>
          <w:p w14:paraId="16ADB768" w14:textId="77777777" w:rsidR="00BB318B" w:rsidRPr="00BB318B" w:rsidRDefault="00BB318B" w:rsidP="00BB318B">
            <w:pPr>
              <w:jc w:val="center"/>
              <w:rPr>
                <w:sz w:val="22"/>
                <w:szCs w:val="22"/>
              </w:rPr>
            </w:pPr>
            <w:r w:rsidRPr="00BB318B">
              <w:rPr>
                <w:sz w:val="22"/>
                <w:szCs w:val="22"/>
              </w:rPr>
              <w:t>34 951</w:t>
            </w:r>
          </w:p>
        </w:tc>
        <w:tc>
          <w:tcPr>
            <w:tcW w:w="1177" w:type="dxa"/>
            <w:vAlign w:val="center"/>
          </w:tcPr>
          <w:p w14:paraId="2161D831" w14:textId="77777777" w:rsidR="00BB318B" w:rsidRPr="00BB318B" w:rsidRDefault="00BB318B" w:rsidP="00BB318B">
            <w:pPr>
              <w:jc w:val="center"/>
              <w:rPr>
                <w:sz w:val="22"/>
                <w:szCs w:val="22"/>
              </w:rPr>
            </w:pPr>
            <w:r w:rsidRPr="00BB318B">
              <w:rPr>
                <w:sz w:val="22"/>
                <w:szCs w:val="22"/>
              </w:rPr>
              <w:t>34 951</w:t>
            </w:r>
          </w:p>
        </w:tc>
        <w:tc>
          <w:tcPr>
            <w:tcW w:w="1176" w:type="dxa"/>
            <w:vAlign w:val="center"/>
          </w:tcPr>
          <w:p w14:paraId="41AF873F" w14:textId="77777777" w:rsidR="00BB318B" w:rsidRPr="00BB318B" w:rsidRDefault="00BB318B" w:rsidP="00BB318B">
            <w:pPr>
              <w:jc w:val="center"/>
              <w:rPr>
                <w:sz w:val="22"/>
                <w:szCs w:val="22"/>
              </w:rPr>
            </w:pPr>
            <w:r w:rsidRPr="00BB318B">
              <w:rPr>
                <w:sz w:val="22"/>
                <w:szCs w:val="22"/>
              </w:rPr>
              <w:t>34 951</w:t>
            </w:r>
          </w:p>
        </w:tc>
        <w:tc>
          <w:tcPr>
            <w:tcW w:w="1177" w:type="dxa"/>
            <w:vAlign w:val="center"/>
          </w:tcPr>
          <w:p w14:paraId="05E4659D" w14:textId="77777777" w:rsidR="00BB318B" w:rsidRPr="00BB318B" w:rsidRDefault="00BB318B" w:rsidP="00BB318B">
            <w:pPr>
              <w:jc w:val="center"/>
              <w:rPr>
                <w:sz w:val="22"/>
                <w:szCs w:val="22"/>
              </w:rPr>
            </w:pPr>
            <w:r w:rsidRPr="00BB318B">
              <w:rPr>
                <w:sz w:val="22"/>
                <w:szCs w:val="22"/>
              </w:rPr>
              <w:t>34 951</w:t>
            </w:r>
          </w:p>
        </w:tc>
        <w:tc>
          <w:tcPr>
            <w:tcW w:w="1176" w:type="dxa"/>
            <w:vAlign w:val="center"/>
          </w:tcPr>
          <w:p w14:paraId="261AF6D4" w14:textId="77777777" w:rsidR="00BB318B" w:rsidRPr="00BB318B" w:rsidRDefault="00BB318B" w:rsidP="00BB318B">
            <w:pPr>
              <w:jc w:val="center"/>
              <w:rPr>
                <w:sz w:val="22"/>
                <w:szCs w:val="22"/>
              </w:rPr>
            </w:pPr>
            <w:r w:rsidRPr="00BB318B">
              <w:rPr>
                <w:sz w:val="22"/>
                <w:szCs w:val="22"/>
              </w:rPr>
              <w:t>34 951</w:t>
            </w:r>
          </w:p>
        </w:tc>
        <w:tc>
          <w:tcPr>
            <w:tcW w:w="1177" w:type="dxa"/>
            <w:vAlign w:val="center"/>
          </w:tcPr>
          <w:p w14:paraId="737BDEBB" w14:textId="77777777" w:rsidR="00BB318B" w:rsidRPr="00BB318B" w:rsidRDefault="00BB318B" w:rsidP="00BB318B">
            <w:pPr>
              <w:jc w:val="center"/>
              <w:rPr>
                <w:sz w:val="22"/>
                <w:szCs w:val="22"/>
              </w:rPr>
            </w:pPr>
            <w:r w:rsidRPr="00BB318B">
              <w:rPr>
                <w:sz w:val="22"/>
                <w:szCs w:val="22"/>
              </w:rPr>
              <w:t>34 951</w:t>
            </w:r>
          </w:p>
        </w:tc>
        <w:tc>
          <w:tcPr>
            <w:tcW w:w="1176" w:type="dxa"/>
            <w:vAlign w:val="center"/>
          </w:tcPr>
          <w:p w14:paraId="721CA337" w14:textId="77777777" w:rsidR="00BB318B" w:rsidRPr="00BB318B" w:rsidRDefault="00BB318B" w:rsidP="00BB318B">
            <w:pPr>
              <w:jc w:val="center"/>
              <w:rPr>
                <w:sz w:val="22"/>
                <w:szCs w:val="22"/>
              </w:rPr>
            </w:pPr>
            <w:r w:rsidRPr="00BB318B">
              <w:rPr>
                <w:sz w:val="22"/>
                <w:szCs w:val="22"/>
              </w:rPr>
              <w:t>34 951</w:t>
            </w:r>
          </w:p>
        </w:tc>
        <w:tc>
          <w:tcPr>
            <w:tcW w:w="1177" w:type="dxa"/>
            <w:vAlign w:val="center"/>
          </w:tcPr>
          <w:p w14:paraId="4FAE7BC7" w14:textId="77777777" w:rsidR="00BB318B" w:rsidRPr="00BB318B" w:rsidRDefault="00BB318B" w:rsidP="00BB318B">
            <w:pPr>
              <w:jc w:val="center"/>
              <w:rPr>
                <w:sz w:val="22"/>
                <w:szCs w:val="22"/>
              </w:rPr>
            </w:pPr>
            <w:r w:rsidRPr="00BB318B">
              <w:rPr>
                <w:sz w:val="22"/>
                <w:szCs w:val="22"/>
              </w:rPr>
              <w:t>34 951</w:t>
            </w:r>
          </w:p>
        </w:tc>
      </w:tr>
      <w:tr w:rsidR="00BB318B" w:rsidRPr="00BB318B" w14:paraId="1000B763" w14:textId="77777777" w:rsidTr="006D08D7">
        <w:trPr>
          <w:trHeight w:val="1539"/>
          <w:jc w:val="center"/>
        </w:trPr>
        <w:tc>
          <w:tcPr>
            <w:tcW w:w="992" w:type="dxa"/>
            <w:vAlign w:val="center"/>
          </w:tcPr>
          <w:p w14:paraId="739A8806" w14:textId="77777777" w:rsidR="00BB318B" w:rsidRPr="00BB318B" w:rsidRDefault="00BB318B" w:rsidP="00BB318B">
            <w:pPr>
              <w:jc w:val="center"/>
            </w:pPr>
            <w:r w:rsidRPr="00BB318B">
              <w:t>5.</w:t>
            </w:r>
          </w:p>
        </w:tc>
        <w:tc>
          <w:tcPr>
            <w:tcW w:w="1985" w:type="dxa"/>
            <w:vAlign w:val="center"/>
          </w:tcPr>
          <w:p w14:paraId="0A613968" w14:textId="77777777" w:rsidR="00BB318B" w:rsidRPr="00BB318B" w:rsidRDefault="00BB318B" w:rsidP="00BB318B">
            <w:r w:rsidRPr="00BB318B">
              <w:t>Объем пропущенной воды через очистные сооружения</w:t>
            </w:r>
          </w:p>
        </w:tc>
        <w:tc>
          <w:tcPr>
            <w:tcW w:w="851" w:type="dxa"/>
            <w:vAlign w:val="center"/>
          </w:tcPr>
          <w:p w14:paraId="4EE3FB8F" w14:textId="77777777" w:rsidR="00BB318B" w:rsidRPr="00BB318B" w:rsidRDefault="00BB318B" w:rsidP="00BB318B">
            <w:pPr>
              <w:jc w:val="center"/>
            </w:pPr>
            <w:r w:rsidRPr="00BB318B">
              <w:t>м</w:t>
            </w:r>
            <w:r w:rsidRPr="00BB318B">
              <w:rPr>
                <w:vertAlign w:val="superscript"/>
              </w:rPr>
              <w:t>3</w:t>
            </w:r>
          </w:p>
        </w:tc>
        <w:tc>
          <w:tcPr>
            <w:tcW w:w="1176" w:type="dxa"/>
            <w:vAlign w:val="center"/>
          </w:tcPr>
          <w:p w14:paraId="1B36804F" w14:textId="77777777" w:rsidR="00BB318B" w:rsidRPr="00BB318B" w:rsidRDefault="00BB318B" w:rsidP="00BB318B">
            <w:pPr>
              <w:jc w:val="center"/>
              <w:rPr>
                <w:sz w:val="22"/>
                <w:szCs w:val="22"/>
              </w:rPr>
            </w:pPr>
            <w:r w:rsidRPr="00BB318B">
              <w:rPr>
                <w:sz w:val="22"/>
                <w:szCs w:val="22"/>
              </w:rPr>
              <w:t>-</w:t>
            </w:r>
          </w:p>
        </w:tc>
        <w:tc>
          <w:tcPr>
            <w:tcW w:w="1177" w:type="dxa"/>
            <w:vAlign w:val="center"/>
          </w:tcPr>
          <w:p w14:paraId="14E504A2" w14:textId="77777777" w:rsidR="00BB318B" w:rsidRPr="00BB318B" w:rsidRDefault="00BB318B" w:rsidP="00BB318B">
            <w:pPr>
              <w:jc w:val="center"/>
              <w:rPr>
                <w:sz w:val="22"/>
                <w:szCs w:val="22"/>
              </w:rPr>
            </w:pPr>
            <w:r w:rsidRPr="00BB318B">
              <w:rPr>
                <w:sz w:val="22"/>
                <w:szCs w:val="22"/>
              </w:rPr>
              <w:t>-</w:t>
            </w:r>
          </w:p>
        </w:tc>
        <w:tc>
          <w:tcPr>
            <w:tcW w:w="1176" w:type="dxa"/>
            <w:vAlign w:val="center"/>
          </w:tcPr>
          <w:p w14:paraId="30EF7B97" w14:textId="77777777" w:rsidR="00BB318B" w:rsidRPr="00BB318B" w:rsidRDefault="00BB318B" w:rsidP="00BB318B">
            <w:pPr>
              <w:jc w:val="center"/>
              <w:rPr>
                <w:sz w:val="22"/>
                <w:szCs w:val="22"/>
              </w:rPr>
            </w:pPr>
            <w:r w:rsidRPr="00BB318B">
              <w:rPr>
                <w:sz w:val="22"/>
                <w:szCs w:val="22"/>
              </w:rPr>
              <w:t>-</w:t>
            </w:r>
          </w:p>
        </w:tc>
        <w:tc>
          <w:tcPr>
            <w:tcW w:w="1177" w:type="dxa"/>
            <w:vAlign w:val="center"/>
          </w:tcPr>
          <w:p w14:paraId="6E65274B" w14:textId="77777777" w:rsidR="00BB318B" w:rsidRPr="00BB318B" w:rsidRDefault="00BB318B" w:rsidP="00BB318B">
            <w:pPr>
              <w:jc w:val="center"/>
              <w:rPr>
                <w:sz w:val="22"/>
                <w:szCs w:val="22"/>
              </w:rPr>
            </w:pPr>
            <w:r w:rsidRPr="00BB318B">
              <w:rPr>
                <w:sz w:val="22"/>
                <w:szCs w:val="22"/>
              </w:rPr>
              <w:t>-</w:t>
            </w:r>
          </w:p>
        </w:tc>
        <w:tc>
          <w:tcPr>
            <w:tcW w:w="1176" w:type="dxa"/>
            <w:vAlign w:val="center"/>
          </w:tcPr>
          <w:p w14:paraId="39A1677A" w14:textId="77777777" w:rsidR="00BB318B" w:rsidRPr="00BB318B" w:rsidRDefault="00BB318B" w:rsidP="00BB318B">
            <w:pPr>
              <w:jc w:val="center"/>
              <w:rPr>
                <w:sz w:val="22"/>
                <w:szCs w:val="22"/>
              </w:rPr>
            </w:pPr>
            <w:r w:rsidRPr="00BB318B">
              <w:rPr>
                <w:sz w:val="22"/>
                <w:szCs w:val="22"/>
              </w:rPr>
              <w:t>-</w:t>
            </w:r>
          </w:p>
        </w:tc>
        <w:tc>
          <w:tcPr>
            <w:tcW w:w="1177" w:type="dxa"/>
            <w:vAlign w:val="center"/>
          </w:tcPr>
          <w:p w14:paraId="000B7749" w14:textId="77777777" w:rsidR="00BB318B" w:rsidRPr="00BB318B" w:rsidRDefault="00BB318B" w:rsidP="00BB318B">
            <w:pPr>
              <w:jc w:val="center"/>
              <w:rPr>
                <w:sz w:val="22"/>
                <w:szCs w:val="22"/>
              </w:rPr>
            </w:pPr>
            <w:r w:rsidRPr="00BB318B">
              <w:rPr>
                <w:sz w:val="22"/>
                <w:szCs w:val="22"/>
              </w:rPr>
              <w:t>-</w:t>
            </w:r>
          </w:p>
        </w:tc>
        <w:tc>
          <w:tcPr>
            <w:tcW w:w="1176" w:type="dxa"/>
            <w:vAlign w:val="center"/>
          </w:tcPr>
          <w:p w14:paraId="52EBD554" w14:textId="77777777" w:rsidR="00BB318B" w:rsidRPr="00BB318B" w:rsidRDefault="00BB318B" w:rsidP="00BB318B">
            <w:pPr>
              <w:jc w:val="center"/>
              <w:rPr>
                <w:sz w:val="22"/>
                <w:szCs w:val="22"/>
              </w:rPr>
            </w:pPr>
            <w:r w:rsidRPr="00BB318B">
              <w:rPr>
                <w:sz w:val="22"/>
                <w:szCs w:val="22"/>
              </w:rPr>
              <w:t>-</w:t>
            </w:r>
          </w:p>
        </w:tc>
        <w:tc>
          <w:tcPr>
            <w:tcW w:w="1177" w:type="dxa"/>
            <w:vAlign w:val="center"/>
          </w:tcPr>
          <w:p w14:paraId="3C63DEFE" w14:textId="77777777" w:rsidR="00BB318B" w:rsidRPr="00BB318B" w:rsidRDefault="00BB318B" w:rsidP="00BB318B">
            <w:pPr>
              <w:jc w:val="center"/>
              <w:rPr>
                <w:sz w:val="22"/>
                <w:szCs w:val="22"/>
              </w:rPr>
            </w:pPr>
            <w:r w:rsidRPr="00BB318B">
              <w:rPr>
                <w:sz w:val="22"/>
                <w:szCs w:val="22"/>
              </w:rPr>
              <w:t>-</w:t>
            </w:r>
          </w:p>
        </w:tc>
        <w:tc>
          <w:tcPr>
            <w:tcW w:w="1176" w:type="dxa"/>
            <w:vAlign w:val="center"/>
          </w:tcPr>
          <w:p w14:paraId="5E6E97D4" w14:textId="77777777" w:rsidR="00BB318B" w:rsidRPr="00BB318B" w:rsidRDefault="00BB318B" w:rsidP="00BB318B">
            <w:pPr>
              <w:jc w:val="center"/>
              <w:rPr>
                <w:sz w:val="22"/>
                <w:szCs w:val="22"/>
              </w:rPr>
            </w:pPr>
            <w:r w:rsidRPr="00BB318B">
              <w:rPr>
                <w:sz w:val="22"/>
                <w:szCs w:val="22"/>
              </w:rPr>
              <w:t>-</w:t>
            </w:r>
          </w:p>
        </w:tc>
        <w:tc>
          <w:tcPr>
            <w:tcW w:w="1177" w:type="dxa"/>
            <w:vAlign w:val="center"/>
          </w:tcPr>
          <w:p w14:paraId="53C38CE3" w14:textId="77777777" w:rsidR="00BB318B" w:rsidRPr="00BB318B" w:rsidRDefault="00BB318B" w:rsidP="00BB318B">
            <w:pPr>
              <w:jc w:val="center"/>
              <w:rPr>
                <w:sz w:val="22"/>
                <w:szCs w:val="22"/>
              </w:rPr>
            </w:pPr>
            <w:r w:rsidRPr="00BB318B">
              <w:rPr>
                <w:sz w:val="22"/>
                <w:szCs w:val="22"/>
              </w:rPr>
              <w:t>-</w:t>
            </w:r>
          </w:p>
        </w:tc>
      </w:tr>
      <w:tr w:rsidR="00BB318B" w:rsidRPr="00BB318B" w14:paraId="76311EA3" w14:textId="77777777" w:rsidTr="006D08D7">
        <w:trPr>
          <w:jc w:val="center"/>
        </w:trPr>
        <w:tc>
          <w:tcPr>
            <w:tcW w:w="992" w:type="dxa"/>
            <w:vAlign w:val="center"/>
          </w:tcPr>
          <w:p w14:paraId="0687F90E" w14:textId="77777777" w:rsidR="00BB318B" w:rsidRPr="00BB318B" w:rsidRDefault="00BB318B" w:rsidP="00BB318B">
            <w:pPr>
              <w:jc w:val="center"/>
            </w:pPr>
            <w:r w:rsidRPr="00BB318B">
              <w:t>6.</w:t>
            </w:r>
          </w:p>
        </w:tc>
        <w:tc>
          <w:tcPr>
            <w:tcW w:w="1985" w:type="dxa"/>
            <w:vAlign w:val="center"/>
          </w:tcPr>
          <w:p w14:paraId="296A4862" w14:textId="77777777" w:rsidR="00BB318B" w:rsidRPr="00BB318B" w:rsidRDefault="00BB318B" w:rsidP="00BB318B">
            <w:r w:rsidRPr="00BB318B">
              <w:t>Подано воды в сеть</w:t>
            </w:r>
          </w:p>
        </w:tc>
        <w:tc>
          <w:tcPr>
            <w:tcW w:w="851" w:type="dxa"/>
            <w:vAlign w:val="center"/>
          </w:tcPr>
          <w:p w14:paraId="6D679737" w14:textId="77777777" w:rsidR="00BB318B" w:rsidRPr="00BB318B" w:rsidRDefault="00BB318B" w:rsidP="00BB318B">
            <w:pPr>
              <w:jc w:val="center"/>
            </w:pPr>
            <w:r w:rsidRPr="00BB318B">
              <w:t>м</w:t>
            </w:r>
            <w:r w:rsidRPr="00BB318B">
              <w:rPr>
                <w:vertAlign w:val="superscript"/>
              </w:rPr>
              <w:t>3</w:t>
            </w:r>
          </w:p>
        </w:tc>
        <w:tc>
          <w:tcPr>
            <w:tcW w:w="1176" w:type="dxa"/>
            <w:vAlign w:val="center"/>
          </w:tcPr>
          <w:p w14:paraId="3A20FAFD" w14:textId="77777777" w:rsidR="00BB318B" w:rsidRPr="00BB318B" w:rsidRDefault="00BB318B" w:rsidP="00BB318B">
            <w:pPr>
              <w:jc w:val="center"/>
              <w:rPr>
                <w:sz w:val="22"/>
                <w:szCs w:val="22"/>
              </w:rPr>
            </w:pPr>
            <w:r w:rsidRPr="00BB318B">
              <w:rPr>
                <w:sz w:val="22"/>
                <w:szCs w:val="22"/>
              </w:rPr>
              <w:t>342 908</w:t>
            </w:r>
          </w:p>
        </w:tc>
        <w:tc>
          <w:tcPr>
            <w:tcW w:w="1177" w:type="dxa"/>
            <w:vAlign w:val="center"/>
          </w:tcPr>
          <w:p w14:paraId="1E4985DE" w14:textId="77777777" w:rsidR="00BB318B" w:rsidRPr="00BB318B" w:rsidRDefault="00BB318B" w:rsidP="00BB318B">
            <w:pPr>
              <w:jc w:val="center"/>
              <w:rPr>
                <w:sz w:val="22"/>
                <w:szCs w:val="22"/>
              </w:rPr>
            </w:pPr>
            <w:r w:rsidRPr="00BB318B">
              <w:rPr>
                <w:sz w:val="22"/>
                <w:szCs w:val="22"/>
              </w:rPr>
              <w:t>342 908</w:t>
            </w:r>
          </w:p>
        </w:tc>
        <w:tc>
          <w:tcPr>
            <w:tcW w:w="1176" w:type="dxa"/>
            <w:vAlign w:val="center"/>
          </w:tcPr>
          <w:p w14:paraId="05A153D8" w14:textId="77777777" w:rsidR="00BB318B" w:rsidRPr="00BB318B" w:rsidRDefault="00BB318B" w:rsidP="00BB318B">
            <w:pPr>
              <w:jc w:val="center"/>
              <w:rPr>
                <w:sz w:val="22"/>
                <w:szCs w:val="22"/>
              </w:rPr>
            </w:pPr>
            <w:r w:rsidRPr="00BB318B">
              <w:rPr>
                <w:sz w:val="22"/>
                <w:szCs w:val="22"/>
              </w:rPr>
              <w:t>342 908</w:t>
            </w:r>
          </w:p>
        </w:tc>
        <w:tc>
          <w:tcPr>
            <w:tcW w:w="1177" w:type="dxa"/>
            <w:vAlign w:val="center"/>
          </w:tcPr>
          <w:p w14:paraId="191A2FCE" w14:textId="77777777" w:rsidR="00BB318B" w:rsidRPr="00BB318B" w:rsidRDefault="00BB318B" w:rsidP="00BB318B">
            <w:pPr>
              <w:jc w:val="center"/>
              <w:rPr>
                <w:sz w:val="22"/>
                <w:szCs w:val="22"/>
              </w:rPr>
            </w:pPr>
            <w:r w:rsidRPr="00BB318B">
              <w:rPr>
                <w:sz w:val="22"/>
                <w:szCs w:val="22"/>
              </w:rPr>
              <w:t>342 908</w:t>
            </w:r>
          </w:p>
        </w:tc>
        <w:tc>
          <w:tcPr>
            <w:tcW w:w="1176" w:type="dxa"/>
            <w:vAlign w:val="center"/>
          </w:tcPr>
          <w:p w14:paraId="1CA8BD5E" w14:textId="77777777" w:rsidR="00BB318B" w:rsidRPr="00BB318B" w:rsidRDefault="00BB318B" w:rsidP="00BB318B">
            <w:pPr>
              <w:jc w:val="center"/>
              <w:rPr>
                <w:sz w:val="22"/>
                <w:szCs w:val="22"/>
              </w:rPr>
            </w:pPr>
            <w:r w:rsidRPr="00BB318B">
              <w:rPr>
                <w:sz w:val="22"/>
                <w:szCs w:val="22"/>
              </w:rPr>
              <w:t>342 908</w:t>
            </w:r>
          </w:p>
        </w:tc>
        <w:tc>
          <w:tcPr>
            <w:tcW w:w="1177" w:type="dxa"/>
            <w:vAlign w:val="center"/>
          </w:tcPr>
          <w:p w14:paraId="10757639" w14:textId="77777777" w:rsidR="00BB318B" w:rsidRPr="00BB318B" w:rsidRDefault="00BB318B" w:rsidP="00BB318B">
            <w:pPr>
              <w:jc w:val="center"/>
              <w:rPr>
                <w:sz w:val="22"/>
                <w:szCs w:val="22"/>
              </w:rPr>
            </w:pPr>
            <w:r w:rsidRPr="00BB318B">
              <w:rPr>
                <w:sz w:val="22"/>
                <w:szCs w:val="22"/>
              </w:rPr>
              <w:t>342 908</w:t>
            </w:r>
          </w:p>
        </w:tc>
        <w:tc>
          <w:tcPr>
            <w:tcW w:w="1176" w:type="dxa"/>
            <w:vAlign w:val="center"/>
          </w:tcPr>
          <w:p w14:paraId="05452F98" w14:textId="77777777" w:rsidR="00BB318B" w:rsidRPr="00BB318B" w:rsidRDefault="00BB318B" w:rsidP="00BB318B">
            <w:pPr>
              <w:jc w:val="center"/>
              <w:rPr>
                <w:sz w:val="22"/>
                <w:szCs w:val="22"/>
              </w:rPr>
            </w:pPr>
            <w:r w:rsidRPr="00BB318B">
              <w:rPr>
                <w:sz w:val="22"/>
                <w:szCs w:val="22"/>
              </w:rPr>
              <w:t>342 908</w:t>
            </w:r>
          </w:p>
        </w:tc>
        <w:tc>
          <w:tcPr>
            <w:tcW w:w="1177" w:type="dxa"/>
            <w:vAlign w:val="center"/>
          </w:tcPr>
          <w:p w14:paraId="4A3F8740" w14:textId="77777777" w:rsidR="00BB318B" w:rsidRPr="00BB318B" w:rsidRDefault="00BB318B" w:rsidP="00BB318B">
            <w:pPr>
              <w:jc w:val="center"/>
              <w:rPr>
                <w:sz w:val="22"/>
                <w:szCs w:val="22"/>
              </w:rPr>
            </w:pPr>
            <w:r w:rsidRPr="00BB318B">
              <w:rPr>
                <w:sz w:val="22"/>
                <w:szCs w:val="22"/>
              </w:rPr>
              <w:t>342 908</w:t>
            </w:r>
          </w:p>
        </w:tc>
        <w:tc>
          <w:tcPr>
            <w:tcW w:w="1176" w:type="dxa"/>
            <w:vAlign w:val="center"/>
          </w:tcPr>
          <w:p w14:paraId="02348276" w14:textId="77777777" w:rsidR="00BB318B" w:rsidRPr="00BB318B" w:rsidRDefault="00BB318B" w:rsidP="00BB318B">
            <w:pPr>
              <w:jc w:val="center"/>
              <w:rPr>
                <w:sz w:val="22"/>
                <w:szCs w:val="22"/>
              </w:rPr>
            </w:pPr>
            <w:r w:rsidRPr="00BB318B">
              <w:rPr>
                <w:sz w:val="22"/>
                <w:szCs w:val="22"/>
              </w:rPr>
              <w:t>342 908</w:t>
            </w:r>
          </w:p>
        </w:tc>
        <w:tc>
          <w:tcPr>
            <w:tcW w:w="1177" w:type="dxa"/>
            <w:vAlign w:val="center"/>
          </w:tcPr>
          <w:p w14:paraId="337DA509" w14:textId="77777777" w:rsidR="00BB318B" w:rsidRPr="00BB318B" w:rsidRDefault="00BB318B" w:rsidP="00BB318B">
            <w:pPr>
              <w:jc w:val="center"/>
              <w:rPr>
                <w:sz w:val="22"/>
                <w:szCs w:val="22"/>
              </w:rPr>
            </w:pPr>
            <w:r w:rsidRPr="00BB318B">
              <w:rPr>
                <w:sz w:val="22"/>
                <w:szCs w:val="22"/>
              </w:rPr>
              <w:t>342 908</w:t>
            </w:r>
          </w:p>
        </w:tc>
      </w:tr>
      <w:tr w:rsidR="00BB318B" w:rsidRPr="00BB318B" w14:paraId="1AE7DBE5" w14:textId="77777777" w:rsidTr="006D08D7">
        <w:trPr>
          <w:trHeight w:val="447"/>
          <w:jc w:val="center"/>
        </w:trPr>
        <w:tc>
          <w:tcPr>
            <w:tcW w:w="992" w:type="dxa"/>
            <w:vAlign w:val="center"/>
          </w:tcPr>
          <w:p w14:paraId="55715849" w14:textId="77777777" w:rsidR="00BB318B" w:rsidRPr="00BB318B" w:rsidRDefault="00BB318B" w:rsidP="00BB318B">
            <w:pPr>
              <w:jc w:val="center"/>
            </w:pPr>
            <w:r w:rsidRPr="00BB318B">
              <w:t>7.</w:t>
            </w:r>
          </w:p>
        </w:tc>
        <w:tc>
          <w:tcPr>
            <w:tcW w:w="1985" w:type="dxa"/>
            <w:vAlign w:val="center"/>
          </w:tcPr>
          <w:p w14:paraId="7854D922" w14:textId="77777777" w:rsidR="00BB318B" w:rsidRPr="00BB318B" w:rsidRDefault="00BB318B" w:rsidP="00BB318B">
            <w:r w:rsidRPr="00BB318B">
              <w:t>Потери воды</w:t>
            </w:r>
          </w:p>
        </w:tc>
        <w:tc>
          <w:tcPr>
            <w:tcW w:w="851" w:type="dxa"/>
            <w:vAlign w:val="center"/>
          </w:tcPr>
          <w:p w14:paraId="6A1AEDC7" w14:textId="77777777" w:rsidR="00BB318B" w:rsidRPr="00BB318B" w:rsidRDefault="00BB318B" w:rsidP="00BB318B">
            <w:pPr>
              <w:jc w:val="center"/>
            </w:pPr>
            <w:r w:rsidRPr="00BB318B">
              <w:t>м</w:t>
            </w:r>
            <w:r w:rsidRPr="00BB318B">
              <w:rPr>
                <w:vertAlign w:val="superscript"/>
              </w:rPr>
              <w:t>3</w:t>
            </w:r>
          </w:p>
        </w:tc>
        <w:tc>
          <w:tcPr>
            <w:tcW w:w="1176" w:type="dxa"/>
            <w:vAlign w:val="center"/>
          </w:tcPr>
          <w:p w14:paraId="2620D206" w14:textId="77777777" w:rsidR="00BB318B" w:rsidRPr="00BB318B" w:rsidRDefault="00BB318B" w:rsidP="00BB318B">
            <w:pPr>
              <w:jc w:val="center"/>
              <w:rPr>
                <w:sz w:val="22"/>
                <w:szCs w:val="22"/>
              </w:rPr>
            </w:pPr>
            <w:r w:rsidRPr="00BB318B">
              <w:rPr>
                <w:sz w:val="22"/>
                <w:szCs w:val="22"/>
              </w:rPr>
              <w:t>93 305</w:t>
            </w:r>
          </w:p>
        </w:tc>
        <w:tc>
          <w:tcPr>
            <w:tcW w:w="1177" w:type="dxa"/>
            <w:vAlign w:val="center"/>
          </w:tcPr>
          <w:p w14:paraId="5425E4C7" w14:textId="77777777" w:rsidR="00BB318B" w:rsidRPr="00BB318B" w:rsidRDefault="00BB318B" w:rsidP="00BB318B">
            <w:pPr>
              <w:jc w:val="center"/>
              <w:rPr>
                <w:sz w:val="22"/>
                <w:szCs w:val="22"/>
              </w:rPr>
            </w:pPr>
            <w:r w:rsidRPr="00BB318B">
              <w:rPr>
                <w:sz w:val="22"/>
                <w:szCs w:val="22"/>
              </w:rPr>
              <w:t>93 305</w:t>
            </w:r>
          </w:p>
        </w:tc>
        <w:tc>
          <w:tcPr>
            <w:tcW w:w="1176" w:type="dxa"/>
            <w:vAlign w:val="center"/>
          </w:tcPr>
          <w:p w14:paraId="4CC693C3" w14:textId="77777777" w:rsidR="00BB318B" w:rsidRPr="00BB318B" w:rsidRDefault="00BB318B" w:rsidP="00BB318B">
            <w:pPr>
              <w:jc w:val="center"/>
              <w:rPr>
                <w:sz w:val="22"/>
                <w:szCs w:val="22"/>
              </w:rPr>
            </w:pPr>
            <w:r w:rsidRPr="00BB318B">
              <w:rPr>
                <w:sz w:val="22"/>
                <w:szCs w:val="22"/>
              </w:rPr>
              <w:t>93 305</w:t>
            </w:r>
          </w:p>
        </w:tc>
        <w:tc>
          <w:tcPr>
            <w:tcW w:w="1177" w:type="dxa"/>
            <w:vAlign w:val="center"/>
          </w:tcPr>
          <w:p w14:paraId="791F8823" w14:textId="77777777" w:rsidR="00BB318B" w:rsidRPr="00BB318B" w:rsidRDefault="00BB318B" w:rsidP="00BB318B">
            <w:pPr>
              <w:jc w:val="center"/>
              <w:rPr>
                <w:sz w:val="22"/>
                <w:szCs w:val="22"/>
              </w:rPr>
            </w:pPr>
            <w:r w:rsidRPr="00BB318B">
              <w:rPr>
                <w:sz w:val="22"/>
                <w:szCs w:val="22"/>
              </w:rPr>
              <w:t>93 305</w:t>
            </w:r>
          </w:p>
        </w:tc>
        <w:tc>
          <w:tcPr>
            <w:tcW w:w="1176" w:type="dxa"/>
            <w:vAlign w:val="center"/>
          </w:tcPr>
          <w:p w14:paraId="49B6A0EC" w14:textId="77777777" w:rsidR="00BB318B" w:rsidRPr="00BB318B" w:rsidRDefault="00BB318B" w:rsidP="00BB318B">
            <w:pPr>
              <w:jc w:val="center"/>
              <w:rPr>
                <w:sz w:val="22"/>
                <w:szCs w:val="22"/>
              </w:rPr>
            </w:pPr>
            <w:r w:rsidRPr="00BB318B">
              <w:rPr>
                <w:sz w:val="22"/>
                <w:szCs w:val="22"/>
              </w:rPr>
              <w:t>93 305</w:t>
            </w:r>
          </w:p>
        </w:tc>
        <w:tc>
          <w:tcPr>
            <w:tcW w:w="1177" w:type="dxa"/>
            <w:vAlign w:val="center"/>
          </w:tcPr>
          <w:p w14:paraId="7E486176" w14:textId="77777777" w:rsidR="00BB318B" w:rsidRPr="00BB318B" w:rsidRDefault="00BB318B" w:rsidP="00BB318B">
            <w:pPr>
              <w:jc w:val="center"/>
              <w:rPr>
                <w:sz w:val="22"/>
                <w:szCs w:val="22"/>
              </w:rPr>
            </w:pPr>
            <w:r w:rsidRPr="00BB318B">
              <w:rPr>
                <w:sz w:val="22"/>
                <w:szCs w:val="22"/>
              </w:rPr>
              <w:t>93 305</w:t>
            </w:r>
          </w:p>
        </w:tc>
        <w:tc>
          <w:tcPr>
            <w:tcW w:w="1176" w:type="dxa"/>
            <w:vAlign w:val="center"/>
          </w:tcPr>
          <w:p w14:paraId="39CFE301" w14:textId="77777777" w:rsidR="00BB318B" w:rsidRPr="00BB318B" w:rsidRDefault="00BB318B" w:rsidP="00BB318B">
            <w:pPr>
              <w:jc w:val="center"/>
              <w:rPr>
                <w:sz w:val="22"/>
                <w:szCs w:val="22"/>
              </w:rPr>
            </w:pPr>
            <w:r w:rsidRPr="00BB318B">
              <w:rPr>
                <w:sz w:val="22"/>
                <w:szCs w:val="22"/>
              </w:rPr>
              <w:t>93 305</w:t>
            </w:r>
          </w:p>
        </w:tc>
        <w:tc>
          <w:tcPr>
            <w:tcW w:w="1177" w:type="dxa"/>
            <w:vAlign w:val="center"/>
          </w:tcPr>
          <w:p w14:paraId="77447002" w14:textId="77777777" w:rsidR="00BB318B" w:rsidRPr="00BB318B" w:rsidRDefault="00BB318B" w:rsidP="00BB318B">
            <w:pPr>
              <w:jc w:val="center"/>
              <w:rPr>
                <w:sz w:val="22"/>
                <w:szCs w:val="22"/>
              </w:rPr>
            </w:pPr>
            <w:r w:rsidRPr="00BB318B">
              <w:rPr>
                <w:sz w:val="22"/>
                <w:szCs w:val="22"/>
              </w:rPr>
              <w:t>93 305</w:t>
            </w:r>
          </w:p>
        </w:tc>
        <w:tc>
          <w:tcPr>
            <w:tcW w:w="1176" w:type="dxa"/>
            <w:vAlign w:val="center"/>
          </w:tcPr>
          <w:p w14:paraId="1789E3FB" w14:textId="77777777" w:rsidR="00BB318B" w:rsidRPr="00BB318B" w:rsidRDefault="00BB318B" w:rsidP="00BB318B">
            <w:pPr>
              <w:jc w:val="center"/>
              <w:rPr>
                <w:sz w:val="22"/>
                <w:szCs w:val="22"/>
              </w:rPr>
            </w:pPr>
            <w:r w:rsidRPr="00BB318B">
              <w:rPr>
                <w:sz w:val="22"/>
                <w:szCs w:val="22"/>
              </w:rPr>
              <w:t>93 305</w:t>
            </w:r>
          </w:p>
        </w:tc>
        <w:tc>
          <w:tcPr>
            <w:tcW w:w="1177" w:type="dxa"/>
            <w:vAlign w:val="center"/>
          </w:tcPr>
          <w:p w14:paraId="1FFBD35A" w14:textId="77777777" w:rsidR="00BB318B" w:rsidRPr="00BB318B" w:rsidRDefault="00BB318B" w:rsidP="00BB318B">
            <w:pPr>
              <w:jc w:val="center"/>
              <w:rPr>
                <w:sz w:val="22"/>
                <w:szCs w:val="22"/>
              </w:rPr>
            </w:pPr>
            <w:r w:rsidRPr="00BB318B">
              <w:rPr>
                <w:sz w:val="22"/>
                <w:szCs w:val="22"/>
              </w:rPr>
              <w:t>93 305</w:t>
            </w:r>
          </w:p>
        </w:tc>
      </w:tr>
      <w:tr w:rsidR="00BB318B" w:rsidRPr="00BB318B" w14:paraId="27D8EC39" w14:textId="77777777" w:rsidTr="006D08D7">
        <w:trPr>
          <w:trHeight w:val="296"/>
          <w:jc w:val="center"/>
        </w:trPr>
        <w:tc>
          <w:tcPr>
            <w:tcW w:w="992" w:type="dxa"/>
            <w:vAlign w:val="center"/>
          </w:tcPr>
          <w:p w14:paraId="4BEB9C82" w14:textId="77777777" w:rsidR="00BB318B" w:rsidRPr="00BB318B" w:rsidRDefault="00BB318B" w:rsidP="00BB318B">
            <w:pPr>
              <w:jc w:val="center"/>
              <w:rPr>
                <w:sz w:val="28"/>
                <w:szCs w:val="28"/>
              </w:rPr>
            </w:pPr>
            <w:r w:rsidRPr="00BB318B">
              <w:rPr>
                <w:sz w:val="28"/>
                <w:szCs w:val="28"/>
              </w:rPr>
              <w:lastRenderedPageBreak/>
              <w:t>1</w:t>
            </w:r>
          </w:p>
        </w:tc>
        <w:tc>
          <w:tcPr>
            <w:tcW w:w="1985" w:type="dxa"/>
            <w:vAlign w:val="center"/>
          </w:tcPr>
          <w:p w14:paraId="28E00989" w14:textId="77777777" w:rsidR="00BB318B" w:rsidRPr="00BB318B" w:rsidRDefault="00BB318B" w:rsidP="00BB318B">
            <w:pPr>
              <w:jc w:val="center"/>
              <w:rPr>
                <w:sz w:val="28"/>
                <w:szCs w:val="28"/>
              </w:rPr>
            </w:pPr>
            <w:r w:rsidRPr="00BB318B">
              <w:rPr>
                <w:sz w:val="28"/>
                <w:szCs w:val="28"/>
              </w:rPr>
              <w:t>2</w:t>
            </w:r>
          </w:p>
        </w:tc>
        <w:tc>
          <w:tcPr>
            <w:tcW w:w="851" w:type="dxa"/>
            <w:vAlign w:val="center"/>
          </w:tcPr>
          <w:p w14:paraId="35DA8C3C" w14:textId="77777777" w:rsidR="00BB318B" w:rsidRPr="00BB318B" w:rsidRDefault="00BB318B" w:rsidP="00BB318B">
            <w:pPr>
              <w:jc w:val="center"/>
              <w:rPr>
                <w:sz w:val="28"/>
                <w:szCs w:val="28"/>
              </w:rPr>
            </w:pPr>
            <w:r w:rsidRPr="00BB318B">
              <w:rPr>
                <w:sz w:val="28"/>
                <w:szCs w:val="28"/>
              </w:rPr>
              <w:t>3</w:t>
            </w:r>
          </w:p>
        </w:tc>
        <w:tc>
          <w:tcPr>
            <w:tcW w:w="1176" w:type="dxa"/>
            <w:vAlign w:val="center"/>
          </w:tcPr>
          <w:p w14:paraId="1C42ADDE" w14:textId="77777777" w:rsidR="00BB318B" w:rsidRPr="00BB318B" w:rsidRDefault="00BB318B" w:rsidP="00BB318B">
            <w:pPr>
              <w:jc w:val="center"/>
              <w:rPr>
                <w:sz w:val="28"/>
                <w:szCs w:val="28"/>
              </w:rPr>
            </w:pPr>
            <w:r w:rsidRPr="00BB318B">
              <w:rPr>
                <w:sz w:val="28"/>
                <w:szCs w:val="28"/>
              </w:rPr>
              <w:t>4</w:t>
            </w:r>
          </w:p>
        </w:tc>
        <w:tc>
          <w:tcPr>
            <w:tcW w:w="1177" w:type="dxa"/>
            <w:vAlign w:val="center"/>
          </w:tcPr>
          <w:p w14:paraId="4514EFD8" w14:textId="77777777" w:rsidR="00BB318B" w:rsidRPr="00BB318B" w:rsidRDefault="00BB318B" w:rsidP="00BB318B">
            <w:pPr>
              <w:jc w:val="center"/>
              <w:rPr>
                <w:sz w:val="28"/>
                <w:szCs w:val="28"/>
              </w:rPr>
            </w:pPr>
            <w:r w:rsidRPr="00BB318B">
              <w:rPr>
                <w:sz w:val="28"/>
                <w:szCs w:val="28"/>
              </w:rPr>
              <w:t>5</w:t>
            </w:r>
          </w:p>
        </w:tc>
        <w:tc>
          <w:tcPr>
            <w:tcW w:w="1176" w:type="dxa"/>
            <w:vAlign w:val="center"/>
          </w:tcPr>
          <w:p w14:paraId="4F421546" w14:textId="77777777" w:rsidR="00BB318B" w:rsidRPr="00BB318B" w:rsidRDefault="00BB318B" w:rsidP="00BB318B">
            <w:pPr>
              <w:jc w:val="center"/>
              <w:rPr>
                <w:sz w:val="28"/>
                <w:szCs w:val="28"/>
              </w:rPr>
            </w:pPr>
            <w:r w:rsidRPr="00BB318B">
              <w:rPr>
                <w:sz w:val="28"/>
                <w:szCs w:val="28"/>
              </w:rPr>
              <w:t>6</w:t>
            </w:r>
          </w:p>
        </w:tc>
        <w:tc>
          <w:tcPr>
            <w:tcW w:w="1177" w:type="dxa"/>
            <w:vAlign w:val="center"/>
          </w:tcPr>
          <w:p w14:paraId="3536F62C" w14:textId="77777777" w:rsidR="00BB318B" w:rsidRPr="00BB318B" w:rsidRDefault="00BB318B" w:rsidP="00BB318B">
            <w:pPr>
              <w:jc w:val="center"/>
              <w:rPr>
                <w:sz w:val="28"/>
                <w:szCs w:val="28"/>
              </w:rPr>
            </w:pPr>
            <w:r w:rsidRPr="00BB318B">
              <w:rPr>
                <w:sz w:val="28"/>
                <w:szCs w:val="28"/>
              </w:rPr>
              <w:t>7</w:t>
            </w:r>
          </w:p>
        </w:tc>
        <w:tc>
          <w:tcPr>
            <w:tcW w:w="1176" w:type="dxa"/>
            <w:vAlign w:val="center"/>
          </w:tcPr>
          <w:p w14:paraId="188EC45D" w14:textId="77777777" w:rsidR="00BB318B" w:rsidRPr="00BB318B" w:rsidRDefault="00BB318B" w:rsidP="00BB318B">
            <w:pPr>
              <w:jc w:val="center"/>
              <w:rPr>
                <w:sz w:val="28"/>
                <w:szCs w:val="28"/>
              </w:rPr>
            </w:pPr>
            <w:r w:rsidRPr="00BB318B">
              <w:rPr>
                <w:sz w:val="28"/>
                <w:szCs w:val="28"/>
              </w:rPr>
              <w:t>8</w:t>
            </w:r>
          </w:p>
        </w:tc>
        <w:tc>
          <w:tcPr>
            <w:tcW w:w="1177" w:type="dxa"/>
            <w:vAlign w:val="center"/>
          </w:tcPr>
          <w:p w14:paraId="380FD71D" w14:textId="77777777" w:rsidR="00BB318B" w:rsidRPr="00BB318B" w:rsidRDefault="00BB318B" w:rsidP="00BB318B">
            <w:pPr>
              <w:jc w:val="center"/>
              <w:rPr>
                <w:sz w:val="28"/>
                <w:szCs w:val="28"/>
              </w:rPr>
            </w:pPr>
            <w:r w:rsidRPr="00BB318B">
              <w:rPr>
                <w:sz w:val="28"/>
                <w:szCs w:val="28"/>
              </w:rPr>
              <w:t>9</w:t>
            </w:r>
          </w:p>
        </w:tc>
        <w:tc>
          <w:tcPr>
            <w:tcW w:w="1176" w:type="dxa"/>
            <w:vAlign w:val="center"/>
          </w:tcPr>
          <w:p w14:paraId="52BC3745" w14:textId="77777777" w:rsidR="00BB318B" w:rsidRPr="00BB318B" w:rsidRDefault="00BB318B" w:rsidP="00BB318B">
            <w:pPr>
              <w:jc w:val="center"/>
              <w:rPr>
                <w:sz w:val="28"/>
                <w:szCs w:val="28"/>
              </w:rPr>
            </w:pPr>
            <w:r w:rsidRPr="00BB318B">
              <w:rPr>
                <w:sz w:val="28"/>
                <w:szCs w:val="28"/>
              </w:rPr>
              <w:t>10</w:t>
            </w:r>
          </w:p>
        </w:tc>
        <w:tc>
          <w:tcPr>
            <w:tcW w:w="1177" w:type="dxa"/>
            <w:vAlign w:val="center"/>
          </w:tcPr>
          <w:p w14:paraId="19A133B3" w14:textId="77777777" w:rsidR="00BB318B" w:rsidRPr="00BB318B" w:rsidRDefault="00BB318B" w:rsidP="00BB318B">
            <w:pPr>
              <w:jc w:val="center"/>
              <w:rPr>
                <w:sz w:val="28"/>
                <w:szCs w:val="28"/>
              </w:rPr>
            </w:pPr>
            <w:r w:rsidRPr="00BB318B">
              <w:rPr>
                <w:sz w:val="28"/>
                <w:szCs w:val="28"/>
              </w:rPr>
              <w:t>11</w:t>
            </w:r>
          </w:p>
        </w:tc>
        <w:tc>
          <w:tcPr>
            <w:tcW w:w="1176" w:type="dxa"/>
            <w:vAlign w:val="center"/>
          </w:tcPr>
          <w:p w14:paraId="58492781" w14:textId="77777777" w:rsidR="00BB318B" w:rsidRPr="00BB318B" w:rsidRDefault="00BB318B" w:rsidP="00BB318B">
            <w:pPr>
              <w:jc w:val="center"/>
              <w:rPr>
                <w:sz w:val="28"/>
                <w:szCs w:val="28"/>
              </w:rPr>
            </w:pPr>
            <w:r w:rsidRPr="00BB318B">
              <w:rPr>
                <w:sz w:val="28"/>
                <w:szCs w:val="28"/>
              </w:rPr>
              <w:t>12</w:t>
            </w:r>
          </w:p>
        </w:tc>
        <w:tc>
          <w:tcPr>
            <w:tcW w:w="1177" w:type="dxa"/>
            <w:vAlign w:val="center"/>
          </w:tcPr>
          <w:p w14:paraId="097D52AA" w14:textId="77777777" w:rsidR="00BB318B" w:rsidRPr="00BB318B" w:rsidRDefault="00BB318B" w:rsidP="00BB318B">
            <w:pPr>
              <w:jc w:val="center"/>
              <w:rPr>
                <w:sz w:val="28"/>
                <w:szCs w:val="28"/>
              </w:rPr>
            </w:pPr>
            <w:r w:rsidRPr="00BB318B">
              <w:rPr>
                <w:sz w:val="28"/>
                <w:szCs w:val="28"/>
              </w:rPr>
              <w:t>13</w:t>
            </w:r>
          </w:p>
        </w:tc>
      </w:tr>
      <w:tr w:rsidR="00BB318B" w:rsidRPr="00BB318B" w14:paraId="5734A046" w14:textId="77777777" w:rsidTr="006D08D7">
        <w:trPr>
          <w:trHeight w:val="977"/>
          <w:jc w:val="center"/>
        </w:trPr>
        <w:tc>
          <w:tcPr>
            <w:tcW w:w="992" w:type="dxa"/>
            <w:vAlign w:val="center"/>
          </w:tcPr>
          <w:p w14:paraId="47EAFD7B" w14:textId="77777777" w:rsidR="00BB318B" w:rsidRPr="00BB318B" w:rsidRDefault="00BB318B" w:rsidP="00BB318B">
            <w:pPr>
              <w:jc w:val="center"/>
            </w:pPr>
            <w:r w:rsidRPr="00BB318B">
              <w:t>8.</w:t>
            </w:r>
          </w:p>
        </w:tc>
        <w:tc>
          <w:tcPr>
            <w:tcW w:w="1985" w:type="dxa"/>
            <w:vAlign w:val="center"/>
          </w:tcPr>
          <w:p w14:paraId="1D0B290F" w14:textId="77777777" w:rsidR="00BB318B" w:rsidRPr="00BB318B" w:rsidRDefault="00BB318B" w:rsidP="00BB318B">
            <w:r w:rsidRPr="00BB318B">
              <w:t>Уровень потерь к объему поданной воды в сеть</w:t>
            </w:r>
          </w:p>
        </w:tc>
        <w:tc>
          <w:tcPr>
            <w:tcW w:w="851" w:type="dxa"/>
            <w:vAlign w:val="center"/>
          </w:tcPr>
          <w:p w14:paraId="5032E1F7" w14:textId="77777777" w:rsidR="00BB318B" w:rsidRPr="00BB318B" w:rsidRDefault="00BB318B" w:rsidP="00BB318B">
            <w:pPr>
              <w:jc w:val="center"/>
            </w:pPr>
            <w:r w:rsidRPr="00BB318B">
              <w:t>%</w:t>
            </w:r>
          </w:p>
        </w:tc>
        <w:tc>
          <w:tcPr>
            <w:tcW w:w="1176" w:type="dxa"/>
            <w:vAlign w:val="center"/>
          </w:tcPr>
          <w:p w14:paraId="4B139F71" w14:textId="77777777" w:rsidR="00BB318B" w:rsidRPr="00BB318B" w:rsidRDefault="00BB318B" w:rsidP="00BB318B">
            <w:pPr>
              <w:jc w:val="center"/>
              <w:rPr>
                <w:sz w:val="22"/>
                <w:szCs w:val="22"/>
              </w:rPr>
            </w:pPr>
            <w:r w:rsidRPr="00BB318B">
              <w:rPr>
                <w:sz w:val="22"/>
                <w:szCs w:val="22"/>
              </w:rPr>
              <w:t>27,21</w:t>
            </w:r>
          </w:p>
        </w:tc>
        <w:tc>
          <w:tcPr>
            <w:tcW w:w="1177" w:type="dxa"/>
            <w:vAlign w:val="center"/>
          </w:tcPr>
          <w:p w14:paraId="4AD87C4E" w14:textId="77777777" w:rsidR="00BB318B" w:rsidRPr="00BB318B" w:rsidRDefault="00BB318B" w:rsidP="00BB318B">
            <w:pPr>
              <w:jc w:val="center"/>
              <w:rPr>
                <w:sz w:val="22"/>
                <w:szCs w:val="22"/>
              </w:rPr>
            </w:pPr>
            <w:r w:rsidRPr="00BB318B">
              <w:rPr>
                <w:sz w:val="22"/>
                <w:szCs w:val="22"/>
              </w:rPr>
              <w:t>27,21</w:t>
            </w:r>
          </w:p>
        </w:tc>
        <w:tc>
          <w:tcPr>
            <w:tcW w:w="1176" w:type="dxa"/>
            <w:vAlign w:val="center"/>
          </w:tcPr>
          <w:p w14:paraId="6E259666" w14:textId="77777777" w:rsidR="00BB318B" w:rsidRPr="00BB318B" w:rsidRDefault="00BB318B" w:rsidP="00BB318B">
            <w:pPr>
              <w:jc w:val="center"/>
              <w:rPr>
                <w:sz w:val="22"/>
                <w:szCs w:val="22"/>
              </w:rPr>
            </w:pPr>
            <w:r w:rsidRPr="00BB318B">
              <w:rPr>
                <w:sz w:val="22"/>
                <w:szCs w:val="22"/>
              </w:rPr>
              <w:t>27,21</w:t>
            </w:r>
          </w:p>
        </w:tc>
        <w:tc>
          <w:tcPr>
            <w:tcW w:w="1177" w:type="dxa"/>
            <w:vAlign w:val="center"/>
          </w:tcPr>
          <w:p w14:paraId="3307ADA2" w14:textId="77777777" w:rsidR="00BB318B" w:rsidRPr="00BB318B" w:rsidRDefault="00BB318B" w:rsidP="00BB318B">
            <w:pPr>
              <w:jc w:val="center"/>
              <w:rPr>
                <w:sz w:val="22"/>
                <w:szCs w:val="22"/>
              </w:rPr>
            </w:pPr>
            <w:r w:rsidRPr="00BB318B">
              <w:rPr>
                <w:sz w:val="22"/>
                <w:szCs w:val="22"/>
              </w:rPr>
              <w:t>27,21</w:t>
            </w:r>
          </w:p>
        </w:tc>
        <w:tc>
          <w:tcPr>
            <w:tcW w:w="1176" w:type="dxa"/>
            <w:vAlign w:val="center"/>
          </w:tcPr>
          <w:p w14:paraId="489CECF4" w14:textId="77777777" w:rsidR="00BB318B" w:rsidRPr="00BB318B" w:rsidRDefault="00BB318B" w:rsidP="00BB318B">
            <w:pPr>
              <w:jc w:val="center"/>
              <w:rPr>
                <w:sz w:val="22"/>
                <w:szCs w:val="22"/>
              </w:rPr>
            </w:pPr>
            <w:r w:rsidRPr="00BB318B">
              <w:rPr>
                <w:sz w:val="22"/>
                <w:szCs w:val="22"/>
              </w:rPr>
              <w:t>27,21</w:t>
            </w:r>
          </w:p>
        </w:tc>
        <w:tc>
          <w:tcPr>
            <w:tcW w:w="1177" w:type="dxa"/>
            <w:vAlign w:val="center"/>
          </w:tcPr>
          <w:p w14:paraId="473B22F5" w14:textId="77777777" w:rsidR="00BB318B" w:rsidRPr="00BB318B" w:rsidRDefault="00BB318B" w:rsidP="00BB318B">
            <w:pPr>
              <w:jc w:val="center"/>
              <w:rPr>
                <w:sz w:val="22"/>
                <w:szCs w:val="22"/>
              </w:rPr>
            </w:pPr>
            <w:r w:rsidRPr="00BB318B">
              <w:rPr>
                <w:sz w:val="22"/>
                <w:szCs w:val="22"/>
              </w:rPr>
              <w:t>27,21</w:t>
            </w:r>
          </w:p>
        </w:tc>
        <w:tc>
          <w:tcPr>
            <w:tcW w:w="1176" w:type="dxa"/>
            <w:vAlign w:val="center"/>
          </w:tcPr>
          <w:p w14:paraId="42B8F46F" w14:textId="77777777" w:rsidR="00BB318B" w:rsidRPr="00BB318B" w:rsidRDefault="00BB318B" w:rsidP="00BB318B">
            <w:pPr>
              <w:jc w:val="center"/>
              <w:rPr>
                <w:sz w:val="22"/>
                <w:szCs w:val="22"/>
              </w:rPr>
            </w:pPr>
            <w:r w:rsidRPr="00BB318B">
              <w:rPr>
                <w:sz w:val="22"/>
                <w:szCs w:val="22"/>
              </w:rPr>
              <w:t>27,21</w:t>
            </w:r>
          </w:p>
        </w:tc>
        <w:tc>
          <w:tcPr>
            <w:tcW w:w="1177" w:type="dxa"/>
            <w:vAlign w:val="center"/>
          </w:tcPr>
          <w:p w14:paraId="4C862196" w14:textId="77777777" w:rsidR="00BB318B" w:rsidRPr="00BB318B" w:rsidRDefault="00BB318B" w:rsidP="00BB318B">
            <w:pPr>
              <w:jc w:val="center"/>
              <w:rPr>
                <w:sz w:val="22"/>
                <w:szCs w:val="22"/>
              </w:rPr>
            </w:pPr>
            <w:r w:rsidRPr="00BB318B">
              <w:rPr>
                <w:sz w:val="22"/>
                <w:szCs w:val="22"/>
              </w:rPr>
              <w:t>27,21</w:t>
            </w:r>
          </w:p>
        </w:tc>
        <w:tc>
          <w:tcPr>
            <w:tcW w:w="1176" w:type="dxa"/>
            <w:vAlign w:val="center"/>
          </w:tcPr>
          <w:p w14:paraId="50C35A79" w14:textId="77777777" w:rsidR="00BB318B" w:rsidRPr="00BB318B" w:rsidRDefault="00BB318B" w:rsidP="00BB318B">
            <w:pPr>
              <w:jc w:val="center"/>
              <w:rPr>
                <w:sz w:val="22"/>
                <w:szCs w:val="22"/>
              </w:rPr>
            </w:pPr>
            <w:r w:rsidRPr="00BB318B">
              <w:rPr>
                <w:sz w:val="22"/>
                <w:szCs w:val="22"/>
              </w:rPr>
              <w:t>27,21</w:t>
            </w:r>
          </w:p>
        </w:tc>
        <w:tc>
          <w:tcPr>
            <w:tcW w:w="1177" w:type="dxa"/>
            <w:vAlign w:val="center"/>
          </w:tcPr>
          <w:p w14:paraId="7172ABC5" w14:textId="77777777" w:rsidR="00BB318B" w:rsidRPr="00BB318B" w:rsidRDefault="00BB318B" w:rsidP="00BB318B">
            <w:pPr>
              <w:jc w:val="center"/>
              <w:rPr>
                <w:sz w:val="22"/>
                <w:szCs w:val="22"/>
              </w:rPr>
            </w:pPr>
            <w:r w:rsidRPr="00BB318B">
              <w:rPr>
                <w:sz w:val="22"/>
                <w:szCs w:val="22"/>
              </w:rPr>
              <w:t>27,21</w:t>
            </w:r>
          </w:p>
        </w:tc>
      </w:tr>
      <w:tr w:rsidR="00BB318B" w:rsidRPr="00BB318B" w14:paraId="5BF5C601" w14:textId="77777777" w:rsidTr="006D08D7">
        <w:trPr>
          <w:trHeight w:val="982"/>
          <w:jc w:val="center"/>
        </w:trPr>
        <w:tc>
          <w:tcPr>
            <w:tcW w:w="992" w:type="dxa"/>
            <w:vAlign w:val="center"/>
          </w:tcPr>
          <w:p w14:paraId="18F57313" w14:textId="77777777" w:rsidR="00BB318B" w:rsidRPr="00BB318B" w:rsidRDefault="00BB318B" w:rsidP="00BB318B">
            <w:pPr>
              <w:jc w:val="center"/>
            </w:pPr>
            <w:r w:rsidRPr="00BB318B">
              <w:t>9.</w:t>
            </w:r>
          </w:p>
        </w:tc>
        <w:tc>
          <w:tcPr>
            <w:tcW w:w="1985" w:type="dxa"/>
            <w:vAlign w:val="center"/>
          </w:tcPr>
          <w:p w14:paraId="1B4C6AFC" w14:textId="77777777" w:rsidR="00BB318B" w:rsidRPr="00BB318B" w:rsidRDefault="00BB318B" w:rsidP="00BB318B">
            <w:r w:rsidRPr="00BB318B">
              <w:t>Отпущено воды по категориям потребителей</w:t>
            </w:r>
          </w:p>
        </w:tc>
        <w:tc>
          <w:tcPr>
            <w:tcW w:w="851" w:type="dxa"/>
            <w:vAlign w:val="center"/>
          </w:tcPr>
          <w:p w14:paraId="5DB0F92C" w14:textId="77777777" w:rsidR="00BB318B" w:rsidRPr="00BB318B" w:rsidRDefault="00BB318B" w:rsidP="00BB318B">
            <w:pPr>
              <w:jc w:val="center"/>
            </w:pPr>
            <w:r w:rsidRPr="00BB318B">
              <w:t>м</w:t>
            </w:r>
            <w:r w:rsidRPr="00BB318B">
              <w:rPr>
                <w:vertAlign w:val="superscript"/>
              </w:rPr>
              <w:t>3</w:t>
            </w:r>
          </w:p>
        </w:tc>
        <w:tc>
          <w:tcPr>
            <w:tcW w:w="1176" w:type="dxa"/>
            <w:vAlign w:val="center"/>
          </w:tcPr>
          <w:p w14:paraId="6953EC97" w14:textId="77777777" w:rsidR="00BB318B" w:rsidRPr="00BB318B" w:rsidRDefault="00BB318B" w:rsidP="00BB318B">
            <w:pPr>
              <w:jc w:val="center"/>
              <w:rPr>
                <w:sz w:val="22"/>
                <w:szCs w:val="22"/>
              </w:rPr>
            </w:pPr>
            <w:r w:rsidRPr="00BB318B">
              <w:rPr>
                <w:sz w:val="22"/>
                <w:szCs w:val="22"/>
              </w:rPr>
              <w:t>249 603</w:t>
            </w:r>
          </w:p>
        </w:tc>
        <w:tc>
          <w:tcPr>
            <w:tcW w:w="1177" w:type="dxa"/>
            <w:vAlign w:val="center"/>
          </w:tcPr>
          <w:p w14:paraId="53A8545D" w14:textId="77777777" w:rsidR="00BB318B" w:rsidRPr="00BB318B" w:rsidRDefault="00BB318B" w:rsidP="00BB318B">
            <w:pPr>
              <w:jc w:val="center"/>
              <w:rPr>
                <w:sz w:val="22"/>
                <w:szCs w:val="22"/>
              </w:rPr>
            </w:pPr>
            <w:r w:rsidRPr="00BB318B">
              <w:rPr>
                <w:sz w:val="22"/>
                <w:szCs w:val="22"/>
              </w:rPr>
              <w:t>249 603</w:t>
            </w:r>
          </w:p>
        </w:tc>
        <w:tc>
          <w:tcPr>
            <w:tcW w:w="1176" w:type="dxa"/>
            <w:vAlign w:val="center"/>
          </w:tcPr>
          <w:p w14:paraId="7BB9691F" w14:textId="77777777" w:rsidR="00BB318B" w:rsidRPr="00BB318B" w:rsidRDefault="00BB318B" w:rsidP="00BB318B">
            <w:pPr>
              <w:jc w:val="center"/>
              <w:rPr>
                <w:sz w:val="22"/>
                <w:szCs w:val="22"/>
              </w:rPr>
            </w:pPr>
            <w:r w:rsidRPr="00BB318B">
              <w:rPr>
                <w:sz w:val="22"/>
                <w:szCs w:val="22"/>
              </w:rPr>
              <w:t>249 603</w:t>
            </w:r>
          </w:p>
        </w:tc>
        <w:tc>
          <w:tcPr>
            <w:tcW w:w="1177" w:type="dxa"/>
            <w:vAlign w:val="center"/>
          </w:tcPr>
          <w:p w14:paraId="1302B556" w14:textId="77777777" w:rsidR="00BB318B" w:rsidRPr="00BB318B" w:rsidRDefault="00BB318B" w:rsidP="00BB318B">
            <w:pPr>
              <w:jc w:val="center"/>
              <w:rPr>
                <w:sz w:val="22"/>
                <w:szCs w:val="22"/>
              </w:rPr>
            </w:pPr>
            <w:r w:rsidRPr="00BB318B">
              <w:rPr>
                <w:sz w:val="22"/>
                <w:szCs w:val="22"/>
              </w:rPr>
              <w:t>249 603</w:t>
            </w:r>
          </w:p>
        </w:tc>
        <w:tc>
          <w:tcPr>
            <w:tcW w:w="1176" w:type="dxa"/>
            <w:vAlign w:val="center"/>
          </w:tcPr>
          <w:p w14:paraId="69F36D72" w14:textId="77777777" w:rsidR="00BB318B" w:rsidRPr="00BB318B" w:rsidRDefault="00BB318B" w:rsidP="00BB318B">
            <w:pPr>
              <w:jc w:val="center"/>
              <w:rPr>
                <w:sz w:val="22"/>
                <w:szCs w:val="22"/>
              </w:rPr>
            </w:pPr>
            <w:r w:rsidRPr="00BB318B">
              <w:rPr>
                <w:sz w:val="22"/>
                <w:szCs w:val="22"/>
              </w:rPr>
              <w:t>249 603</w:t>
            </w:r>
          </w:p>
        </w:tc>
        <w:tc>
          <w:tcPr>
            <w:tcW w:w="1177" w:type="dxa"/>
            <w:vAlign w:val="center"/>
          </w:tcPr>
          <w:p w14:paraId="3ABA9A03" w14:textId="77777777" w:rsidR="00BB318B" w:rsidRPr="00BB318B" w:rsidRDefault="00BB318B" w:rsidP="00BB318B">
            <w:pPr>
              <w:jc w:val="center"/>
              <w:rPr>
                <w:sz w:val="22"/>
                <w:szCs w:val="22"/>
              </w:rPr>
            </w:pPr>
            <w:r w:rsidRPr="00BB318B">
              <w:rPr>
                <w:sz w:val="22"/>
                <w:szCs w:val="22"/>
              </w:rPr>
              <w:t>249 603</w:t>
            </w:r>
          </w:p>
        </w:tc>
        <w:tc>
          <w:tcPr>
            <w:tcW w:w="1176" w:type="dxa"/>
            <w:vAlign w:val="center"/>
          </w:tcPr>
          <w:p w14:paraId="23B338A3" w14:textId="77777777" w:rsidR="00BB318B" w:rsidRPr="00BB318B" w:rsidRDefault="00BB318B" w:rsidP="00BB318B">
            <w:pPr>
              <w:jc w:val="center"/>
              <w:rPr>
                <w:sz w:val="22"/>
                <w:szCs w:val="22"/>
              </w:rPr>
            </w:pPr>
            <w:r w:rsidRPr="00BB318B">
              <w:rPr>
                <w:sz w:val="22"/>
                <w:szCs w:val="22"/>
              </w:rPr>
              <w:t>249 603</w:t>
            </w:r>
          </w:p>
        </w:tc>
        <w:tc>
          <w:tcPr>
            <w:tcW w:w="1177" w:type="dxa"/>
            <w:vAlign w:val="center"/>
          </w:tcPr>
          <w:p w14:paraId="2D908CFF" w14:textId="77777777" w:rsidR="00BB318B" w:rsidRPr="00BB318B" w:rsidRDefault="00BB318B" w:rsidP="00BB318B">
            <w:pPr>
              <w:jc w:val="center"/>
              <w:rPr>
                <w:sz w:val="22"/>
                <w:szCs w:val="22"/>
              </w:rPr>
            </w:pPr>
            <w:r w:rsidRPr="00BB318B">
              <w:rPr>
                <w:sz w:val="22"/>
                <w:szCs w:val="22"/>
              </w:rPr>
              <w:t>249 603</w:t>
            </w:r>
          </w:p>
        </w:tc>
        <w:tc>
          <w:tcPr>
            <w:tcW w:w="1176" w:type="dxa"/>
            <w:vAlign w:val="center"/>
          </w:tcPr>
          <w:p w14:paraId="1D7DECEE" w14:textId="77777777" w:rsidR="00BB318B" w:rsidRPr="00BB318B" w:rsidRDefault="00BB318B" w:rsidP="00BB318B">
            <w:pPr>
              <w:jc w:val="center"/>
              <w:rPr>
                <w:sz w:val="22"/>
                <w:szCs w:val="22"/>
              </w:rPr>
            </w:pPr>
            <w:r w:rsidRPr="00BB318B">
              <w:rPr>
                <w:sz w:val="22"/>
                <w:szCs w:val="22"/>
              </w:rPr>
              <w:t>249 603</w:t>
            </w:r>
          </w:p>
        </w:tc>
        <w:tc>
          <w:tcPr>
            <w:tcW w:w="1177" w:type="dxa"/>
            <w:vAlign w:val="center"/>
          </w:tcPr>
          <w:p w14:paraId="02F71538" w14:textId="77777777" w:rsidR="00BB318B" w:rsidRPr="00BB318B" w:rsidRDefault="00BB318B" w:rsidP="00BB318B">
            <w:pPr>
              <w:jc w:val="center"/>
              <w:rPr>
                <w:sz w:val="22"/>
                <w:szCs w:val="22"/>
              </w:rPr>
            </w:pPr>
            <w:r w:rsidRPr="00BB318B">
              <w:rPr>
                <w:sz w:val="22"/>
                <w:szCs w:val="22"/>
              </w:rPr>
              <w:t>249 603</w:t>
            </w:r>
          </w:p>
        </w:tc>
      </w:tr>
      <w:tr w:rsidR="00BB318B" w:rsidRPr="00BB318B" w14:paraId="573A76E1" w14:textId="77777777" w:rsidTr="006D08D7">
        <w:trPr>
          <w:trHeight w:val="697"/>
          <w:jc w:val="center"/>
        </w:trPr>
        <w:tc>
          <w:tcPr>
            <w:tcW w:w="992" w:type="dxa"/>
            <w:vAlign w:val="center"/>
          </w:tcPr>
          <w:p w14:paraId="7EBA0B33" w14:textId="77777777" w:rsidR="00BB318B" w:rsidRPr="00BB318B" w:rsidRDefault="00BB318B" w:rsidP="00BB318B">
            <w:pPr>
              <w:jc w:val="center"/>
            </w:pPr>
            <w:r w:rsidRPr="00BB318B">
              <w:t>9.1.</w:t>
            </w:r>
          </w:p>
        </w:tc>
        <w:tc>
          <w:tcPr>
            <w:tcW w:w="1985" w:type="dxa"/>
            <w:vAlign w:val="center"/>
          </w:tcPr>
          <w:p w14:paraId="424C9784" w14:textId="77777777" w:rsidR="00BB318B" w:rsidRPr="00BB318B" w:rsidRDefault="00BB318B" w:rsidP="00BB318B">
            <w:proofErr w:type="gramStart"/>
            <w:r w:rsidRPr="00BB318B">
              <w:t>Потребитель-</w:t>
            </w:r>
            <w:proofErr w:type="spellStart"/>
            <w:r w:rsidRPr="00BB318B">
              <w:t>ский</w:t>
            </w:r>
            <w:proofErr w:type="spellEnd"/>
            <w:proofErr w:type="gramEnd"/>
            <w:r w:rsidRPr="00BB318B">
              <w:t xml:space="preserve"> рынок</w:t>
            </w:r>
          </w:p>
        </w:tc>
        <w:tc>
          <w:tcPr>
            <w:tcW w:w="851" w:type="dxa"/>
            <w:vAlign w:val="center"/>
          </w:tcPr>
          <w:p w14:paraId="0F5D83B0" w14:textId="77777777" w:rsidR="00BB318B" w:rsidRPr="00BB318B" w:rsidRDefault="00BB318B" w:rsidP="00BB318B">
            <w:pPr>
              <w:jc w:val="center"/>
            </w:pPr>
            <w:r w:rsidRPr="00BB318B">
              <w:t>м</w:t>
            </w:r>
            <w:r w:rsidRPr="00BB318B">
              <w:rPr>
                <w:vertAlign w:val="superscript"/>
              </w:rPr>
              <w:t>3</w:t>
            </w:r>
          </w:p>
        </w:tc>
        <w:tc>
          <w:tcPr>
            <w:tcW w:w="1176" w:type="dxa"/>
            <w:vAlign w:val="center"/>
          </w:tcPr>
          <w:p w14:paraId="1191BD86" w14:textId="77777777" w:rsidR="00BB318B" w:rsidRPr="00BB318B" w:rsidRDefault="00BB318B" w:rsidP="00BB318B">
            <w:pPr>
              <w:jc w:val="center"/>
              <w:rPr>
                <w:sz w:val="22"/>
                <w:szCs w:val="22"/>
              </w:rPr>
            </w:pPr>
            <w:r w:rsidRPr="00BB318B">
              <w:rPr>
                <w:sz w:val="22"/>
                <w:szCs w:val="22"/>
              </w:rPr>
              <w:t>249 603</w:t>
            </w:r>
          </w:p>
        </w:tc>
        <w:tc>
          <w:tcPr>
            <w:tcW w:w="1177" w:type="dxa"/>
            <w:vAlign w:val="center"/>
          </w:tcPr>
          <w:p w14:paraId="1F207534" w14:textId="77777777" w:rsidR="00BB318B" w:rsidRPr="00BB318B" w:rsidRDefault="00BB318B" w:rsidP="00BB318B">
            <w:pPr>
              <w:jc w:val="center"/>
              <w:rPr>
                <w:sz w:val="22"/>
                <w:szCs w:val="22"/>
              </w:rPr>
            </w:pPr>
            <w:r w:rsidRPr="00BB318B">
              <w:rPr>
                <w:sz w:val="22"/>
                <w:szCs w:val="22"/>
              </w:rPr>
              <w:t>249 603</w:t>
            </w:r>
          </w:p>
        </w:tc>
        <w:tc>
          <w:tcPr>
            <w:tcW w:w="1176" w:type="dxa"/>
            <w:vAlign w:val="center"/>
          </w:tcPr>
          <w:p w14:paraId="3B3D1638" w14:textId="77777777" w:rsidR="00BB318B" w:rsidRPr="00BB318B" w:rsidRDefault="00BB318B" w:rsidP="00BB318B">
            <w:pPr>
              <w:jc w:val="center"/>
              <w:rPr>
                <w:sz w:val="22"/>
                <w:szCs w:val="22"/>
              </w:rPr>
            </w:pPr>
            <w:r w:rsidRPr="00BB318B">
              <w:rPr>
                <w:sz w:val="22"/>
                <w:szCs w:val="22"/>
              </w:rPr>
              <w:t>249 603</w:t>
            </w:r>
          </w:p>
        </w:tc>
        <w:tc>
          <w:tcPr>
            <w:tcW w:w="1177" w:type="dxa"/>
            <w:vAlign w:val="center"/>
          </w:tcPr>
          <w:p w14:paraId="318A4361" w14:textId="77777777" w:rsidR="00BB318B" w:rsidRPr="00BB318B" w:rsidRDefault="00BB318B" w:rsidP="00BB318B">
            <w:pPr>
              <w:jc w:val="center"/>
              <w:rPr>
                <w:sz w:val="22"/>
                <w:szCs w:val="22"/>
              </w:rPr>
            </w:pPr>
            <w:r w:rsidRPr="00BB318B">
              <w:rPr>
                <w:sz w:val="22"/>
                <w:szCs w:val="22"/>
              </w:rPr>
              <w:t>249 603</w:t>
            </w:r>
          </w:p>
        </w:tc>
        <w:tc>
          <w:tcPr>
            <w:tcW w:w="1176" w:type="dxa"/>
            <w:vAlign w:val="center"/>
          </w:tcPr>
          <w:p w14:paraId="20479C55" w14:textId="77777777" w:rsidR="00BB318B" w:rsidRPr="00BB318B" w:rsidRDefault="00BB318B" w:rsidP="00BB318B">
            <w:pPr>
              <w:jc w:val="center"/>
              <w:rPr>
                <w:sz w:val="22"/>
                <w:szCs w:val="22"/>
              </w:rPr>
            </w:pPr>
            <w:r w:rsidRPr="00BB318B">
              <w:rPr>
                <w:sz w:val="22"/>
                <w:szCs w:val="22"/>
              </w:rPr>
              <w:t>249 603</w:t>
            </w:r>
          </w:p>
        </w:tc>
        <w:tc>
          <w:tcPr>
            <w:tcW w:w="1177" w:type="dxa"/>
            <w:vAlign w:val="center"/>
          </w:tcPr>
          <w:p w14:paraId="76453647" w14:textId="77777777" w:rsidR="00BB318B" w:rsidRPr="00BB318B" w:rsidRDefault="00BB318B" w:rsidP="00BB318B">
            <w:pPr>
              <w:jc w:val="center"/>
              <w:rPr>
                <w:sz w:val="22"/>
                <w:szCs w:val="22"/>
              </w:rPr>
            </w:pPr>
            <w:r w:rsidRPr="00BB318B">
              <w:rPr>
                <w:sz w:val="22"/>
                <w:szCs w:val="22"/>
              </w:rPr>
              <w:t>249 603</w:t>
            </w:r>
          </w:p>
        </w:tc>
        <w:tc>
          <w:tcPr>
            <w:tcW w:w="1176" w:type="dxa"/>
            <w:vAlign w:val="center"/>
          </w:tcPr>
          <w:p w14:paraId="584033FC" w14:textId="77777777" w:rsidR="00BB318B" w:rsidRPr="00BB318B" w:rsidRDefault="00BB318B" w:rsidP="00BB318B">
            <w:pPr>
              <w:jc w:val="center"/>
              <w:rPr>
                <w:sz w:val="22"/>
                <w:szCs w:val="22"/>
              </w:rPr>
            </w:pPr>
            <w:r w:rsidRPr="00BB318B">
              <w:rPr>
                <w:sz w:val="22"/>
                <w:szCs w:val="22"/>
              </w:rPr>
              <w:t>249 603</w:t>
            </w:r>
          </w:p>
        </w:tc>
        <w:tc>
          <w:tcPr>
            <w:tcW w:w="1177" w:type="dxa"/>
            <w:vAlign w:val="center"/>
          </w:tcPr>
          <w:p w14:paraId="32171D7E" w14:textId="77777777" w:rsidR="00BB318B" w:rsidRPr="00BB318B" w:rsidRDefault="00BB318B" w:rsidP="00BB318B">
            <w:pPr>
              <w:jc w:val="center"/>
              <w:rPr>
                <w:sz w:val="22"/>
                <w:szCs w:val="22"/>
              </w:rPr>
            </w:pPr>
            <w:r w:rsidRPr="00BB318B">
              <w:rPr>
                <w:sz w:val="22"/>
                <w:szCs w:val="22"/>
              </w:rPr>
              <w:t>249 603</w:t>
            </w:r>
          </w:p>
        </w:tc>
        <w:tc>
          <w:tcPr>
            <w:tcW w:w="1176" w:type="dxa"/>
            <w:vAlign w:val="center"/>
          </w:tcPr>
          <w:p w14:paraId="3BD34789" w14:textId="77777777" w:rsidR="00BB318B" w:rsidRPr="00BB318B" w:rsidRDefault="00BB318B" w:rsidP="00BB318B">
            <w:pPr>
              <w:jc w:val="center"/>
              <w:rPr>
                <w:sz w:val="22"/>
                <w:szCs w:val="22"/>
              </w:rPr>
            </w:pPr>
            <w:r w:rsidRPr="00BB318B">
              <w:rPr>
                <w:sz w:val="22"/>
                <w:szCs w:val="22"/>
              </w:rPr>
              <w:t>249 603</w:t>
            </w:r>
          </w:p>
        </w:tc>
        <w:tc>
          <w:tcPr>
            <w:tcW w:w="1177" w:type="dxa"/>
            <w:vAlign w:val="center"/>
          </w:tcPr>
          <w:p w14:paraId="336C27AA" w14:textId="77777777" w:rsidR="00BB318B" w:rsidRPr="00BB318B" w:rsidRDefault="00BB318B" w:rsidP="00BB318B">
            <w:pPr>
              <w:jc w:val="center"/>
              <w:rPr>
                <w:sz w:val="22"/>
                <w:szCs w:val="22"/>
              </w:rPr>
            </w:pPr>
            <w:r w:rsidRPr="00BB318B">
              <w:rPr>
                <w:sz w:val="22"/>
                <w:szCs w:val="22"/>
              </w:rPr>
              <w:t>249 603</w:t>
            </w:r>
          </w:p>
        </w:tc>
      </w:tr>
      <w:tr w:rsidR="00BB318B" w:rsidRPr="00BB318B" w14:paraId="479FDA44" w14:textId="77777777" w:rsidTr="006D08D7">
        <w:trPr>
          <w:trHeight w:val="396"/>
          <w:jc w:val="center"/>
        </w:trPr>
        <w:tc>
          <w:tcPr>
            <w:tcW w:w="992" w:type="dxa"/>
            <w:vAlign w:val="center"/>
          </w:tcPr>
          <w:p w14:paraId="78EF7292" w14:textId="77777777" w:rsidR="00BB318B" w:rsidRPr="00BB318B" w:rsidRDefault="00BB318B" w:rsidP="00BB318B">
            <w:pPr>
              <w:jc w:val="center"/>
            </w:pPr>
            <w:r w:rsidRPr="00BB318B">
              <w:t>9.1.1.</w:t>
            </w:r>
          </w:p>
        </w:tc>
        <w:tc>
          <w:tcPr>
            <w:tcW w:w="1985" w:type="dxa"/>
            <w:vAlign w:val="center"/>
          </w:tcPr>
          <w:p w14:paraId="150B4D44" w14:textId="77777777" w:rsidR="00BB318B" w:rsidRPr="00BB318B" w:rsidRDefault="00BB318B" w:rsidP="00BB318B">
            <w:r w:rsidRPr="00BB318B">
              <w:t>- население</w:t>
            </w:r>
          </w:p>
        </w:tc>
        <w:tc>
          <w:tcPr>
            <w:tcW w:w="851" w:type="dxa"/>
            <w:vAlign w:val="center"/>
          </w:tcPr>
          <w:p w14:paraId="6D9FF7DA" w14:textId="77777777" w:rsidR="00BB318B" w:rsidRPr="00BB318B" w:rsidRDefault="00BB318B" w:rsidP="00BB318B">
            <w:pPr>
              <w:jc w:val="center"/>
            </w:pPr>
            <w:r w:rsidRPr="00BB318B">
              <w:t>м</w:t>
            </w:r>
            <w:r w:rsidRPr="00BB318B">
              <w:rPr>
                <w:vertAlign w:val="superscript"/>
              </w:rPr>
              <w:t>3</w:t>
            </w:r>
          </w:p>
        </w:tc>
        <w:tc>
          <w:tcPr>
            <w:tcW w:w="1176" w:type="dxa"/>
            <w:vAlign w:val="center"/>
          </w:tcPr>
          <w:p w14:paraId="2CF45158" w14:textId="77777777" w:rsidR="00BB318B" w:rsidRPr="00BB318B" w:rsidRDefault="00BB318B" w:rsidP="00BB318B">
            <w:pPr>
              <w:jc w:val="center"/>
              <w:rPr>
                <w:sz w:val="22"/>
                <w:szCs w:val="22"/>
              </w:rPr>
            </w:pPr>
            <w:r w:rsidRPr="00BB318B">
              <w:rPr>
                <w:sz w:val="22"/>
                <w:szCs w:val="22"/>
              </w:rPr>
              <w:t>230 679</w:t>
            </w:r>
          </w:p>
        </w:tc>
        <w:tc>
          <w:tcPr>
            <w:tcW w:w="1177" w:type="dxa"/>
            <w:vAlign w:val="center"/>
          </w:tcPr>
          <w:p w14:paraId="33E16D38" w14:textId="77777777" w:rsidR="00BB318B" w:rsidRPr="00BB318B" w:rsidRDefault="00BB318B" w:rsidP="00BB318B">
            <w:pPr>
              <w:jc w:val="center"/>
              <w:rPr>
                <w:sz w:val="22"/>
                <w:szCs w:val="22"/>
              </w:rPr>
            </w:pPr>
            <w:r w:rsidRPr="00BB318B">
              <w:rPr>
                <w:sz w:val="22"/>
                <w:szCs w:val="22"/>
              </w:rPr>
              <w:t>230 679</w:t>
            </w:r>
          </w:p>
        </w:tc>
        <w:tc>
          <w:tcPr>
            <w:tcW w:w="1176" w:type="dxa"/>
            <w:vAlign w:val="center"/>
          </w:tcPr>
          <w:p w14:paraId="6A27C56C" w14:textId="77777777" w:rsidR="00BB318B" w:rsidRPr="00BB318B" w:rsidRDefault="00BB318B" w:rsidP="00BB318B">
            <w:pPr>
              <w:jc w:val="center"/>
              <w:rPr>
                <w:sz w:val="22"/>
                <w:szCs w:val="22"/>
              </w:rPr>
            </w:pPr>
            <w:r w:rsidRPr="00BB318B">
              <w:rPr>
                <w:sz w:val="22"/>
                <w:szCs w:val="22"/>
              </w:rPr>
              <w:t>230 679</w:t>
            </w:r>
          </w:p>
        </w:tc>
        <w:tc>
          <w:tcPr>
            <w:tcW w:w="1177" w:type="dxa"/>
            <w:vAlign w:val="center"/>
          </w:tcPr>
          <w:p w14:paraId="12CDB666" w14:textId="77777777" w:rsidR="00BB318B" w:rsidRPr="00BB318B" w:rsidRDefault="00BB318B" w:rsidP="00BB318B">
            <w:pPr>
              <w:jc w:val="center"/>
              <w:rPr>
                <w:sz w:val="22"/>
                <w:szCs w:val="22"/>
              </w:rPr>
            </w:pPr>
            <w:r w:rsidRPr="00BB318B">
              <w:rPr>
                <w:sz w:val="22"/>
                <w:szCs w:val="22"/>
              </w:rPr>
              <w:t>230 679</w:t>
            </w:r>
          </w:p>
        </w:tc>
        <w:tc>
          <w:tcPr>
            <w:tcW w:w="1176" w:type="dxa"/>
            <w:vAlign w:val="center"/>
          </w:tcPr>
          <w:p w14:paraId="78DB2BB0" w14:textId="77777777" w:rsidR="00BB318B" w:rsidRPr="00BB318B" w:rsidRDefault="00BB318B" w:rsidP="00BB318B">
            <w:pPr>
              <w:jc w:val="center"/>
              <w:rPr>
                <w:sz w:val="22"/>
                <w:szCs w:val="22"/>
              </w:rPr>
            </w:pPr>
            <w:r w:rsidRPr="00BB318B">
              <w:rPr>
                <w:sz w:val="22"/>
                <w:szCs w:val="22"/>
              </w:rPr>
              <w:t>230 679</w:t>
            </w:r>
          </w:p>
        </w:tc>
        <w:tc>
          <w:tcPr>
            <w:tcW w:w="1177" w:type="dxa"/>
            <w:vAlign w:val="center"/>
          </w:tcPr>
          <w:p w14:paraId="0B27E777" w14:textId="77777777" w:rsidR="00BB318B" w:rsidRPr="00BB318B" w:rsidRDefault="00BB318B" w:rsidP="00BB318B">
            <w:pPr>
              <w:jc w:val="center"/>
              <w:rPr>
                <w:sz w:val="22"/>
                <w:szCs w:val="22"/>
              </w:rPr>
            </w:pPr>
            <w:r w:rsidRPr="00BB318B">
              <w:rPr>
                <w:sz w:val="22"/>
                <w:szCs w:val="22"/>
              </w:rPr>
              <w:t>230 679</w:t>
            </w:r>
          </w:p>
        </w:tc>
        <w:tc>
          <w:tcPr>
            <w:tcW w:w="1176" w:type="dxa"/>
            <w:vAlign w:val="center"/>
          </w:tcPr>
          <w:p w14:paraId="14E782B2" w14:textId="77777777" w:rsidR="00BB318B" w:rsidRPr="00BB318B" w:rsidRDefault="00BB318B" w:rsidP="00BB318B">
            <w:pPr>
              <w:jc w:val="center"/>
              <w:rPr>
                <w:sz w:val="22"/>
                <w:szCs w:val="22"/>
              </w:rPr>
            </w:pPr>
            <w:r w:rsidRPr="00BB318B">
              <w:rPr>
                <w:sz w:val="22"/>
                <w:szCs w:val="22"/>
              </w:rPr>
              <w:t>230 679</w:t>
            </w:r>
          </w:p>
        </w:tc>
        <w:tc>
          <w:tcPr>
            <w:tcW w:w="1177" w:type="dxa"/>
            <w:vAlign w:val="center"/>
          </w:tcPr>
          <w:p w14:paraId="108D9E90" w14:textId="77777777" w:rsidR="00BB318B" w:rsidRPr="00BB318B" w:rsidRDefault="00BB318B" w:rsidP="00BB318B">
            <w:pPr>
              <w:jc w:val="center"/>
              <w:rPr>
                <w:sz w:val="22"/>
                <w:szCs w:val="22"/>
              </w:rPr>
            </w:pPr>
            <w:r w:rsidRPr="00BB318B">
              <w:rPr>
                <w:sz w:val="22"/>
                <w:szCs w:val="22"/>
              </w:rPr>
              <w:t>230 679</w:t>
            </w:r>
          </w:p>
        </w:tc>
        <w:tc>
          <w:tcPr>
            <w:tcW w:w="1176" w:type="dxa"/>
            <w:vAlign w:val="center"/>
          </w:tcPr>
          <w:p w14:paraId="2408C11F" w14:textId="77777777" w:rsidR="00BB318B" w:rsidRPr="00BB318B" w:rsidRDefault="00BB318B" w:rsidP="00BB318B">
            <w:pPr>
              <w:jc w:val="center"/>
              <w:rPr>
                <w:sz w:val="22"/>
                <w:szCs w:val="22"/>
              </w:rPr>
            </w:pPr>
            <w:r w:rsidRPr="00BB318B">
              <w:rPr>
                <w:sz w:val="22"/>
                <w:szCs w:val="22"/>
              </w:rPr>
              <w:t>230 679</w:t>
            </w:r>
          </w:p>
        </w:tc>
        <w:tc>
          <w:tcPr>
            <w:tcW w:w="1177" w:type="dxa"/>
            <w:vAlign w:val="center"/>
          </w:tcPr>
          <w:p w14:paraId="7EE58EAF" w14:textId="77777777" w:rsidR="00BB318B" w:rsidRPr="00BB318B" w:rsidRDefault="00BB318B" w:rsidP="00BB318B">
            <w:pPr>
              <w:jc w:val="center"/>
              <w:rPr>
                <w:sz w:val="22"/>
                <w:szCs w:val="22"/>
              </w:rPr>
            </w:pPr>
            <w:r w:rsidRPr="00BB318B">
              <w:rPr>
                <w:sz w:val="22"/>
                <w:szCs w:val="22"/>
              </w:rPr>
              <w:t>230 679</w:t>
            </w:r>
          </w:p>
        </w:tc>
      </w:tr>
      <w:tr w:rsidR="00BB318B" w:rsidRPr="00BB318B" w14:paraId="6E6815B0" w14:textId="77777777" w:rsidTr="006D08D7">
        <w:trPr>
          <w:trHeight w:val="673"/>
          <w:jc w:val="center"/>
        </w:trPr>
        <w:tc>
          <w:tcPr>
            <w:tcW w:w="992" w:type="dxa"/>
            <w:vAlign w:val="center"/>
          </w:tcPr>
          <w:p w14:paraId="5A8544EF" w14:textId="77777777" w:rsidR="00BB318B" w:rsidRPr="00BB318B" w:rsidRDefault="00BB318B" w:rsidP="00BB318B">
            <w:pPr>
              <w:jc w:val="center"/>
            </w:pPr>
            <w:r w:rsidRPr="00BB318B">
              <w:t>9.1.2.</w:t>
            </w:r>
          </w:p>
        </w:tc>
        <w:tc>
          <w:tcPr>
            <w:tcW w:w="1985" w:type="dxa"/>
            <w:vAlign w:val="center"/>
          </w:tcPr>
          <w:p w14:paraId="45B263AF" w14:textId="77777777" w:rsidR="00BB318B" w:rsidRPr="00BB318B" w:rsidRDefault="00BB318B" w:rsidP="00BB318B">
            <w:r w:rsidRPr="00BB318B">
              <w:t>- прочие потребители</w:t>
            </w:r>
          </w:p>
        </w:tc>
        <w:tc>
          <w:tcPr>
            <w:tcW w:w="851" w:type="dxa"/>
            <w:vAlign w:val="center"/>
          </w:tcPr>
          <w:p w14:paraId="67A708C3" w14:textId="77777777" w:rsidR="00BB318B" w:rsidRPr="00BB318B" w:rsidRDefault="00BB318B" w:rsidP="00BB318B">
            <w:pPr>
              <w:jc w:val="center"/>
            </w:pPr>
            <w:r w:rsidRPr="00BB318B">
              <w:t>м</w:t>
            </w:r>
            <w:r w:rsidRPr="00BB318B">
              <w:rPr>
                <w:vertAlign w:val="superscript"/>
              </w:rPr>
              <w:t>3</w:t>
            </w:r>
          </w:p>
        </w:tc>
        <w:tc>
          <w:tcPr>
            <w:tcW w:w="1176" w:type="dxa"/>
            <w:vAlign w:val="center"/>
          </w:tcPr>
          <w:p w14:paraId="0E081907" w14:textId="77777777" w:rsidR="00BB318B" w:rsidRPr="00BB318B" w:rsidRDefault="00BB318B" w:rsidP="00BB318B">
            <w:pPr>
              <w:jc w:val="center"/>
              <w:rPr>
                <w:sz w:val="22"/>
                <w:szCs w:val="22"/>
              </w:rPr>
            </w:pPr>
            <w:r w:rsidRPr="00BB318B">
              <w:rPr>
                <w:sz w:val="22"/>
                <w:szCs w:val="22"/>
              </w:rPr>
              <w:t>18 924</w:t>
            </w:r>
          </w:p>
        </w:tc>
        <w:tc>
          <w:tcPr>
            <w:tcW w:w="1177" w:type="dxa"/>
            <w:vAlign w:val="center"/>
          </w:tcPr>
          <w:p w14:paraId="67B4E281" w14:textId="77777777" w:rsidR="00BB318B" w:rsidRPr="00BB318B" w:rsidRDefault="00BB318B" w:rsidP="00BB318B">
            <w:pPr>
              <w:jc w:val="center"/>
              <w:rPr>
                <w:sz w:val="22"/>
                <w:szCs w:val="22"/>
              </w:rPr>
            </w:pPr>
            <w:r w:rsidRPr="00BB318B">
              <w:rPr>
                <w:sz w:val="22"/>
                <w:szCs w:val="22"/>
              </w:rPr>
              <w:t>18 924</w:t>
            </w:r>
          </w:p>
        </w:tc>
        <w:tc>
          <w:tcPr>
            <w:tcW w:w="1176" w:type="dxa"/>
            <w:vAlign w:val="center"/>
          </w:tcPr>
          <w:p w14:paraId="21625B36" w14:textId="77777777" w:rsidR="00BB318B" w:rsidRPr="00BB318B" w:rsidRDefault="00BB318B" w:rsidP="00BB318B">
            <w:pPr>
              <w:jc w:val="center"/>
              <w:rPr>
                <w:sz w:val="22"/>
                <w:szCs w:val="22"/>
              </w:rPr>
            </w:pPr>
            <w:r w:rsidRPr="00BB318B">
              <w:rPr>
                <w:sz w:val="22"/>
                <w:szCs w:val="22"/>
              </w:rPr>
              <w:t>18 924</w:t>
            </w:r>
          </w:p>
        </w:tc>
        <w:tc>
          <w:tcPr>
            <w:tcW w:w="1177" w:type="dxa"/>
            <w:vAlign w:val="center"/>
          </w:tcPr>
          <w:p w14:paraId="5551F31E" w14:textId="77777777" w:rsidR="00BB318B" w:rsidRPr="00BB318B" w:rsidRDefault="00BB318B" w:rsidP="00BB318B">
            <w:pPr>
              <w:jc w:val="center"/>
              <w:rPr>
                <w:sz w:val="22"/>
                <w:szCs w:val="22"/>
              </w:rPr>
            </w:pPr>
            <w:r w:rsidRPr="00BB318B">
              <w:rPr>
                <w:sz w:val="22"/>
                <w:szCs w:val="22"/>
              </w:rPr>
              <w:t>18 924</w:t>
            </w:r>
          </w:p>
        </w:tc>
        <w:tc>
          <w:tcPr>
            <w:tcW w:w="1176" w:type="dxa"/>
            <w:vAlign w:val="center"/>
          </w:tcPr>
          <w:p w14:paraId="43E8B132" w14:textId="77777777" w:rsidR="00BB318B" w:rsidRPr="00BB318B" w:rsidRDefault="00BB318B" w:rsidP="00BB318B">
            <w:pPr>
              <w:jc w:val="center"/>
              <w:rPr>
                <w:sz w:val="22"/>
                <w:szCs w:val="22"/>
              </w:rPr>
            </w:pPr>
            <w:r w:rsidRPr="00BB318B">
              <w:rPr>
                <w:sz w:val="22"/>
                <w:szCs w:val="22"/>
              </w:rPr>
              <w:t>18 924</w:t>
            </w:r>
          </w:p>
        </w:tc>
        <w:tc>
          <w:tcPr>
            <w:tcW w:w="1177" w:type="dxa"/>
            <w:vAlign w:val="center"/>
          </w:tcPr>
          <w:p w14:paraId="50E2A933" w14:textId="77777777" w:rsidR="00BB318B" w:rsidRPr="00BB318B" w:rsidRDefault="00BB318B" w:rsidP="00BB318B">
            <w:pPr>
              <w:jc w:val="center"/>
              <w:rPr>
                <w:sz w:val="22"/>
                <w:szCs w:val="22"/>
              </w:rPr>
            </w:pPr>
            <w:r w:rsidRPr="00BB318B">
              <w:rPr>
                <w:sz w:val="22"/>
                <w:szCs w:val="22"/>
              </w:rPr>
              <w:t>18 924</w:t>
            </w:r>
          </w:p>
        </w:tc>
        <w:tc>
          <w:tcPr>
            <w:tcW w:w="1176" w:type="dxa"/>
            <w:vAlign w:val="center"/>
          </w:tcPr>
          <w:p w14:paraId="2281E1CC" w14:textId="77777777" w:rsidR="00BB318B" w:rsidRPr="00BB318B" w:rsidRDefault="00BB318B" w:rsidP="00BB318B">
            <w:pPr>
              <w:jc w:val="center"/>
              <w:rPr>
                <w:sz w:val="22"/>
                <w:szCs w:val="22"/>
              </w:rPr>
            </w:pPr>
            <w:r w:rsidRPr="00BB318B">
              <w:rPr>
                <w:sz w:val="22"/>
                <w:szCs w:val="22"/>
              </w:rPr>
              <w:t>18 924</w:t>
            </w:r>
          </w:p>
        </w:tc>
        <w:tc>
          <w:tcPr>
            <w:tcW w:w="1177" w:type="dxa"/>
            <w:vAlign w:val="center"/>
          </w:tcPr>
          <w:p w14:paraId="6BC00189" w14:textId="77777777" w:rsidR="00BB318B" w:rsidRPr="00BB318B" w:rsidRDefault="00BB318B" w:rsidP="00BB318B">
            <w:pPr>
              <w:jc w:val="center"/>
              <w:rPr>
                <w:sz w:val="22"/>
                <w:szCs w:val="22"/>
              </w:rPr>
            </w:pPr>
            <w:r w:rsidRPr="00BB318B">
              <w:rPr>
                <w:sz w:val="22"/>
                <w:szCs w:val="22"/>
              </w:rPr>
              <w:t>18 924</w:t>
            </w:r>
          </w:p>
        </w:tc>
        <w:tc>
          <w:tcPr>
            <w:tcW w:w="1176" w:type="dxa"/>
            <w:vAlign w:val="center"/>
          </w:tcPr>
          <w:p w14:paraId="4007C7FA" w14:textId="77777777" w:rsidR="00BB318B" w:rsidRPr="00BB318B" w:rsidRDefault="00BB318B" w:rsidP="00BB318B">
            <w:pPr>
              <w:jc w:val="center"/>
              <w:rPr>
                <w:sz w:val="22"/>
                <w:szCs w:val="22"/>
              </w:rPr>
            </w:pPr>
            <w:r w:rsidRPr="00BB318B">
              <w:rPr>
                <w:sz w:val="22"/>
                <w:szCs w:val="22"/>
              </w:rPr>
              <w:t>18 924</w:t>
            </w:r>
          </w:p>
        </w:tc>
        <w:tc>
          <w:tcPr>
            <w:tcW w:w="1177" w:type="dxa"/>
            <w:vAlign w:val="center"/>
          </w:tcPr>
          <w:p w14:paraId="058F882F" w14:textId="77777777" w:rsidR="00BB318B" w:rsidRPr="00BB318B" w:rsidRDefault="00BB318B" w:rsidP="00BB318B">
            <w:pPr>
              <w:jc w:val="center"/>
              <w:rPr>
                <w:sz w:val="22"/>
                <w:szCs w:val="22"/>
              </w:rPr>
            </w:pPr>
            <w:r w:rsidRPr="00BB318B">
              <w:rPr>
                <w:sz w:val="22"/>
                <w:szCs w:val="22"/>
              </w:rPr>
              <w:t>18 924</w:t>
            </w:r>
          </w:p>
        </w:tc>
      </w:tr>
      <w:tr w:rsidR="00BB318B" w:rsidRPr="00BB318B" w14:paraId="07B0B3B0" w14:textId="77777777" w:rsidTr="006D08D7">
        <w:trPr>
          <w:trHeight w:val="863"/>
          <w:jc w:val="center"/>
        </w:trPr>
        <w:tc>
          <w:tcPr>
            <w:tcW w:w="992" w:type="dxa"/>
            <w:vAlign w:val="center"/>
          </w:tcPr>
          <w:p w14:paraId="2A14FDFF" w14:textId="77777777" w:rsidR="00BB318B" w:rsidRPr="00BB318B" w:rsidRDefault="00BB318B" w:rsidP="00BB318B">
            <w:pPr>
              <w:jc w:val="center"/>
            </w:pPr>
            <w:r w:rsidRPr="00BB318B">
              <w:t>9.2.</w:t>
            </w:r>
          </w:p>
        </w:tc>
        <w:tc>
          <w:tcPr>
            <w:tcW w:w="1985" w:type="dxa"/>
            <w:vAlign w:val="center"/>
          </w:tcPr>
          <w:p w14:paraId="0260D943" w14:textId="77777777" w:rsidR="00BB318B" w:rsidRPr="00BB318B" w:rsidRDefault="00BB318B" w:rsidP="00BB318B">
            <w:r w:rsidRPr="00BB318B">
              <w:t>Собственные нужды производства</w:t>
            </w:r>
          </w:p>
        </w:tc>
        <w:tc>
          <w:tcPr>
            <w:tcW w:w="851" w:type="dxa"/>
            <w:vAlign w:val="center"/>
          </w:tcPr>
          <w:p w14:paraId="587B869A" w14:textId="77777777" w:rsidR="00BB318B" w:rsidRPr="00BB318B" w:rsidRDefault="00BB318B" w:rsidP="00BB318B">
            <w:pPr>
              <w:jc w:val="center"/>
            </w:pPr>
            <w:r w:rsidRPr="00BB318B">
              <w:t>м</w:t>
            </w:r>
            <w:r w:rsidRPr="00BB318B">
              <w:rPr>
                <w:vertAlign w:val="superscript"/>
              </w:rPr>
              <w:t>3</w:t>
            </w:r>
          </w:p>
        </w:tc>
        <w:tc>
          <w:tcPr>
            <w:tcW w:w="1176" w:type="dxa"/>
            <w:vAlign w:val="center"/>
          </w:tcPr>
          <w:p w14:paraId="15E7A2AF" w14:textId="77777777" w:rsidR="00BB318B" w:rsidRPr="00BB318B" w:rsidRDefault="00BB318B" w:rsidP="00BB318B">
            <w:pPr>
              <w:jc w:val="center"/>
              <w:rPr>
                <w:sz w:val="22"/>
                <w:szCs w:val="22"/>
              </w:rPr>
            </w:pPr>
            <w:r w:rsidRPr="00BB318B">
              <w:rPr>
                <w:sz w:val="22"/>
                <w:szCs w:val="22"/>
              </w:rPr>
              <w:t>-</w:t>
            </w:r>
          </w:p>
        </w:tc>
        <w:tc>
          <w:tcPr>
            <w:tcW w:w="1177" w:type="dxa"/>
            <w:vAlign w:val="center"/>
          </w:tcPr>
          <w:p w14:paraId="7258CACB" w14:textId="77777777" w:rsidR="00BB318B" w:rsidRPr="00BB318B" w:rsidRDefault="00BB318B" w:rsidP="00BB318B">
            <w:pPr>
              <w:jc w:val="center"/>
              <w:rPr>
                <w:sz w:val="22"/>
                <w:szCs w:val="22"/>
              </w:rPr>
            </w:pPr>
            <w:r w:rsidRPr="00BB318B">
              <w:rPr>
                <w:sz w:val="22"/>
                <w:szCs w:val="22"/>
              </w:rPr>
              <w:t>-</w:t>
            </w:r>
          </w:p>
        </w:tc>
        <w:tc>
          <w:tcPr>
            <w:tcW w:w="1176" w:type="dxa"/>
            <w:vAlign w:val="center"/>
          </w:tcPr>
          <w:p w14:paraId="5368C8ED" w14:textId="77777777" w:rsidR="00BB318B" w:rsidRPr="00BB318B" w:rsidRDefault="00BB318B" w:rsidP="00BB318B">
            <w:pPr>
              <w:jc w:val="center"/>
              <w:rPr>
                <w:sz w:val="22"/>
                <w:szCs w:val="22"/>
              </w:rPr>
            </w:pPr>
            <w:r w:rsidRPr="00BB318B">
              <w:rPr>
                <w:sz w:val="22"/>
                <w:szCs w:val="22"/>
              </w:rPr>
              <w:t>-</w:t>
            </w:r>
          </w:p>
        </w:tc>
        <w:tc>
          <w:tcPr>
            <w:tcW w:w="1177" w:type="dxa"/>
            <w:vAlign w:val="center"/>
          </w:tcPr>
          <w:p w14:paraId="75F11D9C" w14:textId="77777777" w:rsidR="00BB318B" w:rsidRPr="00BB318B" w:rsidRDefault="00BB318B" w:rsidP="00BB318B">
            <w:pPr>
              <w:jc w:val="center"/>
              <w:rPr>
                <w:sz w:val="22"/>
                <w:szCs w:val="22"/>
              </w:rPr>
            </w:pPr>
            <w:r w:rsidRPr="00BB318B">
              <w:rPr>
                <w:sz w:val="22"/>
                <w:szCs w:val="22"/>
              </w:rPr>
              <w:t>-</w:t>
            </w:r>
          </w:p>
        </w:tc>
        <w:tc>
          <w:tcPr>
            <w:tcW w:w="1176" w:type="dxa"/>
            <w:vAlign w:val="center"/>
          </w:tcPr>
          <w:p w14:paraId="3E09F0FE" w14:textId="77777777" w:rsidR="00BB318B" w:rsidRPr="00BB318B" w:rsidRDefault="00BB318B" w:rsidP="00BB318B">
            <w:pPr>
              <w:jc w:val="center"/>
              <w:rPr>
                <w:sz w:val="22"/>
                <w:szCs w:val="22"/>
              </w:rPr>
            </w:pPr>
            <w:r w:rsidRPr="00BB318B">
              <w:rPr>
                <w:sz w:val="22"/>
                <w:szCs w:val="22"/>
              </w:rPr>
              <w:t>-</w:t>
            </w:r>
          </w:p>
        </w:tc>
        <w:tc>
          <w:tcPr>
            <w:tcW w:w="1177" w:type="dxa"/>
            <w:vAlign w:val="center"/>
          </w:tcPr>
          <w:p w14:paraId="1E6F1BEA" w14:textId="77777777" w:rsidR="00BB318B" w:rsidRPr="00BB318B" w:rsidRDefault="00BB318B" w:rsidP="00BB318B">
            <w:pPr>
              <w:jc w:val="center"/>
              <w:rPr>
                <w:sz w:val="22"/>
                <w:szCs w:val="22"/>
              </w:rPr>
            </w:pPr>
            <w:r w:rsidRPr="00BB318B">
              <w:rPr>
                <w:sz w:val="22"/>
                <w:szCs w:val="22"/>
              </w:rPr>
              <w:t>-</w:t>
            </w:r>
          </w:p>
        </w:tc>
        <w:tc>
          <w:tcPr>
            <w:tcW w:w="1176" w:type="dxa"/>
            <w:vAlign w:val="center"/>
          </w:tcPr>
          <w:p w14:paraId="278E991B" w14:textId="77777777" w:rsidR="00BB318B" w:rsidRPr="00BB318B" w:rsidRDefault="00BB318B" w:rsidP="00BB318B">
            <w:pPr>
              <w:jc w:val="center"/>
              <w:rPr>
                <w:sz w:val="22"/>
                <w:szCs w:val="22"/>
              </w:rPr>
            </w:pPr>
            <w:r w:rsidRPr="00BB318B">
              <w:rPr>
                <w:sz w:val="22"/>
                <w:szCs w:val="22"/>
              </w:rPr>
              <w:t>-</w:t>
            </w:r>
          </w:p>
        </w:tc>
        <w:tc>
          <w:tcPr>
            <w:tcW w:w="1177" w:type="dxa"/>
            <w:vAlign w:val="center"/>
          </w:tcPr>
          <w:p w14:paraId="24946405" w14:textId="77777777" w:rsidR="00BB318B" w:rsidRPr="00BB318B" w:rsidRDefault="00BB318B" w:rsidP="00BB318B">
            <w:pPr>
              <w:jc w:val="center"/>
              <w:rPr>
                <w:sz w:val="22"/>
                <w:szCs w:val="22"/>
              </w:rPr>
            </w:pPr>
            <w:r w:rsidRPr="00BB318B">
              <w:rPr>
                <w:sz w:val="22"/>
                <w:szCs w:val="22"/>
              </w:rPr>
              <w:t>-</w:t>
            </w:r>
          </w:p>
        </w:tc>
        <w:tc>
          <w:tcPr>
            <w:tcW w:w="1176" w:type="dxa"/>
            <w:vAlign w:val="center"/>
          </w:tcPr>
          <w:p w14:paraId="6BCDEB08" w14:textId="77777777" w:rsidR="00BB318B" w:rsidRPr="00BB318B" w:rsidRDefault="00BB318B" w:rsidP="00BB318B">
            <w:pPr>
              <w:jc w:val="center"/>
              <w:rPr>
                <w:sz w:val="22"/>
                <w:szCs w:val="22"/>
              </w:rPr>
            </w:pPr>
            <w:r w:rsidRPr="00BB318B">
              <w:rPr>
                <w:sz w:val="22"/>
                <w:szCs w:val="22"/>
              </w:rPr>
              <w:t>-</w:t>
            </w:r>
          </w:p>
        </w:tc>
        <w:tc>
          <w:tcPr>
            <w:tcW w:w="1177" w:type="dxa"/>
            <w:vAlign w:val="center"/>
          </w:tcPr>
          <w:p w14:paraId="55BE7C3A" w14:textId="77777777" w:rsidR="00BB318B" w:rsidRPr="00BB318B" w:rsidRDefault="00BB318B" w:rsidP="00BB318B">
            <w:pPr>
              <w:jc w:val="center"/>
              <w:rPr>
                <w:sz w:val="22"/>
                <w:szCs w:val="22"/>
              </w:rPr>
            </w:pPr>
            <w:r w:rsidRPr="00BB318B">
              <w:rPr>
                <w:sz w:val="22"/>
                <w:szCs w:val="22"/>
              </w:rPr>
              <w:t>-</w:t>
            </w:r>
          </w:p>
        </w:tc>
      </w:tr>
    </w:tbl>
    <w:p w14:paraId="20EA08A8" w14:textId="77777777" w:rsidR="00BB318B" w:rsidRPr="00BB318B" w:rsidRDefault="00BB318B" w:rsidP="00BB318B">
      <w:pPr>
        <w:ind w:left="-567"/>
        <w:jc w:val="center"/>
        <w:rPr>
          <w:bCs/>
          <w:color w:val="000000"/>
          <w:sz w:val="28"/>
          <w:szCs w:val="28"/>
        </w:rPr>
      </w:pPr>
    </w:p>
    <w:p w14:paraId="4D5AE4D4" w14:textId="77777777" w:rsidR="00BB318B" w:rsidRPr="00BB318B" w:rsidRDefault="00BB318B" w:rsidP="00BB318B">
      <w:pPr>
        <w:ind w:left="-567"/>
        <w:jc w:val="center"/>
        <w:rPr>
          <w:bCs/>
          <w:color w:val="000000"/>
          <w:sz w:val="28"/>
          <w:szCs w:val="28"/>
        </w:rPr>
      </w:pPr>
    </w:p>
    <w:p w14:paraId="33098404" w14:textId="77777777" w:rsidR="00BB318B" w:rsidRPr="00BB318B" w:rsidRDefault="00BB318B" w:rsidP="00BB318B">
      <w:pPr>
        <w:ind w:left="-567"/>
        <w:jc w:val="center"/>
        <w:rPr>
          <w:bCs/>
          <w:color w:val="000000"/>
          <w:sz w:val="28"/>
          <w:szCs w:val="28"/>
        </w:rPr>
      </w:pPr>
    </w:p>
    <w:p w14:paraId="0F1A4F9E" w14:textId="77777777" w:rsidR="00BB318B" w:rsidRPr="00BB318B" w:rsidRDefault="00BB318B" w:rsidP="00BB318B">
      <w:pPr>
        <w:ind w:left="-567"/>
        <w:jc w:val="center"/>
        <w:rPr>
          <w:bCs/>
          <w:color w:val="000000"/>
          <w:sz w:val="28"/>
          <w:szCs w:val="28"/>
        </w:rPr>
      </w:pPr>
    </w:p>
    <w:p w14:paraId="7F6D22C8" w14:textId="77777777" w:rsidR="00BB318B" w:rsidRPr="00BB318B" w:rsidRDefault="00BB318B" w:rsidP="00BB318B">
      <w:pPr>
        <w:ind w:left="-567"/>
        <w:jc w:val="center"/>
        <w:rPr>
          <w:bCs/>
          <w:color w:val="000000"/>
          <w:sz w:val="28"/>
          <w:szCs w:val="28"/>
        </w:rPr>
      </w:pPr>
    </w:p>
    <w:p w14:paraId="18DC5050" w14:textId="77777777" w:rsidR="00BB318B" w:rsidRPr="00BB318B" w:rsidRDefault="00BB318B" w:rsidP="00BB318B">
      <w:pPr>
        <w:ind w:left="-567"/>
        <w:jc w:val="center"/>
        <w:rPr>
          <w:bCs/>
          <w:color w:val="000000"/>
          <w:sz w:val="28"/>
          <w:szCs w:val="28"/>
        </w:rPr>
      </w:pPr>
    </w:p>
    <w:p w14:paraId="5701D811" w14:textId="77777777" w:rsidR="00BB318B" w:rsidRPr="00BB318B" w:rsidRDefault="00BB318B" w:rsidP="00BB318B">
      <w:pPr>
        <w:ind w:left="-567"/>
        <w:jc w:val="center"/>
        <w:rPr>
          <w:bCs/>
          <w:color w:val="000000"/>
          <w:sz w:val="28"/>
          <w:szCs w:val="28"/>
        </w:rPr>
      </w:pPr>
    </w:p>
    <w:p w14:paraId="7CCAD731" w14:textId="77777777" w:rsidR="00BB318B" w:rsidRPr="00BB318B" w:rsidRDefault="00BB318B" w:rsidP="00BB318B">
      <w:pPr>
        <w:ind w:left="-567"/>
        <w:jc w:val="center"/>
        <w:rPr>
          <w:bCs/>
          <w:color w:val="000000"/>
          <w:sz w:val="28"/>
          <w:szCs w:val="28"/>
        </w:rPr>
      </w:pPr>
    </w:p>
    <w:p w14:paraId="0CAE7CE6" w14:textId="77777777" w:rsidR="00BB318B" w:rsidRPr="00BB318B" w:rsidRDefault="00BB318B" w:rsidP="00BB318B">
      <w:pPr>
        <w:ind w:left="-567"/>
        <w:jc w:val="center"/>
        <w:rPr>
          <w:bCs/>
          <w:color w:val="000000"/>
          <w:sz w:val="28"/>
          <w:szCs w:val="28"/>
        </w:rPr>
      </w:pPr>
    </w:p>
    <w:p w14:paraId="1CFA2E0B" w14:textId="77777777" w:rsidR="00BB318B" w:rsidRPr="00BB318B" w:rsidRDefault="00BB318B" w:rsidP="00BB318B">
      <w:pPr>
        <w:ind w:left="-567"/>
        <w:jc w:val="center"/>
        <w:rPr>
          <w:bCs/>
          <w:color w:val="000000"/>
          <w:sz w:val="28"/>
          <w:szCs w:val="28"/>
        </w:rPr>
      </w:pPr>
    </w:p>
    <w:p w14:paraId="44C50F19" w14:textId="77777777" w:rsidR="00BB318B" w:rsidRPr="00BB318B" w:rsidRDefault="00BB318B" w:rsidP="00BB318B">
      <w:pPr>
        <w:ind w:left="-567"/>
        <w:jc w:val="center"/>
        <w:rPr>
          <w:bCs/>
          <w:color w:val="000000"/>
          <w:sz w:val="28"/>
          <w:szCs w:val="28"/>
        </w:rPr>
      </w:pPr>
    </w:p>
    <w:p w14:paraId="56E10746" w14:textId="77777777" w:rsidR="00BB318B" w:rsidRPr="00BB318B" w:rsidRDefault="00BB318B" w:rsidP="00BB318B">
      <w:pPr>
        <w:ind w:left="-567"/>
        <w:jc w:val="center"/>
        <w:rPr>
          <w:bCs/>
          <w:color w:val="000000"/>
          <w:sz w:val="28"/>
          <w:szCs w:val="28"/>
        </w:rPr>
      </w:pPr>
    </w:p>
    <w:p w14:paraId="11E0F66D" w14:textId="77777777" w:rsidR="00BB318B" w:rsidRPr="00BB318B" w:rsidRDefault="00BB318B" w:rsidP="00BB318B">
      <w:pPr>
        <w:ind w:left="-567"/>
        <w:jc w:val="center"/>
        <w:rPr>
          <w:bCs/>
          <w:color w:val="000000"/>
          <w:sz w:val="28"/>
          <w:szCs w:val="28"/>
        </w:rPr>
      </w:pPr>
    </w:p>
    <w:p w14:paraId="7E5A7FF2" w14:textId="77777777" w:rsidR="00BB318B" w:rsidRPr="00BB318B" w:rsidRDefault="00BB318B" w:rsidP="00BB318B">
      <w:pPr>
        <w:ind w:left="-567"/>
        <w:jc w:val="center"/>
        <w:rPr>
          <w:bCs/>
          <w:color w:val="000000"/>
          <w:sz w:val="28"/>
          <w:szCs w:val="28"/>
        </w:rPr>
      </w:pPr>
    </w:p>
    <w:p w14:paraId="70EB6AA3" w14:textId="77777777" w:rsidR="00BB318B" w:rsidRPr="00BB318B" w:rsidRDefault="00BB318B" w:rsidP="00BB318B">
      <w:pPr>
        <w:ind w:left="-567"/>
        <w:jc w:val="center"/>
        <w:rPr>
          <w:bCs/>
          <w:color w:val="000000"/>
          <w:sz w:val="28"/>
          <w:szCs w:val="28"/>
        </w:rPr>
      </w:pPr>
      <w:r w:rsidRPr="00BB318B">
        <w:rPr>
          <w:bCs/>
          <w:color w:val="000000"/>
          <w:sz w:val="28"/>
          <w:szCs w:val="28"/>
        </w:rPr>
        <w:lastRenderedPageBreak/>
        <w:t xml:space="preserve">            Раздел 6. Объем финансовых потребностей, необходимых для реализации производственной программы</w:t>
      </w:r>
    </w:p>
    <w:p w14:paraId="1266D5A5" w14:textId="77777777" w:rsidR="00BB318B" w:rsidRPr="00BB318B" w:rsidRDefault="00BB318B" w:rsidP="00BB318B">
      <w:pPr>
        <w:ind w:left="-567"/>
        <w:jc w:val="center"/>
        <w:rPr>
          <w:bCs/>
          <w:color w:val="000000"/>
          <w:sz w:val="28"/>
          <w:szCs w:val="28"/>
        </w:rPr>
      </w:pPr>
    </w:p>
    <w:tbl>
      <w:tblPr>
        <w:tblStyle w:val="ae"/>
        <w:tblW w:w="15280" w:type="dxa"/>
        <w:tblInd w:w="137" w:type="dxa"/>
        <w:tblLook w:val="04A0" w:firstRow="1" w:lastRow="0" w:firstColumn="1" w:lastColumn="0" w:noHBand="0" w:noVBand="1"/>
      </w:tblPr>
      <w:tblGrid>
        <w:gridCol w:w="3263"/>
        <w:gridCol w:w="1201"/>
        <w:gridCol w:w="1202"/>
        <w:gridCol w:w="1202"/>
        <w:gridCol w:w="1201"/>
        <w:gridCol w:w="1202"/>
        <w:gridCol w:w="1202"/>
        <w:gridCol w:w="1201"/>
        <w:gridCol w:w="1202"/>
        <w:gridCol w:w="1202"/>
        <w:gridCol w:w="1202"/>
      </w:tblGrid>
      <w:tr w:rsidR="00BB318B" w:rsidRPr="00BB318B" w14:paraId="16C838CB" w14:textId="77777777" w:rsidTr="006D08D7">
        <w:trPr>
          <w:trHeight w:val="631"/>
        </w:trPr>
        <w:tc>
          <w:tcPr>
            <w:tcW w:w="3263" w:type="dxa"/>
            <w:vMerge w:val="restart"/>
            <w:vAlign w:val="center"/>
          </w:tcPr>
          <w:p w14:paraId="0E1EDA1C" w14:textId="77777777" w:rsidR="00BB318B" w:rsidRPr="00BB318B" w:rsidRDefault="00BB318B" w:rsidP="00BB318B">
            <w:pPr>
              <w:jc w:val="center"/>
              <w:rPr>
                <w:bCs/>
                <w:color w:val="000000"/>
                <w:sz w:val="28"/>
                <w:szCs w:val="28"/>
              </w:rPr>
            </w:pPr>
            <w:r w:rsidRPr="00BB318B">
              <w:rPr>
                <w:bCs/>
                <w:color w:val="000000"/>
                <w:sz w:val="28"/>
                <w:szCs w:val="28"/>
              </w:rPr>
              <w:t>Наименование показателя</w:t>
            </w:r>
          </w:p>
        </w:tc>
        <w:tc>
          <w:tcPr>
            <w:tcW w:w="2403" w:type="dxa"/>
            <w:gridSpan w:val="2"/>
            <w:vAlign w:val="center"/>
          </w:tcPr>
          <w:p w14:paraId="50A21C5E" w14:textId="77777777" w:rsidR="00BB318B" w:rsidRPr="00BB318B" w:rsidRDefault="00BB318B" w:rsidP="00BB318B">
            <w:pPr>
              <w:jc w:val="center"/>
              <w:rPr>
                <w:bCs/>
                <w:color w:val="000000"/>
                <w:sz w:val="28"/>
                <w:szCs w:val="28"/>
              </w:rPr>
            </w:pPr>
            <w:r w:rsidRPr="00BB318B">
              <w:rPr>
                <w:bCs/>
                <w:color w:val="000000"/>
                <w:sz w:val="28"/>
                <w:szCs w:val="28"/>
              </w:rPr>
              <w:t>2024 год</w:t>
            </w:r>
          </w:p>
        </w:tc>
        <w:tc>
          <w:tcPr>
            <w:tcW w:w="2403" w:type="dxa"/>
            <w:gridSpan w:val="2"/>
            <w:vAlign w:val="center"/>
          </w:tcPr>
          <w:p w14:paraId="762724D3" w14:textId="77777777" w:rsidR="00BB318B" w:rsidRPr="00BB318B" w:rsidRDefault="00BB318B" w:rsidP="00BB318B">
            <w:pPr>
              <w:jc w:val="center"/>
              <w:rPr>
                <w:bCs/>
                <w:color w:val="000000"/>
                <w:sz w:val="28"/>
                <w:szCs w:val="28"/>
              </w:rPr>
            </w:pPr>
            <w:r w:rsidRPr="00BB318B">
              <w:rPr>
                <w:bCs/>
                <w:color w:val="000000"/>
                <w:sz w:val="28"/>
                <w:szCs w:val="28"/>
              </w:rPr>
              <w:t>2025 год</w:t>
            </w:r>
          </w:p>
        </w:tc>
        <w:tc>
          <w:tcPr>
            <w:tcW w:w="2404" w:type="dxa"/>
            <w:gridSpan w:val="2"/>
            <w:vAlign w:val="center"/>
          </w:tcPr>
          <w:p w14:paraId="56BCBB52" w14:textId="77777777" w:rsidR="00BB318B" w:rsidRPr="00BB318B" w:rsidRDefault="00BB318B" w:rsidP="00BB318B">
            <w:pPr>
              <w:jc w:val="center"/>
              <w:rPr>
                <w:bCs/>
                <w:color w:val="000000"/>
                <w:sz w:val="28"/>
                <w:szCs w:val="28"/>
              </w:rPr>
            </w:pPr>
            <w:r w:rsidRPr="00BB318B">
              <w:rPr>
                <w:bCs/>
                <w:color w:val="000000"/>
                <w:sz w:val="28"/>
                <w:szCs w:val="28"/>
              </w:rPr>
              <w:t>2026 год</w:t>
            </w:r>
          </w:p>
        </w:tc>
        <w:tc>
          <w:tcPr>
            <w:tcW w:w="2403" w:type="dxa"/>
            <w:gridSpan w:val="2"/>
            <w:vAlign w:val="center"/>
          </w:tcPr>
          <w:p w14:paraId="216B1E9E" w14:textId="77777777" w:rsidR="00BB318B" w:rsidRPr="00BB318B" w:rsidRDefault="00BB318B" w:rsidP="00BB318B">
            <w:pPr>
              <w:jc w:val="center"/>
              <w:rPr>
                <w:bCs/>
                <w:color w:val="000000"/>
                <w:sz w:val="28"/>
                <w:szCs w:val="28"/>
              </w:rPr>
            </w:pPr>
            <w:r w:rsidRPr="00BB318B">
              <w:rPr>
                <w:bCs/>
                <w:color w:val="000000"/>
                <w:sz w:val="28"/>
                <w:szCs w:val="28"/>
              </w:rPr>
              <w:t>2027 год</w:t>
            </w:r>
          </w:p>
        </w:tc>
        <w:tc>
          <w:tcPr>
            <w:tcW w:w="2404" w:type="dxa"/>
            <w:gridSpan w:val="2"/>
            <w:vAlign w:val="center"/>
          </w:tcPr>
          <w:p w14:paraId="25826778" w14:textId="77777777" w:rsidR="00BB318B" w:rsidRPr="00BB318B" w:rsidRDefault="00BB318B" w:rsidP="00BB318B">
            <w:pPr>
              <w:jc w:val="center"/>
              <w:rPr>
                <w:bCs/>
                <w:color w:val="000000"/>
                <w:sz w:val="28"/>
                <w:szCs w:val="28"/>
              </w:rPr>
            </w:pPr>
            <w:r w:rsidRPr="00BB318B">
              <w:rPr>
                <w:bCs/>
                <w:color w:val="000000"/>
                <w:sz w:val="28"/>
                <w:szCs w:val="28"/>
              </w:rPr>
              <w:t>2028 год</w:t>
            </w:r>
          </w:p>
        </w:tc>
      </w:tr>
      <w:tr w:rsidR="00BB318B" w:rsidRPr="00BB318B" w14:paraId="57E4E786" w14:textId="77777777" w:rsidTr="006D08D7">
        <w:trPr>
          <w:trHeight w:val="850"/>
        </w:trPr>
        <w:tc>
          <w:tcPr>
            <w:tcW w:w="3263" w:type="dxa"/>
            <w:vMerge/>
          </w:tcPr>
          <w:p w14:paraId="1A378131" w14:textId="77777777" w:rsidR="00BB318B" w:rsidRPr="00BB318B" w:rsidRDefault="00BB318B" w:rsidP="00BB318B">
            <w:pPr>
              <w:jc w:val="center"/>
              <w:rPr>
                <w:bCs/>
                <w:color w:val="000000"/>
                <w:sz w:val="28"/>
                <w:szCs w:val="28"/>
              </w:rPr>
            </w:pPr>
          </w:p>
        </w:tc>
        <w:tc>
          <w:tcPr>
            <w:tcW w:w="1201" w:type="dxa"/>
            <w:vAlign w:val="center"/>
          </w:tcPr>
          <w:p w14:paraId="5E63E62D" w14:textId="77777777" w:rsidR="00BB318B" w:rsidRPr="00BB318B" w:rsidRDefault="00BB318B" w:rsidP="00BB318B">
            <w:pPr>
              <w:jc w:val="center"/>
            </w:pPr>
            <w:r w:rsidRPr="00BB318B">
              <w:t>с 01.01.    по 30.06.</w:t>
            </w:r>
          </w:p>
        </w:tc>
        <w:tc>
          <w:tcPr>
            <w:tcW w:w="1202" w:type="dxa"/>
            <w:vAlign w:val="center"/>
          </w:tcPr>
          <w:p w14:paraId="39824116" w14:textId="77777777" w:rsidR="00BB318B" w:rsidRPr="00BB318B" w:rsidRDefault="00BB318B" w:rsidP="00BB318B">
            <w:pPr>
              <w:jc w:val="center"/>
              <w:rPr>
                <w:bCs/>
                <w:color w:val="000000"/>
                <w:sz w:val="28"/>
                <w:szCs w:val="28"/>
              </w:rPr>
            </w:pPr>
            <w:r w:rsidRPr="00BB318B">
              <w:t>с 01.07.     по 31.12.</w:t>
            </w:r>
          </w:p>
        </w:tc>
        <w:tc>
          <w:tcPr>
            <w:tcW w:w="1202" w:type="dxa"/>
            <w:vAlign w:val="center"/>
          </w:tcPr>
          <w:p w14:paraId="5507C2AE" w14:textId="77777777" w:rsidR="00BB318B" w:rsidRPr="00BB318B" w:rsidRDefault="00BB318B" w:rsidP="00BB318B">
            <w:pPr>
              <w:jc w:val="center"/>
            </w:pPr>
            <w:r w:rsidRPr="00BB318B">
              <w:t>с 01.01.    по 30.06.</w:t>
            </w:r>
          </w:p>
        </w:tc>
        <w:tc>
          <w:tcPr>
            <w:tcW w:w="1201" w:type="dxa"/>
            <w:vAlign w:val="center"/>
          </w:tcPr>
          <w:p w14:paraId="25C47750" w14:textId="77777777" w:rsidR="00BB318B" w:rsidRPr="00BB318B" w:rsidRDefault="00BB318B" w:rsidP="00BB318B">
            <w:pPr>
              <w:jc w:val="center"/>
              <w:rPr>
                <w:bCs/>
                <w:color w:val="000000"/>
                <w:sz w:val="28"/>
                <w:szCs w:val="28"/>
              </w:rPr>
            </w:pPr>
            <w:r w:rsidRPr="00BB318B">
              <w:t>с 01.07.     по 31.12.</w:t>
            </w:r>
          </w:p>
        </w:tc>
        <w:tc>
          <w:tcPr>
            <w:tcW w:w="1202" w:type="dxa"/>
            <w:vAlign w:val="center"/>
          </w:tcPr>
          <w:p w14:paraId="7D21F354" w14:textId="77777777" w:rsidR="00BB318B" w:rsidRPr="00BB318B" w:rsidRDefault="00BB318B" w:rsidP="00BB318B">
            <w:pPr>
              <w:jc w:val="center"/>
            </w:pPr>
            <w:r w:rsidRPr="00BB318B">
              <w:t>с 01.01.    по 30.06.</w:t>
            </w:r>
          </w:p>
        </w:tc>
        <w:tc>
          <w:tcPr>
            <w:tcW w:w="1202" w:type="dxa"/>
            <w:vAlign w:val="center"/>
          </w:tcPr>
          <w:p w14:paraId="1A80D15B" w14:textId="77777777" w:rsidR="00BB318B" w:rsidRPr="00BB318B" w:rsidRDefault="00BB318B" w:rsidP="00BB318B">
            <w:pPr>
              <w:jc w:val="center"/>
              <w:rPr>
                <w:bCs/>
                <w:color w:val="000000"/>
                <w:sz w:val="28"/>
                <w:szCs w:val="28"/>
              </w:rPr>
            </w:pPr>
            <w:r w:rsidRPr="00BB318B">
              <w:t>с 01.07.     по 31.12.</w:t>
            </w:r>
          </w:p>
        </w:tc>
        <w:tc>
          <w:tcPr>
            <w:tcW w:w="1201" w:type="dxa"/>
            <w:vAlign w:val="center"/>
          </w:tcPr>
          <w:p w14:paraId="5AEC6301" w14:textId="77777777" w:rsidR="00BB318B" w:rsidRPr="00BB318B" w:rsidRDefault="00BB318B" w:rsidP="00BB318B">
            <w:pPr>
              <w:jc w:val="center"/>
            </w:pPr>
            <w:r w:rsidRPr="00BB318B">
              <w:t>с 01.01.    по 30.06.</w:t>
            </w:r>
          </w:p>
        </w:tc>
        <w:tc>
          <w:tcPr>
            <w:tcW w:w="1202" w:type="dxa"/>
            <w:vAlign w:val="center"/>
          </w:tcPr>
          <w:p w14:paraId="399EFA20" w14:textId="77777777" w:rsidR="00BB318B" w:rsidRPr="00BB318B" w:rsidRDefault="00BB318B" w:rsidP="00BB318B">
            <w:pPr>
              <w:jc w:val="center"/>
              <w:rPr>
                <w:bCs/>
                <w:color w:val="000000"/>
                <w:sz w:val="28"/>
                <w:szCs w:val="28"/>
              </w:rPr>
            </w:pPr>
            <w:r w:rsidRPr="00BB318B">
              <w:t>с 01.07.     по 31.12.</w:t>
            </w:r>
          </w:p>
        </w:tc>
        <w:tc>
          <w:tcPr>
            <w:tcW w:w="1202" w:type="dxa"/>
            <w:vAlign w:val="center"/>
          </w:tcPr>
          <w:p w14:paraId="22EE7285" w14:textId="77777777" w:rsidR="00BB318B" w:rsidRPr="00BB318B" w:rsidRDefault="00BB318B" w:rsidP="00BB318B">
            <w:pPr>
              <w:jc w:val="center"/>
            </w:pPr>
            <w:r w:rsidRPr="00BB318B">
              <w:t>с 01.01.    по 30.06.</w:t>
            </w:r>
          </w:p>
        </w:tc>
        <w:tc>
          <w:tcPr>
            <w:tcW w:w="1202" w:type="dxa"/>
            <w:vAlign w:val="center"/>
          </w:tcPr>
          <w:p w14:paraId="30AC2A70" w14:textId="77777777" w:rsidR="00BB318B" w:rsidRPr="00BB318B" w:rsidRDefault="00BB318B" w:rsidP="00BB318B">
            <w:pPr>
              <w:jc w:val="center"/>
              <w:rPr>
                <w:bCs/>
                <w:color w:val="000000"/>
                <w:sz w:val="28"/>
                <w:szCs w:val="28"/>
              </w:rPr>
            </w:pPr>
            <w:r w:rsidRPr="00BB318B">
              <w:t>с 01.07.     по 31.12.</w:t>
            </w:r>
          </w:p>
        </w:tc>
      </w:tr>
      <w:tr w:rsidR="00BB318B" w:rsidRPr="00BB318B" w14:paraId="3A42A673" w14:textId="77777777" w:rsidTr="006D08D7">
        <w:tc>
          <w:tcPr>
            <w:tcW w:w="3263" w:type="dxa"/>
          </w:tcPr>
          <w:p w14:paraId="0392DB8C" w14:textId="77777777" w:rsidR="00BB318B" w:rsidRPr="00BB318B" w:rsidRDefault="00BB318B" w:rsidP="00BB318B">
            <w:pPr>
              <w:jc w:val="center"/>
              <w:rPr>
                <w:bCs/>
                <w:color w:val="000000"/>
                <w:sz w:val="28"/>
                <w:szCs w:val="28"/>
              </w:rPr>
            </w:pPr>
            <w:r w:rsidRPr="00BB318B">
              <w:rPr>
                <w:bCs/>
                <w:color w:val="000000"/>
                <w:sz w:val="28"/>
                <w:szCs w:val="28"/>
              </w:rPr>
              <w:t>1</w:t>
            </w:r>
          </w:p>
        </w:tc>
        <w:tc>
          <w:tcPr>
            <w:tcW w:w="1201" w:type="dxa"/>
          </w:tcPr>
          <w:p w14:paraId="33FD317F" w14:textId="77777777" w:rsidR="00BB318B" w:rsidRPr="00BB318B" w:rsidRDefault="00BB318B" w:rsidP="00BB318B">
            <w:pPr>
              <w:jc w:val="center"/>
              <w:rPr>
                <w:bCs/>
                <w:color w:val="000000"/>
                <w:sz w:val="28"/>
                <w:szCs w:val="28"/>
              </w:rPr>
            </w:pPr>
            <w:r w:rsidRPr="00BB318B">
              <w:rPr>
                <w:bCs/>
                <w:color w:val="000000"/>
                <w:sz w:val="28"/>
                <w:szCs w:val="28"/>
              </w:rPr>
              <w:t>2</w:t>
            </w:r>
          </w:p>
        </w:tc>
        <w:tc>
          <w:tcPr>
            <w:tcW w:w="1202" w:type="dxa"/>
          </w:tcPr>
          <w:p w14:paraId="1360B25A" w14:textId="77777777" w:rsidR="00BB318B" w:rsidRPr="00BB318B" w:rsidRDefault="00BB318B" w:rsidP="00BB318B">
            <w:pPr>
              <w:jc w:val="center"/>
              <w:rPr>
                <w:bCs/>
                <w:color w:val="000000"/>
                <w:sz w:val="28"/>
                <w:szCs w:val="28"/>
              </w:rPr>
            </w:pPr>
            <w:r w:rsidRPr="00BB318B">
              <w:rPr>
                <w:bCs/>
                <w:color w:val="000000"/>
                <w:sz w:val="28"/>
                <w:szCs w:val="28"/>
              </w:rPr>
              <w:t>3</w:t>
            </w:r>
          </w:p>
        </w:tc>
        <w:tc>
          <w:tcPr>
            <w:tcW w:w="1202" w:type="dxa"/>
          </w:tcPr>
          <w:p w14:paraId="7FA6D8AB" w14:textId="77777777" w:rsidR="00BB318B" w:rsidRPr="00BB318B" w:rsidRDefault="00BB318B" w:rsidP="00BB318B">
            <w:pPr>
              <w:jc w:val="center"/>
              <w:rPr>
                <w:bCs/>
                <w:color w:val="000000"/>
                <w:sz w:val="28"/>
                <w:szCs w:val="28"/>
              </w:rPr>
            </w:pPr>
            <w:r w:rsidRPr="00BB318B">
              <w:rPr>
                <w:bCs/>
                <w:color w:val="000000"/>
                <w:sz w:val="28"/>
                <w:szCs w:val="28"/>
              </w:rPr>
              <w:t>4</w:t>
            </w:r>
          </w:p>
        </w:tc>
        <w:tc>
          <w:tcPr>
            <w:tcW w:w="1201" w:type="dxa"/>
          </w:tcPr>
          <w:p w14:paraId="3ED31E3E" w14:textId="77777777" w:rsidR="00BB318B" w:rsidRPr="00BB318B" w:rsidRDefault="00BB318B" w:rsidP="00BB318B">
            <w:pPr>
              <w:jc w:val="center"/>
              <w:rPr>
                <w:bCs/>
                <w:color w:val="000000"/>
                <w:sz w:val="28"/>
                <w:szCs w:val="28"/>
              </w:rPr>
            </w:pPr>
            <w:r w:rsidRPr="00BB318B">
              <w:rPr>
                <w:bCs/>
                <w:color w:val="000000"/>
                <w:sz w:val="28"/>
                <w:szCs w:val="28"/>
              </w:rPr>
              <w:t>5</w:t>
            </w:r>
          </w:p>
        </w:tc>
        <w:tc>
          <w:tcPr>
            <w:tcW w:w="1202" w:type="dxa"/>
          </w:tcPr>
          <w:p w14:paraId="443C0FC2" w14:textId="77777777" w:rsidR="00BB318B" w:rsidRPr="00BB318B" w:rsidRDefault="00BB318B" w:rsidP="00BB318B">
            <w:pPr>
              <w:jc w:val="center"/>
              <w:rPr>
                <w:bCs/>
                <w:color w:val="000000"/>
                <w:sz w:val="28"/>
                <w:szCs w:val="28"/>
              </w:rPr>
            </w:pPr>
            <w:r w:rsidRPr="00BB318B">
              <w:rPr>
                <w:bCs/>
                <w:color w:val="000000"/>
                <w:sz w:val="28"/>
                <w:szCs w:val="28"/>
              </w:rPr>
              <w:t>6</w:t>
            </w:r>
          </w:p>
        </w:tc>
        <w:tc>
          <w:tcPr>
            <w:tcW w:w="1202" w:type="dxa"/>
          </w:tcPr>
          <w:p w14:paraId="4F355A25" w14:textId="77777777" w:rsidR="00BB318B" w:rsidRPr="00BB318B" w:rsidRDefault="00BB318B" w:rsidP="00BB318B">
            <w:pPr>
              <w:jc w:val="center"/>
              <w:rPr>
                <w:bCs/>
                <w:color w:val="000000"/>
                <w:sz w:val="28"/>
                <w:szCs w:val="28"/>
              </w:rPr>
            </w:pPr>
            <w:r w:rsidRPr="00BB318B">
              <w:rPr>
                <w:bCs/>
                <w:color w:val="000000"/>
                <w:sz w:val="28"/>
                <w:szCs w:val="28"/>
              </w:rPr>
              <w:t>7</w:t>
            </w:r>
          </w:p>
        </w:tc>
        <w:tc>
          <w:tcPr>
            <w:tcW w:w="1201" w:type="dxa"/>
          </w:tcPr>
          <w:p w14:paraId="4CD02105" w14:textId="77777777" w:rsidR="00BB318B" w:rsidRPr="00BB318B" w:rsidRDefault="00BB318B" w:rsidP="00BB318B">
            <w:pPr>
              <w:jc w:val="center"/>
              <w:rPr>
                <w:bCs/>
                <w:color w:val="000000"/>
                <w:sz w:val="28"/>
                <w:szCs w:val="28"/>
              </w:rPr>
            </w:pPr>
            <w:r w:rsidRPr="00BB318B">
              <w:rPr>
                <w:bCs/>
                <w:color w:val="000000"/>
                <w:sz w:val="28"/>
                <w:szCs w:val="28"/>
              </w:rPr>
              <w:t>8</w:t>
            </w:r>
          </w:p>
        </w:tc>
        <w:tc>
          <w:tcPr>
            <w:tcW w:w="1202" w:type="dxa"/>
          </w:tcPr>
          <w:p w14:paraId="678FA603" w14:textId="77777777" w:rsidR="00BB318B" w:rsidRPr="00BB318B" w:rsidRDefault="00BB318B" w:rsidP="00BB318B">
            <w:pPr>
              <w:jc w:val="center"/>
              <w:rPr>
                <w:bCs/>
                <w:color w:val="000000"/>
                <w:sz w:val="28"/>
                <w:szCs w:val="28"/>
              </w:rPr>
            </w:pPr>
            <w:r w:rsidRPr="00BB318B">
              <w:rPr>
                <w:bCs/>
                <w:color w:val="000000"/>
                <w:sz w:val="28"/>
                <w:szCs w:val="28"/>
              </w:rPr>
              <w:t>9</w:t>
            </w:r>
          </w:p>
        </w:tc>
        <w:tc>
          <w:tcPr>
            <w:tcW w:w="1202" w:type="dxa"/>
          </w:tcPr>
          <w:p w14:paraId="0CE0C232" w14:textId="77777777" w:rsidR="00BB318B" w:rsidRPr="00BB318B" w:rsidRDefault="00BB318B" w:rsidP="00BB318B">
            <w:pPr>
              <w:jc w:val="center"/>
              <w:rPr>
                <w:bCs/>
                <w:color w:val="000000"/>
                <w:sz w:val="28"/>
                <w:szCs w:val="28"/>
              </w:rPr>
            </w:pPr>
            <w:r w:rsidRPr="00BB318B">
              <w:rPr>
                <w:bCs/>
                <w:color w:val="000000"/>
                <w:sz w:val="28"/>
                <w:szCs w:val="28"/>
              </w:rPr>
              <w:t>10</w:t>
            </w:r>
          </w:p>
        </w:tc>
        <w:tc>
          <w:tcPr>
            <w:tcW w:w="1202" w:type="dxa"/>
          </w:tcPr>
          <w:p w14:paraId="2586AA5E" w14:textId="77777777" w:rsidR="00BB318B" w:rsidRPr="00BB318B" w:rsidRDefault="00BB318B" w:rsidP="00BB318B">
            <w:pPr>
              <w:jc w:val="center"/>
              <w:rPr>
                <w:bCs/>
                <w:color w:val="000000"/>
                <w:sz w:val="28"/>
                <w:szCs w:val="28"/>
              </w:rPr>
            </w:pPr>
            <w:r w:rsidRPr="00BB318B">
              <w:rPr>
                <w:bCs/>
                <w:color w:val="000000"/>
                <w:sz w:val="28"/>
                <w:szCs w:val="28"/>
              </w:rPr>
              <w:t>11</w:t>
            </w:r>
          </w:p>
        </w:tc>
      </w:tr>
      <w:tr w:rsidR="00BB318B" w:rsidRPr="00BB318B" w14:paraId="039568F5" w14:textId="77777777" w:rsidTr="006D08D7">
        <w:trPr>
          <w:trHeight w:val="3454"/>
        </w:trPr>
        <w:tc>
          <w:tcPr>
            <w:tcW w:w="3263" w:type="dxa"/>
            <w:vAlign w:val="center"/>
          </w:tcPr>
          <w:p w14:paraId="29F85C80" w14:textId="77777777" w:rsidR="00BB318B" w:rsidRPr="00BB318B" w:rsidRDefault="00BB318B" w:rsidP="00BB318B">
            <w:pPr>
              <w:rPr>
                <w:bCs/>
                <w:color w:val="000000"/>
                <w:sz w:val="28"/>
                <w:szCs w:val="28"/>
              </w:rPr>
            </w:pPr>
            <w:r w:rsidRPr="00BB318B">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01" w:type="dxa"/>
            <w:vAlign w:val="center"/>
          </w:tcPr>
          <w:p w14:paraId="3801625B" w14:textId="77777777" w:rsidR="00BB318B" w:rsidRPr="00BB318B" w:rsidRDefault="00BB318B" w:rsidP="00BB318B">
            <w:pPr>
              <w:jc w:val="center"/>
              <w:rPr>
                <w:bCs/>
                <w:color w:val="000000"/>
              </w:rPr>
            </w:pPr>
            <w:r w:rsidRPr="00BB318B">
              <w:rPr>
                <w:bCs/>
                <w:color w:val="000000"/>
              </w:rPr>
              <w:t>13 256,39</w:t>
            </w:r>
          </w:p>
        </w:tc>
        <w:tc>
          <w:tcPr>
            <w:tcW w:w="1202" w:type="dxa"/>
            <w:vAlign w:val="center"/>
          </w:tcPr>
          <w:p w14:paraId="28271E51" w14:textId="77777777" w:rsidR="00BB318B" w:rsidRPr="00BB318B" w:rsidRDefault="00BB318B" w:rsidP="00BB318B">
            <w:pPr>
              <w:jc w:val="center"/>
              <w:rPr>
                <w:bCs/>
                <w:color w:val="000000"/>
              </w:rPr>
            </w:pPr>
            <w:r w:rsidRPr="00BB318B">
              <w:rPr>
                <w:bCs/>
                <w:color w:val="000000"/>
              </w:rPr>
              <w:t>13 558,41</w:t>
            </w:r>
          </w:p>
        </w:tc>
        <w:tc>
          <w:tcPr>
            <w:tcW w:w="1202" w:type="dxa"/>
            <w:vAlign w:val="center"/>
          </w:tcPr>
          <w:p w14:paraId="7FC2DA6B" w14:textId="77777777" w:rsidR="00BB318B" w:rsidRPr="00BB318B" w:rsidRDefault="00BB318B" w:rsidP="00BB318B">
            <w:pPr>
              <w:jc w:val="center"/>
              <w:rPr>
                <w:bCs/>
                <w:color w:val="000000"/>
              </w:rPr>
            </w:pPr>
            <w:r w:rsidRPr="00BB318B">
              <w:rPr>
                <w:bCs/>
                <w:color w:val="000000"/>
              </w:rPr>
              <w:t>13 558,41</w:t>
            </w:r>
          </w:p>
        </w:tc>
        <w:tc>
          <w:tcPr>
            <w:tcW w:w="1201" w:type="dxa"/>
            <w:vAlign w:val="center"/>
          </w:tcPr>
          <w:p w14:paraId="714248A2" w14:textId="77777777" w:rsidR="00BB318B" w:rsidRPr="00BB318B" w:rsidRDefault="00BB318B" w:rsidP="00BB318B">
            <w:pPr>
              <w:jc w:val="center"/>
              <w:rPr>
                <w:bCs/>
                <w:color w:val="000000"/>
              </w:rPr>
            </w:pPr>
            <w:r w:rsidRPr="00BB318B">
              <w:rPr>
                <w:bCs/>
                <w:color w:val="000000"/>
              </w:rPr>
              <w:t>14 247,32</w:t>
            </w:r>
          </w:p>
        </w:tc>
        <w:tc>
          <w:tcPr>
            <w:tcW w:w="1202" w:type="dxa"/>
            <w:vAlign w:val="center"/>
          </w:tcPr>
          <w:p w14:paraId="16E9622B" w14:textId="77777777" w:rsidR="00BB318B" w:rsidRPr="00BB318B" w:rsidRDefault="00BB318B" w:rsidP="00BB318B">
            <w:pPr>
              <w:jc w:val="center"/>
              <w:rPr>
                <w:bCs/>
                <w:color w:val="000000"/>
              </w:rPr>
            </w:pPr>
            <w:r w:rsidRPr="00BB318B">
              <w:rPr>
                <w:bCs/>
                <w:color w:val="000000"/>
              </w:rPr>
              <w:t>14 247,32</w:t>
            </w:r>
          </w:p>
        </w:tc>
        <w:tc>
          <w:tcPr>
            <w:tcW w:w="1202" w:type="dxa"/>
            <w:vAlign w:val="center"/>
          </w:tcPr>
          <w:p w14:paraId="1267D414" w14:textId="77777777" w:rsidR="00BB318B" w:rsidRPr="00BB318B" w:rsidRDefault="00BB318B" w:rsidP="00BB318B">
            <w:pPr>
              <w:jc w:val="center"/>
              <w:rPr>
                <w:bCs/>
                <w:color w:val="000000"/>
              </w:rPr>
            </w:pPr>
            <w:r w:rsidRPr="00BB318B">
              <w:rPr>
                <w:bCs/>
                <w:color w:val="000000"/>
              </w:rPr>
              <w:t>14 404,57</w:t>
            </w:r>
          </w:p>
        </w:tc>
        <w:tc>
          <w:tcPr>
            <w:tcW w:w="1201" w:type="dxa"/>
            <w:vAlign w:val="center"/>
          </w:tcPr>
          <w:p w14:paraId="343FCF8B" w14:textId="77777777" w:rsidR="00BB318B" w:rsidRPr="00BB318B" w:rsidRDefault="00BB318B" w:rsidP="00BB318B">
            <w:pPr>
              <w:jc w:val="center"/>
              <w:rPr>
                <w:bCs/>
                <w:color w:val="000000"/>
              </w:rPr>
            </w:pPr>
            <w:r w:rsidRPr="00BB318B">
              <w:rPr>
                <w:bCs/>
                <w:color w:val="000000"/>
              </w:rPr>
              <w:t>14 404,57</w:t>
            </w:r>
          </w:p>
        </w:tc>
        <w:tc>
          <w:tcPr>
            <w:tcW w:w="1202" w:type="dxa"/>
            <w:vAlign w:val="center"/>
          </w:tcPr>
          <w:p w14:paraId="0F09DDE4" w14:textId="77777777" w:rsidR="00BB318B" w:rsidRPr="00BB318B" w:rsidRDefault="00BB318B" w:rsidP="00BB318B">
            <w:pPr>
              <w:jc w:val="center"/>
              <w:rPr>
                <w:bCs/>
                <w:color w:val="000000"/>
              </w:rPr>
            </w:pPr>
            <w:r w:rsidRPr="00BB318B">
              <w:rPr>
                <w:bCs/>
                <w:color w:val="000000"/>
              </w:rPr>
              <w:t>15 118,43</w:t>
            </w:r>
          </w:p>
        </w:tc>
        <w:tc>
          <w:tcPr>
            <w:tcW w:w="1202" w:type="dxa"/>
            <w:vAlign w:val="center"/>
          </w:tcPr>
          <w:p w14:paraId="089237DE" w14:textId="77777777" w:rsidR="00BB318B" w:rsidRPr="00BB318B" w:rsidRDefault="00BB318B" w:rsidP="00BB318B">
            <w:pPr>
              <w:jc w:val="center"/>
              <w:rPr>
                <w:bCs/>
                <w:color w:val="000000"/>
              </w:rPr>
            </w:pPr>
            <w:r w:rsidRPr="00BB318B">
              <w:rPr>
                <w:bCs/>
                <w:color w:val="000000"/>
              </w:rPr>
              <w:t>15 118,43</w:t>
            </w:r>
          </w:p>
        </w:tc>
        <w:tc>
          <w:tcPr>
            <w:tcW w:w="1202" w:type="dxa"/>
            <w:vAlign w:val="center"/>
          </w:tcPr>
          <w:p w14:paraId="6C75F06D" w14:textId="77777777" w:rsidR="00BB318B" w:rsidRPr="00BB318B" w:rsidRDefault="00BB318B" w:rsidP="00BB318B">
            <w:pPr>
              <w:jc w:val="center"/>
              <w:rPr>
                <w:bCs/>
                <w:color w:val="000000"/>
              </w:rPr>
            </w:pPr>
            <w:r w:rsidRPr="00BB318B">
              <w:rPr>
                <w:bCs/>
                <w:color w:val="000000"/>
              </w:rPr>
              <w:t>15 293,15</w:t>
            </w:r>
          </w:p>
        </w:tc>
      </w:tr>
    </w:tbl>
    <w:p w14:paraId="15E82D16" w14:textId="77777777" w:rsidR="00BB318B" w:rsidRPr="00BB318B" w:rsidRDefault="00BB318B" w:rsidP="00BB318B">
      <w:pPr>
        <w:ind w:left="-567"/>
        <w:jc w:val="center"/>
        <w:rPr>
          <w:bCs/>
          <w:color w:val="000000"/>
          <w:sz w:val="28"/>
          <w:szCs w:val="28"/>
        </w:rPr>
      </w:pPr>
    </w:p>
    <w:p w14:paraId="071673AC" w14:textId="77777777" w:rsidR="00BB318B" w:rsidRPr="00BB318B" w:rsidRDefault="00BB318B" w:rsidP="00BB318B">
      <w:pPr>
        <w:ind w:left="-567"/>
        <w:jc w:val="center"/>
        <w:rPr>
          <w:bCs/>
          <w:color w:val="000000"/>
          <w:sz w:val="28"/>
          <w:szCs w:val="28"/>
        </w:rPr>
      </w:pPr>
    </w:p>
    <w:p w14:paraId="03603653" w14:textId="77777777" w:rsidR="00BB318B" w:rsidRPr="00BB318B" w:rsidRDefault="00BB318B" w:rsidP="00BB318B">
      <w:pPr>
        <w:ind w:left="-567"/>
        <w:jc w:val="center"/>
        <w:rPr>
          <w:bCs/>
          <w:color w:val="000000"/>
          <w:sz w:val="28"/>
          <w:szCs w:val="28"/>
        </w:rPr>
      </w:pPr>
    </w:p>
    <w:p w14:paraId="1D10C168" w14:textId="77777777" w:rsidR="00BB318B" w:rsidRPr="00BB318B" w:rsidRDefault="00BB318B" w:rsidP="00BB318B">
      <w:pPr>
        <w:ind w:left="-567"/>
        <w:jc w:val="center"/>
        <w:rPr>
          <w:bCs/>
          <w:color w:val="000000"/>
          <w:sz w:val="28"/>
          <w:szCs w:val="28"/>
        </w:rPr>
      </w:pPr>
    </w:p>
    <w:p w14:paraId="26D86F8D" w14:textId="77777777" w:rsidR="00BB318B" w:rsidRPr="00BB318B" w:rsidRDefault="00BB318B" w:rsidP="00BB318B">
      <w:pPr>
        <w:ind w:left="-567"/>
        <w:jc w:val="center"/>
        <w:rPr>
          <w:bCs/>
          <w:color w:val="000000"/>
          <w:sz w:val="28"/>
          <w:szCs w:val="28"/>
        </w:rPr>
        <w:sectPr w:rsidR="00BB318B" w:rsidRPr="00BB318B" w:rsidSect="00BB318B">
          <w:pgSz w:w="16838" w:h="11906" w:orient="landscape"/>
          <w:pgMar w:top="851" w:right="851" w:bottom="709" w:left="709" w:header="709" w:footer="709" w:gutter="0"/>
          <w:cols w:space="708"/>
          <w:titlePg/>
          <w:docGrid w:linePitch="360"/>
        </w:sectPr>
      </w:pPr>
    </w:p>
    <w:p w14:paraId="583C339C" w14:textId="77777777" w:rsidR="00BB318B" w:rsidRPr="00BB318B" w:rsidRDefault="00BB318B" w:rsidP="00BB318B">
      <w:pPr>
        <w:ind w:left="-567"/>
        <w:jc w:val="center"/>
        <w:rPr>
          <w:bCs/>
          <w:color w:val="000000"/>
          <w:sz w:val="28"/>
          <w:szCs w:val="28"/>
        </w:rPr>
      </w:pPr>
      <w:r w:rsidRPr="00BB318B">
        <w:rPr>
          <w:bCs/>
          <w:color w:val="000000"/>
          <w:sz w:val="28"/>
          <w:szCs w:val="28"/>
        </w:rPr>
        <w:lastRenderedPageBreak/>
        <w:t>Раздел 7. График реализации мероприятий производственной программы</w:t>
      </w:r>
    </w:p>
    <w:p w14:paraId="1894DB24" w14:textId="77777777" w:rsidR="00BB318B" w:rsidRPr="00BB318B" w:rsidRDefault="00BB318B" w:rsidP="00BB318B">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BB318B" w:rsidRPr="00BB318B" w14:paraId="2061B7D9" w14:textId="77777777" w:rsidTr="006D08D7">
        <w:trPr>
          <w:trHeight w:val="914"/>
        </w:trPr>
        <w:tc>
          <w:tcPr>
            <w:tcW w:w="3539" w:type="dxa"/>
            <w:vAlign w:val="center"/>
          </w:tcPr>
          <w:p w14:paraId="21A7A409" w14:textId="77777777" w:rsidR="00BB318B" w:rsidRPr="00BB318B" w:rsidRDefault="00BB318B" w:rsidP="00BB318B">
            <w:pPr>
              <w:jc w:val="center"/>
              <w:rPr>
                <w:bCs/>
                <w:color w:val="000000"/>
                <w:sz w:val="28"/>
                <w:szCs w:val="28"/>
              </w:rPr>
            </w:pPr>
            <w:r w:rsidRPr="00BB318B">
              <w:rPr>
                <w:bCs/>
                <w:color w:val="000000"/>
                <w:sz w:val="28"/>
                <w:szCs w:val="28"/>
              </w:rPr>
              <w:t>Наименование мероприятия</w:t>
            </w:r>
          </w:p>
        </w:tc>
        <w:tc>
          <w:tcPr>
            <w:tcW w:w="3260" w:type="dxa"/>
            <w:vAlign w:val="center"/>
          </w:tcPr>
          <w:p w14:paraId="374CAA56" w14:textId="77777777" w:rsidR="00BB318B" w:rsidRPr="00BB318B" w:rsidRDefault="00BB318B" w:rsidP="00BB318B">
            <w:pPr>
              <w:jc w:val="center"/>
              <w:rPr>
                <w:bCs/>
                <w:color w:val="000000"/>
                <w:sz w:val="28"/>
                <w:szCs w:val="28"/>
              </w:rPr>
            </w:pPr>
            <w:r w:rsidRPr="00BB318B">
              <w:rPr>
                <w:bCs/>
                <w:color w:val="000000"/>
                <w:sz w:val="28"/>
                <w:szCs w:val="28"/>
              </w:rPr>
              <w:t>Дата начала    реализации мероприятий</w:t>
            </w:r>
          </w:p>
        </w:tc>
        <w:tc>
          <w:tcPr>
            <w:tcW w:w="3261" w:type="dxa"/>
            <w:vAlign w:val="center"/>
          </w:tcPr>
          <w:p w14:paraId="132F8082" w14:textId="77777777" w:rsidR="00BB318B" w:rsidRPr="00BB318B" w:rsidRDefault="00BB318B" w:rsidP="00BB318B">
            <w:pPr>
              <w:jc w:val="center"/>
              <w:rPr>
                <w:bCs/>
                <w:color w:val="000000"/>
                <w:sz w:val="28"/>
                <w:szCs w:val="28"/>
              </w:rPr>
            </w:pPr>
            <w:r w:rsidRPr="00BB318B">
              <w:rPr>
                <w:bCs/>
                <w:color w:val="000000"/>
                <w:sz w:val="28"/>
                <w:szCs w:val="28"/>
              </w:rPr>
              <w:t>Дата окончания реализации мероприятий</w:t>
            </w:r>
          </w:p>
        </w:tc>
      </w:tr>
      <w:tr w:rsidR="00BB318B" w:rsidRPr="00BB318B" w14:paraId="1684FEAC" w14:textId="77777777" w:rsidTr="006D08D7">
        <w:trPr>
          <w:trHeight w:val="1409"/>
        </w:trPr>
        <w:tc>
          <w:tcPr>
            <w:tcW w:w="3539" w:type="dxa"/>
            <w:vAlign w:val="center"/>
          </w:tcPr>
          <w:p w14:paraId="5FD6B148" w14:textId="77777777" w:rsidR="00BB318B" w:rsidRPr="00BB318B" w:rsidRDefault="00BB318B" w:rsidP="00BB318B">
            <w:pPr>
              <w:jc w:val="center"/>
              <w:rPr>
                <w:bCs/>
                <w:color w:val="000000"/>
                <w:sz w:val="28"/>
                <w:szCs w:val="28"/>
              </w:rPr>
            </w:pPr>
            <w:r w:rsidRPr="00BB318B">
              <w:rPr>
                <w:bCs/>
                <w:sz w:val="28"/>
                <w:szCs w:val="28"/>
              </w:rPr>
              <w:t xml:space="preserve">Бесперебойное холодное водоснабжение                            </w:t>
            </w:r>
          </w:p>
        </w:tc>
        <w:tc>
          <w:tcPr>
            <w:tcW w:w="3260" w:type="dxa"/>
            <w:vAlign w:val="center"/>
          </w:tcPr>
          <w:p w14:paraId="4A5C12DD" w14:textId="77777777" w:rsidR="00BB318B" w:rsidRPr="00BB318B" w:rsidRDefault="00BB318B" w:rsidP="00BB318B">
            <w:pPr>
              <w:jc w:val="center"/>
              <w:rPr>
                <w:bCs/>
                <w:color w:val="000000"/>
                <w:sz w:val="28"/>
                <w:szCs w:val="28"/>
              </w:rPr>
            </w:pPr>
            <w:r w:rsidRPr="00BB318B">
              <w:rPr>
                <w:bCs/>
                <w:color w:val="000000"/>
                <w:sz w:val="28"/>
                <w:szCs w:val="28"/>
              </w:rPr>
              <w:t>01.01.2024</w:t>
            </w:r>
          </w:p>
        </w:tc>
        <w:tc>
          <w:tcPr>
            <w:tcW w:w="3261" w:type="dxa"/>
            <w:vAlign w:val="center"/>
          </w:tcPr>
          <w:p w14:paraId="494C7DDA" w14:textId="77777777" w:rsidR="00BB318B" w:rsidRPr="00BB318B" w:rsidRDefault="00BB318B" w:rsidP="00BB318B">
            <w:pPr>
              <w:jc w:val="center"/>
              <w:rPr>
                <w:bCs/>
                <w:color w:val="000000"/>
                <w:sz w:val="28"/>
                <w:szCs w:val="28"/>
              </w:rPr>
            </w:pPr>
            <w:r w:rsidRPr="00BB318B">
              <w:rPr>
                <w:bCs/>
                <w:color w:val="000000"/>
                <w:sz w:val="28"/>
                <w:szCs w:val="28"/>
              </w:rPr>
              <w:t>31.12.2028</w:t>
            </w:r>
          </w:p>
        </w:tc>
      </w:tr>
    </w:tbl>
    <w:p w14:paraId="072AC43C" w14:textId="77777777" w:rsidR="00BB318B" w:rsidRPr="00BB318B" w:rsidRDefault="00BB318B" w:rsidP="00BB318B">
      <w:pPr>
        <w:ind w:left="-567"/>
        <w:jc w:val="center"/>
        <w:rPr>
          <w:bCs/>
          <w:color w:val="000000"/>
          <w:sz w:val="28"/>
          <w:szCs w:val="28"/>
        </w:rPr>
      </w:pPr>
    </w:p>
    <w:p w14:paraId="0EB6EAAC" w14:textId="77777777" w:rsidR="00BB318B" w:rsidRPr="00BB318B" w:rsidRDefault="00BB318B" w:rsidP="00BB318B">
      <w:pPr>
        <w:ind w:left="-567"/>
        <w:jc w:val="center"/>
        <w:rPr>
          <w:bCs/>
          <w:color w:val="000000"/>
          <w:sz w:val="28"/>
          <w:szCs w:val="28"/>
        </w:rPr>
      </w:pPr>
    </w:p>
    <w:p w14:paraId="1A5576CB" w14:textId="77777777" w:rsidR="00BB318B" w:rsidRPr="00BB318B" w:rsidRDefault="00BB318B" w:rsidP="00BB318B">
      <w:pPr>
        <w:ind w:left="-567"/>
        <w:jc w:val="center"/>
        <w:rPr>
          <w:bCs/>
          <w:color w:val="000000"/>
          <w:sz w:val="28"/>
          <w:szCs w:val="28"/>
        </w:rPr>
      </w:pPr>
    </w:p>
    <w:p w14:paraId="5BBB06F6" w14:textId="77777777" w:rsidR="00BB318B" w:rsidRPr="00BB318B" w:rsidRDefault="00BB318B" w:rsidP="00BB318B">
      <w:pPr>
        <w:ind w:left="-567"/>
        <w:jc w:val="center"/>
        <w:rPr>
          <w:bCs/>
          <w:color w:val="000000"/>
          <w:sz w:val="28"/>
          <w:szCs w:val="28"/>
        </w:rPr>
      </w:pPr>
    </w:p>
    <w:p w14:paraId="3106F491" w14:textId="77777777" w:rsidR="00BB318B" w:rsidRPr="00BB318B" w:rsidRDefault="00BB318B" w:rsidP="00BB318B">
      <w:pPr>
        <w:ind w:left="-567"/>
        <w:jc w:val="center"/>
        <w:rPr>
          <w:bCs/>
          <w:color w:val="000000"/>
          <w:sz w:val="28"/>
          <w:szCs w:val="28"/>
        </w:rPr>
      </w:pPr>
    </w:p>
    <w:p w14:paraId="72E13969" w14:textId="77777777" w:rsidR="00BB318B" w:rsidRPr="00BB318B" w:rsidRDefault="00BB318B" w:rsidP="00BB318B">
      <w:pPr>
        <w:ind w:left="-567"/>
        <w:jc w:val="center"/>
        <w:rPr>
          <w:bCs/>
          <w:color w:val="000000"/>
          <w:sz w:val="28"/>
          <w:szCs w:val="28"/>
        </w:rPr>
      </w:pPr>
    </w:p>
    <w:p w14:paraId="45647013" w14:textId="77777777" w:rsidR="00BB318B" w:rsidRPr="00BB318B" w:rsidRDefault="00BB318B" w:rsidP="00BB318B">
      <w:pPr>
        <w:ind w:left="-567"/>
        <w:jc w:val="center"/>
        <w:rPr>
          <w:bCs/>
          <w:color w:val="000000"/>
          <w:sz w:val="28"/>
          <w:szCs w:val="28"/>
        </w:rPr>
      </w:pPr>
    </w:p>
    <w:p w14:paraId="392C575A" w14:textId="77777777" w:rsidR="00BB318B" w:rsidRPr="00BB318B" w:rsidRDefault="00BB318B" w:rsidP="00BB318B">
      <w:pPr>
        <w:ind w:left="-567"/>
        <w:jc w:val="center"/>
        <w:rPr>
          <w:bCs/>
          <w:color w:val="000000"/>
          <w:sz w:val="28"/>
          <w:szCs w:val="28"/>
        </w:rPr>
      </w:pPr>
    </w:p>
    <w:p w14:paraId="751FF85A" w14:textId="77777777" w:rsidR="00BB318B" w:rsidRPr="00BB318B" w:rsidRDefault="00BB318B" w:rsidP="00BB318B">
      <w:pPr>
        <w:ind w:left="-567"/>
        <w:jc w:val="center"/>
        <w:rPr>
          <w:bCs/>
          <w:color w:val="000000"/>
          <w:sz w:val="28"/>
          <w:szCs w:val="28"/>
        </w:rPr>
      </w:pPr>
    </w:p>
    <w:p w14:paraId="66877AAC" w14:textId="77777777" w:rsidR="00BB318B" w:rsidRPr="00BB318B" w:rsidRDefault="00BB318B" w:rsidP="00BB318B">
      <w:pPr>
        <w:ind w:left="-567"/>
        <w:jc w:val="center"/>
        <w:rPr>
          <w:bCs/>
          <w:color w:val="000000"/>
          <w:sz w:val="28"/>
          <w:szCs w:val="28"/>
        </w:rPr>
      </w:pPr>
    </w:p>
    <w:p w14:paraId="7679FA90" w14:textId="77777777" w:rsidR="00BB318B" w:rsidRPr="00BB318B" w:rsidRDefault="00BB318B" w:rsidP="00BB318B">
      <w:pPr>
        <w:ind w:left="-567"/>
        <w:jc w:val="center"/>
        <w:rPr>
          <w:bCs/>
          <w:color w:val="000000"/>
          <w:sz w:val="28"/>
          <w:szCs w:val="28"/>
        </w:rPr>
      </w:pPr>
    </w:p>
    <w:p w14:paraId="408E5D99" w14:textId="77777777" w:rsidR="00BB318B" w:rsidRPr="00BB318B" w:rsidRDefault="00BB318B" w:rsidP="00BB318B">
      <w:pPr>
        <w:ind w:left="-567"/>
        <w:jc w:val="center"/>
        <w:rPr>
          <w:bCs/>
          <w:color w:val="000000"/>
          <w:sz w:val="28"/>
          <w:szCs w:val="28"/>
        </w:rPr>
      </w:pPr>
    </w:p>
    <w:p w14:paraId="30A99704" w14:textId="77777777" w:rsidR="00BB318B" w:rsidRPr="00BB318B" w:rsidRDefault="00BB318B" w:rsidP="00BB318B">
      <w:pPr>
        <w:ind w:left="-567"/>
        <w:jc w:val="center"/>
        <w:rPr>
          <w:bCs/>
          <w:color w:val="000000"/>
          <w:sz w:val="28"/>
          <w:szCs w:val="28"/>
        </w:rPr>
      </w:pPr>
    </w:p>
    <w:p w14:paraId="75134586" w14:textId="77777777" w:rsidR="00BB318B" w:rsidRPr="00BB318B" w:rsidRDefault="00BB318B" w:rsidP="00BB318B">
      <w:pPr>
        <w:ind w:left="-567"/>
        <w:jc w:val="center"/>
        <w:rPr>
          <w:bCs/>
          <w:color w:val="000000"/>
          <w:sz w:val="28"/>
          <w:szCs w:val="28"/>
        </w:rPr>
      </w:pPr>
    </w:p>
    <w:p w14:paraId="7F5F140C" w14:textId="77777777" w:rsidR="00BB318B" w:rsidRPr="00BB318B" w:rsidRDefault="00BB318B" w:rsidP="00BB318B">
      <w:pPr>
        <w:ind w:left="-567"/>
        <w:jc w:val="center"/>
        <w:rPr>
          <w:bCs/>
          <w:color w:val="000000"/>
          <w:sz w:val="28"/>
          <w:szCs w:val="28"/>
        </w:rPr>
      </w:pPr>
    </w:p>
    <w:p w14:paraId="7D90FFA0" w14:textId="77777777" w:rsidR="00BB318B" w:rsidRPr="00BB318B" w:rsidRDefault="00BB318B" w:rsidP="00BB318B">
      <w:pPr>
        <w:ind w:left="-567"/>
        <w:jc w:val="center"/>
        <w:rPr>
          <w:bCs/>
          <w:color w:val="000000"/>
          <w:sz w:val="28"/>
          <w:szCs w:val="28"/>
        </w:rPr>
      </w:pPr>
    </w:p>
    <w:p w14:paraId="3EAB934A" w14:textId="77777777" w:rsidR="00BB318B" w:rsidRPr="00BB318B" w:rsidRDefault="00BB318B" w:rsidP="00BB318B">
      <w:pPr>
        <w:ind w:left="-567"/>
        <w:jc w:val="center"/>
        <w:rPr>
          <w:bCs/>
          <w:color w:val="000000"/>
          <w:sz w:val="28"/>
          <w:szCs w:val="28"/>
        </w:rPr>
      </w:pPr>
    </w:p>
    <w:p w14:paraId="573E4297" w14:textId="77777777" w:rsidR="00BB318B" w:rsidRPr="00BB318B" w:rsidRDefault="00BB318B" w:rsidP="00BB318B">
      <w:pPr>
        <w:ind w:left="-567"/>
        <w:jc w:val="center"/>
        <w:rPr>
          <w:bCs/>
          <w:color w:val="000000"/>
          <w:sz w:val="28"/>
          <w:szCs w:val="28"/>
        </w:rPr>
      </w:pPr>
    </w:p>
    <w:p w14:paraId="0A8D8A5A" w14:textId="77777777" w:rsidR="00BB318B" w:rsidRPr="00BB318B" w:rsidRDefault="00BB318B" w:rsidP="00BB318B">
      <w:pPr>
        <w:ind w:left="-567"/>
        <w:jc w:val="center"/>
        <w:rPr>
          <w:bCs/>
          <w:color w:val="000000"/>
          <w:sz w:val="28"/>
          <w:szCs w:val="28"/>
        </w:rPr>
      </w:pPr>
    </w:p>
    <w:p w14:paraId="73015CF5" w14:textId="77777777" w:rsidR="00BB318B" w:rsidRPr="00BB318B" w:rsidRDefault="00BB318B" w:rsidP="00BB318B">
      <w:pPr>
        <w:ind w:left="-567"/>
        <w:jc w:val="center"/>
        <w:rPr>
          <w:bCs/>
          <w:color w:val="000000"/>
          <w:sz w:val="28"/>
          <w:szCs w:val="28"/>
        </w:rPr>
      </w:pPr>
    </w:p>
    <w:p w14:paraId="16582109" w14:textId="77777777" w:rsidR="00BB318B" w:rsidRPr="00BB318B" w:rsidRDefault="00BB318B" w:rsidP="00BB318B">
      <w:pPr>
        <w:ind w:left="-567"/>
        <w:jc w:val="center"/>
        <w:rPr>
          <w:bCs/>
          <w:color w:val="000000"/>
          <w:sz w:val="28"/>
          <w:szCs w:val="28"/>
        </w:rPr>
      </w:pPr>
    </w:p>
    <w:p w14:paraId="4DF81DD3" w14:textId="77777777" w:rsidR="00BB318B" w:rsidRPr="00BB318B" w:rsidRDefault="00BB318B" w:rsidP="00BB318B">
      <w:pPr>
        <w:ind w:left="-567"/>
        <w:jc w:val="center"/>
        <w:rPr>
          <w:bCs/>
          <w:color w:val="000000"/>
          <w:sz w:val="28"/>
          <w:szCs w:val="28"/>
        </w:rPr>
      </w:pPr>
    </w:p>
    <w:p w14:paraId="429D1366" w14:textId="77777777" w:rsidR="00BB318B" w:rsidRPr="00BB318B" w:rsidRDefault="00BB318B" w:rsidP="00BB318B">
      <w:pPr>
        <w:ind w:left="-567"/>
        <w:jc w:val="center"/>
        <w:rPr>
          <w:bCs/>
          <w:color w:val="000000"/>
          <w:sz w:val="28"/>
          <w:szCs w:val="28"/>
        </w:rPr>
      </w:pPr>
    </w:p>
    <w:p w14:paraId="1EFE118A" w14:textId="77777777" w:rsidR="00BB318B" w:rsidRPr="00BB318B" w:rsidRDefault="00BB318B" w:rsidP="00BB318B">
      <w:pPr>
        <w:ind w:left="-567"/>
        <w:jc w:val="center"/>
        <w:rPr>
          <w:bCs/>
          <w:color w:val="000000"/>
          <w:sz w:val="28"/>
          <w:szCs w:val="28"/>
        </w:rPr>
      </w:pPr>
    </w:p>
    <w:p w14:paraId="13F39AAD" w14:textId="77777777" w:rsidR="00BB318B" w:rsidRPr="00BB318B" w:rsidRDefault="00BB318B" w:rsidP="00BB318B">
      <w:pPr>
        <w:ind w:left="-567"/>
        <w:jc w:val="center"/>
        <w:rPr>
          <w:bCs/>
          <w:color w:val="000000"/>
          <w:sz w:val="28"/>
          <w:szCs w:val="28"/>
        </w:rPr>
      </w:pPr>
    </w:p>
    <w:p w14:paraId="03819387" w14:textId="77777777" w:rsidR="00BB318B" w:rsidRPr="00BB318B" w:rsidRDefault="00BB318B" w:rsidP="00BB318B">
      <w:pPr>
        <w:ind w:left="-567"/>
        <w:jc w:val="center"/>
        <w:rPr>
          <w:bCs/>
          <w:color w:val="000000"/>
          <w:sz w:val="28"/>
          <w:szCs w:val="28"/>
        </w:rPr>
      </w:pPr>
    </w:p>
    <w:p w14:paraId="1D0549C2" w14:textId="77777777" w:rsidR="00BB318B" w:rsidRPr="00BB318B" w:rsidRDefault="00BB318B" w:rsidP="00BB318B">
      <w:pPr>
        <w:ind w:left="-567"/>
        <w:jc w:val="center"/>
        <w:rPr>
          <w:bCs/>
          <w:color w:val="000000"/>
          <w:sz w:val="28"/>
          <w:szCs w:val="28"/>
        </w:rPr>
      </w:pPr>
    </w:p>
    <w:p w14:paraId="6EEB554A" w14:textId="77777777" w:rsidR="00BB318B" w:rsidRPr="00BB318B" w:rsidRDefault="00BB318B" w:rsidP="00BB318B">
      <w:pPr>
        <w:ind w:left="-567"/>
        <w:jc w:val="center"/>
        <w:rPr>
          <w:bCs/>
          <w:color w:val="000000"/>
          <w:sz w:val="28"/>
          <w:szCs w:val="28"/>
        </w:rPr>
      </w:pPr>
    </w:p>
    <w:p w14:paraId="5533F277" w14:textId="77777777" w:rsidR="00BB318B" w:rsidRPr="00BB318B" w:rsidRDefault="00BB318B" w:rsidP="00BB318B">
      <w:pPr>
        <w:ind w:left="-567"/>
        <w:jc w:val="center"/>
        <w:rPr>
          <w:bCs/>
          <w:color w:val="000000"/>
          <w:sz w:val="28"/>
          <w:szCs w:val="28"/>
        </w:rPr>
      </w:pPr>
    </w:p>
    <w:p w14:paraId="44E99F5D" w14:textId="77777777" w:rsidR="00BB318B" w:rsidRPr="00BB318B" w:rsidRDefault="00BB318B" w:rsidP="00BB318B">
      <w:pPr>
        <w:ind w:left="-567"/>
        <w:jc w:val="center"/>
        <w:rPr>
          <w:bCs/>
          <w:color w:val="000000"/>
          <w:sz w:val="28"/>
          <w:szCs w:val="28"/>
        </w:rPr>
      </w:pPr>
    </w:p>
    <w:p w14:paraId="51938E59" w14:textId="77777777" w:rsidR="00BB318B" w:rsidRPr="00BB318B" w:rsidRDefault="00BB318B" w:rsidP="00BB318B">
      <w:pPr>
        <w:ind w:left="-567"/>
        <w:jc w:val="center"/>
        <w:rPr>
          <w:bCs/>
          <w:color w:val="000000"/>
          <w:sz w:val="28"/>
          <w:szCs w:val="28"/>
        </w:rPr>
      </w:pPr>
    </w:p>
    <w:p w14:paraId="24C8C4D3" w14:textId="77777777" w:rsidR="00BB318B" w:rsidRPr="00BB318B" w:rsidRDefault="00BB318B" w:rsidP="00BB318B">
      <w:pPr>
        <w:ind w:left="-567"/>
        <w:jc w:val="center"/>
        <w:rPr>
          <w:bCs/>
          <w:color w:val="000000"/>
          <w:sz w:val="28"/>
          <w:szCs w:val="28"/>
        </w:rPr>
      </w:pPr>
    </w:p>
    <w:p w14:paraId="453399FC" w14:textId="77777777" w:rsidR="00BB318B" w:rsidRPr="00BB318B" w:rsidRDefault="00BB318B" w:rsidP="00BB318B">
      <w:pPr>
        <w:ind w:left="-567"/>
        <w:jc w:val="center"/>
        <w:rPr>
          <w:bCs/>
          <w:color w:val="000000"/>
          <w:sz w:val="28"/>
          <w:szCs w:val="28"/>
        </w:rPr>
      </w:pPr>
    </w:p>
    <w:p w14:paraId="67A72F63" w14:textId="77777777" w:rsidR="00BB318B" w:rsidRPr="00BB318B" w:rsidRDefault="00BB318B" w:rsidP="00BB318B">
      <w:pPr>
        <w:ind w:left="-567"/>
        <w:jc w:val="center"/>
        <w:rPr>
          <w:bCs/>
          <w:color w:val="000000"/>
          <w:sz w:val="28"/>
          <w:szCs w:val="28"/>
        </w:rPr>
      </w:pPr>
    </w:p>
    <w:p w14:paraId="13D1D6D0" w14:textId="77777777" w:rsidR="00BB318B" w:rsidRPr="00BB318B" w:rsidRDefault="00BB318B" w:rsidP="00BB318B">
      <w:pPr>
        <w:ind w:left="-567"/>
        <w:jc w:val="center"/>
        <w:rPr>
          <w:bCs/>
          <w:color w:val="000000"/>
          <w:sz w:val="28"/>
          <w:szCs w:val="28"/>
        </w:rPr>
      </w:pPr>
    </w:p>
    <w:p w14:paraId="742AA7FA" w14:textId="77777777" w:rsidR="00BB318B" w:rsidRPr="00BB318B" w:rsidRDefault="00BB318B" w:rsidP="00BB318B">
      <w:pPr>
        <w:ind w:left="-567"/>
        <w:jc w:val="center"/>
        <w:rPr>
          <w:bCs/>
          <w:color w:val="000000"/>
          <w:sz w:val="28"/>
          <w:szCs w:val="28"/>
        </w:rPr>
        <w:sectPr w:rsidR="00BB318B" w:rsidRPr="00BB318B" w:rsidSect="00BB318B">
          <w:pgSz w:w="11906" w:h="16838"/>
          <w:pgMar w:top="851" w:right="709" w:bottom="709" w:left="1559" w:header="709" w:footer="709" w:gutter="0"/>
          <w:cols w:space="708"/>
          <w:titlePg/>
          <w:docGrid w:linePitch="360"/>
        </w:sectPr>
      </w:pPr>
    </w:p>
    <w:p w14:paraId="237B076D" w14:textId="77777777" w:rsidR="00BB318B" w:rsidRPr="00BB318B" w:rsidRDefault="00BB318B" w:rsidP="00BB318B">
      <w:pPr>
        <w:ind w:left="-567"/>
        <w:jc w:val="center"/>
        <w:rPr>
          <w:bCs/>
          <w:color w:val="000000"/>
          <w:sz w:val="28"/>
          <w:szCs w:val="28"/>
        </w:rPr>
      </w:pPr>
      <w:r w:rsidRPr="00BB318B">
        <w:rPr>
          <w:bCs/>
          <w:color w:val="000000"/>
          <w:sz w:val="28"/>
          <w:szCs w:val="28"/>
        </w:rPr>
        <w:lastRenderedPageBreak/>
        <w:t>Раздел 8. Показатели надежности, качества, энергетической эффективности</w:t>
      </w:r>
    </w:p>
    <w:p w14:paraId="41D89FC3" w14:textId="77777777" w:rsidR="00BB318B" w:rsidRPr="00BB318B" w:rsidRDefault="00BB318B" w:rsidP="00BB318B">
      <w:pPr>
        <w:ind w:left="-567"/>
        <w:jc w:val="center"/>
        <w:rPr>
          <w:bCs/>
          <w:color w:val="FF0000"/>
          <w:sz w:val="28"/>
          <w:szCs w:val="28"/>
        </w:rPr>
      </w:pPr>
      <w:r w:rsidRPr="00BB318B">
        <w:rPr>
          <w:bCs/>
          <w:color w:val="000000"/>
          <w:sz w:val="28"/>
          <w:szCs w:val="28"/>
        </w:rPr>
        <w:t xml:space="preserve"> объектов централизованных систем </w:t>
      </w:r>
      <w:r w:rsidRPr="00BB318B">
        <w:rPr>
          <w:bCs/>
          <w:sz w:val="28"/>
          <w:szCs w:val="28"/>
        </w:rPr>
        <w:t xml:space="preserve">холодного водоснабжения </w:t>
      </w:r>
    </w:p>
    <w:p w14:paraId="2E75DA67" w14:textId="77777777" w:rsidR="00BB318B" w:rsidRPr="00BB318B" w:rsidRDefault="00BB318B" w:rsidP="00BB318B">
      <w:pPr>
        <w:ind w:left="-567"/>
        <w:jc w:val="center"/>
        <w:rPr>
          <w:bCs/>
          <w:color w:val="000000"/>
          <w:sz w:val="28"/>
          <w:szCs w:val="28"/>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1095"/>
        <w:gridCol w:w="1096"/>
        <w:gridCol w:w="1096"/>
        <w:gridCol w:w="1096"/>
        <w:gridCol w:w="1096"/>
        <w:gridCol w:w="1096"/>
      </w:tblGrid>
      <w:tr w:rsidR="00BB318B" w:rsidRPr="00BB318B" w14:paraId="21ECC565" w14:textId="77777777" w:rsidTr="006D08D7">
        <w:trPr>
          <w:trHeight w:val="1154"/>
        </w:trPr>
        <w:tc>
          <w:tcPr>
            <w:tcW w:w="822" w:type="dxa"/>
            <w:vAlign w:val="center"/>
          </w:tcPr>
          <w:p w14:paraId="7A485DBB" w14:textId="77777777" w:rsidR="00BB318B" w:rsidRPr="00BB318B" w:rsidRDefault="00BB318B" w:rsidP="00BB318B">
            <w:pPr>
              <w:jc w:val="center"/>
              <w:rPr>
                <w:bCs/>
                <w:color w:val="000000"/>
                <w:sz w:val="28"/>
                <w:szCs w:val="28"/>
              </w:rPr>
            </w:pPr>
            <w:r w:rsidRPr="00BB318B">
              <w:rPr>
                <w:bCs/>
                <w:color w:val="000000"/>
                <w:sz w:val="28"/>
                <w:szCs w:val="28"/>
              </w:rPr>
              <w:t>№ п/п</w:t>
            </w:r>
          </w:p>
        </w:tc>
        <w:tc>
          <w:tcPr>
            <w:tcW w:w="3375" w:type="dxa"/>
            <w:vAlign w:val="center"/>
          </w:tcPr>
          <w:p w14:paraId="4540D79A" w14:textId="77777777" w:rsidR="00BB318B" w:rsidRPr="00BB318B" w:rsidRDefault="00BB318B" w:rsidP="00BB318B">
            <w:pPr>
              <w:jc w:val="center"/>
              <w:rPr>
                <w:bCs/>
                <w:color w:val="000000"/>
                <w:sz w:val="28"/>
                <w:szCs w:val="28"/>
              </w:rPr>
            </w:pPr>
            <w:r w:rsidRPr="00BB318B">
              <w:rPr>
                <w:bCs/>
                <w:color w:val="000000"/>
                <w:sz w:val="28"/>
                <w:szCs w:val="28"/>
              </w:rPr>
              <w:t>Наименование показателя</w:t>
            </w:r>
          </w:p>
        </w:tc>
        <w:tc>
          <w:tcPr>
            <w:tcW w:w="993" w:type="dxa"/>
            <w:vAlign w:val="center"/>
          </w:tcPr>
          <w:p w14:paraId="639C14C5" w14:textId="77777777" w:rsidR="00BB318B" w:rsidRPr="00BB318B" w:rsidRDefault="00BB318B" w:rsidP="00BB318B">
            <w:pPr>
              <w:jc w:val="center"/>
              <w:rPr>
                <w:bCs/>
                <w:color w:val="000000"/>
                <w:sz w:val="28"/>
                <w:szCs w:val="28"/>
              </w:rPr>
            </w:pPr>
            <w:r w:rsidRPr="00BB318B">
              <w:rPr>
                <w:bCs/>
                <w:color w:val="000000"/>
                <w:sz w:val="28"/>
                <w:szCs w:val="28"/>
              </w:rPr>
              <w:t>Факт 2022 год</w:t>
            </w:r>
          </w:p>
        </w:tc>
        <w:tc>
          <w:tcPr>
            <w:tcW w:w="1701" w:type="dxa"/>
            <w:vAlign w:val="center"/>
          </w:tcPr>
          <w:p w14:paraId="75D5C3FF" w14:textId="77777777" w:rsidR="00BB318B" w:rsidRPr="00BB318B" w:rsidRDefault="00BB318B" w:rsidP="00BB318B">
            <w:pPr>
              <w:jc w:val="center"/>
              <w:rPr>
                <w:bCs/>
                <w:color w:val="000000"/>
                <w:sz w:val="28"/>
                <w:szCs w:val="28"/>
              </w:rPr>
            </w:pPr>
            <w:r w:rsidRPr="00BB318B">
              <w:rPr>
                <w:bCs/>
                <w:color w:val="000000"/>
                <w:sz w:val="28"/>
                <w:szCs w:val="28"/>
              </w:rPr>
              <w:t>Ожидаемые значения 2023 год</w:t>
            </w:r>
          </w:p>
        </w:tc>
        <w:tc>
          <w:tcPr>
            <w:tcW w:w="1095" w:type="dxa"/>
            <w:vAlign w:val="center"/>
          </w:tcPr>
          <w:p w14:paraId="24CD0633" w14:textId="77777777" w:rsidR="00BB318B" w:rsidRPr="00BB318B" w:rsidRDefault="00BB318B" w:rsidP="00BB318B">
            <w:pPr>
              <w:jc w:val="center"/>
              <w:rPr>
                <w:bCs/>
                <w:color w:val="000000"/>
                <w:sz w:val="28"/>
                <w:szCs w:val="28"/>
              </w:rPr>
            </w:pPr>
            <w:r w:rsidRPr="00BB318B">
              <w:rPr>
                <w:bCs/>
                <w:color w:val="000000"/>
                <w:sz w:val="28"/>
                <w:szCs w:val="28"/>
              </w:rPr>
              <w:t>План 2024 год</w:t>
            </w:r>
          </w:p>
        </w:tc>
        <w:tc>
          <w:tcPr>
            <w:tcW w:w="1096" w:type="dxa"/>
            <w:vAlign w:val="center"/>
          </w:tcPr>
          <w:p w14:paraId="6873900B" w14:textId="77777777" w:rsidR="00BB318B" w:rsidRPr="00BB318B" w:rsidRDefault="00BB318B" w:rsidP="00BB318B">
            <w:pPr>
              <w:jc w:val="center"/>
              <w:rPr>
                <w:bCs/>
                <w:color w:val="000000"/>
                <w:sz w:val="28"/>
                <w:szCs w:val="28"/>
              </w:rPr>
            </w:pPr>
            <w:r w:rsidRPr="00BB318B">
              <w:rPr>
                <w:bCs/>
                <w:color w:val="000000"/>
                <w:sz w:val="28"/>
                <w:szCs w:val="28"/>
              </w:rPr>
              <w:t>План 2025 год</w:t>
            </w:r>
          </w:p>
        </w:tc>
        <w:tc>
          <w:tcPr>
            <w:tcW w:w="1096" w:type="dxa"/>
            <w:vAlign w:val="center"/>
          </w:tcPr>
          <w:p w14:paraId="3469D4B5" w14:textId="77777777" w:rsidR="00BB318B" w:rsidRPr="00BB318B" w:rsidRDefault="00BB318B" w:rsidP="00BB318B">
            <w:pPr>
              <w:jc w:val="center"/>
              <w:rPr>
                <w:bCs/>
                <w:color w:val="000000"/>
                <w:sz w:val="28"/>
                <w:szCs w:val="28"/>
              </w:rPr>
            </w:pPr>
            <w:r w:rsidRPr="00BB318B">
              <w:rPr>
                <w:bCs/>
                <w:color w:val="000000"/>
                <w:sz w:val="28"/>
                <w:szCs w:val="28"/>
              </w:rPr>
              <w:t>План 2026 год</w:t>
            </w:r>
          </w:p>
        </w:tc>
        <w:tc>
          <w:tcPr>
            <w:tcW w:w="1096" w:type="dxa"/>
            <w:vAlign w:val="center"/>
          </w:tcPr>
          <w:p w14:paraId="5B11EE02" w14:textId="77777777" w:rsidR="00BB318B" w:rsidRPr="00BB318B" w:rsidRDefault="00BB318B" w:rsidP="00BB318B">
            <w:pPr>
              <w:jc w:val="center"/>
              <w:rPr>
                <w:bCs/>
                <w:color w:val="000000"/>
                <w:sz w:val="28"/>
                <w:szCs w:val="28"/>
              </w:rPr>
            </w:pPr>
            <w:r w:rsidRPr="00BB318B">
              <w:rPr>
                <w:bCs/>
                <w:color w:val="000000"/>
                <w:sz w:val="28"/>
                <w:szCs w:val="28"/>
              </w:rPr>
              <w:t>План 2027 год</w:t>
            </w:r>
          </w:p>
        </w:tc>
        <w:tc>
          <w:tcPr>
            <w:tcW w:w="1096" w:type="dxa"/>
            <w:vAlign w:val="center"/>
          </w:tcPr>
          <w:p w14:paraId="59E49CCA" w14:textId="77777777" w:rsidR="00BB318B" w:rsidRPr="00BB318B" w:rsidRDefault="00BB318B" w:rsidP="00BB318B">
            <w:pPr>
              <w:jc w:val="center"/>
              <w:rPr>
                <w:bCs/>
                <w:color w:val="000000"/>
                <w:sz w:val="28"/>
                <w:szCs w:val="28"/>
              </w:rPr>
            </w:pPr>
            <w:r w:rsidRPr="00BB318B">
              <w:rPr>
                <w:bCs/>
                <w:color w:val="000000"/>
                <w:sz w:val="28"/>
                <w:szCs w:val="28"/>
              </w:rPr>
              <w:t>План 2028 год</w:t>
            </w:r>
          </w:p>
        </w:tc>
        <w:tc>
          <w:tcPr>
            <w:tcW w:w="1096" w:type="dxa"/>
            <w:vAlign w:val="center"/>
          </w:tcPr>
          <w:p w14:paraId="325FD7F6" w14:textId="77777777" w:rsidR="00BB318B" w:rsidRPr="00BB318B" w:rsidRDefault="00BB318B" w:rsidP="00BB318B">
            <w:pPr>
              <w:jc w:val="center"/>
              <w:rPr>
                <w:bCs/>
                <w:color w:val="000000"/>
                <w:sz w:val="28"/>
                <w:szCs w:val="28"/>
              </w:rPr>
            </w:pPr>
            <w:r w:rsidRPr="00BB318B">
              <w:rPr>
                <w:bCs/>
                <w:color w:val="000000"/>
                <w:sz w:val="28"/>
                <w:szCs w:val="28"/>
              </w:rPr>
              <w:t>План 2029 год</w:t>
            </w:r>
          </w:p>
        </w:tc>
      </w:tr>
      <w:tr w:rsidR="00BB318B" w:rsidRPr="00BB318B" w14:paraId="6C05C2C1" w14:textId="77777777" w:rsidTr="006D08D7">
        <w:tc>
          <w:tcPr>
            <w:tcW w:w="822" w:type="dxa"/>
            <w:vAlign w:val="center"/>
          </w:tcPr>
          <w:p w14:paraId="135D830B" w14:textId="77777777" w:rsidR="00BB318B" w:rsidRPr="00BB318B" w:rsidRDefault="00BB318B" w:rsidP="00BB318B">
            <w:pPr>
              <w:jc w:val="center"/>
              <w:rPr>
                <w:bCs/>
                <w:color w:val="000000"/>
                <w:sz w:val="28"/>
                <w:szCs w:val="28"/>
              </w:rPr>
            </w:pPr>
            <w:r w:rsidRPr="00BB318B">
              <w:rPr>
                <w:bCs/>
                <w:color w:val="000000"/>
                <w:sz w:val="28"/>
                <w:szCs w:val="28"/>
              </w:rPr>
              <w:t>1</w:t>
            </w:r>
          </w:p>
        </w:tc>
        <w:tc>
          <w:tcPr>
            <w:tcW w:w="3375" w:type="dxa"/>
            <w:vAlign w:val="center"/>
          </w:tcPr>
          <w:p w14:paraId="0578FE30" w14:textId="77777777" w:rsidR="00BB318B" w:rsidRPr="00BB318B" w:rsidRDefault="00BB318B" w:rsidP="00BB318B">
            <w:pPr>
              <w:jc w:val="center"/>
              <w:rPr>
                <w:bCs/>
                <w:color w:val="000000"/>
                <w:sz w:val="28"/>
                <w:szCs w:val="28"/>
              </w:rPr>
            </w:pPr>
            <w:r w:rsidRPr="00BB318B">
              <w:rPr>
                <w:bCs/>
                <w:color w:val="000000"/>
                <w:sz w:val="28"/>
                <w:szCs w:val="28"/>
              </w:rPr>
              <w:t>2</w:t>
            </w:r>
          </w:p>
        </w:tc>
        <w:tc>
          <w:tcPr>
            <w:tcW w:w="993" w:type="dxa"/>
            <w:vAlign w:val="center"/>
          </w:tcPr>
          <w:p w14:paraId="0DBC2BF7" w14:textId="77777777" w:rsidR="00BB318B" w:rsidRPr="00BB318B" w:rsidRDefault="00BB318B" w:rsidP="00BB318B">
            <w:pPr>
              <w:jc w:val="center"/>
              <w:rPr>
                <w:bCs/>
                <w:color w:val="000000"/>
                <w:sz w:val="28"/>
                <w:szCs w:val="28"/>
              </w:rPr>
            </w:pPr>
            <w:r w:rsidRPr="00BB318B">
              <w:rPr>
                <w:bCs/>
                <w:color w:val="000000"/>
                <w:sz w:val="28"/>
                <w:szCs w:val="28"/>
              </w:rPr>
              <w:t>3</w:t>
            </w:r>
          </w:p>
        </w:tc>
        <w:tc>
          <w:tcPr>
            <w:tcW w:w="1701" w:type="dxa"/>
            <w:vAlign w:val="center"/>
          </w:tcPr>
          <w:p w14:paraId="06EF62DF" w14:textId="77777777" w:rsidR="00BB318B" w:rsidRPr="00BB318B" w:rsidRDefault="00BB318B" w:rsidP="00BB318B">
            <w:pPr>
              <w:jc w:val="center"/>
              <w:rPr>
                <w:bCs/>
                <w:color w:val="000000"/>
                <w:sz w:val="28"/>
                <w:szCs w:val="28"/>
              </w:rPr>
            </w:pPr>
            <w:r w:rsidRPr="00BB318B">
              <w:rPr>
                <w:bCs/>
                <w:color w:val="000000"/>
                <w:sz w:val="28"/>
                <w:szCs w:val="28"/>
              </w:rPr>
              <w:t>4</w:t>
            </w:r>
          </w:p>
        </w:tc>
        <w:tc>
          <w:tcPr>
            <w:tcW w:w="1095" w:type="dxa"/>
            <w:vAlign w:val="center"/>
          </w:tcPr>
          <w:p w14:paraId="28B0CB12" w14:textId="77777777" w:rsidR="00BB318B" w:rsidRPr="00BB318B" w:rsidRDefault="00BB318B" w:rsidP="00BB318B">
            <w:pPr>
              <w:jc w:val="center"/>
              <w:rPr>
                <w:bCs/>
                <w:color w:val="000000"/>
                <w:sz w:val="28"/>
                <w:szCs w:val="28"/>
              </w:rPr>
            </w:pPr>
            <w:r w:rsidRPr="00BB318B">
              <w:rPr>
                <w:bCs/>
                <w:color w:val="000000"/>
                <w:sz w:val="28"/>
                <w:szCs w:val="28"/>
              </w:rPr>
              <w:t>5</w:t>
            </w:r>
          </w:p>
        </w:tc>
        <w:tc>
          <w:tcPr>
            <w:tcW w:w="1096" w:type="dxa"/>
            <w:vAlign w:val="center"/>
          </w:tcPr>
          <w:p w14:paraId="216B4503" w14:textId="77777777" w:rsidR="00BB318B" w:rsidRPr="00BB318B" w:rsidRDefault="00BB318B" w:rsidP="00BB318B">
            <w:pPr>
              <w:jc w:val="center"/>
              <w:rPr>
                <w:bCs/>
                <w:color w:val="000000"/>
                <w:sz w:val="28"/>
                <w:szCs w:val="28"/>
              </w:rPr>
            </w:pPr>
            <w:r w:rsidRPr="00BB318B">
              <w:rPr>
                <w:bCs/>
                <w:color w:val="000000"/>
                <w:sz w:val="28"/>
                <w:szCs w:val="28"/>
              </w:rPr>
              <w:t>6</w:t>
            </w:r>
          </w:p>
        </w:tc>
        <w:tc>
          <w:tcPr>
            <w:tcW w:w="1096" w:type="dxa"/>
            <w:vAlign w:val="center"/>
          </w:tcPr>
          <w:p w14:paraId="2B4344E8" w14:textId="77777777" w:rsidR="00BB318B" w:rsidRPr="00BB318B" w:rsidRDefault="00BB318B" w:rsidP="00BB318B">
            <w:pPr>
              <w:jc w:val="center"/>
              <w:rPr>
                <w:bCs/>
                <w:color w:val="000000"/>
                <w:sz w:val="28"/>
                <w:szCs w:val="28"/>
              </w:rPr>
            </w:pPr>
            <w:r w:rsidRPr="00BB318B">
              <w:rPr>
                <w:bCs/>
                <w:color w:val="000000"/>
                <w:sz w:val="28"/>
                <w:szCs w:val="28"/>
              </w:rPr>
              <w:t>7</w:t>
            </w:r>
          </w:p>
        </w:tc>
        <w:tc>
          <w:tcPr>
            <w:tcW w:w="1096" w:type="dxa"/>
            <w:vAlign w:val="center"/>
          </w:tcPr>
          <w:p w14:paraId="4EB73054" w14:textId="77777777" w:rsidR="00BB318B" w:rsidRPr="00BB318B" w:rsidRDefault="00BB318B" w:rsidP="00BB318B">
            <w:pPr>
              <w:jc w:val="center"/>
              <w:rPr>
                <w:bCs/>
                <w:color w:val="000000"/>
                <w:sz w:val="28"/>
                <w:szCs w:val="28"/>
              </w:rPr>
            </w:pPr>
            <w:r w:rsidRPr="00BB318B">
              <w:rPr>
                <w:bCs/>
                <w:color w:val="000000"/>
                <w:sz w:val="28"/>
                <w:szCs w:val="28"/>
              </w:rPr>
              <w:t>8</w:t>
            </w:r>
          </w:p>
        </w:tc>
        <w:tc>
          <w:tcPr>
            <w:tcW w:w="1096" w:type="dxa"/>
            <w:vAlign w:val="center"/>
          </w:tcPr>
          <w:p w14:paraId="64C5DB42" w14:textId="77777777" w:rsidR="00BB318B" w:rsidRPr="00BB318B" w:rsidRDefault="00BB318B" w:rsidP="00BB318B">
            <w:pPr>
              <w:jc w:val="center"/>
              <w:rPr>
                <w:bCs/>
                <w:color w:val="000000"/>
                <w:sz w:val="28"/>
                <w:szCs w:val="28"/>
              </w:rPr>
            </w:pPr>
            <w:r w:rsidRPr="00BB318B">
              <w:rPr>
                <w:bCs/>
                <w:color w:val="000000"/>
                <w:sz w:val="28"/>
                <w:szCs w:val="28"/>
              </w:rPr>
              <w:t>9</w:t>
            </w:r>
          </w:p>
        </w:tc>
        <w:tc>
          <w:tcPr>
            <w:tcW w:w="1096" w:type="dxa"/>
            <w:vAlign w:val="center"/>
          </w:tcPr>
          <w:p w14:paraId="15795D87" w14:textId="77777777" w:rsidR="00BB318B" w:rsidRPr="00BB318B" w:rsidRDefault="00BB318B" w:rsidP="00BB318B">
            <w:pPr>
              <w:jc w:val="center"/>
              <w:rPr>
                <w:bCs/>
                <w:color w:val="000000"/>
                <w:sz w:val="28"/>
                <w:szCs w:val="28"/>
              </w:rPr>
            </w:pPr>
            <w:r w:rsidRPr="00BB318B">
              <w:rPr>
                <w:bCs/>
                <w:color w:val="000000"/>
                <w:sz w:val="28"/>
                <w:szCs w:val="28"/>
              </w:rPr>
              <w:t>10</w:t>
            </w:r>
          </w:p>
        </w:tc>
      </w:tr>
      <w:tr w:rsidR="00BB318B" w:rsidRPr="00BB318B" w14:paraId="014BE0E7" w14:textId="77777777" w:rsidTr="006D08D7">
        <w:trPr>
          <w:trHeight w:val="650"/>
        </w:trPr>
        <w:tc>
          <w:tcPr>
            <w:tcW w:w="13466" w:type="dxa"/>
            <w:gridSpan w:val="10"/>
            <w:vAlign w:val="center"/>
          </w:tcPr>
          <w:p w14:paraId="340D6797" w14:textId="77777777" w:rsidR="00BB318B" w:rsidRPr="00BB318B" w:rsidRDefault="00BB318B" w:rsidP="00982AD2">
            <w:pPr>
              <w:numPr>
                <w:ilvl w:val="0"/>
                <w:numId w:val="4"/>
              </w:numPr>
              <w:contextualSpacing/>
              <w:jc w:val="center"/>
              <w:rPr>
                <w:bCs/>
                <w:color w:val="000000"/>
                <w:sz w:val="28"/>
                <w:szCs w:val="28"/>
              </w:rPr>
            </w:pPr>
            <w:r w:rsidRPr="00BB318B">
              <w:rPr>
                <w:bCs/>
                <w:color w:val="000000"/>
                <w:sz w:val="28"/>
                <w:szCs w:val="28"/>
              </w:rPr>
              <w:t>Показатели качества воды</w:t>
            </w:r>
          </w:p>
        </w:tc>
      </w:tr>
      <w:tr w:rsidR="00BB318B" w:rsidRPr="00BB318B" w14:paraId="49561E3D" w14:textId="77777777" w:rsidTr="006D08D7">
        <w:trPr>
          <w:trHeight w:val="3987"/>
        </w:trPr>
        <w:tc>
          <w:tcPr>
            <w:tcW w:w="822" w:type="dxa"/>
            <w:vAlign w:val="center"/>
          </w:tcPr>
          <w:p w14:paraId="56FFB79D" w14:textId="77777777" w:rsidR="00BB318B" w:rsidRPr="00BB318B" w:rsidRDefault="00BB318B" w:rsidP="00BB318B">
            <w:pPr>
              <w:jc w:val="center"/>
              <w:rPr>
                <w:bCs/>
                <w:color w:val="000000"/>
                <w:sz w:val="28"/>
                <w:szCs w:val="28"/>
              </w:rPr>
            </w:pPr>
            <w:r w:rsidRPr="00BB318B">
              <w:rPr>
                <w:bCs/>
                <w:color w:val="000000"/>
                <w:sz w:val="28"/>
                <w:szCs w:val="28"/>
              </w:rPr>
              <w:t>1.1.</w:t>
            </w:r>
          </w:p>
        </w:tc>
        <w:tc>
          <w:tcPr>
            <w:tcW w:w="3375" w:type="dxa"/>
            <w:vAlign w:val="center"/>
          </w:tcPr>
          <w:p w14:paraId="2B33D6A2" w14:textId="77777777" w:rsidR="00BB318B" w:rsidRPr="00BB318B" w:rsidRDefault="00BB318B" w:rsidP="00BB318B">
            <w:pPr>
              <w:rPr>
                <w:color w:val="000000"/>
                <w:sz w:val="22"/>
                <w:szCs w:val="22"/>
              </w:rPr>
            </w:pPr>
            <w:r w:rsidRPr="00BB318B">
              <w:rPr>
                <w:color w:val="000000"/>
                <w:sz w:val="22"/>
                <w:szCs w:val="22"/>
              </w:rPr>
              <w:t xml:space="preserve">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7EBDC68F" w14:textId="77777777" w:rsidR="00BB318B" w:rsidRPr="00BB318B" w:rsidRDefault="00BB318B" w:rsidP="00BB318B">
            <w:pPr>
              <w:rPr>
                <w:color w:val="000000"/>
                <w:sz w:val="22"/>
                <w:szCs w:val="22"/>
              </w:rPr>
            </w:pPr>
            <w:r w:rsidRPr="00BB318B">
              <w:rPr>
                <w:color w:val="000000"/>
                <w:sz w:val="22"/>
                <w:szCs w:val="22"/>
              </w:rPr>
              <w:t>(в процентах)</w:t>
            </w:r>
          </w:p>
        </w:tc>
        <w:tc>
          <w:tcPr>
            <w:tcW w:w="993" w:type="dxa"/>
            <w:vAlign w:val="center"/>
          </w:tcPr>
          <w:p w14:paraId="5177679D" w14:textId="77777777" w:rsidR="00BB318B" w:rsidRPr="00BB318B" w:rsidRDefault="00BB318B" w:rsidP="00BB318B">
            <w:pPr>
              <w:jc w:val="center"/>
              <w:rPr>
                <w:bCs/>
                <w:sz w:val="28"/>
                <w:szCs w:val="28"/>
              </w:rPr>
            </w:pPr>
            <w:r w:rsidRPr="00BB318B">
              <w:rPr>
                <w:bCs/>
                <w:sz w:val="28"/>
                <w:szCs w:val="28"/>
              </w:rPr>
              <w:t>-</w:t>
            </w:r>
          </w:p>
        </w:tc>
        <w:tc>
          <w:tcPr>
            <w:tcW w:w="1701" w:type="dxa"/>
            <w:vAlign w:val="center"/>
          </w:tcPr>
          <w:p w14:paraId="6CCEE20D" w14:textId="77777777" w:rsidR="00BB318B" w:rsidRPr="00BB318B" w:rsidRDefault="00BB318B" w:rsidP="00BB318B">
            <w:pPr>
              <w:jc w:val="center"/>
              <w:rPr>
                <w:bCs/>
                <w:sz w:val="28"/>
                <w:szCs w:val="28"/>
              </w:rPr>
            </w:pPr>
            <w:r w:rsidRPr="00BB318B">
              <w:rPr>
                <w:bCs/>
                <w:sz w:val="28"/>
                <w:szCs w:val="28"/>
              </w:rPr>
              <w:t>15,00</w:t>
            </w:r>
          </w:p>
        </w:tc>
        <w:tc>
          <w:tcPr>
            <w:tcW w:w="1095" w:type="dxa"/>
            <w:vAlign w:val="center"/>
          </w:tcPr>
          <w:p w14:paraId="57C2FBC4" w14:textId="77777777" w:rsidR="00BB318B" w:rsidRPr="00BB318B" w:rsidRDefault="00BB318B" w:rsidP="00BB318B">
            <w:pPr>
              <w:jc w:val="center"/>
              <w:rPr>
                <w:bCs/>
                <w:sz w:val="28"/>
                <w:szCs w:val="28"/>
              </w:rPr>
            </w:pPr>
            <w:r w:rsidRPr="00BB318B">
              <w:rPr>
                <w:bCs/>
                <w:sz w:val="28"/>
                <w:szCs w:val="28"/>
              </w:rPr>
              <w:t>15,00</w:t>
            </w:r>
          </w:p>
        </w:tc>
        <w:tc>
          <w:tcPr>
            <w:tcW w:w="1096" w:type="dxa"/>
            <w:vAlign w:val="center"/>
          </w:tcPr>
          <w:p w14:paraId="6E416F88" w14:textId="77777777" w:rsidR="00BB318B" w:rsidRPr="00BB318B" w:rsidRDefault="00BB318B" w:rsidP="00BB318B">
            <w:pPr>
              <w:jc w:val="center"/>
            </w:pPr>
            <w:r w:rsidRPr="00BB318B">
              <w:rPr>
                <w:bCs/>
                <w:sz w:val="28"/>
                <w:szCs w:val="28"/>
              </w:rPr>
              <w:t>15,00</w:t>
            </w:r>
          </w:p>
        </w:tc>
        <w:tc>
          <w:tcPr>
            <w:tcW w:w="1096" w:type="dxa"/>
            <w:vAlign w:val="center"/>
          </w:tcPr>
          <w:p w14:paraId="5F60B2BC" w14:textId="77777777" w:rsidR="00BB318B" w:rsidRPr="00BB318B" w:rsidRDefault="00BB318B" w:rsidP="00BB318B">
            <w:pPr>
              <w:jc w:val="center"/>
            </w:pPr>
            <w:r w:rsidRPr="00BB318B">
              <w:rPr>
                <w:bCs/>
                <w:sz w:val="28"/>
                <w:szCs w:val="28"/>
              </w:rPr>
              <w:t>15,00</w:t>
            </w:r>
          </w:p>
        </w:tc>
        <w:tc>
          <w:tcPr>
            <w:tcW w:w="1096" w:type="dxa"/>
            <w:vAlign w:val="center"/>
          </w:tcPr>
          <w:p w14:paraId="1BB5B9BB" w14:textId="77777777" w:rsidR="00BB318B" w:rsidRPr="00BB318B" w:rsidRDefault="00BB318B" w:rsidP="00BB318B">
            <w:pPr>
              <w:jc w:val="center"/>
            </w:pPr>
            <w:r w:rsidRPr="00BB318B">
              <w:rPr>
                <w:bCs/>
                <w:sz w:val="28"/>
                <w:szCs w:val="28"/>
              </w:rPr>
              <w:t>15,00</w:t>
            </w:r>
          </w:p>
        </w:tc>
        <w:tc>
          <w:tcPr>
            <w:tcW w:w="1096" w:type="dxa"/>
            <w:vAlign w:val="center"/>
          </w:tcPr>
          <w:p w14:paraId="25A2EFD6" w14:textId="77777777" w:rsidR="00BB318B" w:rsidRPr="00BB318B" w:rsidRDefault="00BB318B" w:rsidP="00BB318B">
            <w:pPr>
              <w:jc w:val="center"/>
            </w:pPr>
            <w:r w:rsidRPr="00BB318B">
              <w:rPr>
                <w:bCs/>
                <w:sz w:val="28"/>
                <w:szCs w:val="28"/>
              </w:rPr>
              <w:t>15,00</w:t>
            </w:r>
          </w:p>
        </w:tc>
        <w:tc>
          <w:tcPr>
            <w:tcW w:w="1096" w:type="dxa"/>
            <w:vAlign w:val="center"/>
          </w:tcPr>
          <w:p w14:paraId="76D7A15B" w14:textId="77777777" w:rsidR="00BB318B" w:rsidRPr="00BB318B" w:rsidRDefault="00BB318B" w:rsidP="00BB318B">
            <w:pPr>
              <w:jc w:val="center"/>
            </w:pPr>
            <w:r w:rsidRPr="00BB318B">
              <w:rPr>
                <w:bCs/>
                <w:sz w:val="28"/>
                <w:szCs w:val="28"/>
              </w:rPr>
              <w:t>15,00</w:t>
            </w:r>
          </w:p>
        </w:tc>
      </w:tr>
      <w:tr w:rsidR="00BB318B" w:rsidRPr="00BB318B" w14:paraId="64548FAF" w14:textId="77777777" w:rsidTr="006D08D7">
        <w:trPr>
          <w:trHeight w:val="2793"/>
        </w:trPr>
        <w:tc>
          <w:tcPr>
            <w:tcW w:w="822" w:type="dxa"/>
            <w:vAlign w:val="center"/>
          </w:tcPr>
          <w:p w14:paraId="07D2DF82" w14:textId="77777777" w:rsidR="00BB318B" w:rsidRPr="00BB318B" w:rsidRDefault="00BB318B" w:rsidP="00BB318B">
            <w:pPr>
              <w:jc w:val="center"/>
              <w:rPr>
                <w:bCs/>
                <w:color w:val="000000"/>
                <w:sz w:val="28"/>
                <w:szCs w:val="28"/>
              </w:rPr>
            </w:pPr>
            <w:r w:rsidRPr="00BB318B">
              <w:rPr>
                <w:bCs/>
                <w:color w:val="000000"/>
                <w:sz w:val="28"/>
                <w:szCs w:val="28"/>
              </w:rPr>
              <w:t>1.2.</w:t>
            </w:r>
          </w:p>
        </w:tc>
        <w:tc>
          <w:tcPr>
            <w:tcW w:w="3375" w:type="dxa"/>
            <w:vAlign w:val="center"/>
          </w:tcPr>
          <w:p w14:paraId="3FD52D6F" w14:textId="77777777" w:rsidR="00BB318B" w:rsidRPr="00BB318B" w:rsidRDefault="00BB318B" w:rsidP="00BB318B">
            <w:pPr>
              <w:rPr>
                <w:color w:val="000000"/>
                <w:sz w:val="22"/>
                <w:szCs w:val="22"/>
              </w:rPr>
            </w:pPr>
            <w:r w:rsidRPr="00BB318B">
              <w:rPr>
                <w:color w:val="000000"/>
                <w:sz w:val="22"/>
                <w:szCs w:val="22"/>
              </w:rPr>
              <w:t xml:space="preserve">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p w14:paraId="703CBF6E" w14:textId="77777777" w:rsidR="00BB318B" w:rsidRPr="00BB318B" w:rsidRDefault="00BB318B" w:rsidP="00BB318B">
            <w:pPr>
              <w:rPr>
                <w:bCs/>
                <w:color w:val="000000"/>
                <w:sz w:val="28"/>
                <w:szCs w:val="28"/>
              </w:rPr>
            </w:pPr>
            <w:r w:rsidRPr="00BB318B">
              <w:rPr>
                <w:color w:val="000000"/>
                <w:sz w:val="22"/>
                <w:szCs w:val="22"/>
              </w:rPr>
              <w:t>(в процентах)</w:t>
            </w:r>
          </w:p>
        </w:tc>
        <w:tc>
          <w:tcPr>
            <w:tcW w:w="993" w:type="dxa"/>
            <w:vAlign w:val="center"/>
          </w:tcPr>
          <w:p w14:paraId="6588E36F" w14:textId="77777777" w:rsidR="00BB318B" w:rsidRPr="00BB318B" w:rsidRDefault="00BB318B" w:rsidP="00BB318B">
            <w:pPr>
              <w:jc w:val="center"/>
            </w:pPr>
            <w:r w:rsidRPr="00BB318B">
              <w:rPr>
                <w:sz w:val="28"/>
                <w:szCs w:val="28"/>
              </w:rPr>
              <w:t>-</w:t>
            </w:r>
          </w:p>
        </w:tc>
        <w:tc>
          <w:tcPr>
            <w:tcW w:w="1701" w:type="dxa"/>
            <w:vAlign w:val="center"/>
          </w:tcPr>
          <w:p w14:paraId="4F89F88F" w14:textId="77777777" w:rsidR="00BB318B" w:rsidRPr="00BB318B" w:rsidRDefault="00BB318B" w:rsidP="00BB318B">
            <w:pPr>
              <w:jc w:val="center"/>
            </w:pPr>
            <w:r w:rsidRPr="00BB318B">
              <w:rPr>
                <w:bCs/>
                <w:sz w:val="28"/>
                <w:szCs w:val="28"/>
              </w:rPr>
              <w:t>16,00</w:t>
            </w:r>
          </w:p>
        </w:tc>
        <w:tc>
          <w:tcPr>
            <w:tcW w:w="1095" w:type="dxa"/>
            <w:vAlign w:val="center"/>
          </w:tcPr>
          <w:p w14:paraId="7B115A9D" w14:textId="77777777" w:rsidR="00BB318B" w:rsidRPr="00BB318B" w:rsidRDefault="00BB318B" w:rsidP="00BB318B">
            <w:pPr>
              <w:jc w:val="center"/>
            </w:pPr>
            <w:r w:rsidRPr="00BB318B">
              <w:rPr>
                <w:bCs/>
                <w:sz w:val="28"/>
                <w:szCs w:val="28"/>
              </w:rPr>
              <w:t>15,00</w:t>
            </w:r>
          </w:p>
        </w:tc>
        <w:tc>
          <w:tcPr>
            <w:tcW w:w="1096" w:type="dxa"/>
            <w:vAlign w:val="center"/>
          </w:tcPr>
          <w:p w14:paraId="63CE42FA" w14:textId="77777777" w:rsidR="00BB318B" w:rsidRPr="00BB318B" w:rsidRDefault="00BB318B" w:rsidP="00BB318B">
            <w:pPr>
              <w:jc w:val="center"/>
            </w:pPr>
            <w:r w:rsidRPr="00BB318B">
              <w:rPr>
                <w:bCs/>
                <w:sz w:val="28"/>
                <w:szCs w:val="28"/>
              </w:rPr>
              <w:t>15,00</w:t>
            </w:r>
          </w:p>
        </w:tc>
        <w:tc>
          <w:tcPr>
            <w:tcW w:w="1096" w:type="dxa"/>
            <w:vAlign w:val="center"/>
          </w:tcPr>
          <w:p w14:paraId="7AEC5A17" w14:textId="77777777" w:rsidR="00BB318B" w:rsidRPr="00BB318B" w:rsidRDefault="00BB318B" w:rsidP="00BB318B">
            <w:pPr>
              <w:jc w:val="center"/>
            </w:pPr>
            <w:r w:rsidRPr="00BB318B">
              <w:rPr>
                <w:bCs/>
                <w:sz w:val="28"/>
                <w:szCs w:val="28"/>
              </w:rPr>
              <w:t>15,00</w:t>
            </w:r>
          </w:p>
        </w:tc>
        <w:tc>
          <w:tcPr>
            <w:tcW w:w="1096" w:type="dxa"/>
            <w:vAlign w:val="center"/>
          </w:tcPr>
          <w:p w14:paraId="58492C6D" w14:textId="77777777" w:rsidR="00BB318B" w:rsidRPr="00BB318B" w:rsidRDefault="00BB318B" w:rsidP="00BB318B">
            <w:pPr>
              <w:jc w:val="center"/>
            </w:pPr>
            <w:r w:rsidRPr="00BB318B">
              <w:rPr>
                <w:bCs/>
                <w:sz w:val="28"/>
                <w:szCs w:val="28"/>
              </w:rPr>
              <w:t>15,00</w:t>
            </w:r>
          </w:p>
        </w:tc>
        <w:tc>
          <w:tcPr>
            <w:tcW w:w="1096" w:type="dxa"/>
            <w:vAlign w:val="center"/>
          </w:tcPr>
          <w:p w14:paraId="0A3A260C" w14:textId="77777777" w:rsidR="00BB318B" w:rsidRPr="00BB318B" w:rsidRDefault="00BB318B" w:rsidP="00BB318B">
            <w:pPr>
              <w:jc w:val="center"/>
            </w:pPr>
            <w:r w:rsidRPr="00BB318B">
              <w:rPr>
                <w:bCs/>
                <w:sz w:val="28"/>
                <w:szCs w:val="28"/>
              </w:rPr>
              <w:t>15,00</w:t>
            </w:r>
          </w:p>
        </w:tc>
        <w:tc>
          <w:tcPr>
            <w:tcW w:w="1096" w:type="dxa"/>
            <w:vAlign w:val="center"/>
          </w:tcPr>
          <w:p w14:paraId="73D242AB" w14:textId="77777777" w:rsidR="00BB318B" w:rsidRPr="00BB318B" w:rsidRDefault="00BB318B" w:rsidP="00BB318B">
            <w:pPr>
              <w:jc w:val="center"/>
            </w:pPr>
            <w:r w:rsidRPr="00BB318B">
              <w:rPr>
                <w:bCs/>
                <w:sz w:val="28"/>
                <w:szCs w:val="28"/>
              </w:rPr>
              <w:t>15,00</w:t>
            </w:r>
          </w:p>
        </w:tc>
      </w:tr>
      <w:tr w:rsidR="00BB318B" w:rsidRPr="00BB318B" w14:paraId="5E13AC3B" w14:textId="77777777" w:rsidTr="006D08D7">
        <w:trPr>
          <w:trHeight w:val="438"/>
        </w:trPr>
        <w:tc>
          <w:tcPr>
            <w:tcW w:w="822" w:type="dxa"/>
            <w:vAlign w:val="center"/>
          </w:tcPr>
          <w:p w14:paraId="1B190644" w14:textId="77777777" w:rsidR="00BB318B" w:rsidRPr="00BB318B" w:rsidRDefault="00BB318B" w:rsidP="00BB318B">
            <w:pPr>
              <w:jc w:val="center"/>
              <w:rPr>
                <w:bCs/>
                <w:color w:val="000000"/>
                <w:sz w:val="28"/>
                <w:szCs w:val="28"/>
              </w:rPr>
            </w:pPr>
            <w:r w:rsidRPr="00BB318B">
              <w:rPr>
                <w:bCs/>
                <w:color w:val="000000"/>
                <w:sz w:val="28"/>
                <w:szCs w:val="28"/>
              </w:rPr>
              <w:lastRenderedPageBreak/>
              <w:t>1</w:t>
            </w:r>
          </w:p>
        </w:tc>
        <w:tc>
          <w:tcPr>
            <w:tcW w:w="3375" w:type="dxa"/>
            <w:vAlign w:val="center"/>
          </w:tcPr>
          <w:p w14:paraId="2A122271" w14:textId="77777777" w:rsidR="00BB318B" w:rsidRPr="00BB318B" w:rsidRDefault="00BB318B" w:rsidP="00BB318B">
            <w:pPr>
              <w:jc w:val="center"/>
              <w:rPr>
                <w:bCs/>
                <w:color w:val="000000"/>
                <w:sz w:val="28"/>
                <w:szCs w:val="28"/>
              </w:rPr>
            </w:pPr>
            <w:r w:rsidRPr="00BB318B">
              <w:rPr>
                <w:bCs/>
                <w:color w:val="000000"/>
                <w:sz w:val="28"/>
                <w:szCs w:val="28"/>
              </w:rPr>
              <w:t>2</w:t>
            </w:r>
          </w:p>
        </w:tc>
        <w:tc>
          <w:tcPr>
            <w:tcW w:w="993" w:type="dxa"/>
            <w:vAlign w:val="center"/>
          </w:tcPr>
          <w:p w14:paraId="14C00452" w14:textId="77777777" w:rsidR="00BB318B" w:rsidRPr="00BB318B" w:rsidRDefault="00BB318B" w:rsidP="00BB318B">
            <w:pPr>
              <w:jc w:val="center"/>
              <w:rPr>
                <w:bCs/>
                <w:color w:val="000000"/>
                <w:sz w:val="28"/>
                <w:szCs w:val="28"/>
              </w:rPr>
            </w:pPr>
            <w:r w:rsidRPr="00BB318B">
              <w:rPr>
                <w:bCs/>
                <w:color w:val="000000"/>
                <w:sz w:val="28"/>
                <w:szCs w:val="28"/>
              </w:rPr>
              <w:t>3</w:t>
            </w:r>
          </w:p>
        </w:tc>
        <w:tc>
          <w:tcPr>
            <w:tcW w:w="1701" w:type="dxa"/>
            <w:vAlign w:val="center"/>
          </w:tcPr>
          <w:p w14:paraId="25728B44" w14:textId="77777777" w:rsidR="00BB318B" w:rsidRPr="00BB318B" w:rsidRDefault="00BB318B" w:rsidP="00BB318B">
            <w:pPr>
              <w:jc w:val="center"/>
              <w:rPr>
                <w:bCs/>
                <w:color w:val="000000"/>
                <w:sz w:val="28"/>
                <w:szCs w:val="28"/>
              </w:rPr>
            </w:pPr>
            <w:r w:rsidRPr="00BB318B">
              <w:rPr>
                <w:bCs/>
                <w:color w:val="000000"/>
                <w:sz w:val="28"/>
                <w:szCs w:val="28"/>
              </w:rPr>
              <w:t>4</w:t>
            </w:r>
          </w:p>
        </w:tc>
        <w:tc>
          <w:tcPr>
            <w:tcW w:w="1095" w:type="dxa"/>
            <w:vAlign w:val="center"/>
          </w:tcPr>
          <w:p w14:paraId="36558280" w14:textId="77777777" w:rsidR="00BB318B" w:rsidRPr="00BB318B" w:rsidRDefault="00BB318B" w:rsidP="00BB318B">
            <w:pPr>
              <w:jc w:val="center"/>
              <w:rPr>
                <w:bCs/>
                <w:color w:val="000000"/>
                <w:sz w:val="28"/>
                <w:szCs w:val="28"/>
              </w:rPr>
            </w:pPr>
            <w:r w:rsidRPr="00BB318B">
              <w:rPr>
                <w:bCs/>
                <w:color w:val="000000"/>
                <w:sz w:val="28"/>
                <w:szCs w:val="28"/>
              </w:rPr>
              <w:t>5</w:t>
            </w:r>
          </w:p>
        </w:tc>
        <w:tc>
          <w:tcPr>
            <w:tcW w:w="1096" w:type="dxa"/>
            <w:vAlign w:val="center"/>
          </w:tcPr>
          <w:p w14:paraId="097C3754" w14:textId="77777777" w:rsidR="00BB318B" w:rsidRPr="00BB318B" w:rsidRDefault="00BB318B" w:rsidP="00BB318B">
            <w:pPr>
              <w:jc w:val="center"/>
              <w:rPr>
                <w:bCs/>
                <w:color w:val="000000"/>
                <w:sz w:val="28"/>
                <w:szCs w:val="28"/>
              </w:rPr>
            </w:pPr>
            <w:r w:rsidRPr="00BB318B">
              <w:rPr>
                <w:bCs/>
                <w:color w:val="000000"/>
                <w:sz w:val="28"/>
                <w:szCs w:val="28"/>
              </w:rPr>
              <w:t>6</w:t>
            </w:r>
          </w:p>
        </w:tc>
        <w:tc>
          <w:tcPr>
            <w:tcW w:w="1096" w:type="dxa"/>
            <w:vAlign w:val="center"/>
          </w:tcPr>
          <w:p w14:paraId="7D634849" w14:textId="77777777" w:rsidR="00BB318B" w:rsidRPr="00BB318B" w:rsidRDefault="00BB318B" w:rsidP="00BB318B">
            <w:pPr>
              <w:jc w:val="center"/>
              <w:rPr>
                <w:bCs/>
                <w:color w:val="000000"/>
                <w:sz w:val="28"/>
                <w:szCs w:val="28"/>
              </w:rPr>
            </w:pPr>
            <w:r w:rsidRPr="00BB318B">
              <w:rPr>
                <w:bCs/>
                <w:color w:val="000000"/>
                <w:sz w:val="28"/>
                <w:szCs w:val="28"/>
              </w:rPr>
              <w:t>7</w:t>
            </w:r>
          </w:p>
        </w:tc>
        <w:tc>
          <w:tcPr>
            <w:tcW w:w="1096" w:type="dxa"/>
            <w:vAlign w:val="center"/>
          </w:tcPr>
          <w:p w14:paraId="64D91041" w14:textId="77777777" w:rsidR="00BB318B" w:rsidRPr="00BB318B" w:rsidRDefault="00BB318B" w:rsidP="00BB318B">
            <w:pPr>
              <w:jc w:val="center"/>
              <w:rPr>
                <w:bCs/>
                <w:color w:val="000000"/>
                <w:sz w:val="28"/>
                <w:szCs w:val="28"/>
              </w:rPr>
            </w:pPr>
            <w:r w:rsidRPr="00BB318B">
              <w:rPr>
                <w:bCs/>
                <w:color w:val="000000"/>
                <w:sz w:val="28"/>
                <w:szCs w:val="28"/>
              </w:rPr>
              <w:t>8</w:t>
            </w:r>
          </w:p>
        </w:tc>
        <w:tc>
          <w:tcPr>
            <w:tcW w:w="1096" w:type="dxa"/>
            <w:vAlign w:val="center"/>
          </w:tcPr>
          <w:p w14:paraId="765171A4" w14:textId="77777777" w:rsidR="00BB318B" w:rsidRPr="00BB318B" w:rsidRDefault="00BB318B" w:rsidP="00BB318B">
            <w:pPr>
              <w:jc w:val="center"/>
              <w:rPr>
                <w:bCs/>
                <w:color w:val="000000"/>
                <w:sz w:val="28"/>
                <w:szCs w:val="28"/>
              </w:rPr>
            </w:pPr>
            <w:r w:rsidRPr="00BB318B">
              <w:rPr>
                <w:bCs/>
                <w:color w:val="000000"/>
                <w:sz w:val="28"/>
                <w:szCs w:val="28"/>
              </w:rPr>
              <w:t>9</w:t>
            </w:r>
          </w:p>
        </w:tc>
        <w:tc>
          <w:tcPr>
            <w:tcW w:w="1096" w:type="dxa"/>
            <w:vAlign w:val="center"/>
          </w:tcPr>
          <w:p w14:paraId="2D818D3A" w14:textId="77777777" w:rsidR="00BB318B" w:rsidRPr="00BB318B" w:rsidRDefault="00BB318B" w:rsidP="00BB318B">
            <w:pPr>
              <w:jc w:val="center"/>
              <w:rPr>
                <w:bCs/>
                <w:color w:val="000000"/>
                <w:sz w:val="28"/>
                <w:szCs w:val="28"/>
              </w:rPr>
            </w:pPr>
            <w:r w:rsidRPr="00BB318B">
              <w:rPr>
                <w:bCs/>
                <w:color w:val="000000"/>
                <w:sz w:val="28"/>
                <w:szCs w:val="28"/>
              </w:rPr>
              <w:t>10</w:t>
            </w:r>
          </w:p>
        </w:tc>
      </w:tr>
      <w:tr w:rsidR="00BB318B" w:rsidRPr="00BB318B" w14:paraId="63E8AE5D" w14:textId="77777777" w:rsidTr="006D08D7">
        <w:trPr>
          <w:trHeight w:val="685"/>
        </w:trPr>
        <w:tc>
          <w:tcPr>
            <w:tcW w:w="13466" w:type="dxa"/>
            <w:gridSpan w:val="10"/>
            <w:vAlign w:val="center"/>
          </w:tcPr>
          <w:p w14:paraId="33C33C2F" w14:textId="77777777" w:rsidR="00BB318B" w:rsidRPr="00BB318B" w:rsidRDefault="00BB318B" w:rsidP="00982AD2">
            <w:pPr>
              <w:numPr>
                <w:ilvl w:val="0"/>
                <w:numId w:val="4"/>
              </w:numPr>
              <w:contextualSpacing/>
              <w:jc w:val="center"/>
              <w:rPr>
                <w:bCs/>
                <w:color w:val="000000"/>
                <w:sz w:val="28"/>
                <w:szCs w:val="28"/>
              </w:rPr>
            </w:pPr>
            <w:r w:rsidRPr="00BB318B">
              <w:rPr>
                <w:bCs/>
                <w:color w:val="000000"/>
                <w:sz w:val="28"/>
                <w:szCs w:val="28"/>
              </w:rPr>
              <w:t xml:space="preserve">Показатели надежности и бесперебойности водоснабжения </w:t>
            </w:r>
          </w:p>
        </w:tc>
      </w:tr>
      <w:tr w:rsidR="00BB318B" w:rsidRPr="00BB318B" w14:paraId="40FBCC50" w14:textId="77777777" w:rsidTr="006D08D7">
        <w:trPr>
          <w:trHeight w:val="4819"/>
        </w:trPr>
        <w:tc>
          <w:tcPr>
            <w:tcW w:w="822" w:type="dxa"/>
            <w:vAlign w:val="center"/>
          </w:tcPr>
          <w:p w14:paraId="70761713" w14:textId="77777777" w:rsidR="00BB318B" w:rsidRPr="00BB318B" w:rsidRDefault="00BB318B" w:rsidP="00BB318B">
            <w:pPr>
              <w:jc w:val="center"/>
              <w:rPr>
                <w:bCs/>
                <w:color w:val="000000"/>
                <w:sz w:val="28"/>
                <w:szCs w:val="28"/>
              </w:rPr>
            </w:pPr>
            <w:r w:rsidRPr="00BB318B">
              <w:rPr>
                <w:bCs/>
                <w:color w:val="000000"/>
                <w:sz w:val="28"/>
                <w:szCs w:val="28"/>
              </w:rPr>
              <w:t>2.1.</w:t>
            </w:r>
          </w:p>
        </w:tc>
        <w:tc>
          <w:tcPr>
            <w:tcW w:w="3375" w:type="dxa"/>
            <w:vAlign w:val="center"/>
          </w:tcPr>
          <w:p w14:paraId="7D602650" w14:textId="77777777" w:rsidR="00BB318B" w:rsidRPr="00BB318B" w:rsidRDefault="00BB318B" w:rsidP="00BB318B">
            <w:pPr>
              <w:rPr>
                <w:bCs/>
                <w:color w:val="000000"/>
                <w:sz w:val="28"/>
                <w:szCs w:val="28"/>
              </w:rPr>
            </w:pPr>
            <w:r w:rsidRPr="00BB318B">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6CAAD959" w14:textId="77777777" w:rsidR="00BB318B" w:rsidRPr="00BB318B" w:rsidRDefault="00BB318B" w:rsidP="00BB318B">
            <w:pPr>
              <w:jc w:val="center"/>
              <w:rPr>
                <w:bCs/>
                <w:sz w:val="28"/>
                <w:szCs w:val="28"/>
              </w:rPr>
            </w:pPr>
            <w:r w:rsidRPr="00BB318B">
              <w:rPr>
                <w:bCs/>
                <w:sz w:val="28"/>
                <w:szCs w:val="28"/>
              </w:rPr>
              <w:t>-</w:t>
            </w:r>
          </w:p>
        </w:tc>
        <w:tc>
          <w:tcPr>
            <w:tcW w:w="1701" w:type="dxa"/>
            <w:vAlign w:val="center"/>
          </w:tcPr>
          <w:p w14:paraId="71612922" w14:textId="77777777" w:rsidR="00BB318B" w:rsidRPr="00BB318B" w:rsidRDefault="00BB318B" w:rsidP="00BB318B">
            <w:pPr>
              <w:jc w:val="center"/>
              <w:rPr>
                <w:bCs/>
                <w:sz w:val="28"/>
                <w:szCs w:val="28"/>
              </w:rPr>
            </w:pPr>
            <w:r w:rsidRPr="00BB318B">
              <w:rPr>
                <w:bCs/>
                <w:sz w:val="28"/>
                <w:szCs w:val="28"/>
              </w:rPr>
              <w:t>1,48</w:t>
            </w:r>
          </w:p>
        </w:tc>
        <w:tc>
          <w:tcPr>
            <w:tcW w:w="1095" w:type="dxa"/>
            <w:vAlign w:val="center"/>
          </w:tcPr>
          <w:p w14:paraId="3773FCA8" w14:textId="77777777" w:rsidR="00BB318B" w:rsidRPr="00BB318B" w:rsidRDefault="00BB318B" w:rsidP="00BB318B">
            <w:pPr>
              <w:jc w:val="center"/>
              <w:rPr>
                <w:bCs/>
                <w:sz w:val="28"/>
                <w:szCs w:val="28"/>
              </w:rPr>
            </w:pPr>
            <w:r w:rsidRPr="00BB318B">
              <w:rPr>
                <w:bCs/>
                <w:sz w:val="28"/>
                <w:szCs w:val="28"/>
              </w:rPr>
              <w:t>1,48</w:t>
            </w:r>
          </w:p>
        </w:tc>
        <w:tc>
          <w:tcPr>
            <w:tcW w:w="1096" w:type="dxa"/>
            <w:vAlign w:val="center"/>
          </w:tcPr>
          <w:p w14:paraId="77B083E2" w14:textId="77777777" w:rsidR="00BB318B" w:rsidRPr="00BB318B" w:rsidRDefault="00BB318B" w:rsidP="00BB318B">
            <w:pPr>
              <w:jc w:val="center"/>
              <w:rPr>
                <w:bCs/>
                <w:sz w:val="28"/>
                <w:szCs w:val="28"/>
              </w:rPr>
            </w:pPr>
            <w:r w:rsidRPr="00BB318B">
              <w:rPr>
                <w:bCs/>
                <w:sz w:val="28"/>
                <w:szCs w:val="28"/>
              </w:rPr>
              <w:t>1,48</w:t>
            </w:r>
          </w:p>
        </w:tc>
        <w:tc>
          <w:tcPr>
            <w:tcW w:w="1096" w:type="dxa"/>
            <w:vAlign w:val="center"/>
          </w:tcPr>
          <w:p w14:paraId="49C0608C" w14:textId="77777777" w:rsidR="00BB318B" w:rsidRPr="00BB318B" w:rsidRDefault="00BB318B" w:rsidP="00BB318B">
            <w:pPr>
              <w:jc w:val="center"/>
              <w:rPr>
                <w:bCs/>
                <w:sz w:val="28"/>
                <w:szCs w:val="28"/>
              </w:rPr>
            </w:pPr>
            <w:r w:rsidRPr="00BB318B">
              <w:rPr>
                <w:bCs/>
                <w:sz w:val="28"/>
                <w:szCs w:val="28"/>
              </w:rPr>
              <w:t>1,48</w:t>
            </w:r>
          </w:p>
        </w:tc>
        <w:tc>
          <w:tcPr>
            <w:tcW w:w="1096" w:type="dxa"/>
            <w:vAlign w:val="center"/>
          </w:tcPr>
          <w:p w14:paraId="7444C6FA" w14:textId="77777777" w:rsidR="00BB318B" w:rsidRPr="00BB318B" w:rsidRDefault="00BB318B" w:rsidP="00BB318B">
            <w:pPr>
              <w:jc w:val="center"/>
              <w:rPr>
                <w:bCs/>
                <w:sz w:val="28"/>
                <w:szCs w:val="28"/>
              </w:rPr>
            </w:pPr>
            <w:r w:rsidRPr="00BB318B">
              <w:rPr>
                <w:bCs/>
                <w:sz w:val="28"/>
                <w:szCs w:val="28"/>
              </w:rPr>
              <w:t>1,48</w:t>
            </w:r>
          </w:p>
        </w:tc>
        <w:tc>
          <w:tcPr>
            <w:tcW w:w="1096" w:type="dxa"/>
            <w:vAlign w:val="center"/>
          </w:tcPr>
          <w:p w14:paraId="0D926926" w14:textId="77777777" w:rsidR="00BB318B" w:rsidRPr="00BB318B" w:rsidRDefault="00BB318B" w:rsidP="00BB318B">
            <w:pPr>
              <w:jc w:val="center"/>
              <w:rPr>
                <w:bCs/>
                <w:sz w:val="28"/>
                <w:szCs w:val="28"/>
              </w:rPr>
            </w:pPr>
            <w:r w:rsidRPr="00BB318B">
              <w:rPr>
                <w:bCs/>
                <w:sz w:val="28"/>
                <w:szCs w:val="28"/>
              </w:rPr>
              <w:t>1,48</w:t>
            </w:r>
          </w:p>
        </w:tc>
        <w:tc>
          <w:tcPr>
            <w:tcW w:w="1096" w:type="dxa"/>
            <w:vAlign w:val="center"/>
          </w:tcPr>
          <w:p w14:paraId="44D881E3" w14:textId="77777777" w:rsidR="00BB318B" w:rsidRPr="00BB318B" w:rsidRDefault="00BB318B" w:rsidP="00BB318B">
            <w:pPr>
              <w:jc w:val="center"/>
              <w:rPr>
                <w:bCs/>
                <w:sz w:val="28"/>
                <w:szCs w:val="28"/>
              </w:rPr>
            </w:pPr>
            <w:r w:rsidRPr="00BB318B">
              <w:rPr>
                <w:bCs/>
                <w:sz w:val="28"/>
                <w:szCs w:val="28"/>
              </w:rPr>
              <w:t>1,48</w:t>
            </w:r>
          </w:p>
        </w:tc>
      </w:tr>
      <w:tr w:rsidR="00BB318B" w:rsidRPr="00BB318B" w14:paraId="4265184C" w14:textId="77777777" w:rsidTr="006D08D7">
        <w:trPr>
          <w:trHeight w:val="714"/>
        </w:trPr>
        <w:tc>
          <w:tcPr>
            <w:tcW w:w="13466" w:type="dxa"/>
            <w:gridSpan w:val="10"/>
            <w:vAlign w:val="center"/>
          </w:tcPr>
          <w:p w14:paraId="16D9F3A7" w14:textId="77777777" w:rsidR="00BB318B" w:rsidRPr="00BB318B" w:rsidRDefault="00BB318B" w:rsidP="00982AD2">
            <w:pPr>
              <w:numPr>
                <w:ilvl w:val="0"/>
                <w:numId w:val="4"/>
              </w:numPr>
              <w:contextualSpacing/>
              <w:jc w:val="center"/>
              <w:rPr>
                <w:bCs/>
                <w:color w:val="000000"/>
                <w:sz w:val="28"/>
                <w:szCs w:val="28"/>
              </w:rPr>
            </w:pPr>
            <w:r w:rsidRPr="00BB318B">
              <w:rPr>
                <w:bCs/>
                <w:color w:val="000000"/>
                <w:sz w:val="28"/>
                <w:szCs w:val="28"/>
              </w:rPr>
              <w:t>Показатели энергетической эффективности использования ресурсов, в том числе уровень потерь воды</w:t>
            </w:r>
          </w:p>
        </w:tc>
      </w:tr>
      <w:tr w:rsidR="00BB318B" w:rsidRPr="00BB318B" w14:paraId="406A6BC1" w14:textId="77777777" w:rsidTr="006D08D7">
        <w:trPr>
          <w:trHeight w:val="2815"/>
        </w:trPr>
        <w:tc>
          <w:tcPr>
            <w:tcW w:w="822" w:type="dxa"/>
            <w:vAlign w:val="center"/>
          </w:tcPr>
          <w:p w14:paraId="3B61F227" w14:textId="77777777" w:rsidR="00BB318B" w:rsidRPr="00BB318B" w:rsidRDefault="00BB318B" w:rsidP="00BB318B">
            <w:pPr>
              <w:jc w:val="center"/>
              <w:rPr>
                <w:bCs/>
                <w:color w:val="000000"/>
                <w:sz w:val="28"/>
                <w:szCs w:val="28"/>
              </w:rPr>
            </w:pPr>
            <w:r w:rsidRPr="00BB318B">
              <w:rPr>
                <w:bCs/>
                <w:color w:val="000000"/>
                <w:sz w:val="28"/>
                <w:szCs w:val="28"/>
              </w:rPr>
              <w:t>3.1.</w:t>
            </w:r>
          </w:p>
        </w:tc>
        <w:tc>
          <w:tcPr>
            <w:tcW w:w="3375" w:type="dxa"/>
            <w:vAlign w:val="center"/>
          </w:tcPr>
          <w:p w14:paraId="37939424" w14:textId="77777777" w:rsidR="00BB318B" w:rsidRPr="00BB318B" w:rsidRDefault="00BB318B" w:rsidP="00BB318B">
            <w:pPr>
              <w:rPr>
                <w:color w:val="000000"/>
                <w:sz w:val="22"/>
                <w:szCs w:val="22"/>
              </w:rPr>
            </w:pPr>
            <w:r w:rsidRPr="00BB318B">
              <w:rPr>
                <w:color w:val="000000"/>
                <w:sz w:val="22"/>
                <w:szCs w:val="22"/>
              </w:rPr>
              <w:t xml:space="preserve">Доля потерь воды в централизованных системах водоснабжения при транспортировке в общем объеме воды, поданной в водопроводную сеть </w:t>
            </w:r>
          </w:p>
          <w:p w14:paraId="33A6F7FB" w14:textId="77777777" w:rsidR="00BB318B" w:rsidRPr="00BB318B" w:rsidRDefault="00BB318B" w:rsidP="00BB318B">
            <w:pPr>
              <w:rPr>
                <w:bCs/>
                <w:color w:val="000000"/>
                <w:sz w:val="28"/>
                <w:szCs w:val="28"/>
              </w:rPr>
            </w:pPr>
            <w:r w:rsidRPr="00BB318B">
              <w:rPr>
                <w:color w:val="000000"/>
                <w:sz w:val="22"/>
                <w:szCs w:val="22"/>
              </w:rPr>
              <w:t>(в процентах)</w:t>
            </w:r>
          </w:p>
        </w:tc>
        <w:tc>
          <w:tcPr>
            <w:tcW w:w="993" w:type="dxa"/>
            <w:vAlign w:val="center"/>
          </w:tcPr>
          <w:p w14:paraId="278415ED" w14:textId="77777777" w:rsidR="00BB318B" w:rsidRPr="00BB318B" w:rsidRDefault="00BB318B" w:rsidP="00BB318B">
            <w:pPr>
              <w:jc w:val="center"/>
              <w:rPr>
                <w:bCs/>
                <w:sz w:val="28"/>
                <w:szCs w:val="28"/>
              </w:rPr>
            </w:pPr>
            <w:r w:rsidRPr="00BB318B">
              <w:rPr>
                <w:bCs/>
                <w:sz w:val="28"/>
                <w:szCs w:val="28"/>
              </w:rPr>
              <w:t>27,21</w:t>
            </w:r>
          </w:p>
        </w:tc>
        <w:tc>
          <w:tcPr>
            <w:tcW w:w="1701" w:type="dxa"/>
            <w:vAlign w:val="center"/>
          </w:tcPr>
          <w:p w14:paraId="1149F25A" w14:textId="77777777" w:rsidR="00BB318B" w:rsidRPr="00BB318B" w:rsidRDefault="00BB318B" w:rsidP="00BB318B">
            <w:pPr>
              <w:jc w:val="center"/>
              <w:rPr>
                <w:bCs/>
                <w:sz w:val="28"/>
                <w:szCs w:val="28"/>
              </w:rPr>
            </w:pPr>
            <w:r w:rsidRPr="00BB318B">
              <w:rPr>
                <w:bCs/>
                <w:sz w:val="28"/>
                <w:szCs w:val="28"/>
              </w:rPr>
              <w:t>27,21</w:t>
            </w:r>
          </w:p>
        </w:tc>
        <w:tc>
          <w:tcPr>
            <w:tcW w:w="1095" w:type="dxa"/>
            <w:vAlign w:val="center"/>
          </w:tcPr>
          <w:p w14:paraId="5CE32496" w14:textId="77777777" w:rsidR="00BB318B" w:rsidRPr="00BB318B" w:rsidRDefault="00BB318B" w:rsidP="00BB318B">
            <w:pPr>
              <w:jc w:val="center"/>
              <w:rPr>
                <w:bCs/>
                <w:sz w:val="28"/>
                <w:szCs w:val="28"/>
              </w:rPr>
            </w:pPr>
            <w:r w:rsidRPr="00BB318B">
              <w:rPr>
                <w:bCs/>
                <w:sz w:val="28"/>
                <w:szCs w:val="28"/>
              </w:rPr>
              <w:t>27,21</w:t>
            </w:r>
          </w:p>
        </w:tc>
        <w:tc>
          <w:tcPr>
            <w:tcW w:w="1096" w:type="dxa"/>
            <w:vAlign w:val="center"/>
          </w:tcPr>
          <w:p w14:paraId="10FF69AF" w14:textId="77777777" w:rsidR="00BB318B" w:rsidRPr="00BB318B" w:rsidRDefault="00BB318B" w:rsidP="00BB318B">
            <w:pPr>
              <w:jc w:val="center"/>
              <w:rPr>
                <w:bCs/>
                <w:sz w:val="28"/>
                <w:szCs w:val="28"/>
              </w:rPr>
            </w:pPr>
            <w:r w:rsidRPr="00BB318B">
              <w:rPr>
                <w:bCs/>
                <w:sz w:val="28"/>
                <w:szCs w:val="28"/>
              </w:rPr>
              <w:t>27,21</w:t>
            </w:r>
          </w:p>
        </w:tc>
        <w:tc>
          <w:tcPr>
            <w:tcW w:w="1096" w:type="dxa"/>
            <w:vAlign w:val="center"/>
          </w:tcPr>
          <w:p w14:paraId="31861439" w14:textId="77777777" w:rsidR="00BB318B" w:rsidRPr="00BB318B" w:rsidRDefault="00BB318B" w:rsidP="00BB318B">
            <w:pPr>
              <w:jc w:val="center"/>
              <w:rPr>
                <w:bCs/>
                <w:sz w:val="28"/>
                <w:szCs w:val="28"/>
              </w:rPr>
            </w:pPr>
            <w:r w:rsidRPr="00BB318B">
              <w:rPr>
                <w:bCs/>
                <w:sz w:val="28"/>
                <w:szCs w:val="28"/>
              </w:rPr>
              <w:t>27,21</w:t>
            </w:r>
          </w:p>
        </w:tc>
        <w:tc>
          <w:tcPr>
            <w:tcW w:w="1096" w:type="dxa"/>
            <w:vAlign w:val="center"/>
          </w:tcPr>
          <w:p w14:paraId="7FC2AAA4" w14:textId="77777777" w:rsidR="00BB318B" w:rsidRPr="00BB318B" w:rsidRDefault="00BB318B" w:rsidP="00BB318B">
            <w:pPr>
              <w:jc w:val="center"/>
              <w:rPr>
                <w:bCs/>
                <w:sz w:val="28"/>
                <w:szCs w:val="28"/>
              </w:rPr>
            </w:pPr>
            <w:r w:rsidRPr="00BB318B">
              <w:rPr>
                <w:bCs/>
                <w:sz w:val="28"/>
                <w:szCs w:val="28"/>
              </w:rPr>
              <w:t>27,21</w:t>
            </w:r>
          </w:p>
        </w:tc>
        <w:tc>
          <w:tcPr>
            <w:tcW w:w="1096" w:type="dxa"/>
            <w:vAlign w:val="center"/>
          </w:tcPr>
          <w:p w14:paraId="6A1950E8" w14:textId="77777777" w:rsidR="00BB318B" w:rsidRPr="00BB318B" w:rsidRDefault="00BB318B" w:rsidP="00BB318B">
            <w:pPr>
              <w:jc w:val="center"/>
              <w:rPr>
                <w:bCs/>
                <w:sz w:val="28"/>
                <w:szCs w:val="28"/>
              </w:rPr>
            </w:pPr>
            <w:r w:rsidRPr="00BB318B">
              <w:rPr>
                <w:bCs/>
                <w:sz w:val="28"/>
                <w:szCs w:val="28"/>
              </w:rPr>
              <w:t>27,21</w:t>
            </w:r>
          </w:p>
        </w:tc>
        <w:tc>
          <w:tcPr>
            <w:tcW w:w="1096" w:type="dxa"/>
            <w:vAlign w:val="center"/>
          </w:tcPr>
          <w:p w14:paraId="6841D3E2" w14:textId="77777777" w:rsidR="00BB318B" w:rsidRPr="00BB318B" w:rsidRDefault="00BB318B" w:rsidP="00BB318B">
            <w:pPr>
              <w:jc w:val="center"/>
              <w:rPr>
                <w:bCs/>
                <w:sz w:val="28"/>
                <w:szCs w:val="28"/>
              </w:rPr>
            </w:pPr>
            <w:r w:rsidRPr="00BB318B">
              <w:rPr>
                <w:bCs/>
                <w:sz w:val="28"/>
                <w:szCs w:val="28"/>
              </w:rPr>
              <w:t>27,21</w:t>
            </w:r>
          </w:p>
        </w:tc>
      </w:tr>
      <w:tr w:rsidR="00BB318B" w:rsidRPr="00BB318B" w14:paraId="18FF40F3" w14:textId="77777777" w:rsidTr="006D08D7">
        <w:trPr>
          <w:trHeight w:val="438"/>
        </w:trPr>
        <w:tc>
          <w:tcPr>
            <w:tcW w:w="822" w:type="dxa"/>
            <w:vAlign w:val="center"/>
          </w:tcPr>
          <w:p w14:paraId="4DB49F1B" w14:textId="77777777" w:rsidR="00BB318B" w:rsidRPr="00BB318B" w:rsidRDefault="00BB318B" w:rsidP="00BB318B">
            <w:pPr>
              <w:jc w:val="center"/>
              <w:rPr>
                <w:bCs/>
                <w:color w:val="000000"/>
                <w:sz w:val="28"/>
                <w:szCs w:val="28"/>
              </w:rPr>
            </w:pPr>
            <w:r w:rsidRPr="00BB318B">
              <w:rPr>
                <w:bCs/>
                <w:color w:val="000000"/>
                <w:sz w:val="28"/>
                <w:szCs w:val="28"/>
              </w:rPr>
              <w:lastRenderedPageBreak/>
              <w:t>1</w:t>
            </w:r>
          </w:p>
        </w:tc>
        <w:tc>
          <w:tcPr>
            <w:tcW w:w="3375" w:type="dxa"/>
            <w:vAlign w:val="center"/>
          </w:tcPr>
          <w:p w14:paraId="2548C067" w14:textId="77777777" w:rsidR="00BB318B" w:rsidRPr="00BB318B" w:rsidRDefault="00BB318B" w:rsidP="00BB318B">
            <w:pPr>
              <w:jc w:val="center"/>
              <w:rPr>
                <w:bCs/>
                <w:color w:val="000000"/>
                <w:sz w:val="28"/>
                <w:szCs w:val="28"/>
              </w:rPr>
            </w:pPr>
            <w:r w:rsidRPr="00BB318B">
              <w:rPr>
                <w:bCs/>
                <w:color w:val="000000"/>
                <w:sz w:val="28"/>
                <w:szCs w:val="28"/>
              </w:rPr>
              <w:t>2</w:t>
            </w:r>
          </w:p>
        </w:tc>
        <w:tc>
          <w:tcPr>
            <w:tcW w:w="993" w:type="dxa"/>
            <w:vAlign w:val="center"/>
          </w:tcPr>
          <w:p w14:paraId="7309F0FA" w14:textId="77777777" w:rsidR="00BB318B" w:rsidRPr="00BB318B" w:rsidRDefault="00BB318B" w:rsidP="00BB318B">
            <w:pPr>
              <w:jc w:val="center"/>
              <w:rPr>
                <w:bCs/>
                <w:color w:val="000000"/>
                <w:sz w:val="28"/>
                <w:szCs w:val="28"/>
              </w:rPr>
            </w:pPr>
            <w:r w:rsidRPr="00BB318B">
              <w:rPr>
                <w:bCs/>
                <w:color w:val="000000"/>
                <w:sz w:val="28"/>
                <w:szCs w:val="28"/>
              </w:rPr>
              <w:t>3</w:t>
            </w:r>
          </w:p>
        </w:tc>
        <w:tc>
          <w:tcPr>
            <w:tcW w:w="1701" w:type="dxa"/>
            <w:vAlign w:val="center"/>
          </w:tcPr>
          <w:p w14:paraId="5F6EA48C" w14:textId="77777777" w:rsidR="00BB318B" w:rsidRPr="00BB318B" w:rsidRDefault="00BB318B" w:rsidP="00BB318B">
            <w:pPr>
              <w:jc w:val="center"/>
              <w:rPr>
                <w:bCs/>
                <w:color w:val="000000"/>
                <w:sz w:val="28"/>
                <w:szCs w:val="28"/>
              </w:rPr>
            </w:pPr>
            <w:r w:rsidRPr="00BB318B">
              <w:rPr>
                <w:bCs/>
                <w:color w:val="000000"/>
                <w:sz w:val="28"/>
                <w:szCs w:val="28"/>
              </w:rPr>
              <w:t>4</w:t>
            </w:r>
          </w:p>
        </w:tc>
        <w:tc>
          <w:tcPr>
            <w:tcW w:w="1095" w:type="dxa"/>
            <w:vAlign w:val="center"/>
          </w:tcPr>
          <w:p w14:paraId="32AB8745" w14:textId="77777777" w:rsidR="00BB318B" w:rsidRPr="00BB318B" w:rsidRDefault="00BB318B" w:rsidP="00BB318B">
            <w:pPr>
              <w:jc w:val="center"/>
              <w:rPr>
                <w:bCs/>
                <w:color w:val="000000"/>
                <w:sz w:val="28"/>
                <w:szCs w:val="28"/>
              </w:rPr>
            </w:pPr>
            <w:r w:rsidRPr="00BB318B">
              <w:rPr>
                <w:bCs/>
                <w:color w:val="000000"/>
                <w:sz w:val="28"/>
                <w:szCs w:val="28"/>
              </w:rPr>
              <w:t>5</w:t>
            </w:r>
          </w:p>
        </w:tc>
        <w:tc>
          <w:tcPr>
            <w:tcW w:w="1096" w:type="dxa"/>
            <w:vAlign w:val="center"/>
          </w:tcPr>
          <w:p w14:paraId="797137EE" w14:textId="77777777" w:rsidR="00BB318B" w:rsidRPr="00BB318B" w:rsidRDefault="00BB318B" w:rsidP="00BB318B">
            <w:pPr>
              <w:jc w:val="center"/>
              <w:rPr>
                <w:bCs/>
                <w:color w:val="000000"/>
                <w:sz w:val="28"/>
                <w:szCs w:val="28"/>
              </w:rPr>
            </w:pPr>
            <w:r w:rsidRPr="00BB318B">
              <w:rPr>
                <w:bCs/>
                <w:color w:val="000000"/>
                <w:sz w:val="28"/>
                <w:szCs w:val="28"/>
              </w:rPr>
              <w:t>6</w:t>
            </w:r>
          </w:p>
        </w:tc>
        <w:tc>
          <w:tcPr>
            <w:tcW w:w="1096" w:type="dxa"/>
            <w:vAlign w:val="center"/>
          </w:tcPr>
          <w:p w14:paraId="077BABD0" w14:textId="77777777" w:rsidR="00BB318B" w:rsidRPr="00BB318B" w:rsidRDefault="00BB318B" w:rsidP="00BB318B">
            <w:pPr>
              <w:jc w:val="center"/>
              <w:rPr>
                <w:bCs/>
                <w:color w:val="000000"/>
                <w:sz w:val="28"/>
                <w:szCs w:val="28"/>
              </w:rPr>
            </w:pPr>
            <w:r w:rsidRPr="00BB318B">
              <w:rPr>
                <w:bCs/>
                <w:color w:val="000000"/>
                <w:sz w:val="28"/>
                <w:szCs w:val="28"/>
              </w:rPr>
              <w:t>7</w:t>
            </w:r>
          </w:p>
        </w:tc>
        <w:tc>
          <w:tcPr>
            <w:tcW w:w="1096" w:type="dxa"/>
            <w:vAlign w:val="center"/>
          </w:tcPr>
          <w:p w14:paraId="2E7AF1E7" w14:textId="77777777" w:rsidR="00BB318B" w:rsidRPr="00BB318B" w:rsidRDefault="00BB318B" w:rsidP="00BB318B">
            <w:pPr>
              <w:jc w:val="center"/>
              <w:rPr>
                <w:bCs/>
                <w:color w:val="000000"/>
                <w:sz w:val="28"/>
                <w:szCs w:val="28"/>
              </w:rPr>
            </w:pPr>
            <w:r w:rsidRPr="00BB318B">
              <w:rPr>
                <w:bCs/>
                <w:color w:val="000000"/>
                <w:sz w:val="28"/>
                <w:szCs w:val="28"/>
              </w:rPr>
              <w:t>8</w:t>
            </w:r>
          </w:p>
        </w:tc>
        <w:tc>
          <w:tcPr>
            <w:tcW w:w="1096" w:type="dxa"/>
            <w:vAlign w:val="center"/>
          </w:tcPr>
          <w:p w14:paraId="3D9EEC42" w14:textId="77777777" w:rsidR="00BB318B" w:rsidRPr="00BB318B" w:rsidRDefault="00BB318B" w:rsidP="00BB318B">
            <w:pPr>
              <w:jc w:val="center"/>
              <w:rPr>
                <w:bCs/>
                <w:color w:val="000000"/>
                <w:sz w:val="28"/>
                <w:szCs w:val="28"/>
              </w:rPr>
            </w:pPr>
            <w:r w:rsidRPr="00BB318B">
              <w:rPr>
                <w:bCs/>
                <w:color w:val="000000"/>
                <w:sz w:val="28"/>
                <w:szCs w:val="28"/>
              </w:rPr>
              <w:t>9</w:t>
            </w:r>
          </w:p>
        </w:tc>
        <w:tc>
          <w:tcPr>
            <w:tcW w:w="1096" w:type="dxa"/>
            <w:vAlign w:val="center"/>
          </w:tcPr>
          <w:p w14:paraId="14DA6271" w14:textId="77777777" w:rsidR="00BB318B" w:rsidRPr="00BB318B" w:rsidRDefault="00BB318B" w:rsidP="00BB318B">
            <w:pPr>
              <w:jc w:val="center"/>
              <w:rPr>
                <w:bCs/>
                <w:color w:val="000000"/>
                <w:sz w:val="28"/>
                <w:szCs w:val="28"/>
              </w:rPr>
            </w:pPr>
            <w:r w:rsidRPr="00BB318B">
              <w:rPr>
                <w:bCs/>
                <w:color w:val="000000"/>
                <w:sz w:val="28"/>
                <w:szCs w:val="28"/>
              </w:rPr>
              <w:t>10</w:t>
            </w:r>
          </w:p>
        </w:tc>
      </w:tr>
      <w:tr w:rsidR="00BB318B" w:rsidRPr="00BB318B" w14:paraId="6102BC95" w14:textId="77777777" w:rsidTr="006D08D7">
        <w:trPr>
          <w:trHeight w:val="2386"/>
        </w:trPr>
        <w:tc>
          <w:tcPr>
            <w:tcW w:w="822" w:type="dxa"/>
            <w:vAlign w:val="center"/>
          </w:tcPr>
          <w:p w14:paraId="136B7116" w14:textId="77777777" w:rsidR="00BB318B" w:rsidRPr="00BB318B" w:rsidRDefault="00BB318B" w:rsidP="00BB318B">
            <w:pPr>
              <w:jc w:val="center"/>
              <w:rPr>
                <w:bCs/>
                <w:color w:val="000000"/>
                <w:sz w:val="28"/>
                <w:szCs w:val="28"/>
              </w:rPr>
            </w:pPr>
            <w:r w:rsidRPr="00BB318B">
              <w:rPr>
                <w:bCs/>
                <w:color w:val="000000"/>
                <w:sz w:val="28"/>
                <w:szCs w:val="28"/>
              </w:rPr>
              <w:t>3.2.</w:t>
            </w:r>
          </w:p>
        </w:tc>
        <w:tc>
          <w:tcPr>
            <w:tcW w:w="3375" w:type="dxa"/>
            <w:vAlign w:val="center"/>
          </w:tcPr>
          <w:p w14:paraId="1BDE256C" w14:textId="77777777" w:rsidR="00BB318B" w:rsidRPr="00BB318B" w:rsidRDefault="00BB318B" w:rsidP="00BB318B">
            <w:pPr>
              <w:rPr>
                <w:bCs/>
                <w:color w:val="000000"/>
                <w:sz w:val="28"/>
                <w:szCs w:val="28"/>
              </w:rPr>
            </w:pPr>
            <w:r w:rsidRPr="00BB318B">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BB318B">
              <w:rPr>
                <w:sz w:val="22"/>
                <w:szCs w:val="22"/>
              </w:rPr>
              <w:t>м</w:t>
            </w:r>
            <w:r w:rsidRPr="00BB318B">
              <w:rPr>
                <w:sz w:val="22"/>
                <w:szCs w:val="22"/>
                <w:vertAlign w:val="superscript"/>
              </w:rPr>
              <w:t>3</w:t>
            </w:r>
            <w:r w:rsidRPr="00BB318B">
              <w:rPr>
                <w:color w:val="000000"/>
                <w:sz w:val="22"/>
                <w:szCs w:val="22"/>
              </w:rPr>
              <w:t xml:space="preserve">) – </w:t>
            </w:r>
            <w:r w:rsidRPr="00BB318B">
              <w:rPr>
                <w:color w:val="000000"/>
                <w:sz w:val="22"/>
                <w:szCs w:val="22"/>
                <w:u w:val="single"/>
              </w:rPr>
              <w:t>для организаций, оказывающих услуги по водоподготовке</w:t>
            </w:r>
          </w:p>
        </w:tc>
        <w:tc>
          <w:tcPr>
            <w:tcW w:w="993" w:type="dxa"/>
            <w:vAlign w:val="center"/>
          </w:tcPr>
          <w:p w14:paraId="344E5E33" w14:textId="77777777" w:rsidR="00BB318B" w:rsidRPr="00BB318B" w:rsidRDefault="00BB318B" w:rsidP="00BB318B">
            <w:pPr>
              <w:jc w:val="center"/>
              <w:rPr>
                <w:bCs/>
                <w:sz w:val="28"/>
                <w:szCs w:val="28"/>
              </w:rPr>
            </w:pPr>
            <w:r w:rsidRPr="00BB318B">
              <w:rPr>
                <w:bCs/>
                <w:sz w:val="28"/>
                <w:szCs w:val="28"/>
              </w:rPr>
              <w:t>-</w:t>
            </w:r>
          </w:p>
        </w:tc>
        <w:tc>
          <w:tcPr>
            <w:tcW w:w="1701" w:type="dxa"/>
            <w:vAlign w:val="center"/>
          </w:tcPr>
          <w:p w14:paraId="3D80ACAF" w14:textId="77777777" w:rsidR="00BB318B" w:rsidRPr="00BB318B" w:rsidRDefault="00BB318B" w:rsidP="00BB318B">
            <w:pPr>
              <w:jc w:val="center"/>
              <w:rPr>
                <w:bCs/>
                <w:sz w:val="28"/>
                <w:szCs w:val="28"/>
              </w:rPr>
            </w:pPr>
            <w:r w:rsidRPr="00BB318B">
              <w:rPr>
                <w:bCs/>
                <w:sz w:val="28"/>
                <w:szCs w:val="28"/>
              </w:rPr>
              <w:t>-</w:t>
            </w:r>
          </w:p>
        </w:tc>
        <w:tc>
          <w:tcPr>
            <w:tcW w:w="1095" w:type="dxa"/>
            <w:vAlign w:val="center"/>
          </w:tcPr>
          <w:p w14:paraId="0C6D8D78" w14:textId="77777777" w:rsidR="00BB318B" w:rsidRPr="00BB318B" w:rsidRDefault="00BB318B" w:rsidP="00BB318B">
            <w:pPr>
              <w:jc w:val="center"/>
              <w:rPr>
                <w:bCs/>
                <w:sz w:val="28"/>
                <w:szCs w:val="28"/>
              </w:rPr>
            </w:pPr>
            <w:r w:rsidRPr="00BB318B">
              <w:rPr>
                <w:bCs/>
                <w:sz w:val="28"/>
                <w:szCs w:val="28"/>
              </w:rPr>
              <w:t>-</w:t>
            </w:r>
          </w:p>
        </w:tc>
        <w:tc>
          <w:tcPr>
            <w:tcW w:w="1096" w:type="dxa"/>
            <w:vAlign w:val="center"/>
          </w:tcPr>
          <w:p w14:paraId="61D8EA8A" w14:textId="77777777" w:rsidR="00BB318B" w:rsidRPr="00BB318B" w:rsidRDefault="00BB318B" w:rsidP="00BB318B">
            <w:pPr>
              <w:jc w:val="center"/>
              <w:rPr>
                <w:bCs/>
                <w:sz w:val="28"/>
                <w:szCs w:val="28"/>
              </w:rPr>
            </w:pPr>
            <w:r w:rsidRPr="00BB318B">
              <w:rPr>
                <w:bCs/>
                <w:sz w:val="28"/>
                <w:szCs w:val="28"/>
              </w:rPr>
              <w:t>-</w:t>
            </w:r>
          </w:p>
        </w:tc>
        <w:tc>
          <w:tcPr>
            <w:tcW w:w="1096" w:type="dxa"/>
            <w:vAlign w:val="center"/>
          </w:tcPr>
          <w:p w14:paraId="59AAA7F1" w14:textId="77777777" w:rsidR="00BB318B" w:rsidRPr="00BB318B" w:rsidRDefault="00BB318B" w:rsidP="00BB318B">
            <w:pPr>
              <w:jc w:val="center"/>
              <w:rPr>
                <w:bCs/>
                <w:sz w:val="28"/>
                <w:szCs w:val="28"/>
              </w:rPr>
            </w:pPr>
            <w:r w:rsidRPr="00BB318B">
              <w:rPr>
                <w:bCs/>
                <w:sz w:val="28"/>
                <w:szCs w:val="28"/>
              </w:rPr>
              <w:t>-</w:t>
            </w:r>
          </w:p>
        </w:tc>
        <w:tc>
          <w:tcPr>
            <w:tcW w:w="1096" w:type="dxa"/>
            <w:vAlign w:val="center"/>
          </w:tcPr>
          <w:p w14:paraId="02F9B367" w14:textId="77777777" w:rsidR="00BB318B" w:rsidRPr="00BB318B" w:rsidRDefault="00BB318B" w:rsidP="00BB318B">
            <w:pPr>
              <w:jc w:val="center"/>
              <w:rPr>
                <w:bCs/>
                <w:sz w:val="28"/>
                <w:szCs w:val="28"/>
              </w:rPr>
            </w:pPr>
            <w:r w:rsidRPr="00BB318B">
              <w:rPr>
                <w:bCs/>
                <w:sz w:val="28"/>
                <w:szCs w:val="28"/>
              </w:rPr>
              <w:t>-</w:t>
            </w:r>
          </w:p>
        </w:tc>
        <w:tc>
          <w:tcPr>
            <w:tcW w:w="1096" w:type="dxa"/>
            <w:vAlign w:val="center"/>
          </w:tcPr>
          <w:p w14:paraId="40642AA5" w14:textId="77777777" w:rsidR="00BB318B" w:rsidRPr="00BB318B" w:rsidRDefault="00BB318B" w:rsidP="00BB318B">
            <w:pPr>
              <w:jc w:val="center"/>
              <w:rPr>
                <w:bCs/>
                <w:sz w:val="28"/>
                <w:szCs w:val="28"/>
              </w:rPr>
            </w:pPr>
            <w:r w:rsidRPr="00BB318B">
              <w:rPr>
                <w:bCs/>
                <w:sz w:val="28"/>
                <w:szCs w:val="28"/>
              </w:rPr>
              <w:t>-</w:t>
            </w:r>
          </w:p>
        </w:tc>
        <w:tc>
          <w:tcPr>
            <w:tcW w:w="1096" w:type="dxa"/>
            <w:vAlign w:val="center"/>
          </w:tcPr>
          <w:p w14:paraId="5DC4C692" w14:textId="77777777" w:rsidR="00BB318B" w:rsidRPr="00BB318B" w:rsidRDefault="00BB318B" w:rsidP="00BB318B">
            <w:pPr>
              <w:jc w:val="center"/>
              <w:rPr>
                <w:bCs/>
                <w:sz w:val="28"/>
                <w:szCs w:val="28"/>
              </w:rPr>
            </w:pPr>
            <w:r w:rsidRPr="00BB318B">
              <w:rPr>
                <w:bCs/>
                <w:sz w:val="28"/>
                <w:szCs w:val="28"/>
              </w:rPr>
              <w:t>-</w:t>
            </w:r>
          </w:p>
        </w:tc>
      </w:tr>
      <w:tr w:rsidR="00BB318B" w:rsidRPr="00BB318B" w14:paraId="0A55585D" w14:textId="77777777" w:rsidTr="006D08D7">
        <w:trPr>
          <w:trHeight w:val="2547"/>
        </w:trPr>
        <w:tc>
          <w:tcPr>
            <w:tcW w:w="822" w:type="dxa"/>
            <w:vAlign w:val="center"/>
          </w:tcPr>
          <w:p w14:paraId="41098F66" w14:textId="77777777" w:rsidR="00BB318B" w:rsidRPr="00BB318B" w:rsidRDefault="00BB318B" w:rsidP="00BB318B">
            <w:pPr>
              <w:jc w:val="center"/>
              <w:rPr>
                <w:bCs/>
                <w:color w:val="000000"/>
                <w:sz w:val="28"/>
                <w:szCs w:val="28"/>
              </w:rPr>
            </w:pPr>
            <w:r w:rsidRPr="00BB318B">
              <w:rPr>
                <w:bCs/>
                <w:color w:val="000000"/>
                <w:sz w:val="28"/>
                <w:szCs w:val="28"/>
              </w:rPr>
              <w:t>3.3.</w:t>
            </w:r>
          </w:p>
        </w:tc>
        <w:tc>
          <w:tcPr>
            <w:tcW w:w="3375" w:type="dxa"/>
            <w:vAlign w:val="center"/>
          </w:tcPr>
          <w:p w14:paraId="26CF0BC8" w14:textId="77777777" w:rsidR="00BB318B" w:rsidRPr="00BB318B" w:rsidRDefault="00BB318B" w:rsidP="00BB318B">
            <w:pPr>
              <w:rPr>
                <w:color w:val="000000"/>
                <w:sz w:val="22"/>
                <w:szCs w:val="22"/>
              </w:rPr>
            </w:pPr>
            <w:r w:rsidRPr="00BB318B">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BB318B">
              <w:rPr>
                <w:sz w:val="22"/>
                <w:szCs w:val="22"/>
              </w:rPr>
              <w:t>м</w:t>
            </w:r>
            <w:r w:rsidRPr="00BB318B">
              <w:rPr>
                <w:sz w:val="22"/>
                <w:szCs w:val="22"/>
                <w:vertAlign w:val="superscript"/>
              </w:rPr>
              <w:t>3</w:t>
            </w:r>
            <w:r w:rsidRPr="00BB318B">
              <w:rPr>
                <w:color w:val="000000"/>
                <w:sz w:val="22"/>
                <w:szCs w:val="22"/>
              </w:rPr>
              <w:t xml:space="preserve">) – </w:t>
            </w:r>
            <w:r w:rsidRPr="00BB318B">
              <w:rPr>
                <w:color w:val="000000"/>
                <w:sz w:val="22"/>
                <w:szCs w:val="22"/>
                <w:u w:val="single"/>
              </w:rPr>
              <w:t>для организаций, оказывающих услуги по транспортировке</w:t>
            </w:r>
          </w:p>
        </w:tc>
        <w:tc>
          <w:tcPr>
            <w:tcW w:w="993" w:type="dxa"/>
            <w:vAlign w:val="center"/>
          </w:tcPr>
          <w:p w14:paraId="7003B552" w14:textId="77777777" w:rsidR="00BB318B" w:rsidRPr="00BB318B" w:rsidRDefault="00BB318B" w:rsidP="00BB318B">
            <w:pPr>
              <w:jc w:val="center"/>
              <w:rPr>
                <w:bCs/>
                <w:sz w:val="28"/>
                <w:szCs w:val="28"/>
              </w:rPr>
            </w:pPr>
            <w:r w:rsidRPr="00BB318B">
              <w:rPr>
                <w:bCs/>
                <w:sz w:val="28"/>
                <w:szCs w:val="28"/>
              </w:rPr>
              <w:t>-</w:t>
            </w:r>
          </w:p>
        </w:tc>
        <w:tc>
          <w:tcPr>
            <w:tcW w:w="1701" w:type="dxa"/>
            <w:vAlign w:val="center"/>
          </w:tcPr>
          <w:p w14:paraId="594FF76F" w14:textId="77777777" w:rsidR="00BB318B" w:rsidRPr="00BB318B" w:rsidRDefault="00BB318B" w:rsidP="00BB318B">
            <w:pPr>
              <w:jc w:val="center"/>
              <w:rPr>
                <w:bCs/>
                <w:sz w:val="28"/>
                <w:szCs w:val="28"/>
              </w:rPr>
            </w:pPr>
            <w:r w:rsidRPr="00BB318B">
              <w:rPr>
                <w:bCs/>
                <w:sz w:val="28"/>
                <w:szCs w:val="28"/>
              </w:rPr>
              <w:t>-</w:t>
            </w:r>
          </w:p>
        </w:tc>
        <w:tc>
          <w:tcPr>
            <w:tcW w:w="1095" w:type="dxa"/>
            <w:vAlign w:val="center"/>
          </w:tcPr>
          <w:p w14:paraId="6BD445D9" w14:textId="77777777" w:rsidR="00BB318B" w:rsidRPr="00BB318B" w:rsidRDefault="00BB318B" w:rsidP="00BB318B">
            <w:pPr>
              <w:jc w:val="center"/>
              <w:rPr>
                <w:bCs/>
                <w:sz w:val="28"/>
                <w:szCs w:val="28"/>
              </w:rPr>
            </w:pPr>
            <w:r w:rsidRPr="00BB318B">
              <w:rPr>
                <w:bCs/>
                <w:sz w:val="28"/>
                <w:szCs w:val="28"/>
              </w:rPr>
              <w:t>-</w:t>
            </w:r>
          </w:p>
        </w:tc>
        <w:tc>
          <w:tcPr>
            <w:tcW w:w="1096" w:type="dxa"/>
            <w:vAlign w:val="center"/>
          </w:tcPr>
          <w:p w14:paraId="49887E95" w14:textId="77777777" w:rsidR="00BB318B" w:rsidRPr="00BB318B" w:rsidRDefault="00BB318B" w:rsidP="00BB318B">
            <w:pPr>
              <w:jc w:val="center"/>
              <w:rPr>
                <w:bCs/>
                <w:sz w:val="28"/>
                <w:szCs w:val="28"/>
              </w:rPr>
            </w:pPr>
            <w:r w:rsidRPr="00BB318B">
              <w:rPr>
                <w:bCs/>
                <w:sz w:val="28"/>
                <w:szCs w:val="28"/>
              </w:rPr>
              <w:t>-</w:t>
            </w:r>
          </w:p>
        </w:tc>
        <w:tc>
          <w:tcPr>
            <w:tcW w:w="1096" w:type="dxa"/>
            <w:vAlign w:val="center"/>
          </w:tcPr>
          <w:p w14:paraId="146CF193" w14:textId="77777777" w:rsidR="00BB318B" w:rsidRPr="00BB318B" w:rsidRDefault="00BB318B" w:rsidP="00BB318B">
            <w:pPr>
              <w:jc w:val="center"/>
              <w:rPr>
                <w:bCs/>
                <w:sz w:val="28"/>
                <w:szCs w:val="28"/>
              </w:rPr>
            </w:pPr>
            <w:r w:rsidRPr="00BB318B">
              <w:rPr>
                <w:bCs/>
                <w:sz w:val="28"/>
                <w:szCs w:val="28"/>
              </w:rPr>
              <w:t>-</w:t>
            </w:r>
          </w:p>
        </w:tc>
        <w:tc>
          <w:tcPr>
            <w:tcW w:w="1096" w:type="dxa"/>
            <w:vAlign w:val="center"/>
          </w:tcPr>
          <w:p w14:paraId="327C46E8" w14:textId="77777777" w:rsidR="00BB318B" w:rsidRPr="00BB318B" w:rsidRDefault="00BB318B" w:rsidP="00BB318B">
            <w:pPr>
              <w:jc w:val="center"/>
              <w:rPr>
                <w:bCs/>
                <w:sz w:val="28"/>
                <w:szCs w:val="28"/>
              </w:rPr>
            </w:pPr>
            <w:r w:rsidRPr="00BB318B">
              <w:rPr>
                <w:bCs/>
                <w:sz w:val="28"/>
                <w:szCs w:val="28"/>
              </w:rPr>
              <w:t>-</w:t>
            </w:r>
          </w:p>
        </w:tc>
        <w:tc>
          <w:tcPr>
            <w:tcW w:w="1096" w:type="dxa"/>
            <w:vAlign w:val="center"/>
          </w:tcPr>
          <w:p w14:paraId="64B8F617" w14:textId="77777777" w:rsidR="00BB318B" w:rsidRPr="00BB318B" w:rsidRDefault="00BB318B" w:rsidP="00BB318B">
            <w:pPr>
              <w:jc w:val="center"/>
              <w:rPr>
                <w:bCs/>
                <w:sz w:val="28"/>
                <w:szCs w:val="28"/>
              </w:rPr>
            </w:pPr>
            <w:r w:rsidRPr="00BB318B">
              <w:rPr>
                <w:bCs/>
                <w:sz w:val="28"/>
                <w:szCs w:val="28"/>
              </w:rPr>
              <w:t>-</w:t>
            </w:r>
          </w:p>
        </w:tc>
        <w:tc>
          <w:tcPr>
            <w:tcW w:w="1096" w:type="dxa"/>
            <w:vAlign w:val="center"/>
          </w:tcPr>
          <w:p w14:paraId="26C5B8F5" w14:textId="77777777" w:rsidR="00BB318B" w:rsidRPr="00BB318B" w:rsidRDefault="00BB318B" w:rsidP="00BB318B">
            <w:pPr>
              <w:jc w:val="center"/>
              <w:rPr>
                <w:bCs/>
                <w:sz w:val="28"/>
                <w:szCs w:val="28"/>
              </w:rPr>
            </w:pPr>
            <w:r w:rsidRPr="00BB318B">
              <w:rPr>
                <w:bCs/>
                <w:sz w:val="28"/>
                <w:szCs w:val="28"/>
              </w:rPr>
              <w:t>-</w:t>
            </w:r>
          </w:p>
        </w:tc>
      </w:tr>
      <w:tr w:rsidR="00BB318B" w:rsidRPr="00BB318B" w14:paraId="3001581A" w14:textId="77777777" w:rsidTr="006D08D7">
        <w:trPr>
          <w:trHeight w:val="2824"/>
        </w:trPr>
        <w:tc>
          <w:tcPr>
            <w:tcW w:w="822" w:type="dxa"/>
            <w:vAlign w:val="center"/>
          </w:tcPr>
          <w:p w14:paraId="072B9499" w14:textId="77777777" w:rsidR="00BB318B" w:rsidRPr="00BB318B" w:rsidRDefault="00BB318B" w:rsidP="00BB318B">
            <w:pPr>
              <w:jc w:val="center"/>
              <w:rPr>
                <w:bCs/>
                <w:color w:val="000000"/>
                <w:sz w:val="28"/>
                <w:szCs w:val="28"/>
              </w:rPr>
            </w:pPr>
            <w:r w:rsidRPr="00BB318B">
              <w:rPr>
                <w:bCs/>
                <w:color w:val="000000"/>
                <w:sz w:val="28"/>
                <w:szCs w:val="28"/>
              </w:rPr>
              <w:t>3.4.</w:t>
            </w:r>
          </w:p>
        </w:tc>
        <w:tc>
          <w:tcPr>
            <w:tcW w:w="3375" w:type="dxa"/>
            <w:vAlign w:val="center"/>
          </w:tcPr>
          <w:p w14:paraId="2DF05686" w14:textId="77777777" w:rsidR="00BB318B" w:rsidRPr="00BB318B" w:rsidRDefault="00BB318B" w:rsidP="00BB318B">
            <w:pPr>
              <w:rPr>
                <w:bCs/>
                <w:color w:val="000000"/>
                <w:sz w:val="28"/>
                <w:szCs w:val="28"/>
              </w:rPr>
            </w:pPr>
            <w:r w:rsidRPr="00BB318B">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BB318B">
              <w:rPr>
                <w:sz w:val="22"/>
                <w:szCs w:val="22"/>
              </w:rPr>
              <w:t>м</w:t>
            </w:r>
            <w:r w:rsidRPr="00BB318B">
              <w:rPr>
                <w:sz w:val="22"/>
                <w:szCs w:val="22"/>
                <w:vertAlign w:val="superscript"/>
              </w:rPr>
              <w:t>3</w:t>
            </w:r>
            <w:r w:rsidRPr="00BB318B">
              <w:rPr>
                <w:color w:val="000000"/>
                <w:sz w:val="22"/>
                <w:szCs w:val="22"/>
              </w:rPr>
              <w:t xml:space="preserve">) – </w:t>
            </w:r>
            <w:r w:rsidRPr="00BB318B">
              <w:rPr>
                <w:color w:val="000000"/>
                <w:sz w:val="22"/>
                <w:szCs w:val="22"/>
                <w:u w:val="single"/>
              </w:rPr>
              <w:t>для организаций, оказывающих услуги водоснабжения (полный цикл)</w:t>
            </w:r>
          </w:p>
        </w:tc>
        <w:tc>
          <w:tcPr>
            <w:tcW w:w="993" w:type="dxa"/>
            <w:vAlign w:val="center"/>
          </w:tcPr>
          <w:p w14:paraId="78341B35" w14:textId="77777777" w:rsidR="00BB318B" w:rsidRPr="00BB318B" w:rsidRDefault="00BB318B" w:rsidP="00BB318B">
            <w:pPr>
              <w:jc w:val="center"/>
              <w:rPr>
                <w:bCs/>
                <w:sz w:val="28"/>
                <w:szCs w:val="28"/>
              </w:rPr>
            </w:pPr>
            <w:r w:rsidRPr="00BB318B">
              <w:rPr>
                <w:bCs/>
                <w:sz w:val="28"/>
                <w:szCs w:val="28"/>
              </w:rPr>
              <w:t>1,12</w:t>
            </w:r>
          </w:p>
        </w:tc>
        <w:tc>
          <w:tcPr>
            <w:tcW w:w="1701" w:type="dxa"/>
            <w:vAlign w:val="center"/>
          </w:tcPr>
          <w:p w14:paraId="0204B9DE" w14:textId="77777777" w:rsidR="00BB318B" w:rsidRPr="00BB318B" w:rsidRDefault="00BB318B" w:rsidP="00BB318B">
            <w:pPr>
              <w:jc w:val="center"/>
              <w:rPr>
                <w:bCs/>
                <w:sz w:val="28"/>
                <w:szCs w:val="28"/>
              </w:rPr>
            </w:pPr>
            <w:r w:rsidRPr="00BB318B">
              <w:rPr>
                <w:bCs/>
                <w:sz w:val="28"/>
                <w:szCs w:val="28"/>
              </w:rPr>
              <w:t>1,13</w:t>
            </w:r>
          </w:p>
        </w:tc>
        <w:tc>
          <w:tcPr>
            <w:tcW w:w="1095" w:type="dxa"/>
            <w:vAlign w:val="center"/>
          </w:tcPr>
          <w:p w14:paraId="0A5B25A3" w14:textId="77777777" w:rsidR="00BB318B" w:rsidRPr="00BB318B" w:rsidRDefault="00BB318B" w:rsidP="00BB318B">
            <w:pPr>
              <w:jc w:val="center"/>
              <w:rPr>
                <w:bCs/>
                <w:sz w:val="28"/>
                <w:szCs w:val="28"/>
              </w:rPr>
            </w:pPr>
            <w:r w:rsidRPr="00BB318B">
              <w:rPr>
                <w:bCs/>
                <w:sz w:val="28"/>
                <w:szCs w:val="28"/>
              </w:rPr>
              <w:t>1,13</w:t>
            </w:r>
          </w:p>
        </w:tc>
        <w:tc>
          <w:tcPr>
            <w:tcW w:w="1096" w:type="dxa"/>
            <w:vAlign w:val="center"/>
          </w:tcPr>
          <w:p w14:paraId="65BF833B" w14:textId="77777777" w:rsidR="00BB318B" w:rsidRPr="00BB318B" w:rsidRDefault="00BB318B" w:rsidP="00BB318B">
            <w:pPr>
              <w:jc w:val="center"/>
              <w:rPr>
                <w:sz w:val="28"/>
                <w:szCs w:val="28"/>
              </w:rPr>
            </w:pPr>
            <w:r w:rsidRPr="00BB318B">
              <w:rPr>
                <w:sz w:val="28"/>
                <w:szCs w:val="28"/>
              </w:rPr>
              <w:t>1,13</w:t>
            </w:r>
          </w:p>
        </w:tc>
        <w:tc>
          <w:tcPr>
            <w:tcW w:w="1096" w:type="dxa"/>
            <w:vAlign w:val="center"/>
          </w:tcPr>
          <w:p w14:paraId="7F1A54EC" w14:textId="77777777" w:rsidR="00BB318B" w:rsidRPr="00BB318B" w:rsidRDefault="00BB318B" w:rsidP="00BB318B">
            <w:pPr>
              <w:jc w:val="center"/>
              <w:rPr>
                <w:sz w:val="28"/>
                <w:szCs w:val="28"/>
              </w:rPr>
            </w:pPr>
            <w:r w:rsidRPr="00BB318B">
              <w:rPr>
                <w:sz w:val="28"/>
                <w:szCs w:val="28"/>
              </w:rPr>
              <w:t>1,13</w:t>
            </w:r>
          </w:p>
        </w:tc>
        <w:tc>
          <w:tcPr>
            <w:tcW w:w="1096" w:type="dxa"/>
            <w:vAlign w:val="center"/>
          </w:tcPr>
          <w:p w14:paraId="3038E53C" w14:textId="77777777" w:rsidR="00BB318B" w:rsidRPr="00BB318B" w:rsidRDefault="00BB318B" w:rsidP="00BB318B">
            <w:pPr>
              <w:jc w:val="center"/>
              <w:rPr>
                <w:sz w:val="28"/>
                <w:szCs w:val="28"/>
              </w:rPr>
            </w:pPr>
            <w:r w:rsidRPr="00BB318B">
              <w:rPr>
                <w:sz w:val="28"/>
                <w:szCs w:val="28"/>
              </w:rPr>
              <w:t>1,13</w:t>
            </w:r>
          </w:p>
        </w:tc>
        <w:tc>
          <w:tcPr>
            <w:tcW w:w="1096" w:type="dxa"/>
            <w:vAlign w:val="center"/>
          </w:tcPr>
          <w:p w14:paraId="11BF003F" w14:textId="77777777" w:rsidR="00BB318B" w:rsidRPr="00BB318B" w:rsidRDefault="00BB318B" w:rsidP="00BB318B">
            <w:pPr>
              <w:jc w:val="center"/>
              <w:rPr>
                <w:sz w:val="28"/>
                <w:szCs w:val="28"/>
              </w:rPr>
            </w:pPr>
            <w:r w:rsidRPr="00BB318B">
              <w:rPr>
                <w:sz w:val="28"/>
                <w:szCs w:val="28"/>
              </w:rPr>
              <w:t>1,13</w:t>
            </w:r>
          </w:p>
        </w:tc>
        <w:tc>
          <w:tcPr>
            <w:tcW w:w="1096" w:type="dxa"/>
            <w:vAlign w:val="center"/>
          </w:tcPr>
          <w:p w14:paraId="6779355E" w14:textId="77777777" w:rsidR="00BB318B" w:rsidRPr="00BB318B" w:rsidRDefault="00BB318B" w:rsidP="00BB318B">
            <w:pPr>
              <w:jc w:val="center"/>
              <w:rPr>
                <w:sz w:val="28"/>
                <w:szCs w:val="28"/>
              </w:rPr>
            </w:pPr>
            <w:r w:rsidRPr="00BB318B">
              <w:rPr>
                <w:sz w:val="28"/>
                <w:szCs w:val="28"/>
              </w:rPr>
              <w:t>1,13</w:t>
            </w:r>
          </w:p>
        </w:tc>
      </w:tr>
    </w:tbl>
    <w:p w14:paraId="3E9DA813" w14:textId="77777777" w:rsidR="00BB318B" w:rsidRPr="00BB318B" w:rsidRDefault="00BB318B" w:rsidP="00BB318B">
      <w:pPr>
        <w:ind w:left="-567"/>
        <w:jc w:val="center"/>
        <w:rPr>
          <w:bCs/>
          <w:color w:val="000000"/>
          <w:sz w:val="28"/>
          <w:szCs w:val="28"/>
        </w:rPr>
      </w:pPr>
    </w:p>
    <w:p w14:paraId="4145B772" w14:textId="77777777" w:rsidR="00BB318B" w:rsidRPr="00BB318B" w:rsidRDefault="00BB318B" w:rsidP="00BB318B">
      <w:pPr>
        <w:ind w:left="-567"/>
        <w:jc w:val="center"/>
        <w:rPr>
          <w:bCs/>
          <w:color w:val="000000"/>
          <w:sz w:val="28"/>
          <w:szCs w:val="28"/>
        </w:rPr>
      </w:pPr>
    </w:p>
    <w:p w14:paraId="2A9B6263" w14:textId="77777777" w:rsidR="00BB318B" w:rsidRPr="00BB318B" w:rsidRDefault="00BB318B" w:rsidP="00BB318B">
      <w:pPr>
        <w:ind w:left="-567"/>
        <w:jc w:val="center"/>
        <w:rPr>
          <w:bCs/>
          <w:color w:val="000000"/>
          <w:sz w:val="28"/>
          <w:szCs w:val="28"/>
        </w:rPr>
      </w:pPr>
    </w:p>
    <w:p w14:paraId="261A3EDE" w14:textId="77777777" w:rsidR="00BB318B" w:rsidRPr="00BB318B" w:rsidRDefault="00BB318B" w:rsidP="00BB318B">
      <w:pPr>
        <w:ind w:left="-567"/>
        <w:jc w:val="center"/>
        <w:rPr>
          <w:bCs/>
          <w:color w:val="000000"/>
          <w:sz w:val="28"/>
          <w:szCs w:val="28"/>
        </w:rPr>
      </w:pPr>
    </w:p>
    <w:p w14:paraId="57EA8863" w14:textId="77777777" w:rsidR="00BB318B" w:rsidRPr="00BB318B" w:rsidRDefault="00BB318B" w:rsidP="00BB318B">
      <w:pPr>
        <w:ind w:left="-567"/>
        <w:jc w:val="center"/>
        <w:rPr>
          <w:bCs/>
          <w:color w:val="000000"/>
          <w:sz w:val="28"/>
          <w:szCs w:val="28"/>
        </w:rPr>
      </w:pPr>
    </w:p>
    <w:p w14:paraId="5B7F3194" w14:textId="77777777" w:rsidR="00BB318B" w:rsidRPr="00BB318B" w:rsidRDefault="00BB318B" w:rsidP="00BB318B">
      <w:pPr>
        <w:ind w:left="-567"/>
        <w:jc w:val="center"/>
        <w:rPr>
          <w:bCs/>
          <w:color w:val="000000"/>
          <w:sz w:val="28"/>
          <w:szCs w:val="28"/>
        </w:rPr>
        <w:sectPr w:rsidR="00BB318B" w:rsidRPr="00BB318B" w:rsidSect="00BB318B">
          <w:pgSz w:w="16838" w:h="11906" w:orient="landscape"/>
          <w:pgMar w:top="851" w:right="851" w:bottom="709" w:left="709" w:header="709" w:footer="709" w:gutter="0"/>
          <w:cols w:space="708"/>
          <w:titlePg/>
          <w:docGrid w:linePitch="360"/>
        </w:sectPr>
      </w:pPr>
    </w:p>
    <w:p w14:paraId="399DDF05" w14:textId="77777777" w:rsidR="00BB318B" w:rsidRPr="00BB318B" w:rsidRDefault="00BB318B" w:rsidP="00BB318B">
      <w:pPr>
        <w:ind w:left="-567"/>
        <w:jc w:val="center"/>
        <w:rPr>
          <w:bCs/>
          <w:color w:val="000000"/>
          <w:sz w:val="28"/>
          <w:szCs w:val="28"/>
        </w:rPr>
      </w:pPr>
      <w:r w:rsidRPr="00BB318B">
        <w:rPr>
          <w:bCs/>
          <w:color w:val="000000"/>
          <w:sz w:val="28"/>
          <w:szCs w:val="28"/>
        </w:rPr>
        <w:lastRenderedPageBreak/>
        <w:t>Раздел 9. Расчет эффективности производственной программы</w:t>
      </w:r>
    </w:p>
    <w:p w14:paraId="78819E00" w14:textId="77777777" w:rsidR="00BB318B" w:rsidRPr="00BB318B" w:rsidRDefault="00BB318B" w:rsidP="00BB318B">
      <w:pPr>
        <w:ind w:left="-567"/>
        <w:jc w:val="center"/>
        <w:rPr>
          <w:bCs/>
          <w:color w:val="000000"/>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BB318B" w:rsidRPr="00BB318B" w14:paraId="2A81576F" w14:textId="77777777" w:rsidTr="006D08D7">
        <w:trPr>
          <w:trHeight w:val="2430"/>
        </w:trPr>
        <w:tc>
          <w:tcPr>
            <w:tcW w:w="736" w:type="dxa"/>
            <w:vAlign w:val="center"/>
          </w:tcPr>
          <w:p w14:paraId="1F976861" w14:textId="77777777" w:rsidR="00BB318B" w:rsidRPr="00BB318B" w:rsidRDefault="00BB318B" w:rsidP="00BB318B">
            <w:pPr>
              <w:jc w:val="center"/>
              <w:rPr>
                <w:bCs/>
                <w:color w:val="000000"/>
                <w:sz w:val="28"/>
                <w:szCs w:val="28"/>
              </w:rPr>
            </w:pPr>
            <w:r w:rsidRPr="00BB318B">
              <w:rPr>
                <w:bCs/>
                <w:color w:val="000000"/>
                <w:sz w:val="28"/>
                <w:szCs w:val="28"/>
              </w:rPr>
              <w:t>№ п/п</w:t>
            </w:r>
          </w:p>
        </w:tc>
        <w:tc>
          <w:tcPr>
            <w:tcW w:w="3659" w:type="dxa"/>
            <w:vAlign w:val="center"/>
          </w:tcPr>
          <w:p w14:paraId="0E8C06D1" w14:textId="77777777" w:rsidR="00BB318B" w:rsidRPr="00BB318B" w:rsidRDefault="00BB318B" w:rsidP="00BB318B">
            <w:pPr>
              <w:jc w:val="center"/>
              <w:rPr>
                <w:bCs/>
                <w:color w:val="000000"/>
                <w:sz w:val="28"/>
                <w:szCs w:val="28"/>
              </w:rPr>
            </w:pPr>
            <w:r w:rsidRPr="00BB318B">
              <w:rPr>
                <w:bCs/>
                <w:color w:val="000000"/>
                <w:sz w:val="28"/>
                <w:szCs w:val="28"/>
              </w:rPr>
              <w:t>Наименование показателя</w:t>
            </w:r>
          </w:p>
        </w:tc>
        <w:tc>
          <w:tcPr>
            <w:tcW w:w="1559" w:type="dxa"/>
            <w:vAlign w:val="center"/>
          </w:tcPr>
          <w:p w14:paraId="2CEE2E88" w14:textId="77777777" w:rsidR="00BB318B" w:rsidRPr="00BB318B" w:rsidRDefault="00BB318B" w:rsidP="00BB318B">
            <w:pPr>
              <w:jc w:val="center"/>
              <w:rPr>
                <w:bCs/>
                <w:color w:val="000000"/>
                <w:sz w:val="28"/>
                <w:szCs w:val="28"/>
              </w:rPr>
            </w:pPr>
            <w:r w:rsidRPr="00BB318B">
              <w:rPr>
                <w:bCs/>
                <w:color w:val="000000"/>
                <w:sz w:val="28"/>
                <w:szCs w:val="28"/>
              </w:rPr>
              <w:t>Значение показателя в базовом периоде    2024 год</w:t>
            </w:r>
          </w:p>
        </w:tc>
        <w:tc>
          <w:tcPr>
            <w:tcW w:w="2551" w:type="dxa"/>
            <w:vAlign w:val="center"/>
          </w:tcPr>
          <w:p w14:paraId="487BF07F" w14:textId="77777777" w:rsidR="00BB318B" w:rsidRPr="00BB318B" w:rsidRDefault="00BB318B" w:rsidP="00BB318B">
            <w:pPr>
              <w:jc w:val="center"/>
              <w:rPr>
                <w:bCs/>
                <w:color w:val="000000"/>
                <w:sz w:val="28"/>
                <w:szCs w:val="28"/>
              </w:rPr>
            </w:pPr>
            <w:r w:rsidRPr="00BB318B">
              <w:rPr>
                <w:bCs/>
                <w:color w:val="000000"/>
                <w:sz w:val="28"/>
                <w:szCs w:val="28"/>
              </w:rPr>
              <w:t>Планируемое значение показателя по итогам реализации производственной программы                  2029 год</w:t>
            </w:r>
          </w:p>
        </w:tc>
        <w:tc>
          <w:tcPr>
            <w:tcW w:w="2125" w:type="dxa"/>
            <w:vAlign w:val="center"/>
          </w:tcPr>
          <w:p w14:paraId="55C610DA" w14:textId="77777777" w:rsidR="00BB318B" w:rsidRPr="00BB318B" w:rsidRDefault="00BB318B" w:rsidP="00BB318B">
            <w:pPr>
              <w:jc w:val="center"/>
              <w:rPr>
                <w:bCs/>
                <w:color w:val="000000"/>
                <w:sz w:val="28"/>
                <w:szCs w:val="28"/>
              </w:rPr>
            </w:pPr>
            <w:r w:rsidRPr="00BB318B">
              <w:rPr>
                <w:bCs/>
                <w:color w:val="000000"/>
                <w:sz w:val="28"/>
                <w:szCs w:val="28"/>
              </w:rPr>
              <w:t xml:space="preserve">Эффективность </w:t>
            </w:r>
            <w:proofErr w:type="spellStart"/>
            <w:proofErr w:type="gramStart"/>
            <w:r w:rsidRPr="00BB318B">
              <w:rPr>
                <w:bCs/>
                <w:color w:val="000000"/>
                <w:sz w:val="28"/>
                <w:szCs w:val="28"/>
              </w:rPr>
              <w:t>производствен</w:t>
            </w:r>
            <w:proofErr w:type="spellEnd"/>
            <w:r w:rsidRPr="00BB318B">
              <w:rPr>
                <w:bCs/>
                <w:color w:val="000000"/>
                <w:sz w:val="28"/>
                <w:szCs w:val="28"/>
              </w:rPr>
              <w:t>-ной</w:t>
            </w:r>
            <w:proofErr w:type="gramEnd"/>
            <w:r w:rsidRPr="00BB318B">
              <w:rPr>
                <w:bCs/>
                <w:color w:val="000000"/>
                <w:sz w:val="28"/>
                <w:szCs w:val="28"/>
              </w:rPr>
              <w:t xml:space="preserve"> программы, тыс. руб.</w:t>
            </w:r>
          </w:p>
        </w:tc>
      </w:tr>
      <w:tr w:rsidR="00BB318B" w:rsidRPr="00BB318B" w14:paraId="23D0AB12" w14:textId="77777777" w:rsidTr="006D08D7">
        <w:tc>
          <w:tcPr>
            <w:tcW w:w="736" w:type="dxa"/>
            <w:vAlign w:val="center"/>
          </w:tcPr>
          <w:p w14:paraId="3F0407CE" w14:textId="77777777" w:rsidR="00BB318B" w:rsidRPr="00BB318B" w:rsidRDefault="00BB318B" w:rsidP="00BB318B">
            <w:pPr>
              <w:jc w:val="center"/>
              <w:rPr>
                <w:bCs/>
                <w:color w:val="000000"/>
                <w:sz w:val="28"/>
                <w:szCs w:val="28"/>
              </w:rPr>
            </w:pPr>
            <w:r w:rsidRPr="00BB318B">
              <w:rPr>
                <w:bCs/>
                <w:color w:val="000000"/>
                <w:sz w:val="28"/>
                <w:szCs w:val="28"/>
              </w:rPr>
              <w:t>1</w:t>
            </w:r>
          </w:p>
        </w:tc>
        <w:tc>
          <w:tcPr>
            <w:tcW w:w="3659" w:type="dxa"/>
            <w:vAlign w:val="center"/>
          </w:tcPr>
          <w:p w14:paraId="18AC3272" w14:textId="77777777" w:rsidR="00BB318B" w:rsidRPr="00BB318B" w:rsidRDefault="00BB318B" w:rsidP="00BB318B">
            <w:pPr>
              <w:jc w:val="center"/>
              <w:rPr>
                <w:bCs/>
                <w:color w:val="000000"/>
                <w:sz w:val="28"/>
                <w:szCs w:val="28"/>
              </w:rPr>
            </w:pPr>
            <w:r w:rsidRPr="00BB318B">
              <w:rPr>
                <w:bCs/>
                <w:color w:val="000000"/>
                <w:sz w:val="28"/>
                <w:szCs w:val="28"/>
              </w:rPr>
              <w:t>2</w:t>
            </w:r>
          </w:p>
        </w:tc>
        <w:tc>
          <w:tcPr>
            <w:tcW w:w="1559" w:type="dxa"/>
            <w:vAlign w:val="center"/>
          </w:tcPr>
          <w:p w14:paraId="2117F344" w14:textId="77777777" w:rsidR="00BB318B" w:rsidRPr="00BB318B" w:rsidRDefault="00BB318B" w:rsidP="00BB318B">
            <w:pPr>
              <w:jc w:val="center"/>
              <w:rPr>
                <w:bCs/>
                <w:color w:val="000000"/>
                <w:sz w:val="28"/>
                <w:szCs w:val="28"/>
              </w:rPr>
            </w:pPr>
            <w:r w:rsidRPr="00BB318B">
              <w:rPr>
                <w:bCs/>
                <w:color w:val="000000"/>
                <w:sz w:val="28"/>
                <w:szCs w:val="28"/>
              </w:rPr>
              <w:t>3</w:t>
            </w:r>
          </w:p>
        </w:tc>
        <w:tc>
          <w:tcPr>
            <w:tcW w:w="2551" w:type="dxa"/>
            <w:vAlign w:val="center"/>
          </w:tcPr>
          <w:p w14:paraId="2EDC45DB" w14:textId="77777777" w:rsidR="00BB318B" w:rsidRPr="00BB318B" w:rsidRDefault="00BB318B" w:rsidP="00BB318B">
            <w:pPr>
              <w:jc w:val="center"/>
              <w:rPr>
                <w:bCs/>
                <w:color w:val="000000"/>
                <w:sz w:val="28"/>
                <w:szCs w:val="28"/>
              </w:rPr>
            </w:pPr>
            <w:r w:rsidRPr="00BB318B">
              <w:rPr>
                <w:bCs/>
                <w:color w:val="000000"/>
                <w:sz w:val="28"/>
                <w:szCs w:val="28"/>
              </w:rPr>
              <w:t>4</w:t>
            </w:r>
          </w:p>
        </w:tc>
        <w:tc>
          <w:tcPr>
            <w:tcW w:w="2125" w:type="dxa"/>
            <w:vAlign w:val="center"/>
          </w:tcPr>
          <w:p w14:paraId="5370A758" w14:textId="77777777" w:rsidR="00BB318B" w:rsidRPr="00BB318B" w:rsidRDefault="00BB318B" w:rsidP="00BB318B">
            <w:pPr>
              <w:jc w:val="center"/>
              <w:rPr>
                <w:bCs/>
                <w:color w:val="000000"/>
                <w:sz w:val="28"/>
                <w:szCs w:val="28"/>
              </w:rPr>
            </w:pPr>
            <w:r w:rsidRPr="00BB318B">
              <w:rPr>
                <w:bCs/>
                <w:color w:val="000000"/>
                <w:sz w:val="28"/>
                <w:szCs w:val="28"/>
              </w:rPr>
              <w:t>5</w:t>
            </w:r>
          </w:p>
        </w:tc>
      </w:tr>
      <w:tr w:rsidR="00BB318B" w:rsidRPr="00BB318B" w14:paraId="7BDE909D" w14:textId="77777777" w:rsidTr="006D08D7">
        <w:trPr>
          <w:trHeight w:val="538"/>
        </w:trPr>
        <w:tc>
          <w:tcPr>
            <w:tcW w:w="10630" w:type="dxa"/>
            <w:gridSpan w:val="5"/>
            <w:vAlign w:val="center"/>
          </w:tcPr>
          <w:p w14:paraId="173F8BB0" w14:textId="77777777" w:rsidR="00BB318B" w:rsidRPr="00BB318B" w:rsidRDefault="00BB318B" w:rsidP="00982AD2">
            <w:pPr>
              <w:numPr>
                <w:ilvl w:val="0"/>
                <w:numId w:val="5"/>
              </w:numPr>
              <w:contextualSpacing/>
              <w:jc w:val="center"/>
              <w:rPr>
                <w:bCs/>
                <w:color w:val="000000"/>
                <w:sz w:val="28"/>
                <w:szCs w:val="28"/>
              </w:rPr>
            </w:pPr>
            <w:r w:rsidRPr="00BB318B">
              <w:rPr>
                <w:bCs/>
                <w:color w:val="000000"/>
                <w:sz w:val="28"/>
                <w:szCs w:val="28"/>
              </w:rPr>
              <w:t>Показатели качества воды</w:t>
            </w:r>
          </w:p>
        </w:tc>
      </w:tr>
      <w:tr w:rsidR="00BB318B" w:rsidRPr="00BB318B" w14:paraId="27E9FF93" w14:textId="77777777" w:rsidTr="006D08D7">
        <w:trPr>
          <w:trHeight w:val="3565"/>
        </w:trPr>
        <w:tc>
          <w:tcPr>
            <w:tcW w:w="736" w:type="dxa"/>
            <w:vAlign w:val="center"/>
          </w:tcPr>
          <w:p w14:paraId="245EC149" w14:textId="77777777" w:rsidR="00BB318B" w:rsidRPr="00BB318B" w:rsidRDefault="00BB318B" w:rsidP="00BB318B">
            <w:pPr>
              <w:jc w:val="center"/>
              <w:rPr>
                <w:bCs/>
                <w:color w:val="000000"/>
                <w:sz w:val="28"/>
                <w:szCs w:val="28"/>
              </w:rPr>
            </w:pPr>
            <w:r w:rsidRPr="00BB318B">
              <w:rPr>
                <w:bCs/>
                <w:color w:val="000000"/>
                <w:sz w:val="28"/>
                <w:szCs w:val="28"/>
              </w:rPr>
              <w:t>1.1.</w:t>
            </w:r>
          </w:p>
        </w:tc>
        <w:tc>
          <w:tcPr>
            <w:tcW w:w="3659" w:type="dxa"/>
            <w:vAlign w:val="center"/>
          </w:tcPr>
          <w:p w14:paraId="6229D6DF" w14:textId="77777777" w:rsidR="00BB318B" w:rsidRPr="00BB318B" w:rsidRDefault="00BB318B" w:rsidP="00BB318B">
            <w:pPr>
              <w:rPr>
                <w:color w:val="000000"/>
                <w:sz w:val="22"/>
                <w:szCs w:val="22"/>
              </w:rPr>
            </w:pPr>
            <w:r w:rsidRPr="00BB318B">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7A25228B" w14:textId="77777777" w:rsidR="00BB318B" w:rsidRPr="00BB318B" w:rsidRDefault="00BB318B" w:rsidP="00BB318B">
            <w:pPr>
              <w:jc w:val="center"/>
              <w:rPr>
                <w:sz w:val="28"/>
                <w:szCs w:val="28"/>
              </w:rPr>
            </w:pPr>
            <w:r w:rsidRPr="00BB318B">
              <w:rPr>
                <w:sz w:val="28"/>
                <w:szCs w:val="28"/>
              </w:rPr>
              <w:t>15,00</w:t>
            </w:r>
          </w:p>
        </w:tc>
        <w:tc>
          <w:tcPr>
            <w:tcW w:w="2551" w:type="dxa"/>
            <w:vAlign w:val="center"/>
          </w:tcPr>
          <w:p w14:paraId="7DAB2029" w14:textId="77777777" w:rsidR="00BB318B" w:rsidRPr="00BB318B" w:rsidRDefault="00BB318B" w:rsidP="00BB318B">
            <w:pPr>
              <w:jc w:val="center"/>
              <w:rPr>
                <w:sz w:val="28"/>
                <w:szCs w:val="28"/>
              </w:rPr>
            </w:pPr>
            <w:r w:rsidRPr="00BB318B">
              <w:rPr>
                <w:sz w:val="28"/>
                <w:szCs w:val="28"/>
              </w:rPr>
              <w:t>15,00</w:t>
            </w:r>
          </w:p>
        </w:tc>
        <w:tc>
          <w:tcPr>
            <w:tcW w:w="2125" w:type="dxa"/>
            <w:vAlign w:val="center"/>
          </w:tcPr>
          <w:p w14:paraId="28FDB3DD" w14:textId="77777777" w:rsidR="00BB318B" w:rsidRPr="00BB318B" w:rsidRDefault="00BB318B" w:rsidP="00BB318B">
            <w:pPr>
              <w:jc w:val="center"/>
              <w:rPr>
                <w:bCs/>
                <w:sz w:val="28"/>
                <w:szCs w:val="28"/>
              </w:rPr>
            </w:pPr>
            <w:r w:rsidRPr="00BB318B">
              <w:rPr>
                <w:bCs/>
                <w:sz w:val="28"/>
                <w:szCs w:val="28"/>
              </w:rPr>
              <w:t>-</w:t>
            </w:r>
          </w:p>
        </w:tc>
      </w:tr>
      <w:tr w:rsidR="00BB318B" w:rsidRPr="00BB318B" w14:paraId="7BA0473A" w14:textId="77777777" w:rsidTr="006D08D7">
        <w:trPr>
          <w:trHeight w:val="2387"/>
        </w:trPr>
        <w:tc>
          <w:tcPr>
            <w:tcW w:w="736" w:type="dxa"/>
            <w:vAlign w:val="center"/>
          </w:tcPr>
          <w:p w14:paraId="56FE7F85" w14:textId="77777777" w:rsidR="00BB318B" w:rsidRPr="00BB318B" w:rsidRDefault="00BB318B" w:rsidP="00BB318B">
            <w:pPr>
              <w:jc w:val="center"/>
              <w:rPr>
                <w:bCs/>
                <w:color w:val="000000"/>
                <w:sz w:val="28"/>
                <w:szCs w:val="28"/>
              </w:rPr>
            </w:pPr>
            <w:r w:rsidRPr="00BB318B">
              <w:rPr>
                <w:bCs/>
                <w:color w:val="000000"/>
                <w:sz w:val="28"/>
                <w:szCs w:val="28"/>
              </w:rPr>
              <w:t>1.2.</w:t>
            </w:r>
          </w:p>
        </w:tc>
        <w:tc>
          <w:tcPr>
            <w:tcW w:w="3659" w:type="dxa"/>
            <w:vAlign w:val="center"/>
          </w:tcPr>
          <w:p w14:paraId="7C6EF857" w14:textId="77777777" w:rsidR="00BB318B" w:rsidRPr="00BB318B" w:rsidRDefault="00BB318B" w:rsidP="00BB318B">
            <w:pPr>
              <w:rPr>
                <w:bCs/>
                <w:color w:val="000000"/>
                <w:sz w:val="28"/>
                <w:szCs w:val="28"/>
              </w:rPr>
            </w:pPr>
            <w:r w:rsidRPr="00BB318B">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483A1871" w14:textId="77777777" w:rsidR="00BB318B" w:rsidRPr="00BB318B" w:rsidRDefault="00BB318B" w:rsidP="00BB318B">
            <w:pPr>
              <w:jc w:val="center"/>
              <w:rPr>
                <w:sz w:val="28"/>
                <w:szCs w:val="28"/>
              </w:rPr>
            </w:pPr>
            <w:r w:rsidRPr="00BB318B">
              <w:rPr>
                <w:sz w:val="28"/>
                <w:szCs w:val="28"/>
              </w:rPr>
              <w:t>15,00</w:t>
            </w:r>
          </w:p>
        </w:tc>
        <w:tc>
          <w:tcPr>
            <w:tcW w:w="2551" w:type="dxa"/>
            <w:vAlign w:val="center"/>
          </w:tcPr>
          <w:p w14:paraId="77C8842F" w14:textId="77777777" w:rsidR="00BB318B" w:rsidRPr="00BB318B" w:rsidRDefault="00BB318B" w:rsidP="00BB318B">
            <w:pPr>
              <w:jc w:val="center"/>
              <w:rPr>
                <w:sz w:val="28"/>
                <w:szCs w:val="28"/>
              </w:rPr>
            </w:pPr>
            <w:r w:rsidRPr="00BB318B">
              <w:rPr>
                <w:sz w:val="28"/>
                <w:szCs w:val="28"/>
              </w:rPr>
              <w:t>15,00</w:t>
            </w:r>
          </w:p>
        </w:tc>
        <w:tc>
          <w:tcPr>
            <w:tcW w:w="2125" w:type="dxa"/>
            <w:vAlign w:val="center"/>
          </w:tcPr>
          <w:p w14:paraId="6283F6CF" w14:textId="77777777" w:rsidR="00BB318B" w:rsidRPr="00BB318B" w:rsidRDefault="00BB318B" w:rsidP="00BB318B">
            <w:pPr>
              <w:jc w:val="center"/>
              <w:rPr>
                <w:bCs/>
                <w:sz w:val="28"/>
                <w:szCs w:val="28"/>
              </w:rPr>
            </w:pPr>
            <w:r w:rsidRPr="00BB318B">
              <w:rPr>
                <w:bCs/>
                <w:sz w:val="28"/>
                <w:szCs w:val="28"/>
              </w:rPr>
              <w:t>-</w:t>
            </w:r>
          </w:p>
        </w:tc>
      </w:tr>
      <w:tr w:rsidR="00BB318B" w:rsidRPr="00BB318B" w14:paraId="05931D02" w14:textId="77777777" w:rsidTr="006D08D7">
        <w:trPr>
          <w:trHeight w:val="704"/>
        </w:trPr>
        <w:tc>
          <w:tcPr>
            <w:tcW w:w="10630" w:type="dxa"/>
            <w:gridSpan w:val="5"/>
            <w:vAlign w:val="center"/>
          </w:tcPr>
          <w:p w14:paraId="4ED968B7" w14:textId="77777777" w:rsidR="00BB318B" w:rsidRPr="00BB318B" w:rsidRDefault="00BB318B" w:rsidP="00982AD2">
            <w:pPr>
              <w:numPr>
                <w:ilvl w:val="0"/>
                <w:numId w:val="5"/>
              </w:numPr>
              <w:contextualSpacing/>
              <w:jc w:val="center"/>
              <w:rPr>
                <w:bCs/>
                <w:color w:val="000000"/>
                <w:sz w:val="28"/>
                <w:szCs w:val="28"/>
              </w:rPr>
            </w:pPr>
            <w:r w:rsidRPr="00BB318B">
              <w:rPr>
                <w:bCs/>
                <w:color w:val="000000"/>
                <w:sz w:val="28"/>
                <w:szCs w:val="28"/>
              </w:rPr>
              <w:t xml:space="preserve">Показатели надежности и бесперебойности водоснабжения </w:t>
            </w:r>
          </w:p>
        </w:tc>
      </w:tr>
      <w:tr w:rsidR="00BB318B" w:rsidRPr="00BB318B" w14:paraId="28E1F220" w14:textId="77777777" w:rsidTr="006D08D7">
        <w:trPr>
          <w:trHeight w:val="3982"/>
        </w:trPr>
        <w:tc>
          <w:tcPr>
            <w:tcW w:w="736" w:type="dxa"/>
            <w:vAlign w:val="center"/>
          </w:tcPr>
          <w:p w14:paraId="77CC981C" w14:textId="77777777" w:rsidR="00BB318B" w:rsidRPr="00BB318B" w:rsidRDefault="00BB318B" w:rsidP="00BB318B">
            <w:pPr>
              <w:jc w:val="center"/>
              <w:rPr>
                <w:bCs/>
                <w:color w:val="000000"/>
                <w:sz w:val="28"/>
                <w:szCs w:val="28"/>
              </w:rPr>
            </w:pPr>
            <w:r w:rsidRPr="00BB318B">
              <w:rPr>
                <w:bCs/>
                <w:color w:val="000000"/>
                <w:sz w:val="28"/>
                <w:szCs w:val="28"/>
              </w:rPr>
              <w:t>2.1.</w:t>
            </w:r>
          </w:p>
        </w:tc>
        <w:tc>
          <w:tcPr>
            <w:tcW w:w="3659" w:type="dxa"/>
            <w:vAlign w:val="center"/>
          </w:tcPr>
          <w:p w14:paraId="7EF467D3" w14:textId="77777777" w:rsidR="00BB318B" w:rsidRPr="00BB318B" w:rsidRDefault="00BB318B" w:rsidP="00BB318B">
            <w:pPr>
              <w:rPr>
                <w:bCs/>
                <w:color w:val="000000"/>
                <w:sz w:val="28"/>
                <w:szCs w:val="28"/>
              </w:rPr>
            </w:pPr>
            <w:r w:rsidRPr="00BB318B">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13FFB06" w14:textId="77777777" w:rsidR="00BB318B" w:rsidRPr="00BB318B" w:rsidRDefault="00BB318B" w:rsidP="00BB318B">
            <w:pPr>
              <w:jc w:val="center"/>
              <w:rPr>
                <w:sz w:val="28"/>
              </w:rPr>
            </w:pPr>
            <w:r w:rsidRPr="00BB318B">
              <w:rPr>
                <w:sz w:val="28"/>
              </w:rPr>
              <w:t>1,48</w:t>
            </w:r>
          </w:p>
        </w:tc>
        <w:tc>
          <w:tcPr>
            <w:tcW w:w="2551" w:type="dxa"/>
            <w:vAlign w:val="center"/>
          </w:tcPr>
          <w:p w14:paraId="0E8DC1EA" w14:textId="77777777" w:rsidR="00BB318B" w:rsidRPr="00BB318B" w:rsidRDefault="00BB318B" w:rsidP="00BB318B">
            <w:pPr>
              <w:jc w:val="center"/>
              <w:rPr>
                <w:sz w:val="28"/>
              </w:rPr>
            </w:pPr>
            <w:r w:rsidRPr="00BB318B">
              <w:rPr>
                <w:sz w:val="28"/>
              </w:rPr>
              <w:t>1,48</w:t>
            </w:r>
          </w:p>
        </w:tc>
        <w:tc>
          <w:tcPr>
            <w:tcW w:w="2125" w:type="dxa"/>
            <w:vAlign w:val="center"/>
          </w:tcPr>
          <w:p w14:paraId="6F54F257" w14:textId="77777777" w:rsidR="00BB318B" w:rsidRPr="00BB318B" w:rsidRDefault="00BB318B" w:rsidP="00BB318B">
            <w:pPr>
              <w:jc w:val="center"/>
              <w:rPr>
                <w:bCs/>
                <w:sz w:val="28"/>
                <w:szCs w:val="28"/>
              </w:rPr>
            </w:pPr>
            <w:r w:rsidRPr="00BB318B">
              <w:rPr>
                <w:bCs/>
                <w:sz w:val="28"/>
                <w:szCs w:val="28"/>
              </w:rPr>
              <w:t>-</w:t>
            </w:r>
          </w:p>
        </w:tc>
      </w:tr>
      <w:tr w:rsidR="00BB318B" w:rsidRPr="00BB318B" w14:paraId="0220D4D7" w14:textId="77777777" w:rsidTr="006D08D7">
        <w:tc>
          <w:tcPr>
            <w:tcW w:w="736" w:type="dxa"/>
            <w:vAlign w:val="center"/>
          </w:tcPr>
          <w:p w14:paraId="7F1270E4" w14:textId="77777777" w:rsidR="00BB318B" w:rsidRPr="00BB318B" w:rsidRDefault="00BB318B" w:rsidP="00BB318B">
            <w:pPr>
              <w:jc w:val="center"/>
              <w:rPr>
                <w:bCs/>
                <w:color w:val="000000"/>
                <w:sz w:val="28"/>
                <w:szCs w:val="28"/>
              </w:rPr>
            </w:pPr>
            <w:r w:rsidRPr="00BB318B">
              <w:rPr>
                <w:bCs/>
                <w:color w:val="000000"/>
                <w:sz w:val="28"/>
                <w:szCs w:val="28"/>
              </w:rPr>
              <w:lastRenderedPageBreak/>
              <w:t>1</w:t>
            </w:r>
          </w:p>
        </w:tc>
        <w:tc>
          <w:tcPr>
            <w:tcW w:w="3659" w:type="dxa"/>
            <w:vAlign w:val="center"/>
          </w:tcPr>
          <w:p w14:paraId="0181CEAC" w14:textId="77777777" w:rsidR="00BB318B" w:rsidRPr="00BB318B" w:rsidRDefault="00BB318B" w:rsidP="00BB318B">
            <w:pPr>
              <w:jc w:val="center"/>
              <w:rPr>
                <w:bCs/>
                <w:color w:val="000000"/>
                <w:sz w:val="28"/>
                <w:szCs w:val="28"/>
              </w:rPr>
            </w:pPr>
            <w:r w:rsidRPr="00BB318B">
              <w:rPr>
                <w:bCs/>
                <w:color w:val="000000"/>
                <w:sz w:val="28"/>
                <w:szCs w:val="28"/>
              </w:rPr>
              <w:t>2</w:t>
            </w:r>
          </w:p>
        </w:tc>
        <w:tc>
          <w:tcPr>
            <w:tcW w:w="1559" w:type="dxa"/>
            <w:vAlign w:val="center"/>
          </w:tcPr>
          <w:p w14:paraId="6BE24910" w14:textId="77777777" w:rsidR="00BB318B" w:rsidRPr="00BB318B" w:rsidRDefault="00BB318B" w:rsidP="00BB318B">
            <w:pPr>
              <w:jc w:val="center"/>
              <w:rPr>
                <w:bCs/>
                <w:color w:val="000000"/>
                <w:sz w:val="28"/>
                <w:szCs w:val="28"/>
              </w:rPr>
            </w:pPr>
            <w:r w:rsidRPr="00BB318B">
              <w:rPr>
                <w:bCs/>
                <w:color w:val="000000"/>
                <w:sz w:val="28"/>
                <w:szCs w:val="28"/>
              </w:rPr>
              <w:t>3</w:t>
            </w:r>
          </w:p>
        </w:tc>
        <w:tc>
          <w:tcPr>
            <w:tcW w:w="2551" w:type="dxa"/>
            <w:vAlign w:val="center"/>
          </w:tcPr>
          <w:p w14:paraId="6319EDF0" w14:textId="77777777" w:rsidR="00BB318B" w:rsidRPr="00BB318B" w:rsidRDefault="00BB318B" w:rsidP="00BB318B">
            <w:pPr>
              <w:jc w:val="center"/>
              <w:rPr>
                <w:bCs/>
                <w:color w:val="000000"/>
                <w:sz w:val="28"/>
                <w:szCs w:val="28"/>
              </w:rPr>
            </w:pPr>
            <w:r w:rsidRPr="00BB318B">
              <w:rPr>
                <w:bCs/>
                <w:color w:val="000000"/>
                <w:sz w:val="28"/>
                <w:szCs w:val="28"/>
              </w:rPr>
              <w:t>4</w:t>
            </w:r>
          </w:p>
        </w:tc>
        <w:tc>
          <w:tcPr>
            <w:tcW w:w="2125" w:type="dxa"/>
            <w:vAlign w:val="center"/>
          </w:tcPr>
          <w:p w14:paraId="74C9F09E" w14:textId="77777777" w:rsidR="00BB318B" w:rsidRPr="00BB318B" w:rsidRDefault="00BB318B" w:rsidP="00BB318B">
            <w:pPr>
              <w:jc w:val="center"/>
              <w:rPr>
                <w:bCs/>
                <w:color w:val="000000"/>
                <w:sz w:val="28"/>
                <w:szCs w:val="28"/>
              </w:rPr>
            </w:pPr>
            <w:r w:rsidRPr="00BB318B">
              <w:rPr>
                <w:bCs/>
                <w:color w:val="000000"/>
                <w:sz w:val="28"/>
                <w:szCs w:val="28"/>
              </w:rPr>
              <w:t>5</w:t>
            </w:r>
          </w:p>
        </w:tc>
      </w:tr>
      <w:tr w:rsidR="00BB318B" w:rsidRPr="00BB318B" w14:paraId="468C22AB" w14:textId="77777777" w:rsidTr="006D08D7">
        <w:trPr>
          <w:trHeight w:val="982"/>
        </w:trPr>
        <w:tc>
          <w:tcPr>
            <w:tcW w:w="10630" w:type="dxa"/>
            <w:gridSpan w:val="5"/>
            <w:vAlign w:val="center"/>
          </w:tcPr>
          <w:p w14:paraId="4091DDE6" w14:textId="77777777" w:rsidR="00BB318B" w:rsidRPr="00BB318B" w:rsidRDefault="00BB318B" w:rsidP="00982AD2">
            <w:pPr>
              <w:numPr>
                <w:ilvl w:val="0"/>
                <w:numId w:val="5"/>
              </w:numPr>
              <w:contextualSpacing/>
              <w:jc w:val="center"/>
              <w:rPr>
                <w:bCs/>
                <w:color w:val="000000"/>
                <w:sz w:val="28"/>
                <w:szCs w:val="28"/>
              </w:rPr>
            </w:pPr>
            <w:r w:rsidRPr="00BB318B">
              <w:rPr>
                <w:bCs/>
                <w:color w:val="000000"/>
                <w:sz w:val="28"/>
                <w:szCs w:val="28"/>
              </w:rPr>
              <w:t xml:space="preserve">Показатели энергетической эффективности использования ресурсов, </w:t>
            </w:r>
          </w:p>
          <w:p w14:paraId="36FA9753" w14:textId="77777777" w:rsidR="00BB318B" w:rsidRPr="00BB318B" w:rsidRDefault="00BB318B" w:rsidP="00BB318B">
            <w:pPr>
              <w:ind w:left="360"/>
              <w:jc w:val="center"/>
              <w:rPr>
                <w:bCs/>
                <w:color w:val="000000"/>
                <w:sz w:val="28"/>
                <w:szCs w:val="28"/>
              </w:rPr>
            </w:pPr>
            <w:r w:rsidRPr="00BB318B">
              <w:rPr>
                <w:bCs/>
                <w:color w:val="000000"/>
                <w:sz w:val="28"/>
                <w:szCs w:val="28"/>
              </w:rPr>
              <w:t>в том числе уровень потерь воды</w:t>
            </w:r>
          </w:p>
        </w:tc>
      </w:tr>
      <w:tr w:rsidR="00BB318B" w:rsidRPr="00BB318B" w14:paraId="2603C044" w14:textId="77777777" w:rsidTr="006D08D7">
        <w:trPr>
          <w:trHeight w:val="1802"/>
        </w:trPr>
        <w:tc>
          <w:tcPr>
            <w:tcW w:w="736" w:type="dxa"/>
            <w:vAlign w:val="center"/>
          </w:tcPr>
          <w:p w14:paraId="091AD9F5" w14:textId="77777777" w:rsidR="00BB318B" w:rsidRPr="00BB318B" w:rsidRDefault="00BB318B" w:rsidP="00BB318B">
            <w:pPr>
              <w:jc w:val="center"/>
              <w:rPr>
                <w:bCs/>
                <w:color w:val="000000"/>
                <w:sz w:val="28"/>
                <w:szCs w:val="28"/>
              </w:rPr>
            </w:pPr>
            <w:r w:rsidRPr="00BB318B">
              <w:rPr>
                <w:bCs/>
                <w:color w:val="000000"/>
                <w:sz w:val="28"/>
                <w:szCs w:val="28"/>
              </w:rPr>
              <w:t>3.1.</w:t>
            </w:r>
          </w:p>
        </w:tc>
        <w:tc>
          <w:tcPr>
            <w:tcW w:w="3659" w:type="dxa"/>
            <w:vAlign w:val="center"/>
          </w:tcPr>
          <w:p w14:paraId="66284BB1" w14:textId="77777777" w:rsidR="00BB318B" w:rsidRPr="00BB318B" w:rsidRDefault="00BB318B" w:rsidP="00BB318B">
            <w:pPr>
              <w:rPr>
                <w:bCs/>
                <w:color w:val="000000"/>
                <w:sz w:val="28"/>
                <w:szCs w:val="28"/>
              </w:rPr>
            </w:pPr>
            <w:r w:rsidRPr="00BB318B">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32ECAE47" w14:textId="77777777" w:rsidR="00BB318B" w:rsidRPr="00BB318B" w:rsidRDefault="00BB318B" w:rsidP="00BB318B">
            <w:pPr>
              <w:jc w:val="center"/>
              <w:rPr>
                <w:sz w:val="28"/>
              </w:rPr>
            </w:pPr>
            <w:r w:rsidRPr="00BB318B">
              <w:rPr>
                <w:sz w:val="28"/>
              </w:rPr>
              <w:t>27,21</w:t>
            </w:r>
          </w:p>
        </w:tc>
        <w:tc>
          <w:tcPr>
            <w:tcW w:w="2551" w:type="dxa"/>
            <w:vAlign w:val="center"/>
          </w:tcPr>
          <w:p w14:paraId="3CE69FA0" w14:textId="77777777" w:rsidR="00BB318B" w:rsidRPr="00BB318B" w:rsidRDefault="00BB318B" w:rsidP="00BB318B">
            <w:pPr>
              <w:jc w:val="center"/>
              <w:rPr>
                <w:sz w:val="28"/>
              </w:rPr>
            </w:pPr>
            <w:r w:rsidRPr="00BB318B">
              <w:rPr>
                <w:sz w:val="28"/>
              </w:rPr>
              <w:t>27,21</w:t>
            </w:r>
          </w:p>
        </w:tc>
        <w:tc>
          <w:tcPr>
            <w:tcW w:w="2125" w:type="dxa"/>
            <w:vAlign w:val="center"/>
          </w:tcPr>
          <w:p w14:paraId="7686A20D" w14:textId="77777777" w:rsidR="00BB318B" w:rsidRPr="00BB318B" w:rsidRDefault="00BB318B" w:rsidP="00BB318B">
            <w:pPr>
              <w:jc w:val="center"/>
              <w:rPr>
                <w:bCs/>
                <w:sz w:val="28"/>
                <w:szCs w:val="28"/>
              </w:rPr>
            </w:pPr>
            <w:r w:rsidRPr="00BB318B">
              <w:rPr>
                <w:bCs/>
                <w:sz w:val="28"/>
                <w:szCs w:val="28"/>
              </w:rPr>
              <w:t>-</w:t>
            </w:r>
          </w:p>
        </w:tc>
      </w:tr>
      <w:tr w:rsidR="00BB318B" w:rsidRPr="00BB318B" w14:paraId="2285E782" w14:textId="77777777" w:rsidTr="006D08D7">
        <w:trPr>
          <w:trHeight w:val="2395"/>
        </w:trPr>
        <w:tc>
          <w:tcPr>
            <w:tcW w:w="736" w:type="dxa"/>
            <w:vAlign w:val="center"/>
          </w:tcPr>
          <w:p w14:paraId="78F3A7C6" w14:textId="77777777" w:rsidR="00BB318B" w:rsidRPr="00BB318B" w:rsidRDefault="00BB318B" w:rsidP="00BB318B">
            <w:pPr>
              <w:jc w:val="center"/>
              <w:rPr>
                <w:bCs/>
                <w:color w:val="000000"/>
                <w:sz w:val="28"/>
                <w:szCs w:val="28"/>
              </w:rPr>
            </w:pPr>
            <w:r w:rsidRPr="00BB318B">
              <w:rPr>
                <w:bCs/>
                <w:color w:val="000000"/>
                <w:sz w:val="28"/>
                <w:szCs w:val="28"/>
              </w:rPr>
              <w:t>3.2.</w:t>
            </w:r>
          </w:p>
        </w:tc>
        <w:tc>
          <w:tcPr>
            <w:tcW w:w="3659" w:type="dxa"/>
            <w:vAlign w:val="center"/>
          </w:tcPr>
          <w:p w14:paraId="3678442D" w14:textId="77777777" w:rsidR="00BB318B" w:rsidRPr="00BB318B" w:rsidRDefault="00BB318B" w:rsidP="00BB318B">
            <w:pPr>
              <w:rPr>
                <w:color w:val="000000"/>
                <w:sz w:val="22"/>
                <w:szCs w:val="22"/>
                <w:u w:val="single"/>
              </w:rPr>
            </w:pPr>
            <w:r w:rsidRPr="00BB318B">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BB318B">
              <w:rPr>
                <w:sz w:val="22"/>
                <w:szCs w:val="22"/>
              </w:rPr>
              <w:t>м</w:t>
            </w:r>
            <w:r w:rsidRPr="00BB318B">
              <w:rPr>
                <w:sz w:val="22"/>
                <w:szCs w:val="22"/>
                <w:vertAlign w:val="superscript"/>
              </w:rPr>
              <w:t>3</w:t>
            </w:r>
            <w:r w:rsidRPr="00BB318B">
              <w:rPr>
                <w:color w:val="000000"/>
                <w:sz w:val="22"/>
                <w:szCs w:val="22"/>
              </w:rPr>
              <w:t xml:space="preserve">) – </w:t>
            </w:r>
            <w:r w:rsidRPr="00BB318B">
              <w:rPr>
                <w:color w:val="000000"/>
                <w:sz w:val="22"/>
                <w:szCs w:val="22"/>
                <w:u w:val="single"/>
              </w:rPr>
              <w:t>для организаций, оказывающих услуги по водоподготовке</w:t>
            </w:r>
          </w:p>
        </w:tc>
        <w:tc>
          <w:tcPr>
            <w:tcW w:w="1559" w:type="dxa"/>
            <w:vAlign w:val="center"/>
          </w:tcPr>
          <w:p w14:paraId="3EDC45E5" w14:textId="77777777" w:rsidR="00BB318B" w:rsidRPr="00BB318B" w:rsidRDefault="00BB318B" w:rsidP="00BB318B">
            <w:pPr>
              <w:jc w:val="center"/>
              <w:rPr>
                <w:bCs/>
                <w:sz w:val="28"/>
                <w:szCs w:val="28"/>
              </w:rPr>
            </w:pPr>
            <w:r w:rsidRPr="00BB318B">
              <w:rPr>
                <w:bCs/>
                <w:sz w:val="28"/>
                <w:szCs w:val="28"/>
              </w:rPr>
              <w:t>-</w:t>
            </w:r>
          </w:p>
        </w:tc>
        <w:tc>
          <w:tcPr>
            <w:tcW w:w="2551" w:type="dxa"/>
            <w:vAlign w:val="center"/>
          </w:tcPr>
          <w:p w14:paraId="237229FA" w14:textId="77777777" w:rsidR="00BB318B" w:rsidRPr="00BB318B" w:rsidRDefault="00BB318B" w:rsidP="00BB318B">
            <w:pPr>
              <w:jc w:val="center"/>
              <w:rPr>
                <w:bCs/>
                <w:sz w:val="28"/>
                <w:szCs w:val="28"/>
              </w:rPr>
            </w:pPr>
            <w:r w:rsidRPr="00BB318B">
              <w:rPr>
                <w:bCs/>
                <w:sz w:val="28"/>
                <w:szCs w:val="28"/>
              </w:rPr>
              <w:t>-</w:t>
            </w:r>
          </w:p>
        </w:tc>
        <w:tc>
          <w:tcPr>
            <w:tcW w:w="2125" w:type="dxa"/>
            <w:vAlign w:val="center"/>
          </w:tcPr>
          <w:p w14:paraId="6DC10FBE" w14:textId="77777777" w:rsidR="00BB318B" w:rsidRPr="00BB318B" w:rsidRDefault="00BB318B" w:rsidP="00BB318B">
            <w:pPr>
              <w:jc w:val="center"/>
              <w:rPr>
                <w:bCs/>
                <w:sz w:val="28"/>
                <w:szCs w:val="28"/>
              </w:rPr>
            </w:pPr>
            <w:r w:rsidRPr="00BB318B">
              <w:rPr>
                <w:bCs/>
                <w:sz w:val="28"/>
                <w:szCs w:val="28"/>
              </w:rPr>
              <w:t>-</w:t>
            </w:r>
          </w:p>
        </w:tc>
      </w:tr>
      <w:tr w:rsidR="00BB318B" w:rsidRPr="00BB318B" w14:paraId="02DCF02F" w14:textId="77777777" w:rsidTr="006D08D7">
        <w:trPr>
          <w:trHeight w:val="2273"/>
        </w:trPr>
        <w:tc>
          <w:tcPr>
            <w:tcW w:w="736" w:type="dxa"/>
            <w:vAlign w:val="center"/>
          </w:tcPr>
          <w:p w14:paraId="060F26E5" w14:textId="77777777" w:rsidR="00BB318B" w:rsidRPr="00BB318B" w:rsidRDefault="00BB318B" w:rsidP="00BB318B">
            <w:pPr>
              <w:jc w:val="center"/>
              <w:rPr>
                <w:bCs/>
                <w:color w:val="000000"/>
                <w:sz w:val="28"/>
                <w:szCs w:val="28"/>
              </w:rPr>
            </w:pPr>
            <w:r w:rsidRPr="00BB318B">
              <w:rPr>
                <w:bCs/>
                <w:color w:val="000000"/>
                <w:sz w:val="28"/>
                <w:szCs w:val="28"/>
              </w:rPr>
              <w:t>3.3.</w:t>
            </w:r>
          </w:p>
        </w:tc>
        <w:tc>
          <w:tcPr>
            <w:tcW w:w="3659" w:type="dxa"/>
            <w:vAlign w:val="center"/>
          </w:tcPr>
          <w:p w14:paraId="0E53C94E" w14:textId="77777777" w:rsidR="00BB318B" w:rsidRPr="00BB318B" w:rsidRDefault="00BB318B" w:rsidP="00BB318B">
            <w:pPr>
              <w:rPr>
                <w:color w:val="000000"/>
                <w:sz w:val="22"/>
                <w:szCs w:val="22"/>
              </w:rPr>
            </w:pPr>
            <w:r w:rsidRPr="00BB318B">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BB318B">
              <w:rPr>
                <w:sz w:val="22"/>
                <w:szCs w:val="22"/>
              </w:rPr>
              <w:t>м</w:t>
            </w:r>
            <w:r w:rsidRPr="00BB318B">
              <w:rPr>
                <w:sz w:val="22"/>
                <w:szCs w:val="22"/>
                <w:vertAlign w:val="superscript"/>
              </w:rPr>
              <w:t>3</w:t>
            </w:r>
            <w:r w:rsidRPr="00BB318B">
              <w:rPr>
                <w:color w:val="000000"/>
                <w:sz w:val="22"/>
                <w:szCs w:val="22"/>
              </w:rPr>
              <w:t xml:space="preserve">) – </w:t>
            </w:r>
            <w:r w:rsidRPr="00BB318B">
              <w:rPr>
                <w:color w:val="000000"/>
                <w:sz w:val="22"/>
                <w:szCs w:val="22"/>
                <w:u w:val="single"/>
              </w:rPr>
              <w:t>для организаций, оказывающих услуги по транспортировке</w:t>
            </w:r>
          </w:p>
        </w:tc>
        <w:tc>
          <w:tcPr>
            <w:tcW w:w="1559" w:type="dxa"/>
            <w:vAlign w:val="center"/>
          </w:tcPr>
          <w:p w14:paraId="3F5E6BF6" w14:textId="77777777" w:rsidR="00BB318B" w:rsidRPr="00BB318B" w:rsidRDefault="00BB318B" w:rsidP="00BB318B">
            <w:pPr>
              <w:jc w:val="center"/>
              <w:rPr>
                <w:bCs/>
                <w:sz w:val="28"/>
                <w:szCs w:val="28"/>
              </w:rPr>
            </w:pPr>
            <w:r w:rsidRPr="00BB318B">
              <w:rPr>
                <w:bCs/>
                <w:sz w:val="28"/>
                <w:szCs w:val="28"/>
              </w:rPr>
              <w:t>-</w:t>
            </w:r>
          </w:p>
        </w:tc>
        <w:tc>
          <w:tcPr>
            <w:tcW w:w="2551" w:type="dxa"/>
            <w:vAlign w:val="center"/>
          </w:tcPr>
          <w:p w14:paraId="24607FCE" w14:textId="77777777" w:rsidR="00BB318B" w:rsidRPr="00BB318B" w:rsidRDefault="00BB318B" w:rsidP="00BB318B">
            <w:pPr>
              <w:jc w:val="center"/>
              <w:rPr>
                <w:bCs/>
                <w:sz w:val="28"/>
                <w:szCs w:val="28"/>
              </w:rPr>
            </w:pPr>
            <w:r w:rsidRPr="00BB318B">
              <w:rPr>
                <w:bCs/>
                <w:sz w:val="28"/>
                <w:szCs w:val="28"/>
              </w:rPr>
              <w:t>-</w:t>
            </w:r>
          </w:p>
        </w:tc>
        <w:tc>
          <w:tcPr>
            <w:tcW w:w="2125" w:type="dxa"/>
            <w:vAlign w:val="center"/>
          </w:tcPr>
          <w:p w14:paraId="2513C799" w14:textId="77777777" w:rsidR="00BB318B" w:rsidRPr="00BB318B" w:rsidRDefault="00BB318B" w:rsidP="00BB318B">
            <w:pPr>
              <w:jc w:val="center"/>
              <w:rPr>
                <w:bCs/>
                <w:sz w:val="28"/>
                <w:szCs w:val="28"/>
              </w:rPr>
            </w:pPr>
            <w:r w:rsidRPr="00BB318B">
              <w:rPr>
                <w:bCs/>
                <w:sz w:val="28"/>
                <w:szCs w:val="28"/>
              </w:rPr>
              <w:t>-</w:t>
            </w:r>
          </w:p>
        </w:tc>
      </w:tr>
      <w:tr w:rsidR="00BB318B" w:rsidRPr="00BB318B" w14:paraId="7448CC65" w14:textId="77777777" w:rsidTr="006D08D7">
        <w:trPr>
          <w:trHeight w:val="2661"/>
        </w:trPr>
        <w:tc>
          <w:tcPr>
            <w:tcW w:w="736" w:type="dxa"/>
            <w:vAlign w:val="center"/>
          </w:tcPr>
          <w:p w14:paraId="70F6E601" w14:textId="77777777" w:rsidR="00BB318B" w:rsidRPr="00BB318B" w:rsidRDefault="00BB318B" w:rsidP="00BB318B">
            <w:pPr>
              <w:jc w:val="center"/>
              <w:rPr>
                <w:bCs/>
                <w:color w:val="000000"/>
                <w:sz w:val="28"/>
                <w:szCs w:val="28"/>
              </w:rPr>
            </w:pPr>
            <w:r w:rsidRPr="00BB318B">
              <w:rPr>
                <w:bCs/>
                <w:color w:val="000000"/>
                <w:sz w:val="28"/>
                <w:szCs w:val="28"/>
              </w:rPr>
              <w:t>3.4.</w:t>
            </w:r>
          </w:p>
        </w:tc>
        <w:tc>
          <w:tcPr>
            <w:tcW w:w="3659" w:type="dxa"/>
            <w:vAlign w:val="center"/>
          </w:tcPr>
          <w:p w14:paraId="4AE2B7A4" w14:textId="77777777" w:rsidR="00BB318B" w:rsidRPr="00BB318B" w:rsidRDefault="00BB318B" w:rsidP="00BB318B">
            <w:pPr>
              <w:rPr>
                <w:bCs/>
                <w:color w:val="000000"/>
                <w:sz w:val="28"/>
                <w:szCs w:val="28"/>
              </w:rPr>
            </w:pPr>
            <w:r w:rsidRPr="00BB318B">
              <w:rPr>
                <w:color w:val="000000"/>
                <w:sz w:val="22"/>
                <w:szCs w:val="22"/>
              </w:rPr>
              <w:t>Удельный расход электрической энергии, потребляемой в технологическом процессе водоподготовки и транспортировки технической воды, на единицу объема, отпускаемой в сеть (кВт*ч/</w:t>
            </w:r>
            <w:r w:rsidRPr="00BB318B">
              <w:rPr>
                <w:sz w:val="22"/>
                <w:szCs w:val="22"/>
              </w:rPr>
              <w:t>м</w:t>
            </w:r>
            <w:r w:rsidRPr="00BB318B">
              <w:rPr>
                <w:sz w:val="22"/>
                <w:szCs w:val="22"/>
                <w:vertAlign w:val="superscript"/>
              </w:rPr>
              <w:t>3</w:t>
            </w:r>
            <w:r w:rsidRPr="00BB318B">
              <w:rPr>
                <w:color w:val="000000"/>
                <w:sz w:val="22"/>
                <w:szCs w:val="22"/>
              </w:rPr>
              <w:t xml:space="preserve">) – </w:t>
            </w:r>
            <w:r w:rsidRPr="00BB318B">
              <w:rPr>
                <w:color w:val="000000"/>
                <w:sz w:val="22"/>
                <w:szCs w:val="22"/>
                <w:u w:val="single"/>
              </w:rPr>
              <w:t>для организаций, оказывающих услуги водоснабжения (полный цикл)</w:t>
            </w:r>
          </w:p>
        </w:tc>
        <w:tc>
          <w:tcPr>
            <w:tcW w:w="1559" w:type="dxa"/>
            <w:vAlign w:val="center"/>
          </w:tcPr>
          <w:p w14:paraId="76ABE21F" w14:textId="77777777" w:rsidR="00BB318B" w:rsidRPr="00BB318B" w:rsidRDefault="00BB318B" w:rsidP="00BB318B">
            <w:pPr>
              <w:jc w:val="center"/>
              <w:rPr>
                <w:bCs/>
                <w:sz w:val="28"/>
                <w:szCs w:val="28"/>
              </w:rPr>
            </w:pPr>
            <w:r w:rsidRPr="00BB318B">
              <w:rPr>
                <w:bCs/>
                <w:sz w:val="28"/>
                <w:szCs w:val="28"/>
              </w:rPr>
              <w:t>1,13</w:t>
            </w:r>
          </w:p>
        </w:tc>
        <w:tc>
          <w:tcPr>
            <w:tcW w:w="2551" w:type="dxa"/>
            <w:vAlign w:val="center"/>
          </w:tcPr>
          <w:p w14:paraId="3B0EAD68" w14:textId="77777777" w:rsidR="00BB318B" w:rsidRPr="00BB318B" w:rsidRDefault="00BB318B" w:rsidP="00BB318B">
            <w:pPr>
              <w:jc w:val="center"/>
            </w:pPr>
            <w:r w:rsidRPr="00BB318B">
              <w:rPr>
                <w:sz w:val="28"/>
                <w:szCs w:val="28"/>
              </w:rPr>
              <w:t>1,13</w:t>
            </w:r>
          </w:p>
        </w:tc>
        <w:tc>
          <w:tcPr>
            <w:tcW w:w="2125" w:type="dxa"/>
            <w:vAlign w:val="center"/>
          </w:tcPr>
          <w:p w14:paraId="3D1F4938" w14:textId="77777777" w:rsidR="00BB318B" w:rsidRPr="00BB318B" w:rsidRDefault="00BB318B" w:rsidP="00BB318B">
            <w:pPr>
              <w:jc w:val="center"/>
              <w:rPr>
                <w:bCs/>
                <w:sz w:val="28"/>
                <w:szCs w:val="28"/>
              </w:rPr>
            </w:pPr>
            <w:r w:rsidRPr="00BB318B">
              <w:rPr>
                <w:bCs/>
                <w:sz w:val="28"/>
                <w:szCs w:val="28"/>
              </w:rPr>
              <w:t>-</w:t>
            </w:r>
          </w:p>
        </w:tc>
      </w:tr>
    </w:tbl>
    <w:p w14:paraId="27D643D7" w14:textId="77777777" w:rsidR="00BB318B" w:rsidRPr="00BB318B" w:rsidRDefault="00BB318B" w:rsidP="00BB318B">
      <w:pPr>
        <w:ind w:left="-567"/>
        <w:jc w:val="center"/>
        <w:rPr>
          <w:bCs/>
          <w:color w:val="000000"/>
          <w:sz w:val="28"/>
          <w:szCs w:val="28"/>
        </w:rPr>
      </w:pPr>
    </w:p>
    <w:p w14:paraId="61F56067" w14:textId="77777777" w:rsidR="00BB318B" w:rsidRPr="00BB318B" w:rsidRDefault="00BB318B" w:rsidP="00BB318B">
      <w:pPr>
        <w:ind w:left="-567"/>
        <w:jc w:val="center"/>
        <w:rPr>
          <w:bCs/>
          <w:color w:val="000000"/>
          <w:sz w:val="28"/>
          <w:szCs w:val="28"/>
        </w:rPr>
      </w:pPr>
    </w:p>
    <w:p w14:paraId="1D802C55" w14:textId="77777777" w:rsidR="00BB318B" w:rsidRPr="00BB318B" w:rsidRDefault="00BB318B" w:rsidP="00BB318B">
      <w:pPr>
        <w:ind w:left="-567"/>
        <w:jc w:val="center"/>
        <w:rPr>
          <w:bCs/>
          <w:color w:val="000000"/>
          <w:sz w:val="28"/>
          <w:szCs w:val="28"/>
        </w:rPr>
      </w:pPr>
    </w:p>
    <w:p w14:paraId="59317558" w14:textId="77777777" w:rsidR="00BB318B" w:rsidRPr="00BB318B" w:rsidRDefault="00BB318B" w:rsidP="00BB318B">
      <w:pPr>
        <w:ind w:left="-567"/>
        <w:jc w:val="center"/>
        <w:rPr>
          <w:bCs/>
          <w:color w:val="000000"/>
          <w:sz w:val="28"/>
          <w:szCs w:val="28"/>
        </w:rPr>
      </w:pPr>
    </w:p>
    <w:p w14:paraId="596FA136" w14:textId="77777777" w:rsidR="00BB318B" w:rsidRPr="00BB318B" w:rsidRDefault="00BB318B" w:rsidP="00BB318B">
      <w:pPr>
        <w:ind w:left="-567"/>
        <w:jc w:val="center"/>
        <w:rPr>
          <w:bCs/>
          <w:color w:val="000000"/>
          <w:sz w:val="28"/>
          <w:szCs w:val="28"/>
        </w:rPr>
      </w:pPr>
    </w:p>
    <w:p w14:paraId="2A887234" w14:textId="77777777" w:rsidR="00BB318B" w:rsidRPr="00BB318B" w:rsidRDefault="00BB318B" w:rsidP="00BB318B">
      <w:pPr>
        <w:ind w:left="-567"/>
        <w:jc w:val="center"/>
        <w:rPr>
          <w:bCs/>
          <w:color w:val="000000"/>
          <w:sz w:val="28"/>
          <w:szCs w:val="28"/>
        </w:rPr>
      </w:pPr>
    </w:p>
    <w:p w14:paraId="4F9209B5" w14:textId="77777777" w:rsidR="00BB318B" w:rsidRPr="00BB318B" w:rsidRDefault="00BB318B" w:rsidP="00BB318B">
      <w:pPr>
        <w:ind w:left="-567"/>
        <w:jc w:val="center"/>
        <w:rPr>
          <w:bCs/>
          <w:color w:val="000000"/>
          <w:sz w:val="28"/>
          <w:szCs w:val="28"/>
        </w:rPr>
      </w:pPr>
    </w:p>
    <w:p w14:paraId="308B5646" w14:textId="77777777" w:rsidR="00BB318B" w:rsidRPr="00BB318B" w:rsidRDefault="00BB318B" w:rsidP="00BB318B">
      <w:pPr>
        <w:ind w:left="-567"/>
        <w:jc w:val="center"/>
        <w:rPr>
          <w:bCs/>
          <w:color w:val="000000"/>
          <w:sz w:val="28"/>
          <w:szCs w:val="28"/>
        </w:rPr>
      </w:pPr>
    </w:p>
    <w:p w14:paraId="6C797605" w14:textId="77777777" w:rsidR="00BB318B" w:rsidRPr="00BB318B" w:rsidRDefault="00BB318B" w:rsidP="00BB318B">
      <w:pPr>
        <w:ind w:left="-567"/>
        <w:jc w:val="center"/>
        <w:rPr>
          <w:bCs/>
          <w:color w:val="000000"/>
          <w:sz w:val="28"/>
          <w:szCs w:val="28"/>
        </w:rPr>
      </w:pPr>
    </w:p>
    <w:p w14:paraId="0AB19FAC" w14:textId="77777777" w:rsidR="00BB318B" w:rsidRPr="00BB318B" w:rsidRDefault="00BB318B" w:rsidP="00BB318B">
      <w:pPr>
        <w:ind w:left="-567"/>
        <w:jc w:val="center"/>
        <w:rPr>
          <w:bCs/>
          <w:color w:val="000000"/>
          <w:sz w:val="28"/>
          <w:szCs w:val="28"/>
        </w:rPr>
      </w:pPr>
    </w:p>
    <w:p w14:paraId="5B4734B7" w14:textId="77777777" w:rsidR="00BB318B" w:rsidRPr="00BB318B" w:rsidRDefault="00BB318B" w:rsidP="00BB318B">
      <w:pPr>
        <w:ind w:left="-567"/>
        <w:jc w:val="center"/>
        <w:rPr>
          <w:bCs/>
          <w:color w:val="000000"/>
          <w:sz w:val="28"/>
          <w:szCs w:val="28"/>
        </w:rPr>
      </w:pPr>
    </w:p>
    <w:p w14:paraId="55BE4944" w14:textId="77777777" w:rsidR="00BB318B" w:rsidRPr="00BB318B" w:rsidRDefault="00BB318B" w:rsidP="00BB318B">
      <w:pPr>
        <w:ind w:left="-567"/>
        <w:jc w:val="center"/>
        <w:rPr>
          <w:bCs/>
          <w:color w:val="000000"/>
          <w:sz w:val="28"/>
          <w:szCs w:val="28"/>
        </w:rPr>
      </w:pPr>
    </w:p>
    <w:p w14:paraId="000D880E" w14:textId="77777777" w:rsidR="00BB318B" w:rsidRPr="00BB318B" w:rsidRDefault="00BB318B" w:rsidP="00BB318B">
      <w:pPr>
        <w:ind w:left="-567"/>
        <w:jc w:val="center"/>
        <w:rPr>
          <w:bCs/>
          <w:color w:val="000000"/>
          <w:sz w:val="28"/>
          <w:szCs w:val="28"/>
        </w:rPr>
      </w:pPr>
    </w:p>
    <w:p w14:paraId="2229261A" w14:textId="77777777" w:rsidR="00BB318B" w:rsidRPr="00BB318B" w:rsidRDefault="00BB318B" w:rsidP="00BB318B">
      <w:pPr>
        <w:ind w:left="-567"/>
        <w:jc w:val="center"/>
        <w:rPr>
          <w:bCs/>
          <w:color w:val="000000"/>
          <w:sz w:val="28"/>
          <w:szCs w:val="28"/>
        </w:rPr>
      </w:pPr>
      <w:r w:rsidRPr="00BB318B">
        <w:rPr>
          <w:bCs/>
          <w:color w:val="000000"/>
          <w:sz w:val="28"/>
          <w:szCs w:val="28"/>
        </w:rPr>
        <w:lastRenderedPageBreak/>
        <w:t>Раздел 10. Отчет об исполнении производственной программы за 2022 год</w:t>
      </w:r>
    </w:p>
    <w:p w14:paraId="1FA782F3" w14:textId="77777777" w:rsidR="00BB318B" w:rsidRPr="00BB318B" w:rsidRDefault="00BB318B" w:rsidP="00BB318B">
      <w:pPr>
        <w:ind w:left="-567"/>
        <w:jc w:val="center"/>
        <w:rPr>
          <w:bCs/>
          <w:color w:val="000000"/>
          <w:sz w:val="28"/>
          <w:szCs w:val="28"/>
        </w:rPr>
      </w:pPr>
    </w:p>
    <w:tbl>
      <w:tblPr>
        <w:tblStyle w:val="41"/>
        <w:tblW w:w="10173" w:type="dxa"/>
        <w:tblInd w:w="-567" w:type="dxa"/>
        <w:tblLook w:val="04A0" w:firstRow="1" w:lastRow="0" w:firstColumn="1" w:lastColumn="0" w:noHBand="0" w:noVBand="1"/>
      </w:tblPr>
      <w:tblGrid>
        <w:gridCol w:w="959"/>
        <w:gridCol w:w="5704"/>
        <w:gridCol w:w="3510"/>
      </w:tblGrid>
      <w:tr w:rsidR="00BB318B" w:rsidRPr="00BB318B" w14:paraId="4D26D226" w14:textId="77777777" w:rsidTr="006D08D7">
        <w:trPr>
          <w:trHeight w:val="772"/>
        </w:trPr>
        <w:tc>
          <w:tcPr>
            <w:tcW w:w="959" w:type="dxa"/>
            <w:vAlign w:val="center"/>
          </w:tcPr>
          <w:p w14:paraId="78575AAC" w14:textId="77777777" w:rsidR="00BB318B" w:rsidRPr="00BB318B" w:rsidRDefault="00BB318B" w:rsidP="00BB318B">
            <w:pPr>
              <w:jc w:val="center"/>
              <w:rPr>
                <w:bCs/>
                <w:color w:val="000000"/>
                <w:sz w:val="28"/>
                <w:szCs w:val="28"/>
              </w:rPr>
            </w:pPr>
            <w:r w:rsidRPr="00BB318B">
              <w:rPr>
                <w:bCs/>
                <w:color w:val="000000"/>
                <w:sz w:val="28"/>
                <w:szCs w:val="28"/>
              </w:rPr>
              <w:t>№ п/п</w:t>
            </w:r>
          </w:p>
        </w:tc>
        <w:tc>
          <w:tcPr>
            <w:tcW w:w="5704" w:type="dxa"/>
            <w:vAlign w:val="center"/>
          </w:tcPr>
          <w:p w14:paraId="4A3E73BE" w14:textId="77777777" w:rsidR="00BB318B" w:rsidRPr="00BB318B" w:rsidRDefault="00BB318B" w:rsidP="00BB318B">
            <w:pPr>
              <w:jc w:val="center"/>
              <w:rPr>
                <w:bCs/>
                <w:color w:val="000000"/>
                <w:sz w:val="28"/>
                <w:szCs w:val="28"/>
              </w:rPr>
            </w:pPr>
            <w:r w:rsidRPr="00BB318B">
              <w:rPr>
                <w:bCs/>
                <w:color w:val="000000"/>
                <w:sz w:val="28"/>
                <w:szCs w:val="28"/>
              </w:rPr>
              <w:t>Наименование показателя</w:t>
            </w:r>
          </w:p>
        </w:tc>
        <w:tc>
          <w:tcPr>
            <w:tcW w:w="3510" w:type="dxa"/>
            <w:vAlign w:val="center"/>
          </w:tcPr>
          <w:p w14:paraId="58EB1238" w14:textId="77777777" w:rsidR="00BB318B" w:rsidRPr="00BB318B" w:rsidRDefault="00BB318B" w:rsidP="00BB318B">
            <w:pPr>
              <w:jc w:val="center"/>
              <w:rPr>
                <w:bCs/>
                <w:color w:val="000000"/>
                <w:sz w:val="28"/>
                <w:szCs w:val="28"/>
              </w:rPr>
            </w:pPr>
            <w:r w:rsidRPr="00BB318B">
              <w:rPr>
                <w:bCs/>
                <w:color w:val="000000"/>
                <w:sz w:val="28"/>
                <w:szCs w:val="28"/>
              </w:rPr>
              <w:t>Фактическое значение показателя, тыс. руб.</w:t>
            </w:r>
          </w:p>
        </w:tc>
      </w:tr>
      <w:tr w:rsidR="00BB318B" w:rsidRPr="00BB318B" w14:paraId="1BB8703D" w14:textId="77777777" w:rsidTr="006D08D7">
        <w:trPr>
          <w:trHeight w:val="428"/>
        </w:trPr>
        <w:tc>
          <w:tcPr>
            <w:tcW w:w="10173" w:type="dxa"/>
            <w:gridSpan w:val="3"/>
            <w:vAlign w:val="center"/>
          </w:tcPr>
          <w:p w14:paraId="6558D38B" w14:textId="77777777" w:rsidR="00BB318B" w:rsidRPr="00BB318B" w:rsidRDefault="00BB318B" w:rsidP="00BB318B">
            <w:pPr>
              <w:ind w:left="360"/>
              <w:jc w:val="center"/>
              <w:rPr>
                <w:bCs/>
                <w:sz w:val="28"/>
                <w:szCs w:val="28"/>
              </w:rPr>
            </w:pPr>
            <w:r w:rsidRPr="00BB318B">
              <w:rPr>
                <w:bCs/>
                <w:sz w:val="28"/>
                <w:szCs w:val="28"/>
              </w:rPr>
              <w:t>Холодное водоснабжение питьевой водой</w:t>
            </w:r>
          </w:p>
        </w:tc>
      </w:tr>
      <w:tr w:rsidR="00BB318B" w:rsidRPr="00BB318B" w14:paraId="1D759961" w14:textId="77777777" w:rsidTr="006D08D7">
        <w:trPr>
          <w:trHeight w:val="720"/>
        </w:trPr>
        <w:tc>
          <w:tcPr>
            <w:tcW w:w="959" w:type="dxa"/>
            <w:vAlign w:val="center"/>
          </w:tcPr>
          <w:p w14:paraId="0DB6877D" w14:textId="77777777" w:rsidR="00BB318B" w:rsidRPr="00BB318B" w:rsidRDefault="00BB318B" w:rsidP="00BB318B">
            <w:pPr>
              <w:jc w:val="center"/>
              <w:rPr>
                <w:bCs/>
                <w:sz w:val="28"/>
                <w:szCs w:val="28"/>
              </w:rPr>
            </w:pPr>
            <w:r w:rsidRPr="00BB318B">
              <w:rPr>
                <w:bCs/>
                <w:sz w:val="28"/>
                <w:szCs w:val="28"/>
              </w:rPr>
              <w:t>1.</w:t>
            </w:r>
          </w:p>
        </w:tc>
        <w:tc>
          <w:tcPr>
            <w:tcW w:w="5704" w:type="dxa"/>
            <w:vAlign w:val="center"/>
          </w:tcPr>
          <w:p w14:paraId="2E788A26" w14:textId="77777777" w:rsidR="00BB318B" w:rsidRPr="00BB318B" w:rsidRDefault="00BB318B" w:rsidP="00BB318B">
            <w:pPr>
              <w:rPr>
                <w:bCs/>
                <w:sz w:val="28"/>
                <w:szCs w:val="28"/>
              </w:rPr>
            </w:pPr>
            <w:r w:rsidRPr="00BB318B">
              <w:rPr>
                <w:bCs/>
                <w:sz w:val="28"/>
                <w:szCs w:val="28"/>
              </w:rPr>
              <w:t xml:space="preserve">Капитальный ремонт водопроводных сетей   д. </w:t>
            </w:r>
            <w:proofErr w:type="spellStart"/>
            <w:r w:rsidRPr="00BB318B">
              <w:rPr>
                <w:bCs/>
                <w:sz w:val="28"/>
                <w:szCs w:val="28"/>
              </w:rPr>
              <w:t>Золотаревка</w:t>
            </w:r>
            <w:proofErr w:type="spellEnd"/>
          </w:p>
        </w:tc>
        <w:tc>
          <w:tcPr>
            <w:tcW w:w="3510" w:type="dxa"/>
            <w:vAlign w:val="center"/>
          </w:tcPr>
          <w:p w14:paraId="61588F12" w14:textId="77777777" w:rsidR="00BB318B" w:rsidRPr="00BB318B" w:rsidRDefault="00BB318B" w:rsidP="00BB318B">
            <w:pPr>
              <w:jc w:val="center"/>
              <w:rPr>
                <w:bCs/>
                <w:sz w:val="28"/>
                <w:szCs w:val="28"/>
              </w:rPr>
            </w:pPr>
            <w:r w:rsidRPr="00BB318B">
              <w:rPr>
                <w:bCs/>
                <w:sz w:val="28"/>
                <w:szCs w:val="28"/>
              </w:rPr>
              <w:t>1003,29</w:t>
            </w:r>
          </w:p>
        </w:tc>
      </w:tr>
      <w:tr w:rsidR="00BB318B" w:rsidRPr="00BB318B" w14:paraId="242540EF" w14:textId="77777777" w:rsidTr="006D08D7">
        <w:trPr>
          <w:trHeight w:val="383"/>
        </w:trPr>
        <w:tc>
          <w:tcPr>
            <w:tcW w:w="959" w:type="dxa"/>
            <w:vAlign w:val="center"/>
          </w:tcPr>
          <w:p w14:paraId="4389F109" w14:textId="77777777" w:rsidR="00BB318B" w:rsidRPr="00BB318B" w:rsidRDefault="00BB318B" w:rsidP="00BB318B">
            <w:pPr>
              <w:jc w:val="center"/>
              <w:rPr>
                <w:bCs/>
                <w:sz w:val="28"/>
                <w:szCs w:val="28"/>
              </w:rPr>
            </w:pPr>
            <w:r w:rsidRPr="00BB318B">
              <w:rPr>
                <w:bCs/>
                <w:sz w:val="28"/>
                <w:szCs w:val="28"/>
              </w:rPr>
              <w:t>2.</w:t>
            </w:r>
          </w:p>
        </w:tc>
        <w:tc>
          <w:tcPr>
            <w:tcW w:w="5704" w:type="dxa"/>
          </w:tcPr>
          <w:p w14:paraId="1DF0B519" w14:textId="77777777" w:rsidR="00BB318B" w:rsidRPr="00BB318B" w:rsidRDefault="00BB318B" w:rsidP="00BB318B">
            <w:pPr>
              <w:rPr>
                <w:bCs/>
                <w:sz w:val="28"/>
                <w:szCs w:val="28"/>
              </w:rPr>
            </w:pPr>
            <w:r w:rsidRPr="00BB318B">
              <w:rPr>
                <w:bCs/>
                <w:sz w:val="28"/>
                <w:szCs w:val="28"/>
              </w:rPr>
              <w:t>Капитальный ремонт водопроводных сетей   д. Красноярка</w:t>
            </w:r>
          </w:p>
        </w:tc>
        <w:tc>
          <w:tcPr>
            <w:tcW w:w="3510" w:type="dxa"/>
            <w:vAlign w:val="center"/>
          </w:tcPr>
          <w:p w14:paraId="366036DB" w14:textId="77777777" w:rsidR="00BB318B" w:rsidRPr="00BB318B" w:rsidRDefault="00BB318B" w:rsidP="00BB318B">
            <w:pPr>
              <w:jc w:val="center"/>
              <w:rPr>
                <w:bCs/>
                <w:sz w:val="28"/>
                <w:szCs w:val="28"/>
              </w:rPr>
            </w:pPr>
            <w:r w:rsidRPr="00BB318B">
              <w:rPr>
                <w:bCs/>
                <w:sz w:val="28"/>
                <w:szCs w:val="28"/>
              </w:rPr>
              <w:t>71,54</w:t>
            </w:r>
          </w:p>
        </w:tc>
      </w:tr>
      <w:tr w:rsidR="00BB318B" w:rsidRPr="00BB318B" w14:paraId="260E3447" w14:textId="77777777" w:rsidTr="006D08D7">
        <w:trPr>
          <w:trHeight w:val="383"/>
        </w:trPr>
        <w:tc>
          <w:tcPr>
            <w:tcW w:w="959" w:type="dxa"/>
            <w:vAlign w:val="center"/>
          </w:tcPr>
          <w:p w14:paraId="4438CE57" w14:textId="77777777" w:rsidR="00BB318B" w:rsidRPr="00BB318B" w:rsidRDefault="00BB318B" w:rsidP="00BB318B">
            <w:pPr>
              <w:jc w:val="center"/>
              <w:rPr>
                <w:bCs/>
                <w:sz w:val="28"/>
                <w:szCs w:val="28"/>
              </w:rPr>
            </w:pPr>
            <w:r w:rsidRPr="00BB318B">
              <w:rPr>
                <w:bCs/>
                <w:sz w:val="28"/>
                <w:szCs w:val="28"/>
              </w:rPr>
              <w:t>3.</w:t>
            </w:r>
          </w:p>
        </w:tc>
        <w:tc>
          <w:tcPr>
            <w:tcW w:w="5704" w:type="dxa"/>
          </w:tcPr>
          <w:p w14:paraId="5250BE50" w14:textId="77777777" w:rsidR="00BB318B" w:rsidRPr="00BB318B" w:rsidRDefault="00BB318B" w:rsidP="00BB318B">
            <w:pPr>
              <w:rPr>
                <w:bCs/>
                <w:sz w:val="28"/>
                <w:szCs w:val="28"/>
              </w:rPr>
            </w:pPr>
            <w:r w:rsidRPr="00BB318B">
              <w:rPr>
                <w:bCs/>
                <w:sz w:val="28"/>
                <w:szCs w:val="28"/>
              </w:rPr>
              <w:t>Капитальный ремонт водопроводных сетей   д. Новопокровка</w:t>
            </w:r>
          </w:p>
        </w:tc>
        <w:tc>
          <w:tcPr>
            <w:tcW w:w="3510" w:type="dxa"/>
            <w:vAlign w:val="center"/>
          </w:tcPr>
          <w:p w14:paraId="7EA1F3AD" w14:textId="77777777" w:rsidR="00BB318B" w:rsidRPr="00BB318B" w:rsidRDefault="00BB318B" w:rsidP="00BB318B">
            <w:pPr>
              <w:jc w:val="center"/>
              <w:rPr>
                <w:bCs/>
                <w:sz w:val="28"/>
                <w:szCs w:val="28"/>
              </w:rPr>
            </w:pPr>
            <w:r w:rsidRPr="00BB318B">
              <w:rPr>
                <w:bCs/>
                <w:sz w:val="28"/>
                <w:szCs w:val="28"/>
              </w:rPr>
              <w:t>429,36</w:t>
            </w:r>
          </w:p>
        </w:tc>
      </w:tr>
      <w:tr w:rsidR="00BB318B" w:rsidRPr="00BB318B" w14:paraId="43792ED3" w14:textId="77777777" w:rsidTr="006D08D7">
        <w:trPr>
          <w:trHeight w:val="383"/>
        </w:trPr>
        <w:tc>
          <w:tcPr>
            <w:tcW w:w="959" w:type="dxa"/>
            <w:vAlign w:val="center"/>
          </w:tcPr>
          <w:p w14:paraId="09F84829" w14:textId="77777777" w:rsidR="00BB318B" w:rsidRPr="00BB318B" w:rsidRDefault="00BB318B" w:rsidP="00BB318B">
            <w:pPr>
              <w:jc w:val="center"/>
              <w:rPr>
                <w:bCs/>
                <w:sz w:val="28"/>
                <w:szCs w:val="28"/>
              </w:rPr>
            </w:pPr>
            <w:r w:rsidRPr="00BB318B">
              <w:rPr>
                <w:bCs/>
                <w:sz w:val="28"/>
                <w:szCs w:val="28"/>
              </w:rPr>
              <w:t>4.</w:t>
            </w:r>
          </w:p>
        </w:tc>
        <w:tc>
          <w:tcPr>
            <w:tcW w:w="5704" w:type="dxa"/>
          </w:tcPr>
          <w:p w14:paraId="14F5017F" w14:textId="77777777" w:rsidR="00BB318B" w:rsidRPr="00BB318B" w:rsidRDefault="00BB318B" w:rsidP="00BB318B">
            <w:pPr>
              <w:rPr>
                <w:bCs/>
                <w:sz w:val="28"/>
                <w:szCs w:val="28"/>
              </w:rPr>
            </w:pPr>
            <w:r w:rsidRPr="00BB318B">
              <w:rPr>
                <w:bCs/>
                <w:sz w:val="28"/>
                <w:szCs w:val="28"/>
              </w:rPr>
              <w:t>Капитальный ремонт водопроводных сетей   д. Новогеоргиевка</w:t>
            </w:r>
          </w:p>
        </w:tc>
        <w:tc>
          <w:tcPr>
            <w:tcW w:w="3510" w:type="dxa"/>
            <w:vAlign w:val="center"/>
          </w:tcPr>
          <w:p w14:paraId="16472C3F" w14:textId="77777777" w:rsidR="00BB318B" w:rsidRPr="00BB318B" w:rsidRDefault="00BB318B" w:rsidP="00BB318B">
            <w:pPr>
              <w:jc w:val="center"/>
              <w:rPr>
                <w:bCs/>
                <w:sz w:val="28"/>
                <w:szCs w:val="28"/>
              </w:rPr>
            </w:pPr>
            <w:r w:rsidRPr="00BB318B">
              <w:rPr>
                <w:bCs/>
                <w:sz w:val="28"/>
                <w:szCs w:val="28"/>
              </w:rPr>
              <w:t>43,60</w:t>
            </w:r>
          </w:p>
        </w:tc>
      </w:tr>
      <w:tr w:rsidR="00BB318B" w:rsidRPr="00BB318B" w14:paraId="639F83D7" w14:textId="77777777" w:rsidTr="006D08D7">
        <w:trPr>
          <w:trHeight w:val="383"/>
        </w:trPr>
        <w:tc>
          <w:tcPr>
            <w:tcW w:w="959" w:type="dxa"/>
            <w:vAlign w:val="center"/>
          </w:tcPr>
          <w:p w14:paraId="1B062880" w14:textId="77777777" w:rsidR="00BB318B" w:rsidRPr="00BB318B" w:rsidRDefault="00BB318B" w:rsidP="00BB318B">
            <w:pPr>
              <w:jc w:val="center"/>
              <w:rPr>
                <w:bCs/>
                <w:sz w:val="28"/>
                <w:szCs w:val="28"/>
              </w:rPr>
            </w:pPr>
            <w:r w:rsidRPr="00BB318B">
              <w:rPr>
                <w:bCs/>
                <w:sz w:val="28"/>
                <w:szCs w:val="28"/>
              </w:rPr>
              <w:t>5.</w:t>
            </w:r>
          </w:p>
        </w:tc>
        <w:tc>
          <w:tcPr>
            <w:tcW w:w="5704" w:type="dxa"/>
          </w:tcPr>
          <w:p w14:paraId="564C73CA" w14:textId="77777777" w:rsidR="00BB318B" w:rsidRPr="00BB318B" w:rsidRDefault="00BB318B" w:rsidP="00BB318B">
            <w:pPr>
              <w:rPr>
                <w:b/>
                <w:sz w:val="28"/>
                <w:szCs w:val="28"/>
              </w:rPr>
            </w:pPr>
            <w:r w:rsidRPr="00BB318B">
              <w:rPr>
                <w:bCs/>
                <w:sz w:val="28"/>
                <w:szCs w:val="28"/>
              </w:rPr>
              <w:t xml:space="preserve">Капитальный ремонт водопроводных сетей   пос. </w:t>
            </w:r>
            <w:proofErr w:type="spellStart"/>
            <w:r w:rsidRPr="00BB318B">
              <w:rPr>
                <w:bCs/>
                <w:sz w:val="28"/>
                <w:szCs w:val="28"/>
              </w:rPr>
              <w:t>Новопокасьма</w:t>
            </w:r>
            <w:proofErr w:type="spellEnd"/>
          </w:p>
        </w:tc>
        <w:tc>
          <w:tcPr>
            <w:tcW w:w="3510" w:type="dxa"/>
            <w:vAlign w:val="center"/>
          </w:tcPr>
          <w:p w14:paraId="4E02FC8D" w14:textId="77777777" w:rsidR="00BB318B" w:rsidRPr="00BB318B" w:rsidRDefault="00BB318B" w:rsidP="00BB318B">
            <w:pPr>
              <w:jc w:val="center"/>
              <w:rPr>
                <w:bCs/>
                <w:sz w:val="28"/>
                <w:szCs w:val="28"/>
              </w:rPr>
            </w:pPr>
            <w:r w:rsidRPr="00BB318B">
              <w:rPr>
                <w:bCs/>
                <w:sz w:val="28"/>
                <w:szCs w:val="28"/>
              </w:rPr>
              <w:t>889,22</w:t>
            </w:r>
          </w:p>
        </w:tc>
      </w:tr>
      <w:tr w:rsidR="00BB318B" w:rsidRPr="00BB318B" w14:paraId="71EA95A2" w14:textId="77777777" w:rsidTr="006D08D7">
        <w:trPr>
          <w:trHeight w:val="383"/>
        </w:trPr>
        <w:tc>
          <w:tcPr>
            <w:tcW w:w="959" w:type="dxa"/>
            <w:vAlign w:val="center"/>
          </w:tcPr>
          <w:p w14:paraId="7991A80B" w14:textId="77777777" w:rsidR="00BB318B" w:rsidRPr="00BB318B" w:rsidRDefault="00BB318B" w:rsidP="00BB318B">
            <w:pPr>
              <w:jc w:val="center"/>
              <w:rPr>
                <w:bCs/>
                <w:sz w:val="28"/>
                <w:szCs w:val="28"/>
              </w:rPr>
            </w:pPr>
            <w:r w:rsidRPr="00BB318B">
              <w:rPr>
                <w:bCs/>
                <w:sz w:val="28"/>
                <w:szCs w:val="28"/>
              </w:rPr>
              <w:t>6.</w:t>
            </w:r>
          </w:p>
        </w:tc>
        <w:tc>
          <w:tcPr>
            <w:tcW w:w="5704" w:type="dxa"/>
          </w:tcPr>
          <w:p w14:paraId="63E89F23" w14:textId="77777777" w:rsidR="00BB318B" w:rsidRPr="00BB318B" w:rsidRDefault="00BB318B" w:rsidP="00BB318B">
            <w:pPr>
              <w:rPr>
                <w:bCs/>
                <w:sz w:val="28"/>
                <w:szCs w:val="28"/>
              </w:rPr>
            </w:pPr>
            <w:r w:rsidRPr="00BB318B">
              <w:rPr>
                <w:bCs/>
                <w:sz w:val="28"/>
                <w:szCs w:val="28"/>
              </w:rPr>
              <w:t>Капитальный ремонт водопроводных сетей   пос. Мирный</w:t>
            </w:r>
          </w:p>
        </w:tc>
        <w:tc>
          <w:tcPr>
            <w:tcW w:w="3510" w:type="dxa"/>
            <w:vAlign w:val="center"/>
          </w:tcPr>
          <w:p w14:paraId="6E2DE657" w14:textId="77777777" w:rsidR="00BB318B" w:rsidRPr="00BB318B" w:rsidRDefault="00BB318B" w:rsidP="00BB318B">
            <w:pPr>
              <w:jc w:val="center"/>
              <w:rPr>
                <w:bCs/>
                <w:sz w:val="28"/>
                <w:szCs w:val="28"/>
              </w:rPr>
            </w:pPr>
            <w:r w:rsidRPr="00BB318B">
              <w:rPr>
                <w:bCs/>
                <w:sz w:val="28"/>
                <w:szCs w:val="28"/>
              </w:rPr>
              <w:t>205,90</w:t>
            </w:r>
          </w:p>
        </w:tc>
      </w:tr>
      <w:tr w:rsidR="00BB318B" w:rsidRPr="00BB318B" w14:paraId="01F52C4B" w14:textId="77777777" w:rsidTr="006D08D7">
        <w:trPr>
          <w:trHeight w:val="383"/>
        </w:trPr>
        <w:tc>
          <w:tcPr>
            <w:tcW w:w="959" w:type="dxa"/>
            <w:vAlign w:val="center"/>
          </w:tcPr>
          <w:p w14:paraId="4F7B55C5" w14:textId="77777777" w:rsidR="00BB318B" w:rsidRPr="00BB318B" w:rsidRDefault="00BB318B" w:rsidP="00BB318B">
            <w:pPr>
              <w:jc w:val="center"/>
              <w:rPr>
                <w:bCs/>
                <w:sz w:val="28"/>
                <w:szCs w:val="28"/>
              </w:rPr>
            </w:pPr>
            <w:r w:rsidRPr="00BB318B">
              <w:rPr>
                <w:bCs/>
                <w:sz w:val="28"/>
                <w:szCs w:val="28"/>
              </w:rPr>
              <w:t>7.</w:t>
            </w:r>
          </w:p>
        </w:tc>
        <w:tc>
          <w:tcPr>
            <w:tcW w:w="5704" w:type="dxa"/>
          </w:tcPr>
          <w:p w14:paraId="49965263" w14:textId="77777777" w:rsidR="00BB318B" w:rsidRPr="00BB318B" w:rsidRDefault="00BB318B" w:rsidP="00BB318B">
            <w:pPr>
              <w:rPr>
                <w:bCs/>
                <w:sz w:val="28"/>
                <w:szCs w:val="28"/>
              </w:rPr>
            </w:pPr>
            <w:r w:rsidRPr="00BB318B">
              <w:rPr>
                <w:bCs/>
                <w:sz w:val="28"/>
                <w:szCs w:val="28"/>
              </w:rPr>
              <w:t>Капитальный ремонт водопроводных сетей   пос. Солнечный</w:t>
            </w:r>
          </w:p>
        </w:tc>
        <w:tc>
          <w:tcPr>
            <w:tcW w:w="3510" w:type="dxa"/>
            <w:vAlign w:val="center"/>
          </w:tcPr>
          <w:p w14:paraId="26E3886B" w14:textId="77777777" w:rsidR="00BB318B" w:rsidRPr="00BB318B" w:rsidRDefault="00BB318B" w:rsidP="00BB318B">
            <w:pPr>
              <w:jc w:val="center"/>
              <w:rPr>
                <w:bCs/>
                <w:sz w:val="28"/>
                <w:szCs w:val="28"/>
              </w:rPr>
            </w:pPr>
            <w:r w:rsidRPr="00BB318B">
              <w:rPr>
                <w:bCs/>
                <w:sz w:val="28"/>
                <w:szCs w:val="28"/>
              </w:rPr>
              <w:t>588,08</w:t>
            </w:r>
          </w:p>
        </w:tc>
      </w:tr>
      <w:tr w:rsidR="00BB318B" w:rsidRPr="00BB318B" w14:paraId="2CC26FC5" w14:textId="77777777" w:rsidTr="006D08D7">
        <w:trPr>
          <w:trHeight w:val="383"/>
        </w:trPr>
        <w:tc>
          <w:tcPr>
            <w:tcW w:w="959" w:type="dxa"/>
            <w:vAlign w:val="center"/>
          </w:tcPr>
          <w:p w14:paraId="35B0EE4C" w14:textId="77777777" w:rsidR="00BB318B" w:rsidRPr="00BB318B" w:rsidRDefault="00BB318B" w:rsidP="00BB318B">
            <w:pPr>
              <w:jc w:val="center"/>
              <w:rPr>
                <w:bCs/>
                <w:sz w:val="28"/>
                <w:szCs w:val="28"/>
              </w:rPr>
            </w:pPr>
            <w:r w:rsidRPr="00BB318B">
              <w:rPr>
                <w:bCs/>
                <w:sz w:val="28"/>
                <w:szCs w:val="28"/>
              </w:rPr>
              <w:t>8.</w:t>
            </w:r>
          </w:p>
        </w:tc>
        <w:tc>
          <w:tcPr>
            <w:tcW w:w="5704" w:type="dxa"/>
          </w:tcPr>
          <w:p w14:paraId="5FB2A42A" w14:textId="77777777" w:rsidR="00BB318B" w:rsidRPr="00BB318B" w:rsidRDefault="00BB318B" w:rsidP="00BB318B">
            <w:pPr>
              <w:rPr>
                <w:bCs/>
                <w:sz w:val="28"/>
                <w:szCs w:val="28"/>
              </w:rPr>
            </w:pPr>
            <w:r w:rsidRPr="00BB318B">
              <w:rPr>
                <w:bCs/>
                <w:sz w:val="28"/>
                <w:szCs w:val="28"/>
              </w:rPr>
              <w:t>Капитальный ремонт водопроводных сетей   пос. Чкаловский</w:t>
            </w:r>
          </w:p>
        </w:tc>
        <w:tc>
          <w:tcPr>
            <w:tcW w:w="3510" w:type="dxa"/>
            <w:vAlign w:val="center"/>
          </w:tcPr>
          <w:p w14:paraId="6350C5D5" w14:textId="77777777" w:rsidR="00BB318B" w:rsidRPr="00BB318B" w:rsidRDefault="00BB318B" w:rsidP="00BB318B">
            <w:pPr>
              <w:jc w:val="center"/>
              <w:rPr>
                <w:bCs/>
                <w:sz w:val="28"/>
                <w:szCs w:val="28"/>
              </w:rPr>
            </w:pPr>
            <w:r w:rsidRPr="00BB318B">
              <w:rPr>
                <w:bCs/>
                <w:sz w:val="28"/>
                <w:szCs w:val="28"/>
              </w:rPr>
              <w:t>350,4</w:t>
            </w:r>
          </w:p>
        </w:tc>
      </w:tr>
      <w:tr w:rsidR="00BB318B" w:rsidRPr="00BB318B" w14:paraId="52EC1B3E" w14:textId="77777777" w:rsidTr="006D08D7">
        <w:trPr>
          <w:trHeight w:val="383"/>
        </w:trPr>
        <w:tc>
          <w:tcPr>
            <w:tcW w:w="959" w:type="dxa"/>
            <w:vAlign w:val="center"/>
          </w:tcPr>
          <w:p w14:paraId="3A46A7EB" w14:textId="77777777" w:rsidR="00BB318B" w:rsidRPr="00BB318B" w:rsidRDefault="00BB318B" w:rsidP="00BB318B">
            <w:pPr>
              <w:jc w:val="center"/>
              <w:rPr>
                <w:bCs/>
                <w:sz w:val="28"/>
                <w:szCs w:val="28"/>
              </w:rPr>
            </w:pPr>
            <w:r w:rsidRPr="00BB318B">
              <w:rPr>
                <w:bCs/>
                <w:sz w:val="28"/>
                <w:szCs w:val="28"/>
              </w:rPr>
              <w:t>9.</w:t>
            </w:r>
          </w:p>
        </w:tc>
        <w:tc>
          <w:tcPr>
            <w:tcW w:w="5704" w:type="dxa"/>
          </w:tcPr>
          <w:p w14:paraId="43A4A38F" w14:textId="77777777" w:rsidR="00BB318B" w:rsidRPr="00BB318B" w:rsidRDefault="00BB318B" w:rsidP="00BB318B">
            <w:pPr>
              <w:rPr>
                <w:bCs/>
                <w:sz w:val="28"/>
                <w:szCs w:val="28"/>
              </w:rPr>
            </w:pPr>
            <w:r w:rsidRPr="00BB318B">
              <w:rPr>
                <w:bCs/>
                <w:sz w:val="28"/>
                <w:szCs w:val="28"/>
              </w:rPr>
              <w:t>Капитальный ремонт водопроводных сетей   пос. Школьный</w:t>
            </w:r>
          </w:p>
        </w:tc>
        <w:tc>
          <w:tcPr>
            <w:tcW w:w="3510" w:type="dxa"/>
            <w:vAlign w:val="center"/>
          </w:tcPr>
          <w:p w14:paraId="1E237FD7" w14:textId="77777777" w:rsidR="00BB318B" w:rsidRPr="00BB318B" w:rsidRDefault="00BB318B" w:rsidP="00BB318B">
            <w:pPr>
              <w:jc w:val="center"/>
              <w:rPr>
                <w:bCs/>
                <w:sz w:val="28"/>
                <w:szCs w:val="28"/>
              </w:rPr>
            </w:pPr>
            <w:r w:rsidRPr="00BB318B">
              <w:rPr>
                <w:bCs/>
                <w:sz w:val="28"/>
                <w:szCs w:val="28"/>
              </w:rPr>
              <w:t>378,80</w:t>
            </w:r>
          </w:p>
        </w:tc>
      </w:tr>
      <w:tr w:rsidR="00BB318B" w:rsidRPr="00BB318B" w14:paraId="423856B4" w14:textId="77777777" w:rsidTr="006D08D7">
        <w:trPr>
          <w:trHeight w:val="383"/>
        </w:trPr>
        <w:tc>
          <w:tcPr>
            <w:tcW w:w="959" w:type="dxa"/>
            <w:vAlign w:val="center"/>
          </w:tcPr>
          <w:p w14:paraId="46DE05F2" w14:textId="77777777" w:rsidR="00BB318B" w:rsidRPr="00BB318B" w:rsidRDefault="00BB318B" w:rsidP="00BB318B">
            <w:pPr>
              <w:jc w:val="center"/>
              <w:rPr>
                <w:bCs/>
                <w:sz w:val="28"/>
                <w:szCs w:val="28"/>
              </w:rPr>
            </w:pPr>
            <w:r w:rsidRPr="00BB318B">
              <w:rPr>
                <w:bCs/>
                <w:sz w:val="28"/>
                <w:szCs w:val="28"/>
              </w:rPr>
              <w:t>10.</w:t>
            </w:r>
          </w:p>
        </w:tc>
        <w:tc>
          <w:tcPr>
            <w:tcW w:w="5704" w:type="dxa"/>
          </w:tcPr>
          <w:p w14:paraId="4E96E862" w14:textId="77777777" w:rsidR="00BB318B" w:rsidRPr="00BB318B" w:rsidRDefault="00BB318B" w:rsidP="00BB318B">
            <w:pPr>
              <w:rPr>
                <w:bCs/>
                <w:sz w:val="28"/>
                <w:szCs w:val="28"/>
              </w:rPr>
            </w:pPr>
            <w:r w:rsidRPr="00BB318B">
              <w:rPr>
                <w:bCs/>
                <w:sz w:val="28"/>
                <w:szCs w:val="28"/>
              </w:rPr>
              <w:t xml:space="preserve">Капитальный ремонт водопроводных сетей   с. </w:t>
            </w:r>
            <w:proofErr w:type="spellStart"/>
            <w:r w:rsidRPr="00BB318B">
              <w:rPr>
                <w:bCs/>
                <w:sz w:val="28"/>
                <w:szCs w:val="28"/>
              </w:rPr>
              <w:t>Драченино</w:t>
            </w:r>
            <w:proofErr w:type="spellEnd"/>
          </w:p>
        </w:tc>
        <w:tc>
          <w:tcPr>
            <w:tcW w:w="3510" w:type="dxa"/>
            <w:vAlign w:val="center"/>
          </w:tcPr>
          <w:p w14:paraId="0E5DDEC8" w14:textId="77777777" w:rsidR="00BB318B" w:rsidRPr="00BB318B" w:rsidRDefault="00BB318B" w:rsidP="00BB318B">
            <w:pPr>
              <w:jc w:val="center"/>
              <w:rPr>
                <w:bCs/>
                <w:sz w:val="28"/>
                <w:szCs w:val="28"/>
              </w:rPr>
            </w:pPr>
            <w:r w:rsidRPr="00BB318B">
              <w:rPr>
                <w:bCs/>
                <w:sz w:val="28"/>
                <w:szCs w:val="28"/>
              </w:rPr>
              <w:t>933,65</w:t>
            </w:r>
          </w:p>
        </w:tc>
      </w:tr>
      <w:tr w:rsidR="00BB318B" w:rsidRPr="00BB318B" w14:paraId="72EE5BF6" w14:textId="77777777" w:rsidTr="006D08D7">
        <w:trPr>
          <w:trHeight w:val="383"/>
        </w:trPr>
        <w:tc>
          <w:tcPr>
            <w:tcW w:w="959" w:type="dxa"/>
            <w:vAlign w:val="center"/>
          </w:tcPr>
          <w:p w14:paraId="06630C23" w14:textId="77777777" w:rsidR="00BB318B" w:rsidRPr="00BB318B" w:rsidRDefault="00BB318B" w:rsidP="00BB318B">
            <w:pPr>
              <w:jc w:val="center"/>
              <w:rPr>
                <w:bCs/>
                <w:sz w:val="28"/>
                <w:szCs w:val="28"/>
              </w:rPr>
            </w:pPr>
            <w:r w:rsidRPr="00BB318B">
              <w:rPr>
                <w:bCs/>
                <w:sz w:val="28"/>
                <w:szCs w:val="28"/>
              </w:rPr>
              <w:t>11.</w:t>
            </w:r>
          </w:p>
        </w:tc>
        <w:tc>
          <w:tcPr>
            <w:tcW w:w="5704" w:type="dxa"/>
          </w:tcPr>
          <w:p w14:paraId="20D55EE7" w14:textId="77777777" w:rsidR="00BB318B" w:rsidRPr="00BB318B" w:rsidRDefault="00BB318B" w:rsidP="00BB318B">
            <w:pPr>
              <w:rPr>
                <w:bCs/>
                <w:sz w:val="28"/>
                <w:szCs w:val="28"/>
              </w:rPr>
            </w:pPr>
            <w:r w:rsidRPr="00BB318B">
              <w:rPr>
                <w:bCs/>
                <w:sz w:val="28"/>
                <w:szCs w:val="28"/>
              </w:rPr>
              <w:t xml:space="preserve">Капитальный ремонт водопроводных сетей   с. </w:t>
            </w:r>
            <w:proofErr w:type="spellStart"/>
            <w:r w:rsidRPr="00BB318B">
              <w:rPr>
                <w:bCs/>
                <w:sz w:val="28"/>
                <w:szCs w:val="28"/>
              </w:rPr>
              <w:t>Камышино</w:t>
            </w:r>
            <w:proofErr w:type="spellEnd"/>
            <w:r w:rsidRPr="00BB318B">
              <w:rPr>
                <w:bCs/>
                <w:sz w:val="28"/>
                <w:szCs w:val="28"/>
              </w:rPr>
              <w:t>, ул. Береговая</w:t>
            </w:r>
          </w:p>
        </w:tc>
        <w:tc>
          <w:tcPr>
            <w:tcW w:w="3510" w:type="dxa"/>
            <w:vAlign w:val="center"/>
          </w:tcPr>
          <w:p w14:paraId="34A682A2" w14:textId="77777777" w:rsidR="00BB318B" w:rsidRPr="00BB318B" w:rsidRDefault="00BB318B" w:rsidP="00BB318B">
            <w:pPr>
              <w:jc w:val="center"/>
              <w:rPr>
                <w:bCs/>
                <w:sz w:val="28"/>
                <w:szCs w:val="28"/>
              </w:rPr>
            </w:pPr>
            <w:r w:rsidRPr="00BB318B">
              <w:rPr>
                <w:bCs/>
                <w:sz w:val="28"/>
                <w:szCs w:val="28"/>
              </w:rPr>
              <w:t>133,71</w:t>
            </w:r>
          </w:p>
        </w:tc>
      </w:tr>
      <w:tr w:rsidR="00BB318B" w:rsidRPr="00BB318B" w14:paraId="00FE4785" w14:textId="77777777" w:rsidTr="006D08D7">
        <w:trPr>
          <w:trHeight w:val="383"/>
        </w:trPr>
        <w:tc>
          <w:tcPr>
            <w:tcW w:w="959" w:type="dxa"/>
            <w:vAlign w:val="center"/>
          </w:tcPr>
          <w:p w14:paraId="3D4AE7C6" w14:textId="77777777" w:rsidR="00BB318B" w:rsidRPr="00BB318B" w:rsidRDefault="00BB318B" w:rsidP="00BB318B">
            <w:pPr>
              <w:jc w:val="center"/>
              <w:rPr>
                <w:bCs/>
                <w:sz w:val="28"/>
                <w:szCs w:val="28"/>
              </w:rPr>
            </w:pPr>
            <w:r w:rsidRPr="00BB318B">
              <w:rPr>
                <w:bCs/>
                <w:sz w:val="28"/>
                <w:szCs w:val="28"/>
              </w:rPr>
              <w:t>12.</w:t>
            </w:r>
          </w:p>
        </w:tc>
        <w:tc>
          <w:tcPr>
            <w:tcW w:w="5704" w:type="dxa"/>
          </w:tcPr>
          <w:p w14:paraId="7DAA770F" w14:textId="77777777" w:rsidR="00BB318B" w:rsidRPr="00BB318B" w:rsidRDefault="00BB318B" w:rsidP="00BB318B">
            <w:pPr>
              <w:rPr>
                <w:bCs/>
                <w:sz w:val="28"/>
                <w:szCs w:val="28"/>
              </w:rPr>
            </w:pPr>
            <w:r w:rsidRPr="00BB318B">
              <w:rPr>
                <w:bCs/>
                <w:sz w:val="28"/>
                <w:szCs w:val="28"/>
              </w:rPr>
              <w:t>Капитальный ремонт водопроводных сетей   с. Красное</w:t>
            </w:r>
          </w:p>
        </w:tc>
        <w:tc>
          <w:tcPr>
            <w:tcW w:w="3510" w:type="dxa"/>
            <w:vAlign w:val="center"/>
          </w:tcPr>
          <w:p w14:paraId="0FA67C61" w14:textId="77777777" w:rsidR="00BB318B" w:rsidRPr="00BB318B" w:rsidRDefault="00BB318B" w:rsidP="00BB318B">
            <w:pPr>
              <w:jc w:val="center"/>
              <w:rPr>
                <w:bCs/>
                <w:sz w:val="28"/>
                <w:szCs w:val="28"/>
              </w:rPr>
            </w:pPr>
            <w:r w:rsidRPr="00BB318B">
              <w:rPr>
                <w:bCs/>
                <w:sz w:val="28"/>
                <w:szCs w:val="28"/>
              </w:rPr>
              <w:t>586,32</w:t>
            </w:r>
          </w:p>
        </w:tc>
      </w:tr>
      <w:tr w:rsidR="00BB318B" w:rsidRPr="00BB318B" w14:paraId="7139A368" w14:textId="77777777" w:rsidTr="006D08D7">
        <w:trPr>
          <w:trHeight w:val="383"/>
        </w:trPr>
        <w:tc>
          <w:tcPr>
            <w:tcW w:w="959" w:type="dxa"/>
            <w:vAlign w:val="center"/>
          </w:tcPr>
          <w:p w14:paraId="360A6839" w14:textId="77777777" w:rsidR="00BB318B" w:rsidRPr="00BB318B" w:rsidRDefault="00BB318B" w:rsidP="00BB318B">
            <w:pPr>
              <w:jc w:val="center"/>
              <w:rPr>
                <w:bCs/>
                <w:sz w:val="28"/>
                <w:szCs w:val="28"/>
              </w:rPr>
            </w:pPr>
          </w:p>
        </w:tc>
        <w:tc>
          <w:tcPr>
            <w:tcW w:w="5704" w:type="dxa"/>
            <w:vAlign w:val="center"/>
          </w:tcPr>
          <w:p w14:paraId="484D214F" w14:textId="77777777" w:rsidR="00BB318B" w:rsidRPr="00BB318B" w:rsidRDefault="00BB318B" w:rsidP="00BB318B">
            <w:pPr>
              <w:rPr>
                <w:bCs/>
                <w:sz w:val="28"/>
                <w:szCs w:val="28"/>
              </w:rPr>
            </w:pPr>
            <w:r w:rsidRPr="00BB318B">
              <w:rPr>
                <w:bCs/>
                <w:sz w:val="28"/>
                <w:szCs w:val="28"/>
              </w:rPr>
              <w:t>Итого:</w:t>
            </w:r>
          </w:p>
        </w:tc>
        <w:tc>
          <w:tcPr>
            <w:tcW w:w="3510" w:type="dxa"/>
            <w:vAlign w:val="center"/>
          </w:tcPr>
          <w:p w14:paraId="5203A765" w14:textId="77777777" w:rsidR="00BB318B" w:rsidRPr="00BB318B" w:rsidRDefault="00BB318B" w:rsidP="00BB318B">
            <w:pPr>
              <w:jc w:val="center"/>
              <w:rPr>
                <w:bCs/>
                <w:sz w:val="28"/>
                <w:szCs w:val="28"/>
              </w:rPr>
            </w:pPr>
            <w:r w:rsidRPr="00BB318B">
              <w:rPr>
                <w:bCs/>
                <w:sz w:val="28"/>
                <w:szCs w:val="28"/>
              </w:rPr>
              <w:t>5 613,90</w:t>
            </w:r>
          </w:p>
        </w:tc>
      </w:tr>
    </w:tbl>
    <w:p w14:paraId="4B3EC531" w14:textId="77777777" w:rsidR="00BB318B" w:rsidRPr="00BB318B" w:rsidRDefault="00BB318B" w:rsidP="00BB318B">
      <w:pPr>
        <w:ind w:left="-567"/>
        <w:jc w:val="center"/>
        <w:rPr>
          <w:bCs/>
          <w:color w:val="000000"/>
          <w:sz w:val="28"/>
          <w:szCs w:val="28"/>
        </w:rPr>
      </w:pPr>
    </w:p>
    <w:p w14:paraId="421FBEBE" w14:textId="77777777" w:rsidR="00BB318B" w:rsidRPr="00BB318B" w:rsidRDefault="00BB318B" w:rsidP="00BB318B">
      <w:pPr>
        <w:jc w:val="both"/>
        <w:rPr>
          <w:sz w:val="28"/>
          <w:szCs w:val="28"/>
          <w:lang w:eastAsia="en-US"/>
        </w:rPr>
      </w:pPr>
    </w:p>
    <w:p w14:paraId="56E565F9" w14:textId="77777777" w:rsidR="00BB318B" w:rsidRPr="00BB318B" w:rsidRDefault="00BB318B" w:rsidP="00BB318B">
      <w:pPr>
        <w:jc w:val="both"/>
        <w:rPr>
          <w:sz w:val="28"/>
          <w:szCs w:val="28"/>
          <w:lang w:eastAsia="en-US"/>
        </w:rPr>
      </w:pPr>
    </w:p>
    <w:p w14:paraId="3985F153" w14:textId="77777777" w:rsidR="00BB318B" w:rsidRPr="00BB318B" w:rsidRDefault="00BB318B" w:rsidP="00BB318B">
      <w:pPr>
        <w:jc w:val="both"/>
        <w:rPr>
          <w:sz w:val="28"/>
          <w:szCs w:val="28"/>
          <w:lang w:eastAsia="en-US"/>
        </w:rPr>
      </w:pPr>
    </w:p>
    <w:p w14:paraId="6287DE42" w14:textId="77777777" w:rsidR="00BB318B" w:rsidRPr="00BB318B" w:rsidRDefault="00BB318B" w:rsidP="00BB318B">
      <w:pPr>
        <w:jc w:val="both"/>
        <w:rPr>
          <w:sz w:val="28"/>
          <w:szCs w:val="28"/>
          <w:lang w:eastAsia="en-US"/>
        </w:rPr>
      </w:pPr>
    </w:p>
    <w:p w14:paraId="11667367" w14:textId="77777777" w:rsidR="00BB318B" w:rsidRPr="00BB318B" w:rsidRDefault="00BB318B" w:rsidP="00BB318B">
      <w:pPr>
        <w:jc w:val="both"/>
        <w:rPr>
          <w:sz w:val="28"/>
          <w:szCs w:val="28"/>
          <w:lang w:eastAsia="en-US"/>
        </w:rPr>
      </w:pPr>
    </w:p>
    <w:p w14:paraId="2265FFB3" w14:textId="77777777" w:rsidR="00BB318B" w:rsidRPr="00BB318B" w:rsidRDefault="00BB318B" w:rsidP="00BB318B">
      <w:pPr>
        <w:jc w:val="both"/>
        <w:rPr>
          <w:sz w:val="28"/>
          <w:szCs w:val="28"/>
          <w:lang w:eastAsia="en-US"/>
        </w:rPr>
      </w:pPr>
    </w:p>
    <w:p w14:paraId="3E0F423B" w14:textId="77777777" w:rsidR="00BB318B" w:rsidRPr="00BB318B" w:rsidRDefault="00BB318B" w:rsidP="00BB318B">
      <w:pPr>
        <w:jc w:val="both"/>
        <w:rPr>
          <w:sz w:val="28"/>
          <w:szCs w:val="28"/>
          <w:lang w:eastAsia="en-US"/>
        </w:rPr>
      </w:pPr>
    </w:p>
    <w:p w14:paraId="6A6CA0DB" w14:textId="77777777" w:rsidR="00BB318B" w:rsidRPr="00BB318B" w:rsidRDefault="00BB318B" w:rsidP="00BB318B">
      <w:pPr>
        <w:jc w:val="both"/>
        <w:rPr>
          <w:sz w:val="28"/>
          <w:szCs w:val="28"/>
          <w:lang w:eastAsia="en-US"/>
        </w:rPr>
      </w:pPr>
    </w:p>
    <w:p w14:paraId="6463E013" w14:textId="77777777" w:rsidR="00BB318B" w:rsidRPr="00BB318B" w:rsidRDefault="00BB318B" w:rsidP="00BB318B">
      <w:pPr>
        <w:jc w:val="both"/>
        <w:rPr>
          <w:sz w:val="28"/>
          <w:szCs w:val="28"/>
          <w:lang w:eastAsia="en-US"/>
        </w:rPr>
      </w:pPr>
    </w:p>
    <w:p w14:paraId="66983608" w14:textId="77777777" w:rsidR="00BB318B" w:rsidRPr="00BB318B" w:rsidRDefault="00BB318B" w:rsidP="00BB318B">
      <w:pPr>
        <w:jc w:val="both"/>
        <w:rPr>
          <w:sz w:val="28"/>
          <w:szCs w:val="28"/>
          <w:lang w:eastAsia="en-US"/>
        </w:rPr>
      </w:pPr>
    </w:p>
    <w:p w14:paraId="785DB7C8" w14:textId="77777777" w:rsidR="00BB318B" w:rsidRPr="00BB318B" w:rsidRDefault="00BB318B" w:rsidP="00BB318B">
      <w:pPr>
        <w:jc w:val="both"/>
        <w:rPr>
          <w:sz w:val="28"/>
          <w:szCs w:val="28"/>
          <w:lang w:eastAsia="en-US"/>
        </w:rPr>
      </w:pPr>
    </w:p>
    <w:p w14:paraId="3E605C8E" w14:textId="77777777" w:rsidR="00BB318B" w:rsidRPr="00BB318B" w:rsidRDefault="00BB318B" w:rsidP="00BB318B">
      <w:pPr>
        <w:jc w:val="both"/>
        <w:rPr>
          <w:sz w:val="28"/>
          <w:szCs w:val="28"/>
          <w:lang w:eastAsia="en-US"/>
        </w:rPr>
      </w:pPr>
    </w:p>
    <w:p w14:paraId="11CB98D1" w14:textId="77777777" w:rsidR="00BB318B" w:rsidRPr="00BB318B" w:rsidRDefault="00BB318B" w:rsidP="00BB318B">
      <w:pPr>
        <w:jc w:val="both"/>
        <w:rPr>
          <w:sz w:val="28"/>
          <w:szCs w:val="28"/>
          <w:lang w:eastAsia="en-US"/>
        </w:rPr>
      </w:pPr>
    </w:p>
    <w:p w14:paraId="4AB24C9D" w14:textId="77777777" w:rsidR="00BB318B" w:rsidRPr="00BB318B" w:rsidRDefault="00BB318B" w:rsidP="00BB318B">
      <w:pPr>
        <w:ind w:left="-567"/>
        <w:jc w:val="center"/>
        <w:rPr>
          <w:bCs/>
          <w:color w:val="000000"/>
          <w:sz w:val="28"/>
          <w:szCs w:val="28"/>
        </w:rPr>
      </w:pPr>
      <w:r w:rsidRPr="00BB318B">
        <w:rPr>
          <w:bCs/>
          <w:color w:val="000000"/>
          <w:sz w:val="28"/>
          <w:szCs w:val="28"/>
        </w:rPr>
        <w:lastRenderedPageBreak/>
        <w:t>Раздел 11. Мероприятия, направленные на повышение качества обслуживания абонентов</w:t>
      </w:r>
    </w:p>
    <w:p w14:paraId="3531EFD6" w14:textId="77777777" w:rsidR="00BB318B" w:rsidRPr="00BB318B" w:rsidRDefault="00BB318B" w:rsidP="00BB318B">
      <w:pPr>
        <w:ind w:left="-567"/>
        <w:jc w:val="center"/>
        <w:rPr>
          <w:bCs/>
          <w:color w:val="000000"/>
          <w:sz w:val="28"/>
          <w:szCs w:val="28"/>
        </w:rPr>
      </w:pPr>
    </w:p>
    <w:tbl>
      <w:tblPr>
        <w:tblStyle w:val="ae"/>
        <w:tblW w:w="10173" w:type="dxa"/>
        <w:tblInd w:w="-567" w:type="dxa"/>
        <w:tblLook w:val="04A0" w:firstRow="1" w:lastRow="0" w:firstColumn="1" w:lastColumn="0" w:noHBand="0" w:noVBand="1"/>
      </w:tblPr>
      <w:tblGrid>
        <w:gridCol w:w="5935"/>
        <w:gridCol w:w="4238"/>
      </w:tblGrid>
      <w:tr w:rsidR="00BB318B" w:rsidRPr="00BB318B" w14:paraId="1C77A8B2" w14:textId="77777777" w:rsidTr="006D08D7">
        <w:trPr>
          <w:trHeight w:val="748"/>
        </w:trPr>
        <w:tc>
          <w:tcPr>
            <w:tcW w:w="5935" w:type="dxa"/>
            <w:vAlign w:val="center"/>
          </w:tcPr>
          <w:p w14:paraId="57CAC58C" w14:textId="77777777" w:rsidR="00BB318B" w:rsidRPr="00BB318B" w:rsidRDefault="00BB318B" w:rsidP="00BB318B">
            <w:pPr>
              <w:jc w:val="center"/>
              <w:rPr>
                <w:bCs/>
                <w:color w:val="000000"/>
                <w:sz w:val="28"/>
                <w:szCs w:val="28"/>
              </w:rPr>
            </w:pPr>
            <w:r w:rsidRPr="00BB318B">
              <w:rPr>
                <w:bCs/>
                <w:color w:val="000000"/>
                <w:sz w:val="28"/>
                <w:szCs w:val="28"/>
              </w:rPr>
              <w:t>Наименование мероприятия</w:t>
            </w:r>
          </w:p>
        </w:tc>
        <w:tc>
          <w:tcPr>
            <w:tcW w:w="4238" w:type="dxa"/>
            <w:vAlign w:val="center"/>
          </w:tcPr>
          <w:p w14:paraId="19097FC7" w14:textId="77777777" w:rsidR="00BB318B" w:rsidRPr="00BB318B" w:rsidRDefault="00BB318B" w:rsidP="00BB318B">
            <w:pPr>
              <w:jc w:val="center"/>
              <w:rPr>
                <w:bCs/>
                <w:color w:val="000000"/>
                <w:sz w:val="28"/>
                <w:szCs w:val="28"/>
              </w:rPr>
            </w:pPr>
            <w:r w:rsidRPr="00BB318B">
              <w:rPr>
                <w:bCs/>
                <w:color w:val="000000"/>
                <w:sz w:val="28"/>
                <w:szCs w:val="28"/>
              </w:rPr>
              <w:t>Период проведения мероприятий</w:t>
            </w:r>
          </w:p>
        </w:tc>
      </w:tr>
      <w:tr w:rsidR="00BB318B" w:rsidRPr="00BB318B" w14:paraId="33701F3F" w14:textId="77777777" w:rsidTr="006D08D7">
        <w:trPr>
          <w:trHeight w:val="517"/>
        </w:trPr>
        <w:tc>
          <w:tcPr>
            <w:tcW w:w="5935" w:type="dxa"/>
            <w:vAlign w:val="center"/>
          </w:tcPr>
          <w:p w14:paraId="358F7F5E" w14:textId="77777777" w:rsidR="00BB318B" w:rsidRPr="00BB318B" w:rsidRDefault="00BB318B" w:rsidP="00BB318B">
            <w:pPr>
              <w:jc w:val="center"/>
              <w:rPr>
                <w:bCs/>
                <w:sz w:val="28"/>
                <w:szCs w:val="28"/>
              </w:rPr>
            </w:pPr>
            <w:r w:rsidRPr="00BB318B">
              <w:rPr>
                <w:bCs/>
                <w:sz w:val="28"/>
                <w:szCs w:val="28"/>
              </w:rPr>
              <w:t>-</w:t>
            </w:r>
          </w:p>
        </w:tc>
        <w:tc>
          <w:tcPr>
            <w:tcW w:w="4238" w:type="dxa"/>
            <w:vAlign w:val="center"/>
          </w:tcPr>
          <w:p w14:paraId="5D1616A8" w14:textId="77777777" w:rsidR="00BB318B" w:rsidRPr="00BB318B" w:rsidRDefault="00BB318B" w:rsidP="00BB318B">
            <w:pPr>
              <w:jc w:val="center"/>
              <w:rPr>
                <w:bCs/>
                <w:sz w:val="28"/>
                <w:szCs w:val="28"/>
              </w:rPr>
            </w:pPr>
            <w:r w:rsidRPr="00BB318B">
              <w:rPr>
                <w:bCs/>
                <w:sz w:val="28"/>
                <w:szCs w:val="28"/>
              </w:rPr>
              <w:t>-</w:t>
            </w:r>
          </w:p>
        </w:tc>
      </w:tr>
    </w:tbl>
    <w:p w14:paraId="6F6B8329" w14:textId="77777777" w:rsidR="00BB318B" w:rsidRPr="00BB318B" w:rsidRDefault="00BB318B" w:rsidP="00BB318B">
      <w:pPr>
        <w:jc w:val="both"/>
        <w:rPr>
          <w:sz w:val="28"/>
          <w:szCs w:val="28"/>
          <w:lang w:eastAsia="en-US"/>
        </w:rPr>
      </w:pPr>
    </w:p>
    <w:p w14:paraId="0A939C7B" w14:textId="77777777" w:rsidR="00BB318B" w:rsidRPr="00BB318B" w:rsidRDefault="00BB318B" w:rsidP="00BB318B">
      <w:pPr>
        <w:jc w:val="both"/>
        <w:rPr>
          <w:sz w:val="28"/>
          <w:szCs w:val="28"/>
          <w:lang w:eastAsia="en-US"/>
        </w:rPr>
      </w:pPr>
    </w:p>
    <w:p w14:paraId="5BE6D367" w14:textId="77777777" w:rsidR="00BB318B" w:rsidRPr="00BB318B" w:rsidRDefault="00BB318B" w:rsidP="00BB318B">
      <w:pPr>
        <w:jc w:val="both"/>
        <w:rPr>
          <w:sz w:val="28"/>
          <w:szCs w:val="28"/>
          <w:lang w:eastAsia="en-US"/>
        </w:rPr>
      </w:pPr>
    </w:p>
    <w:p w14:paraId="41490384" w14:textId="77777777" w:rsidR="00BB318B" w:rsidRPr="00BB318B" w:rsidRDefault="00BB318B" w:rsidP="00BB318B">
      <w:pPr>
        <w:jc w:val="both"/>
        <w:rPr>
          <w:sz w:val="28"/>
          <w:szCs w:val="28"/>
          <w:lang w:eastAsia="en-US"/>
        </w:rPr>
      </w:pPr>
    </w:p>
    <w:p w14:paraId="2918A46A" w14:textId="77777777" w:rsidR="00BB318B" w:rsidRPr="00BB318B" w:rsidRDefault="00BB318B" w:rsidP="00BB318B">
      <w:pPr>
        <w:jc w:val="both"/>
        <w:rPr>
          <w:sz w:val="28"/>
          <w:szCs w:val="28"/>
          <w:lang w:eastAsia="en-US"/>
        </w:rPr>
      </w:pPr>
    </w:p>
    <w:p w14:paraId="31683899" w14:textId="77777777" w:rsidR="00BB318B" w:rsidRPr="00BB318B" w:rsidRDefault="00BB318B" w:rsidP="00BB318B">
      <w:pPr>
        <w:jc w:val="both"/>
        <w:rPr>
          <w:sz w:val="28"/>
          <w:szCs w:val="28"/>
          <w:lang w:eastAsia="en-US"/>
        </w:rPr>
      </w:pPr>
    </w:p>
    <w:p w14:paraId="06500101" w14:textId="77777777" w:rsidR="00BB318B" w:rsidRPr="00BB318B" w:rsidRDefault="00BB318B" w:rsidP="00BB318B">
      <w:pPr>
        <w:jc w:val="both"/>
        <w:rPr>
          <w:sz w:val="28"/>
          <w:szCs w:val="28"/>
          <w:lang w:eastAsia="en-US"/>
        </w:rPr>
      </w:pPr>
    </w:p>
    <w:p w14:paraId="4643386A" w14:textId="77777777" w:rsidR="00BB318B" w:rsidRPr="00BB318B" w:rsidRDefault="00BB318B" w:rsidP="00BB318B">
      <w:pPr>
        <w:jc w:val="both"/>
        <w:rPr>
          <w:sz w:val="28"/>
          <w:szCs w:val="28"/>
          <w:lang w:eastAsia="en-US"/>
        </w:rPr>
      </w:pPr>
    </w:p>
    <w:p w14:paraId="1BD80510" w14:textId="77777777" w:rsidR="00BB318B" w:rsidRPr="00BB318B" w:rsidRDefault="00BB318B" w:rsidP="00BB318B">
      <w:pPr>
        <w:jc w:val="both"/>
        <w:rPr>
          <w:sz w:val="28"/>
          <w:szCs w:val="28"/>
          <w:lang w:eastAsia="en-US"/>
        </w:rPr>
      </w:pPr>
    </w:p>
    <w:p w14:paraId="49470663" w14:textId="77777777" w:rsidR="00BB318B" w:rsidRPr="00BB318B" w:rsidRDefault="00BB318B" w:rsidP="00BB318B">
      <w:pPr>
        <w:jc w:val="both"/>
        <w:rPr>
          <w:sz w:val="28"/>
          <w:szCs w:val="28"/>
          <w:lang w:eastAsia="en-US"/>
        </w:rPr>
      </w:pPr>
    </w:p>
    <w:p w14:paraId="44CCDA0F" w14:textId="77777777" w:rsidR="00BB318B" w:rsidRPr="00BB318B" w:rsidRDefault="00BB318B" w:rsidP="00BB318B">
      <w:pPr>
        <w:jc w:val="both"/>
        <w:rPr>
          <w:sz w:val="28"/>
          <w:szCs w:val="28"/>
          <w:lang w:eastAsia="en-US"/>
        </w:rPr>
      </w:pPr>
    </w:p>
    <w:p w14:paraId="01D63FFA" w14:textId="77777777" w:rsidR="00BB318B" w:rsidRPr="00BB318B" w:rsidRDefault="00BB318B" w:rsidP="00BB318B">
      <w:pPr>
        <w:jc w:val="both"/>
        <w:rPr>
          <w:sz w:val="28"/>
          <w:szCs w:val="28"/>
          <w:lang w:eastAsia="en-US"/>
        </w:rPr>
      </w:pPr>
    </w:p>
    <w:p w14:paraId="13611B16" w14:textId="77777777" w:rsidR="00BB318B" w:rsidRPr="00BB318B" w:rsidRDefault="00BB318B" w:rsidP="00BB318B">
      <w:pPr>
        <w:jc w:val="both"/>
        <w:rPr>
          <w:sz w:val="28"/>
          <w:szCs w:val="28"/>
          <w:lang w:eastAsia="en-US"/>
        </w:rPr>
      </w:pPr>
    </w:p>
    <w:p w14:paraId="0F58D67E" w14:textId="77777777" w:rsidR="00BB318B" w:rsidRPr="00BB318B" w:rsidRDefault="00BB318B" w:rsidP="00BB318B">
      <w:pPr>
        <w:jc w:val="both"/>
        <w:rPr>
          <w:sz w:val="28"/>
          <w:szCs w:val="28"/>
          <w:lang w:eastAsia="en-US"/>
        </w:rPr>
      </w:pPr>
    </w:p>
    <w:p w14:paraId="5E294C6E" w14:textId="77777777" w:rsidR="00BB318B" w:rsidRPr="00BB318B" w:rsidRDefault="00BB318B" w:rsidP="00BB318B">
      <w:pPr>
        <w:jc w:val="both"/>
        <w:rPr>
          <w:sz w:val="28"/>
          <w:szCs w:val="28"/>
          <w:lang w:eastAsia="en-US"/>
        </w:rPr>
      </w:pPr>
    </w:p>
    <w:p w14:paraId="7165FBB0" w14:textId="77777777" w:rsidR="00BB318B" w:rsidRPr="00BB318B" w:rsidRDefault="00BB318B" w:rsidP="00BB318B">
      <w:pPr>
        <w:jc w:val="both"/>
        <w:rPr>
          <w:sz w:val="28"/>
          <w:szCs w:val="28"/>
          <w:lang w:eastAsia="en-US"/>
        </w:rPr>
      </w:pPr>
    </w:p>
    <w:p w14:paraId="70758612" w14:textId="77777777" w:rsidR="00BB318B" w:rsidRPr="00BB318B" w:rsidRDefault="00BB318B" w:rsidP="00BB318B">
      <w:pPr>
        <w:jc w:val="both"/>
        <w:rPr>
          <w:sz w:val="28"/>
          <w:szCs w:val="28"/>
          <w:lang w:eastAsia="en-US"/>
        </w:rPr>
      </w:pPr>
    </w:p>
    <w:p w14:paraId="67A5598C" w14:textId="77777777" w:rsidR="00BB318B" w:rsidRPr="00BB318B" w:rsidRDefault="00BB318B" w:rsidP="00BB318B">
      <w:pPr>
        <w:jc w:val="both"/>
        <w:rPr>
          <w:sz w:val="28"/>
          <w:szCs w:val="28"/>
          <w:lang w:eastAsia="en-US"/>
        </w:rPr>
      </w:pPr>
    </w:p>
    <w:p w14:paraId="4D69372F" w14:textId="77777777" w:rsidR="00BB318B" w:rsidRPr="00BB318B" w:rsidRDefault="00BB318B" w:rsidP="00BB318B">
      <w:pPr>
        <w:jc w:val="both"/>
        <w:rPr>
          <w:sz w:val="28"/>
          <w:szCs w:val="28"/>
          <w:lang w:eastAsia="en-US"/>
        </w:rPr>
      </w:pPr>
    </w:p>
    <w:p w14:paraId="5876F26B" w14:textId="77777777" w:rsidR="00BB318B" w:rsidRPr="00BB318B" w:rsidRDefault="00BB318B" w:rsidP="00BB318B">
      <w:pPr>
        <w:jc w:val="both"/>
        <w:rPr>
          <w:sz w:val="28"/>
          <w:szCs w:val="28"/>
          <w:lang w:eastAsia="en-US"/>
        </w:rPr>
      </w:pPr>
    </w:p>
    <w:p w14:paraId="663EE5BC" w14:textId="77777777" w:rsidR="00BB318B" w:rsidRPr="00BB318B" w:rsidRDefault="00BB318B" w:rsidP="00BB318B">
      <w:pPr>
        <w:jc w:val="both"/>
        <w:rPr>
          <w:sz w:val="28"/>
          <w:szCs w:val="28"/>
          <w:lang w:eastAsia="en-US"/>
        </w:rPr>
      </w:pPr>
    </w:p>
    <w:p w14:paraId="16004899" w14:textId="77777777" w:rsidR="00BB318B" w:rsidRPr="00BB318B" w:rsidRDefault="00BB318B" w:rsidP="00BB318B">
      <w:pPr>
        <w:jc w:val="both"/>
        <w:rPr>
          <w:sz w:val="28"/>
          <w:szCs w:val="28"/>
          <w:lang w:eastAsia="en-US"/>
        </w:rPr>
      </w:pPr>
    </w:p>
    <w:p w14:paraId="23EDCD41" w14:textId="77777777" w:rsidR="00BB318B" w:rsidRPr="00BB318B" w:rsidRDefault="00BB318B" w:rsidP="00BB318B">
      <w:pPr>
        <w:jc w:val="both"/>
        <w:rPr>
          <w:sz w:val="28"/>
          <w:szCs w:val="28"/>
          <w:lang w:eastAsia="en-US"/>
        </w:rPr>
      </w:pPr>
    </w:p>
    <w:p w14:paraId="74E80EE0" w14:textId="77777777" w:rsidR="00BB318B" w:rsidRPr="00BB318B" w:rsidRDefault="00BB318B" w:rsidP="00BB318B">
      <w:pPr>
        <w:jc w:val="both"/>
        <w:rPr>
          <w:sz w:val="28"/>
          <w:szCs w:val="28"/>
          <w:lang w:eastAsia="en-US"/>
        </w:rPr>
      </w:pPr>
    </w:p>
    <w:p w14:paraId="058FA688" w14:textId="77777777" w:rsidR="00BB318B" w:rsidRPr="00BB318B" w:rsidRDefault="00BB318B" w:rsidP="00BB318B">
      <w:pPr>
        <w:jc w:val="both"/>
        <w:rPr>
          <w:sz w:val="28"/>
          <w:szCs w:val="28"/>
          <w:lang w:eastAsia="en-US"/>
        </w:rPr>
      </w:pPr>
    </w:p>
    <w:p w14:paraId="72F46C52" w14:textId="77777777" w:rsidR="00BB318B" w:rsidRPr="00BB318B" w:rsidRDefault="00BB318B" w:rsidP="00BB318B">
      <w:pPr>
        <w:jc w:val="both"/>
        <w:rPr>
          <w:sz w:val="28"/>
          <w:szCs w:val="28"/>
          <w:lang w:eastAsia="en-US"/>
        </w:rPr>
      </w:pPr>
    </w:p>
    <w:p w14:paraId="25EC797B" w14:textId="77777777" w:rsidR="00BB318B" w:rsidRPr="00BB318B" w:rsidRDefault="00BB318B" w:rsidP="00BB318B">
      <w:pPr>
        <w:jc w:val="both"/>
        <w:rPr>
          <w:sz w:val="28"/>
          <w:szCs w:val="28"/>
          <w:lang w:eastAsia="en-US"/>
        </w:rPr>
      </w:pPr>
    </w:p>
    <w:p w14:paraId="7BFD288A" w14:textId="77777777" w:rsidR="00BB318B" w:rsidRPr="00BB318B" w:rsidRDefault="00BB318B" w:rsidP="00BB318B">
      <w:pPr>
        <w:jc w:val="both"/>
        <w:rPr>
          <w:sz w:val="28"/>
          <w:szCs w:val="28"/>
          <w:lang w:eastAsia="en-US"/>
        </w:rPr>
      </w:pPr>
    </w:p>
    <w:p w14:paraId="3A093390" w14:textId="77777777" w:rsidR="00BB318B" w:rsidRPr="00BB318B" w:rsidRDefault="00BB318B" w:rsidP="00BB318B">
      <w:pPr>
        <w:jc w:val="both"/>
        <w:rPr>
          <w:sz w:val="28"/>
          <w:szCs w:val="28"/>
          <w:lang w:eastAsia="en-US"/>
        </w:rPr>
      </w:pPr>
    </w:p>
    <w:p w14:paraId="0E0BF7DA" w14:textId="77777777" w:rsidR="00BB318B" w:rsidRPr="00BB318B" w:rsidRDefault="00BB318B" w:rsidP="00BB318B">
      <w:pPr>
        <w:jc w:val="both"/>
        <w:rPr>
          <w:sz w:val="28"/>
          <w:szCs w:val="28"/>
          <w:lang w:eastAsia="en-US"/>
        </w:rPr>
      </w:pPr>
    </w:p>
    <w:p w14:paraId="7C30262E" w14:textId="77777777" w:rsidR="00BB318B" w:rsidRPr="00BB318B" w:rsidRDefault="00BB318B" w:rsidP="00BB318B">
      <w:pPr>
        <w:jc w:val="both"/>
        <w:rPr>
          <w:sz w:val="28"/>
          <w:szCs w:val="28"/>
          <w:lang w:eastAsia="en-US"/>
        </w:rPr>
      </w:pPr>
    </w:p>
    <w:p w14:paraId="5E35B78F" w14:textId="77777777" w:rsidR="00BB318B" w:rsidRPr="00BB318B" w:rsidRDefault="00BB318B" w:rsidP="00BB318B">
      <w:pPr>
        <w:jc w:val="both"/>
        <w:rPr>
          <w:sz w:val="28"/>
          <w:szCs w:val="28"/>
          <w:lang w:eastAsia="en-US"/>
        </w:rPr>
      </w:pPr>
    </w:p>
    <w:p w14:paraId="4DCFC4BC" w14:textId="77777777" w:rsidR="00BB318B" w:rsidRPr="00BB318B" w:rsidRDefault="00BB318B" w:rsidP="00BB318B">
      <w:pPr>
        <w:jc w:val="both"/>
        <w:rPr>
          <w:sz w:val="28"/>
          <w:szCs w:val="28"/>
          <w:lang w:eastAsia="en-US"/>
        </w:rPr>
      </w:pPr>
    </w:p>
    <w:p w14:paraId="36BB4DB1" w14:textId="77777777" w:rsidR="00BB318B" w:rsidRPr="00BB318B" w:rsidRDefault="00BB318B" w:rsidP="00BB318B">
      <w:pPr>
        <w:jc w:val="both"/>
        <w:rPr>
          <w:sz w:val="28"/>
          <w:szCs w:val="28"/>
          <w:lang w:eastAsia="en-US"/>
        </w:rPr>
      </w:pPr>
    </w:p>
    <w:p w14:paraId="4AA060A2" w14:textId="77777777" w:rsidR="00BB318B" w:rsidRPr="00BB318B" w:rsidRDefault="00BB318B" w:rsidP="00BB318B">
      <w:pPr>
        <w:jc w:val="both"/>
        <w:rPr>
          <w:sz w:val="28"/>
          <w:szCs w:val="28"/>
          <w:lang w:eastAsia="en-US"/>
        </w:rPr>
      </w:pPr>
    </w:p>
    <w:p w14:paraId="05A7FED2" w14:textId="77777777" w:rsidR="00BB318B" w:rsidRPr="00BB318B" w:rsidRDefault="00BB318B" w:rsidP="00BB318B">
      <w:pPr>
        <w:jc w:val="both"/>
        <w:rPr>
          <w:sz w:val="28"/>
          <w:szCs w:val="28"/>
          <w:lang w:eastAsia="en-US"/>
        </w:rPr>
      </w:pPr>
    </w:p>
    <w:p w14:paraId="18E77B35" w14:textId="77777777" w:rsidR="00BB318B" w:rsidRPr="00BB318B" w:rsidRDefault="00BB318B" w:rsidP="00BB318B">
      <w:pPr>
        <w:jc w:val="both"/>
        <w:rPr>
          <w:sz w:val="28"/>
          <w:szCs w:val="28"/>
          <w:lang w:eastAsia="en-US"/>
        </w:rPr>
      </w:pPr>
    </w:p>
    <w:p w14:paraId="036E6D95" w14:textId="77777777" w:rsidR="00BB318B" w:rsidRPr="00BB318B" w:rsidRDefault="00BB318B" w:rsidP="00BB318B">
      <w:pPr>
        <w:jc w:val="both"/>
        <w:rPr>
          <w:sz w:val="28"/>
          <w:szCs w:val="28"/>
          <w:lang w:eastAsia="en-US"/>
        </w:rPr>
      </w:pPr>
    </w:p>
    <w:p w14:paraId="3E6EB1FD" w14:textId="77777777" w:rsidR="00BB318B" w:rsidRPr="00BB318B" w:rsidRDefault="00BB318B" w:rsidP="00BB318B">
      <w:pPr>
        <w:jc w:val="both"/>
        <w:rPr>
          <w:sz w:val="28"/>
          <w:szCs w:val="28"/>
          <w:lang w:eastAsia="en-US"/>
        </w:rPr>
        <w:sectPr w:rsidR="00BB318B" w:rsidRPr="00BB318B" w:rsidSect="00BB318B">
          <w:pgSz w:w="11906" w:h="16838"/>
          <w:pgMar w:top="851" w:right="709" w:bottom="709" w:left="1559" w:header="709" w:footer="709" w:gutter="0"/>
          <w:cols w:space="708"/>
          <w:titlePg/>
          <w:docGrid w:linePitch="360"/>
        </w:sectPr>
      </w:pPr>
    </w:p>
    <w:p w14:paraId="6708195F" w14:textId="30B5019E" w:rsidR="00BB318B" w:rsidRPr="00AE0629" w:rsidRDefault="00BB318B" w:rsidP="00BB318B">
      <w:pPr>
        <w:tabs>
          <w:tab w:val="left" w:pos="5580"/>
          <w:tab w:val="left" w:pos="9498"/>
        </w:tabs>
        <w:ind w:left="-4836" w:right="-569" w:firstLine="17027"/>
      </w:pPr>
      <w:r w:rsidRPr="00AE0629">
        <w:lastRenderedPageBreak/>
        <w:t xml:space="preserve">Приложение № </w:t>
      </w:r>
      <w:r w:rsidR="000354F3">
        <w:t>7</w:t>
      </w:r>
      <w:r>
        <w:t xml:space="preserve"> </w:t>
      </w:r>
      <w:r w:rsidRPr="00AE0629">
        <w:t xml:space="preserve">к протоколу № </w:t>
      </w:r>
      <w:r>
        <w:t>82</w:t>
      </w:r>
    </w:p>
    <w:p w14:paraId="3CC2328B" w14:textId="77777777" w:rsidR="00BB318B" w:rsidRPr="00AE0629" w:rsidRDefault="00BB318B" w:rsidP="00BB318B">
      <w:pPr>
        <w:tabs>
          <w:tab w:val="left" w:pos="5580"/>
          <w:tab w:val="left" w:pos="9498"/>
        </w:tabs>
        <w:ind w:left="-4836" w:right="-569" w:firstLine="17027"/>
      </w:pPr>
      <w:r w:rsidRPr="00AE0629">
        <w:t>заседания правления Региональной</w:t>
      </w:r>
    </w:p>
    <w:p w14:paraId="0119E0F5" w14:textId="77777777" w:rsidR="00BB318B" w:rsidRPr="00AE0629" w:rsidRDefault="00BB318B" w:rsidP="00BB318B">
      <w:pPr>
        <w:tabs>
          <w:tab w:val="left" w:pos="5580"/>
          <w:tab w:val="left" w:pos="9498"/>
        </w:tabs>
        <w:ind w:left="-4836" w:right="-569" w:firstLine="17027"/>
      </w:pPr>
      <w:r w:rsidRPr="00AE0629">
        <w:t>энергетической комиссии</w:t>
      </w:r>
    </w:p>
    <w:p w14:paraId="58D7BE0A" w14:textId="77777777" w:rsidR="00BB318B" w:rsidRDefault="00BB318B" w:rsidP="00BB318B">
      <w:pPr>
        <w:tabs>
          <w:tab w:val="left" w:pos="5580"/>
          <w:tab w:val="left" w:pos="9498"/>
        </w:tabs>
        <w:ind w:left="-4836" w:right="-569" w:firstLine="17027"/>
      </w:pPr>
      <w:r w:rsidRPr="00AE0629">
        <w:t xml:space="preserve">Кузбасса от </w:t>
      </w:r>
      <w:r>
        <w:t>21</w:t>
      </w:r>
      <w:r w:rsidRPr="00AE0629">
        <w:t>.1</w:t>
      </w:r>
      <w:r>
        <w:t>2</w:t>
      </w:r>
      <w:r w:rsidRPr="00AE0629">
        <w:t>.2023</w:t>
      </w:r>
    </w:p>
    <w:p w14:paraId="1CB925AC" w14:textId="77777777" w:rsidR="00BB318B" w:rsidRPr="00BB318B" w:rsidRDefault="00BB318B" w:rsidP="00BB318B">
      <w:pPr>
        <w:tabs>
          <w:tab w:val="left" w:pos="0"/>
          <w:tab w:val="left" w:pos="3052"/>
        </w:tabs>
        <w:ind w:left="3544"/>
        <w:rPr>
          <w:lang w:eastAsia="en-US"/>
        </w:rPr>
      </w:pPr>
      <w:r w:rsidRPr="00BB318B">
        <w:rPr>
          <w:lang w:eastAsia="en-US"/>
        </w:rPr>
        <w:tab/>
      </w:r>
    </w:p>
    <w:p w14:paraId="05E6F7DA" w14:textId="77777777" w:rsidR="00BB318B" w:rsidRPr="00BB318B" w:rsidRDefault="00BB318B" w:rsidP="00BB318B">
      <w:pPr>
        <w:tabs>
          <w:tab w:val="left" w:pos="0"/>
          <w:tab w:val="left" w:pos="3052"/>
        </w:tabs>
        <w:ind w:left="3544"/>
        <w:rPr>
          <w:sz w:val="20"/>
          <w:szCs w:val="20"/>
          <w:lang w:eastAsia="en-US"/>
        </w:rPr>
      </w:pPr>
    </w:p>
    <w:p w14:paraId="08BF1ACC" w14:textId="77777777" w:rsidR="00BB318B" w:rsidRPr="00BB318B" w:rsidRDefault="00BB318B" w:rsidP="00BB318B">
      <w:pPr>
        <w:tabs>
          <w:tab w:val="left" w:pos="0"/>
          <w:tab w:val="left" w:pos="3052"/>
        </w:tabs>
        <w:ind w:left="3544"/>
        <w:rPr>
          <w:sz w:val="14"/>
          <w:szCs w:val="14"/>
          <w:lang w:eastAsia="en-US"/>
        </w:rPr>
      </w:pPr>
    </w:p>
    <w:p w14:paraId="2673CB38" w14:textId="77777777" w:rsidR="00BB318B" w:rsidRPr="00BB318B" w:rsidRDefault="00BB318B" w:rsidP="00BB318B">
      <w:pPr>
        <w:jc w:val="center"/>
        <w:rPr>
          <w:b/>
          <w:sz w:val="28"/>
          <w:szCs w:val="28"/>
          <w:lang w:eastAsia="en-US"/>
        </w:rPr>
      </w:pPr>
      <w:proofErr w:type="spellStart"/>
      <w:r w:rsidRPr="00BB318B">
        <w:rPr>
          <w:b/>
          <w:sz w:val="28"/>
          <w:szCs w:val="28"/>
          <w:lang w:eastAsia="en-US"/>
        </w:rPr>
        <w:t>Одноставочные</w:t>
      </w:r>
      <w:proofErr w:type="spellEnd"/>
      <w:r w:rsidRPr="00BB318B">
        <w:rPr>
          <w:b/>
          <w:sz w:val="28"/>
          <w:szCs w:val="28"/>
          <w:lang w:eastAsia="en-US"/>
        </w:rPr>
        <w:t xml:space="preserve"> тарифы на питьевую воду</w:t>
      </w:r>
    </w:p>
    <w:p w14:paraId="4347E548" w14:textId="77777777" w:rsidR="00BB318B" w:rsidRPr="00BB318B" w:rsidRDefault="00BB318B" w:rsidP="00BB318B">
      <w:pPr>
        <w:jc w:val="center"/>
        <w:rPr>
          <w:b/>
          <w:sz w:val="28"/>
          <w:szCs w:val="28"/>
          <w:lang w:eastAsia="en-US"/>
        </w:rPr>
      </w:pPr>
      <w:r w:rsidRPr="00BB318B">
        <w:rPr>
          <w:b/>
          <w:sz w:val="28"/>
          <w:szCs w:val="28"/>
          <w:lang w:eastAsia="en-US"/>
        </w:rPr>
        <w:t>ООО «Энергоресурс» (Ленинск-Кузнецкий муниципальный округ)</w:t>
      </w:r>
    </w:p>
    <w:p w14:paraId="3833CF00" w14:textId="77777777" w:rsidR="00BB318B" w:rsidRPr="00BB318B" w:rsidRDefault="00BB318B" w:rsidP="00BB318B">
      <w:pPr>
        <w:jc w:val="center"/>
        <w:rPr>
          <w:b/>
          <w:sz w:val="28"/>
          <w:szCs w:val="28"/>
          <w:lang w:eastAsia="en-US"/>
        </w:rPr>
      </w:pPr>
      <w:r w:rsidRPr="00BB318B">
        <w:rPr>
          <w:b/>
          <w:sz w:val="28"/>
          <w:szCs w:val="28"/>
          <w:lang w:eastAsia="en-US"/>
        </w:rPr>
        <w:t>на период с 01.01.2024 по 31.12.2028</w:t>
      </w:r>
    </w:p>
    <w:p w14:paraId="369916A8" w14:textId="77777777" w:rsidR="00BB318B" w:rsidRPr="00BB318B" w:rsidRDefault="00BB318B" w:rsidP="00BB318B">
      <w:pPr>
        <w:jc w:val="center"/>
        <w:rPr>
          <w:b/>
          <w:sz w:val="16"/>
          <w:szCs w:val="16"/>
          <w:lang w:eastAsia="en-US"/>
        </w:rPr>
      </w:pPr>
    </w:p>
    <w:p w14:paraId="2A06F4D6" w14:textId="77777777" w:rsidR="00BB318B" w:rsidRPr="00BB318B" w:rsidRDefault="00BB318B" w:rsidP="00BB318B">
      <w:pPr>
        <w:jc w:val="center"/>
        <w:rPr>
          <w:b/>
          <w:sz w:val="10"/>
          <w:szCs w:val="10"/>
          <w:lang w:eastAsia="en-US"/>
        </w:rPr>
      </w:pPr>
    </w:p>
    <w:tbl>
      <w:tblPr>
        <w:tblW w:w="15735" w:type="dxa"/>
        <w:jc w:val="center"/>
        <w:tblLayout w:type="fixed"/>
        <w:tblLook w:val="04A0" w:firstRow="1" w:lastRow="0" w:firstColumn="1" w:lastColumn="0" w:noHBand="0" w:noVBand="1"/>
      </w:tblPr>
      <w:tblGrid>
        <w:gridCol w:w="636"/>
        <w:gridCol w:w="2057"/>
        <w:gridCol w:w="1276"/>
        <w:gridCol w:w="1276"/>
        <w:gridCol w:w="1276"/>
        <w:gridCol w:w="1276"/>
        <w:gridCol w:w="1276"/>
        <w:gridCol w:w="1417"/>
        <w:gridCol w:w="1276"/>
        <w:gridCol w:w="1276"/>
        <w:gridCol w:w="1277"/>
        <w:gridCol w:w="1416"/>
      </w:tblGrid>
      <w:tr w:rsidR="00BB318B" w:rsidRPr="00BB318B" w14:paraId="2BF0F8CB" w14:textId="77777777" w:rsidTr="00982AD2">
        <w:trPr>
          <w:trHeight w:val="468"/>
          <w:jc w:val="center"/>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EB8C5B" w14:textId="77777777" w:rsidR="00BB318B" w:rsidRPr="00BB318B" w:rsidRDefault="00BB318B" w:rsidP="00BB318B">
            <w:pPr>
              <w:jc w:val="center"/>
              <w:rPr>
                <w:color w:val="000000"/>
                <w:sz w:val="28"/>
                <w:szCs w:val="28"/>
              </w:rPr>
            </w:pPr>
            <w:r w:rsidRPr="00BB318B">
              <w:rPr>
                <w:color w:val="000000"/>
                <w:sz w:val="28"/>
                <w:szCs w:val="28"/>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747E5C" w14:textId="77777777" w:rsidR="00BB318B" w:rsidRPr="00BB318B" w:rsidRDefault="00BB318B" w:rsidP="00BB318B">
            <w:pPr>
              <w:jc w:val="center"/>
              <w:rPr>
                <w:color w:val="000000"/>
                <w:sz w:val="28"/>
                <w:szCs w:val="28"/>
              </w:rPr>
            </w:pPr>
            <w:r w:rsidRPr="00BB318B">
              <w:rPr>
                <w:color w:val="000000"/>
                <w:sz w:val="28"/>
                <w:szCs w:val="28"/>
              </w:rPr>
              <w:t>Наименование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5A208090" w14:textId="77777777" w:rsidR="00BB318B" w:rsidRPr="00BB318B" w:rsidRDefault="00BB318B" w:rsidP="00BB318B">
            <w:pPr>
              <w:jc w:val="center"/>
              <w:rPr>
                <w:color w:val="000000"/>
                <w:sz w:val="28"/>
                <w:szCs w:val="28"/>
              </w:rPr>
            </w:pPr>
            <w:r w:rsidRPr="00BB318B">
              <w:rPr>
                <w:color w:val="000000"/>
                <w:sz w:val="28"/>
                <w:szCs w:val="28"/>
              </w:rPr>
              <w:t>Тариф, руб./м</w:t>
            </w:r>
            <w:r w:rsidRPr="00BB318B">
              <w:rPr>
                <w:color w:val="000000"/>
                <w:sz w:val="28"/>
                <w:szCs w:val="28"/>
                <w:vertAlign w:val="superscript"/>
              </w:rPr>
              <w:t>3</w:t>
            </w:r>
          </w:p>
        </w:tc>
      </w:tr>
      <w:tr w:rsidR="00BB318B" w:rsidRPr="00BB318B" w14:paraId="6197EA3E" w14:textId="77777777" w:rsidTr="00982AD2">
        <w:trPr>
          <w:trHeight w:val="551"/>
          <w:jc w:val="center"/>
        </w:trPr>
        <w:tc>
          <w:tcPr>
            <w:tcW w:w="636" w:type="dxa"/>
            <w:vMerge/>
            <w:tcBorders>
              <w:top w:val="single" w:sz="4" w:space="0" w:color="auto"/>
              <w:left w:val="single" w:sz="4" w:space="0" w:color="auto"/>
              <w:bottom w:val="single" w:sz="4" w:space="0" w:color="auto"/>
              <w:right w:val="single" w:sz="4" w:space="0" w:color="auto"/>
            </w:tcBorders>
            <w:vAlign w:val="center"/>
          </w:tcPr>
          <w:p w14:paraId="56854D79" w14:textId="77777777" w:rsidR="00BB318B" w:rsidRPr="00BB318B" w:rsidRDefault="00BB318B" w:rsidP="00BB318B">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52FA10F8" w14:textId="77777777" w:rsidR="00BB318B" w:rsidRPr="00BB318B" w:rsidRDefault="00BB318B" w:rsidP="00BB318B">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5E69D727" w14:textId="77777777" w:rsidR="00BB318B" w:rsidRPr="00BB318B" w:rsidRDefault="00BB318B" w:rsidP="00BB318B">
            <w:pPr>
              <w:jc w:val="center"/>
              <w:rPr>
                <w:color w:val="000000"/>
                <w:sz w:val="28"/>
                <w:szCs w:val="28"/>
              </w:rPr>
            </w:pPr>
            <w:r w:rsidRPr="00BB318B">
              <w:rPr>
                <w:color w:val="000000"/>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1D6FE3F0" w14:textId="77777777" w:rsidR="00BB318B" w:rsidRPr="00BB318B" w:rsidRDefault="00BB318B" w:rsidP="00BB318B">
            <w:pPr>
              <w:jc w:val="center"/>
              <w:rPr>
                <w:color w:val="000000"/>
                <w:sz w:val="28"/>
                <w:szCs w:val="28"/>
              </w:rPr>
            </w:pPr>
            <w:r w:rsidRPr="00BB318B">
              <w:rPr>
                <w:color w:val="000000"/>
                <w:sz w:val="28"/>
                <w:szCs w:val="28"/>
              </w:rPr>
              <w:t>2025 год</w:t>
            </w:r>
          </w:p>
        </w:tc>
        <w:tc>
          <w:tcPr>
            <w:tcW w:w="2693" w:type="dxa"/>
            <w:gridSpan w:val="2"/>
            <w:tcBorders>
              <w:top w:val="nil"/>
              <w:left w:val="nil"/>
              <w:bottom w:val="single" w:sz="4" w:space="0" w:color="auto"/>
              <w:right w:val="single" w:sz="4" w:space="0" w:color="auto"/>
            </w:tcBorders>
            <w:shd w:val="clear" w:color="000000" w:fill="FFFFFF"/>
            <w:vAlign w:val="center"/>
          </w:tcPr>
          <w:p w14:paraId="68882FD3" w14:textId="77777777" w:rsidR="00BB318B" w:rsidRPr="00BB318B" w:rsidRDefault="00BB318B" w:rsidP="00BB318B">
            <w:pPr>
              <w:jc w:val="center"/>
              <w:rPr>
                <w:color w:val="000000"/>
                <w:sz w:val="28"/>
                <w:szCs w:val="28"/>
              </w:rPr>
            </w:pPr>
            <w:r w:rsidRPr="00BB318B">
              <w:rPr>
                <w:color w:val="000000"/>
                <w:sz w:val="28"/>
                <w:szCs w:val="28"/>
              </w:rPr>
              <w:t>2026 год</w:t>
            </w:r>
          </w:p>
        </w:tc>
        <w:tc>
          <w:tcPr>
            <w:tcW w:w="2552" w:type="dxa"/>
            <w:gridSpan w:val="2"/>
            <w:tcBorders>
              <w:top w:val="nil"/>
              <w:left w:val="nil"/>
              <w:bottom w:val="single" w:sz="4" w:space="0" w:color="auto"/>
              <w:right w:val="single" w:sz="4" w:space="0" w:color="auto"/>
            </w:tcBorders>
            <w:shd w:val="clear" w:color="000000" w:fill="FFFFFF"/>
            <w:vAlign w:val="center"/>
          </w:tcPr>
          <w:p w14:paraId="4B9F8FFD" w14:textId="77777777" w:rsidR="00BB318B" w:rsidRPr="00BB318B" w:rsidRDefault="00BB318B" w:rsidP="00BB318B">
            <w:pPr>
              <w:jc w:val="center"/>
              <w:rPr>
                <w:color w:val="000000"/>
                <w:sz w:val="28"/>
                <w:szCs w:val="28"/>
              </w:rPr>
            </w:pPr>
            <w:r w:rsidRPr="00BB318B">
              <w:rPr>
                <w:color w:val="000000"/>
                <w:sz w:val="28"/>
                <w:szCs w:val="28"/>
              </w:rPr>
              <w:t>2027 год</w:t>
            </w:r>
          </w:p>
        </w:tc>
        <w:tc>
          <w:tcPr>
            <w:tcW w:w="2693" w:type="dxa"/>
            <w:gridSpan w:val="2"/>
            <w:tcBorders>
              <w:top w:val="nil"/>
              <w:left w:val="nil"/>
              <w:bottom w:val="single" w:sz="4" w:space="0" w:color="auto"/>
              <w:right w:val="single" w:sz="4" w:space="0" w:color="auto"/>
            </w:tcBorders>
            <w:shd w:val="clear" w:color="000000" w:fill="FFFFFF"/>
            <w:vAlign w:val="center"/>
          </w:tcPr>
          <w:p w14:paraId="4363AAB0" w14:textId="77777777" w:rsidR="00BB318B" w:rsidRPr="00BB318B" w:rsidRDefault="00BB318B" w:rsidP="00BB318B">
            <w:pPr>
              <w:jc w:val="center"/>
              <w:rPr>
                <w:color w:val="000000"/>
                <w:sz w:val="28"/>
                <w:szCs w:val="28"/>
              </w:rPr>
            </w:pPr>
            <w:r w:rsidRPr="00BB318B">
              <w:rPr>
                <w:color w:val="000000"/>
                <w:sz w:val="28"/>
                <w:szCs w:val="28"/>
              </w:rPr>
              <w:t>2028 год</w:t>
            </w:r>
          </w:p>
        </w:tc>
      </w:tr>
      <w:tr w:rsidR="00E25E72" w:rsidRPr="00BB318B" w14:paraId="23E54283" w14:textId="77777777" w:rsidTr="00982AD2">
        <w:trPr>
          <w:trHeight w:val="984"/>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1C02313B" w14:textId="77777777" w:rsidR="00BB318B" w:rsidRPr="00BB318B" w:rsidRDefault="00BB318B" w:rsidP="00BB318B">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1B275CB5" w14:textId="77777777" w:rsidR="00BB318B" w:rsidRPr="00BB318B" w:rsidRDefault="00BB318B" w:rsidP="00BB318B">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501C4F0A" w14:textId="77777777" w:rsidR="00BB318B" w:rsidRPr="00BB318B" w:rsidRDefault="00BB318B" w:rsidP="00BB318B">
            <w:pPr>
              <w:jc w:val="center"/>
              <w:rPr>
                <w:color w:val="000000"/>
                <w:sz w:val="28"/>
                <w:szCs w:val="28"/>
              </w:rPr>
            </w:pPr>
            <w:r w:rsidRPr="00BB318B">
              <w:rPr>
                <w:color w:val="000000"/>
                <w:sz w:val="28"/>
                <w:szCs w:val="28"/>
              </w:rPr>
              <w:t xml:space="preserve">с 01.01. </w:t>
            </w:r>
          </w:p>
          <w:p w14:paraId="691110D1" w14:textId="77777777" w:rsidR="00BB318B" w:rsidRPr="00BB318B" w:rsidRDefault="00BB318B" w:rsidP="00BB318B">
            <w:pPr>
              <w:jc w:val="center"/>
              <w:rPr>
                <w:color w:val="000000"/>
                <w:sz w:val="28"/>
                <w:szCs w:val="28"/>
              </w:rPr>
            </w:pPr>
            <w:r w:rsidRPr="00BB318B">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4EBF0821" w14:textId="77777777" w:rsidR="00BB318B" w:rsidRPr="00BB318B" w:rsidRDefault="00BB318B" w:rsidP="00BB318B">
            <w:pPr>
              <w:jc w:val="center"/>
              <w:rPr>
                <w:color w:val="000000"/>
                <w:sz w:val="28"/>
                <w:szCs w:val="28"/>
              </w:rPr>
            </w:pPr>
            <w:r w:rsidRPr="00BB318B">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11A7AA8A" w14:textId="77777777" w:rsidR="00BB318B" w:rsidRPr="00BB318B" w:rsidRDefault="00BB318B" w:rsidP="00BB318B">
            <w:pPr>
              <w:jc w:val="center"/>
              <w:rPr>
                <w:color w:val="000000"/>
                <w:sz w:val="28"/>
                <w:szCs w:val="28"/>
              </w:rPr>
            </w:pPr>
            <w:r w:rsidRPr="00BB318B">
              <w:rPr>
                <w:color w:val="000000"/>
                <w:sz w:val="28"/>
                <w:szCs w:val="28"/>
              </w:rPr>
              <w:t xml:space="preserve">с 01.01. </w:t>
            </w:r>
          </w:p>
          <w:p w14:paraId="68462DB9" w14:textId="77777777" w:rsidR="00BB318B" w:rsidRPr="00BB318B" w:rsidRDefault="00BB318B" w:rsidP="00BB318B">
            <w:pPr>
              <w:jc w:val="center"/>
              <w:rPr>
                <w:color w:val="000000"/>
                <w:sz w:val="28"/>
                <w:szCs w:val="28"/>
              </w:rPr>
            </w:pPr>
            <w:r w:rsidRPr="00BB318B">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6754F7E2" w14:textId="77777777" w:rsidR="00BB318B" w:rsidRPr="00BB318B" w:rsidRDefault="00BB318B" w:rsidP="00BB318B">
            <w:pPr>
              <w:jc w:val="center"/>
              <w:rPr>
                <w:color w:val="000000"/>
                <w:sz w:val="28"/>
                <w:szCs w:val="28"/>
              </w:rPr>
            </w:pPr>
            <w:r w:rsidRPr="00BB318B">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1B68599" w14:textId="77777777" w:rsidR="00BB318B" w:rsidRPr="00BB318B" w:rsidRDefault="00BB318B" w:rsidP="00BB318B">
            <w:pPr>
              <w:jc w:val="center"/>
              <w:rPr>
                <w:color w:val="000000"/>
                <w:sz w:val="28"/>
                <w:szCs w:val="28"/>
              </w:rPr>
            </w:pPr>
            <w:r w:rsidRPr="00BB318B">
              <w:rPr>
                <w:color w:val="000000"/>
                <w:sz w:val="28"/>
                <w:szCs w:val="28"/>
              </w:rPr>
              <w:t xml:space="preserve">с 01.01. </w:t>
            </w:r>
          </w:p>
          <w:p w14:paraId="12301906" w14:textId="77777777" w:rsidR="00BB318B" w:rsidRPr="00BB318B" w:rsidRDefault="00BB318B" w:rsidP="00BB318B">
            <w:pPr>
              <w:jc w:val="center"/>
              <w:rPr>
                <w:color w:val="000000"/>
                <w:sz w:val="28"/>
                <w:szCs w:val="28"/>
              </w:rPr>
            </w:pPr>
            <w:r w:rsidRPr="00BB318B">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5A3CB7DF" w14:textId="77777777" w:rsidR="00BB318B" w:rsidRPr="00BB318B" w:rsidRDefault="00BB318B" w:rsidP="00BB318B">
            <w:pPr>
              <w:jc w:val="center"/>
              <w:rPr>
                <w:color w:val="000000"/>
                <w:sz w:val="28"/>
                <w:szCs w:val="28"/>
              </w:rPr>
            </w:pPr>
            <w:r w:rsidRPr="00BB318B">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6666C4CB" w14:textId="77777777" w:rsidR="00BB318B" w:rsidRPr="00BB318B" w:rsidRDefault="00BB318B" w:rsidP="00BB318B">
            <w:pPr>
              <w:jc w:val="center"/>
              <w:rPr>
                <w:color w:val="000000"/>
                <w:sz w:val="28"/>
                <w:szCs w:val="28"/>
              </w:rPr>
            </w:pPr>
            <w:r w:rsidRPr="00BB318B">
              <w:rPr>
                <w:color w:val="000000"/>
                <w:sz w:val="28"/>
                <w:szCs w:val="28"/>
              </w:rPr>
              <w:t xml:space="preserve">с 01.01. </w:t>
            </w:r>
          </w:p>
          <w:p w14:paraId="0F989756" w14:textId="77777777" w:rsidR="00BB318B" w:rsidRPr="00BB318B" w:rsidRDefault="00BB318B" w:rsidP="00BB318B">
            <w:pPr>
              <w:jc w:val="center"/>
              <w:rPr>
                <w:color w:val="000000"/>
                <w:sz w:val="28"/>
                <w:szCs w:val="28"/>
              </w:rPr>
            </w:pPr>
            <w:r w:rsidRPr="00BB318B">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6BF26DD2" w14:textId="77777777" w:rsidR="00BB318B" w:rsidRPr="00BB318B" w:rsidRDefault="00BB318B" w:rsidP="00BB318B">
            <w:pPr>
              <w:jc w:val="center"/>
              <w:rPr>
                <w:color w:val="000000"/>
                <w:sz w:val="28"/>
                <w:szCs w:val="28"/>
              </w:rPr>
            </w:pPr>
            <w:r w:rsidRPr="00BB318B">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4E6BF83D" w14:textId="77777777" w:rsidR="00BB318B" w:rsidRPr="00BB318B" w:rsidRDefault="00BB318B" w:rsidP="00BB318B">
            <w:pPr>
              <w:jc w:val="center"/>
              <w:rPr>
                <w:color w:val="000000"/>
                <w:sz w:val="28"/>
                <w:szCs w:val="28"/>
              </w:rPr>
            </w:pPr>
            <w:r w:rsidRPr="00BB318B">
              <w:rPr>
                <w:color w:val="000000"/>
                <w:sz w:val="28"/>
                <w:szCs w:val="28"/>
              </w:rPr>
              <w:t xml:space="preserve">с 01.01. </w:t>
            </w:r>
          </w:p>
          <w:p w14:paraId="1F1F2C2E" w14:textId="77777777" w:rsidR="00BB318B" w:rsidRPr="00BB318B" w:rsidRDefault="00BB318B" w:rsidP="00BB318B">
            <w:pPr>
              <w:jc w:val="center"/>
              <w:rPr>
                <w:color w:val="000000"/>
                <w:sz w:val="28"/>
                <w:szCs w:val="28"/>
              </w:rPr>
            </w:pPr>
            <w:r w:rsidRPr="00BB318B">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09EEA965" w14:textId="77777777" w:rsidR="00BB318B" w:rsidRPr="00BB318B" w:rsidRDefault="00BB318B" w:rsidP="00BB318B">
            <w:pPr>
              <w:jc w:val="center"/>
              <w:rPr>
                <w:color w:val="000000"/>
                <w:sz w:val="28"/>
                <w:szCs w:val="28"/>
              </w:rPr>
            </w:pPr>
            <w:r w:rsidRPr="00BB318B">
              <w:rPr>
                <w:color w:val="000000"/>
                <w:sz w:val="28"/>
                <w:szCs w:val="28"/>
              </w:rPr>
              <w:t>с 01.07. по 31.12.</w:t>
            </w:r>
          </w:p>
        </w:tc>
      </w:tr>
      <w:tr w:rsidR="00E25E72" w:rsidRPr="00BB318B" w14:paraId="3C3751FF" w14:textId="77777777" w:rsidTr="00982AD2">
        <w:trPr>
          <w:trHeight w:val="372"/>
          <w:jc w:val="center"/>
        </w:trPr>
        <w:tc>
          <w:tcPr>
            <w:tcW w:w="636" w:type="dxa"/>
            <w:tcBorders>
              <w:top w:val="single" w:sz="4" w:space="0" w:color="auto"/>
              <w:left w:val="single" w:sz="4" w:space="0" w:color="auto"/>
              <w:bottom w:val="single" w:sz="4" w:space="0" w:color="auto"/>
              <w:right w:val="single" w:sz="4" w:space="0" w:color="auto"/>
            </w:tcBorders>
            <w:vAlign w:val="center"/>
          </w:tcPr>
          <w:p w14:paraId="2D35659F" w14:textId="77777777" w:rsidR="00BB318B" w:rsidRPr="00BB318B" w:rsidRDefault="00BB318B" w:rsidP="00BB318B">
            <w:pPr>
              <w:jc w:val="center"/>
              <w:rPr>
                <w:color w:val="000000"/>
                <w:sz w:val="28"/>
                <w:szCs w:val="28"/>
              </w:rPr>
            </w:pPr>
            <w:r w:rsidRPr="00BB318B">
              <w:rPr>
                <w:color w:val="000000"/>
                <w:sz w:val="28"/>
                <w:szCs w:val="28"/>
              </w:rPr>
              <w:t>1</w:t>
            </w:r>
          </w:p>
        </w:tc>
        <w:tc>
          <w:tcPr>
            <w:tcW w:w="2057" w:type="dxa"/>
            <w:tcBorders>
              <w:top w:val="single" w:sz="4" w:space="0" w:color="auto"/>
              <w:left w:val="single" w:sz="4" w:space="0" w:color="auto"/>
              <w:bottom w:val="single" w:sz="4" w:space="0" w:color="auto"/>
              <w:right w:val="single" w:sz="4" w:space="0" w:color="auto"/>
            </w:tcBorders>
            <w:vAlign w:val="center"/>
          </w:tcPr>
          <w:p w14:paraId="748849EB" w14:textId="77777777" w:rsidR="00BB318B" w:rsidRPr="00BB318B" w:rsidRDefault="00BB318B" w:rsidP="00BB318B">
            <w:pPr>
              <w:jc w:val="center"/>
              <w:rPr>
                <w:color w:val="000000"/>
                <w:sz w:val="28"/>
                <w:szCs w:val="28"/>
              </w:rPr>
            </w:pPr>
            <w:r w:rsidRPr="00BB318B">
              <w:rPr>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tcPr>
          <w:p w14:paraId="2B88AF50" w14:textId="77777777" w:rsidR="00BB318B" w:rsidRPr="00BB318B" w:rsidRDefault="00BB318B" w:rsidP="00BB318B">
            <w:pPr>
              <w:jc w:val="center"/>
              <w:rPr>
                <w:color w:val="000000"/>
                <w:sz w:val="28"/>
                <w:szCs w:val="28"/>
              </w:rPr>
            </w:pPr>
            <w:r w:rsidRPr="00BB318B">
              <w:rPr>
                <w:color w:val="000000"/>
                <w:sz w:val="28"/>
                <w:szCs w:val="28"/>
              </w:rPr>
              <w:t>3</w:t>
            </w:r>
          </w:p>
        </w:tc>
        <w:tc>
          <w:tcPr>
            <w:tcW w:w="1276" w:type="dxa"/>
            <w:tcBorders>
              <w:top w:val="nil"/>
              <w:left w:val="nil"/>
              <w:bottom w:val="single" w:sz="4" w:space="0" w:color="auto"/>
              <w:right w:val="single" w:sz="4" w:space="0" w:color="auto"/>
            </w:tcBorders>
            <w:shd w:val="clear" w:color="000000" w:fill="FFFFFF"/>
            <w:vAlign w:val="center"/>
          </w:tcPr>
          <w:p w14:paraId="35BA5C1E" w14:textId="77777777" w:rsidR="00BB318B" w:rsidRPr="00BB318B" w:rsidRDefault="00BB318B" w:rsidP="00BB318B">
            <w:pPr>
              <w:jc w:val="center"/>
              <w:rPr>
                <w:color w:val="000000"/>
                <w:sz w:val="28"/>
                <w:szCs w:val="28"/>
              </w:rPr>
            </w:pPr>
            <w:r w:rsidRPr="00BB318B">
              <w:rPr>
                <w:color w:val="000000"/>
                <w:sz w:val="28"/>
                <w:szCs w:val="28"/>
              </w:rPr>
              <w:t>4</w:t>
            </w:r>
          </w:p>
        </w:tc>
        <w:tc>
          <w:tcPr>
            <w:tcW w:w="1276" w:type="dxa"/>
            <w:tcBorders>
              <w:top w:val="nil"/>
              <w:left w:val="nil"/>
              <w:bottom w:val="single" w:sz="4" w:space="0" w:color="auto"/>
              <w:right w:val="single" w:sz="4" w:space="0" w:color="auto"/>
            </w:tcBorders>
            <w:shd w:val="clear" w:color="000000" w:fill="FFFFFF"/>
            <w:vAlign w:val="center"/>
          </w:tcPr>
          <w:p w14:paraId="496CAC63" w14:textId="77777777" w:rsidR="00BB318B" w:rsidRPr="00BB318B" w:rsidRDefault="00BB318B" w:rsidP="00BB318B">
            <w:pPr>
              <w:jc w:val="center"/>
              <w:rPr>
                <w:color w:val="000000"/>
                <w:sz w:val="28"/>
                <w:szCs w:val="28"/>
              </w:rPr>
            </w:pPr>
            <w:r w:rsidRPr="00BB318B">
              <w:rPr>
                <w:color w:val="000000"/>
                <w:sz w:val="28"/>
                <w:szCs w:val="28"/>
              </w:rPr>
              <w:t>5</w:t>
            </w:r>
          </w:p>
        </w:tc>
        <w:tc>
          <w:tcPr>
            <w:tcW w:w="1276" w:type="dxa"/>
            <w:tcBorders>
              <w:top w:val="nil"/>
              <w:left w:val="nil"/>
              <w:bottom w:val="single" w:sz="4" w:space="0" w:color="auto"/>
              <w:right w:val="single" w:sz="4" w:space="0" w:color="auto"/>
            </w:tcBorders>
            <w:shd w:val="clear" w:color="000000" w:fill="FFFFFF"/>
            <w:vAlign w:val="center"/>
          </w:tcPr>
          <w:p w14:paraId="691E225C" w14:textId="77777777" w:rsidR="00BB318B" w:rsidRPr="00BB318B" w:rsidRDefault="00BB318B" w:rsidP="00BB318B">
            <w:pPr>
              <w:jc w:val="center"/>
              <w:rPr>
                <w:color w:val="000000"/>
                <w:sz w:val="28"/>
                <w:szCs w:val="28"/>
              </w:rPr>
            </w:pPr>
            <w:r w:rsidRPr="00BB318B">
              <w:rPr>
                <w:color w:val="000000"/>
                <w:sz w:val="28"/>
                <w:szCs w:val="28"/>
              </w:rPr>
              <w:t>6</w:t>
            </w:r>
          </w:p>
        </w:tc>
        <w:tc>
          <w:tcPr>
            <w:tcW w:w="1276" w:type="dxa"/>
            <w:tcBorders>
              <w:top w:val="nil"/>
              <w:left w:val="nil"/>
              <w:bottom w:val="single" w:sz="4" w:space="0" w:color="auto"/>
              <w:right w:val="single" w:sz="4" w:space="0" w:color="auto"/>
            </w:tcBorders>
            <w:shd w:val="clear" w:color="000000" w:fill="FFFFFF"/>
            <w:vAlign w:val="center"/>
          </w:tcPr>
          <w:p w14:paraId="44191FCE" w14:textId="77777777" w:rsidR="00BB318B" w:rsidRPr="00BB318B" w:rsidRDefault="00BB318B" w:rsidP="00BB318B">
            <w:pPr>
              <w:jc w:val="center"/>
              <w:rPr>
                <w:color w:val="000000"/>
                <w:sz w:val="28"/>
                <w:szCs w:val="28"/>
              </w:rPr>
            </w:pPr>
            <w:r w:rsidRPr="00BB318B">
              <w:rPr>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tcPr>
          <w:p w14:paraId="12E5E965" w14:textId="77777777" w:rsidR="00BB318B" w:rsidRPr="00BB318B" w:rsidRDefault="00BB318B" w:rsidP="00BB318B">
            <w:pPr>
              <w:jc w:val="center"/>
              <w:rPr>
                <w:color w:val="000000"/>
                <w:sz w:val="28"/>
                <w:szCs w:val="28"/>
              </w:rPr>
            </w:pPr>
            <w:r w:rsidRPr="00BB318B">
              <w:rPr>
                <w:color w:val="000000"/>
                <w:sz w:val="28"/>
                <w:szCs w:val="28"/>
              </w:rPr>
              <w:t>8</w:t>
            </w:r>
          </w:p>
        </w:tc>
        <w:tc>
          <w:tcPr>
            <w:tcW w:w="1276" w:type="dxa"/>
            <w:tcBorders>
              <w:top w:val="nil"/>
              <w:left w:val="nil"/>
              <w:bottom w:val="single" w:sz="4" w:space="0" w:color="auto"/>
              <w:right w:val="single" w:sz="4" w:space="0" w:color="auto"/>
            </w:tcBorders>
            <w:shd w:val="clear" w:color="000000" w:fill="FFFFFF"/>
            <w:vAlign w:val="center"/>
          </w:tcPr>
          <w:p w14:paraId="19378D14" w14:textId="77777777" w:rsidR="00BB318B" w:rsidRPr="00BB318B" w:rsidRDefault="00BB318B" w:rsidP="00BB318B">
            <w:pPr>
              <w:jc w:val="center"/>
              <w:rPr>
                <w:color w:val="000000"/>
                <w:sz w:val="28"/>
                <w:szCs w:val="28"/>
              </w:rPr>
            </w:pPr>
            <w:r w:rsidRPr="00BB318B">
              <w:rPr>
                <w:color w:val="000000"/>
                <w:sz w:val="28"/>
                <w:szCs w:val="28"/>
              </w:rPr>
              <w:t>9</w:t>
            </w:r>
          </w:p>
        </w:tc>
        <w:tc>
          <w:tcPr>
            <w:tcW w:w="1276" w:type="dxa"/>
            <w:tcBorders>
              <w:top w:val="nil"/>
              <w:left w:val="nil"/>
              <w:bottom w:val="single" w:sz="4" w:space="0" w:color="auto"/>
              <w:right w:val="single" w:sz="4" w:space="0" w:color="auto"/>
            </w:tcBorders>
            <w:shd w:val="clear" w:color="000000" w:fill="FFFFFF"/>
            <w:vAlign w:val="center"/>
          </w:tcPr>
          <w:p w14:paraId="032BF363" w14:textId="77777777" w:rsidR="00BB318B" w:rsidRPr="00BB318B" w:rsidRDefault="00BB318B" w:rsidP="00BB318B">
            <w:pPr>
              <w:jc w:val="center"/>
              <w:rPr>
                <w:color w:val="000000"/>
                <w:sz w:val="28"/>
                <w:szCs w:val="28"/>
              </w:rPr>
            </w:pPr>
            <w:r w:rsidRPr="00BB318B">
              <w:rPr>
                <w:color w:val="000000"/>
                <w:sz w:val="28"/>
                <w:szCs w:val="28"/>
              </w:rPr>
              <w:t>10</w:t>
            </w:r>
          </w:p>
        </w:tc>
        <w:tc>
          <w:tcPr>
            <w:tcW w:w="1277" w:type="dxa"/>
            <w:tcBorders>
              <w:top w:val="nil"/>
              <w:left w:val="nil"/>
              <w:bottom w:val="single" w:sz="4" w:space="0" w:color="auto"/>
              <w:right w:val="single" w:sz="4" w:space="0" w:color="auto"/>
            </w:tcBorders>
            <w:shd w:val="clear" w:color="000000" w:fill="FFFFFF"/>
            <w:vAlign w:val="center"/>
          </w:tcPr>
          <w:p w14:paraId="4824DC81" w14:textId="77777777" w:rsidR="00BB318B" w:rsidRPr="00BB318B" w:rsidRDefault="00BB318B" w:rsidP="00BB318B">
            <w:pPr>
              <w:jc w:val="center"/>
              <w:rPr>
                <w:color w:val="000000"/>
                <w:sz w:val="28"/>
                <w:szCs w:val="28"/>
              </w:rPr>
            </w:pPr>
            <w:r w:rsidRPr="00BB318B">
              <w:rPr>
                <w:color w:val="000000"/>
                <w:sz w:val="28"/>
                <w:szCs w:val="28"/>
              </w:rPr>
              <w:t>11</w:t>
            </w:r>
          </w:p>
        </w:tc>
        <w:tc>
          <w:tcPr>
            <w:tcW w:w="1416" w:type="dxa"/>
            <w:tcBorders>
              <w:top w:val="nil"/>
              <w:left w:val="nil"/>
              <w:bottom w:val="single" w:sz="4" w:space="0" w:color="auto"/>
              <w:right w:val="single" w:sz="4" w:space="0" w:color="auto"/>
            </w:tcBorders>
            <w:shd w:val="clear" w:color="000000" w:fill="FFFFFF"/>
            <w:vAlign w:val="center"/>
          </w:tcPr>
          <w:p w14:paraId="492C1BE7" w14:textId="77777777" w:rsidR="00BB318B" w:rsidRPr="00BB318B" w:rsidRDefault="00BB318B" w:rsidP="00BB318B">
            <w:pPr>
              <w:jc w:val="center"/>
              <w:rPr>
                <w:color w:val="000000"/>
                <w:sz w:val="28"/>
                <w:szCs w:val="28"/>
              </w:rPr>
            </w:pPr>
            <w:r w:rsidRPr="00BB318B">
              <w:rPr>
                <w:color w:val="000000"/>
                <w:sz w:val="28"/>
                <w:szCs w:val="28"/>
              </w:rPr>
              <w:t>12</w:t>
            </w:r>
          </w:p>
        </w:tc>
      </w:tr>
      <w:tr w:rsidR="00BB318B" w:rsidRPr="00BB318B" w14:paraId="1E7860CC" w14:textId="77777777" w:rsidTr="00982AD2">
        <w:trPr>
          <w:trHeight w:val="461"/>
          <w:jc w:val="center"/>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31517EC0" w14:textId="77777777" w:rsidR="00BB318B" w:rsidRPr="00BB318B" w:rsidRDefault="00BB318B" w:rsidP="00BB318B">
            <w:pPr>
              <w:jc w:val="center"/>
              <w:rPr>
                <w:sz w:val="28"/>
                <w:szCs w:val="28"/>
              </w:rPr>
            </w:pPr>
            <w:r w:rsidRPr="00BB318B">
              <w:rPr>
                <w:color w:val="000000"/>
                <w:sz w:val="28"/>
                <w:szCs w:val="28"/>
              </w:rPr>
              <w:t>Питьевая вода</w:t>
            </w:r>
          </w:p>
        </w:tc>
      </w:tr>
      <w:tr w:rsidR="00BB318B" w:rsidRPr="00BB318B" w14:paraId="70C585FD" w14:textId="77777777" w:rsidTr="00982AD2">
        <w:trPr>
          <w:trHeight w:val="1124"/>
          <w:jc w:val="center"/>
        </w:trPr>
        <w:tc>
          <w:tcPr>
            <w:tcW w:w="636" w:type="dxa"/>
            <w:tcBorders>
              <w:top w:val="nil"/>
              <w:left w:val="single" w:sz="4" w:space="0" w:color="auto"/>
              <w:bottom w:val="single" w:sz="4" w:space="0" w:color="auto"/>
              <w:right w:val="single" w:sz="4" w:space="0" w:color="auto"/>
            </w:tcBorders>
            <w:shd w:val="clear" w:color="000000" w:fill="FFFFFF"/>
            <w:vAlign w:val="center"/>
          </w:tcPr>
          <w:p w14:paraId="0B262BCF" w14:textId="77777777" w:rsidR="00BB318B" w:rsidRPr="00BB318B" w:rsidRDefault="00BB318B" w:rsidP="00BB318B">
            <w:pPr>
              <w:jc w:val="center"/>
              <w:rPr>
                <w:color w:val="000000"/>
                <w:sz w:val="28"/>
                <w:szCs w:val="28"/>
              </w:rPr>
            </w:pPr>
            <w:r w:rsidRPr="00BB318B">
              <w:rPr>
                <w:color w:val="000000"/>
                <w:sz w:val="28"/>
                <w:szCs w:val="28"/>
              </w:rPr>
              <w:t>1.</w:t>
            </w:r>
          </w:p>
        </w:tc>
        <w:tc>
          <w:tcPr>
            <w:tcW w:w="2057" w:type="dxa"/>
            <w:tcBorders>
              <w:top w:val="nil"/>
              <w:left w:val="single" w:sz="4" w:space="0" w:color="auto"/>
              <w:bottom w:val="single" w:sz="4" w:space="0" w:color="auto"/>
              <w:right w:val="single" w:sz="4" w:space="0" w:color="auto"/>
            </w:tcBorders>
            <w:shd w:val="clear" w:color="000000" w:fill="FFFFFF"/>
            <w:vAlign w:val="center"/>
          </w:tcPr>
          <w:p w14:paraId="526B526E" w14:textId="77777777" w:rsidR="00BB318B" w:rsidRPr="00BB318B" w:rsidRDefault="00BB318B" w:rsidP="00BB318B">
            <w:pPr>
              <w:rPr>
                <w:sz w:val="28"/>
                <w:szCs w:val="28"/>
              </w:rPr>
            </w:pPr>
            <w:r w:rsidRPr="00BB318B">
              <w:rPr>
                <w:sz w:val="28"/>
                <w:szCs w:val="28"/>
              </w:rPr>
              <w:t xml:space="preserve">Население      </w:t>
            </w:r>
          </w:p>
          <w:p w14:paraId="7A462292" w14:textId="77777777" w:rsidR="00BB318B" w:rsidRPr="00BB318B" w:rsidRDefault="00BB318B" w:rsidP="00BB318B">
            <w:pPr>
              <w:rPr>
                <w:color w:val="000000"/>
                <w:sz w:val="28"/>
                <w:szCs w:val="28"/>
              </w:rPr>
            </w:pPr>
            <w:r w:rsidRPr="00BB318B">
              <w:rPr>
                <w:sz w:val="28"/>
                <w:szCs w:val="28"/>
              </w:rPr>
              <w:t xml:space="preserve">(с </w:t>
            </w:r>
            <w:proofErr w:type="gramStart"/>
            <w:r w:rsidRPr="00BB318B">
              <w:rPr>
                <w:sz w:val="28"/>
                <w:szCs w:val="28"/>
              </w:rPr>
              <w:t>НДС)*</w:t>
            </w:r>
            <w:proofErr w:type="gramEnd"/>
          </w:p>
        </w:tc>
        <w:tc>
          <w:tcPr>
            <w:tcW w:w="1276" w:type="dxa"/>
            <w:tcBorders>
              <w:top w:val="nil"/>
              <w:left w:val="nil"/>
              <w:bottom w:val="single" w:sz="4" w:space="0" w:color="auto"/>
              <w:right w:val="single" w:sz="4" w:space="0" w:color="auto"/>
            </w:tcBorders>
            <w:shd w:val="clear" w:color="000000" w:fill="FFFFFF"/>
            <w:vAlign w:val="center"/>
          </w:tcPr>
          <w:p w14:paraId="6FA9285B" w14:textId="77777777" w:rsidR="00BB318B" w:rsidRPr="00BB318B" w:rsidRDefault="00BB318B" w:rsidP="00BB318B">
            <w:pPr>
              <w:jc w:val="center"/>
              <w:rPr>
                <w:sz w:val="28"/>
                <w:szCs w:val="28"/>
              </w:rPr>
            </w:pPr>
            <w:r w:rsidRPr="00BB318B">
              <w:rPr>
                <w:sz w:val="28"/>
                <w:szCs w:val="28"/>
              </w:rPr>
              <w:t>63,73</w:t>
            </w:r>
          </w:p>
        </w:tc>
        <w:tc>
          <w:tcPr>
            <w:tcW w:w="1276" w:type="dxa"/>
            <w:tcBorders>
              <w:top w:val="nil"/>
              <w:left w:val="nil"/>
              <w:bottom w:val="single" w:sz="4" w:space="0" w:color="auto"/>
              <w:right w:val="single" w:sz="4" w:space="0" w:color="auto"/>
            </w:tcBorders>
            <w:shd w:val="clear" w:color="000000" w:fill="FFFFFF"/>
            <w:vAlign w:val="center"/>
          </w:tcPr>
          <w:p w14:paraId="477E2BDC" w14:textId="77777777" w:rsidR="00BB318B" w:rsidRPr="00BB318B" w:rsidRDefault="00BB318B" w:rsidP="00BB318B">
            <w:pPr>
              <w:jc w:val="center"/>
              <w:rPr>
                <w:sz w:val="28"/>
                <w:szCs w:val="28"/>
              </w:rPr>
            </w:pPr>
            <w:r w:rsidRPr="00BB318B">
              <w:rPr>
                <w:sz w:val="28"/>
                <w:szCs w:val="28"/>
              </w:rPr>
              <w:t>65,18</w:t>
            </w:r>
          </w:p>
        </w:tc>
        <w:tc>
          <w:tcPr>
            <w:tcW w:w="1276" w:type="dxa"/>
            <w:tcBorders>
              <w:top w:val="nil"/>
              <w:left w:val="nil"/>
              <w:bottom w:val="single" w:sz="4" w:space="0" w:color="auto"/>
              <w:right w:val="single" w:sz="4" w:space="0" w:color="auto"/>
            </w:tcBorders>
            <w:shd w:val="clear" w:color="000000" w:fill="FFFFFF"/>
            <w:vAlign w:val="center"/>
          </w:tcPr>
          <w:p w14:paraId="4E657A0D" w14:textId="77777777" w:rsidR="00BB318B" w:rsidRPr="00BB318B" w:rsidRDefault="00BB318B" w:rsidP="00BB318B">
            <w:pPr>
              <w:jc w:val="center"/>
              <w:rPr>
                <w:sz w:val="28"/>
                <w:szCs w:val="28"/>
              </w:rPr>
            </w:pPr>
            <w:r w:rsidRPr="00BB318B">
              <w:rPr>
                <w:sz w:val="28"/>
                <w:szCs w:val="28"/>
              </w:rPr>
              <w:t>65,18</w:t>
            </w:r>
          </w:p>
        </w:tc>
        <w:tc>
          <w:tcPr>
            <w:tcW w:w="1276" w:type="dxa"/>
            <w:tcBorders>
              <w:top w:val="nil"/>
              <w:left w:val="nil"/>
              <w:bottom w:val="single" w:sz="4" w:space="0" w:color="auto"/>
              <w:right w:val="single" w:sz="4" w:space="0" w:color="auto"/>
            </w:tcBorders>
            <w:shd w:val="clear" w:color="000000" w:fill="FFFFFF"/>
            <w:vAlign w:val="center"/>
          </w:tcPr>
          <w:p w14:paraId="26082A7A" w14:textId="77777777" w:rsidR="00BB318B" w:rsidRPr="00BB318B" w:rsidRDefault="00BB318B" w:rsidP="00BB318B">
            <w:pPr>
              <w:jc w:val="center"/>
              <w:rPr>
                <w:sz w:val="28"/>
                <w:szCs w:val="28"/>
              </w:rPr>
            </w:pPr>
            <w:r w:rsidRPr="00BB318B">
              <w:rPr>
                <w:sz w:val="28"/>
                <w:szCs w:val="28"/>
              </w:rPr>
              <w:t>68,50</w:t>
            </w:r>
          </w:p>
        </w:tc>
        <w:tc>
          <w:tcPr>
            <w:tcW w:w="1276" w:type="dxa"/>
            <w:tcBorders>
              <w:top w:val="nil"/>
              <w:left w:val="nil"/>
              <w:bottom w:val="single" w:sz="4" w:space="0" w:color="auto"/>
              <w:right w:val="single" w:sz="4" w:space="0" w:color="auto"/>
            </w:tcBorders>
            <w:shd w:val="clear" w:color="000000" w:fill="FFFFFF"/>
            <w:vAlign w:val="center"/>
          </w:tcPr>
          <w:p w14:paraId="2252576C" w14:textId="77777777" w:rsidR="00BB318B" w:rsidRPr="00BB318B" w:rsidRDefault="00BB318B" w:rsidP="00BB318B">
            <w:pPr>
              <w:jc w:val="center"/>
              <w:rPr>
                <w:sz w:val="28"/>
                <w:szCs w:val="28"/>
              </w:rPr>
            </w:pPr>
            <w:r w:rsidRPr="00BB318B">
              <w:rPr>
                <w:sz w:val="28"/>
                <w:szCs w:val="28"/>
              </w:rPr>
              <w:t>68,50</w:t>
            </w:r>
          </w:p>
        </w:tc>
        <w:tc>
          <w:tcPr>
            <w:tcW w:w="1417" w:type="dxa"/>
            <w:tcBorders>
              <w:top w:val="nil"/>
              <w:left w:val="nil"/>
              <w:bottom w:val="single" w:sz="4" w:space="0" w:color="auto"/>
              <w:right w:val="single" w:sz="4" w:space="0" w:color="auto"/>
            </w:tcBorders>
            <w:shd w:val="clear" w:color="000000" w:fill="FFFFFF"/>
            <w:vAlign w:val="center"/>
          </w:tcPr>
          <w:p w14:paraId="4BF0A08D" w14:textId="77777777" w:rsidR="00BB318B" w:rsidRPr="00BB318B" w:rsidRDefault="00BB318B" w:rsidP="00BB318B">
            <w:pPr>
              <w:jc w:val="center"/>
              <w:rPr>
                <w:sz w:val="28"/>
                <w:szCs w:val="28"/>
              </w:rPr>
            </w:pPr>
            <w:r w:rsidRPr="00BB318B">
              <w:rPr>
                <w:sz w:val="28"/>
                <w:szCs w:val="28"/>
              </w:rPr>
              <w:t>69,25</w:t>
            </w:r>
          </w:p>
        </w:tc>
        <w:tc>
          <w:tcPr>
            <w:tcW w:w="1276" w:type="dxa"/>
            <w:tcBorders>
              <w:top w:val="nil"/>
              <w:left w:val="nil"/>
              <w:bottom w:val="single" w:sz="4" w:space="0" w:color="auto"/>
              <w:right w:val="single" w:sz="4" w:space="0" w:color="auto"/>
            </w:tcBorders>
            <w:shd w:val="clear" w:color="000000" w:fill="FFFFFF"/>
            <w:vAlign w:val="center"/>
          </w:tcPr>
          <w:p w14:paraId="694C24A6" w14:textId="77777777" w:rsidR="00BB318B" w:rsidRPr="00BB318B" w:rsidRDefault="00BB318B" w:rsidP="00BB318B">
            <w:pPr>
              <w:jc w:val="center"/>
              <w:rPr>
                <w:sz w:val="28"/>
                <w:szCs w:val="28"/>
              </w:rPr>
            </w:pPr>
            <w:r w:rsidRPr="00BB318B">
              <w:rPr>
                <w:sz w:val="28"/>
                <w:szCs w:val="28"/>
              </w:rPr>
              <w:t>69,25</w:t>
            </w:r>
          </w:p>
        </w:tc>
        <w:tc>
          <w:tcPr>
            <w:tcW w:w="1276" w:type="dxa"/>
            <w:tcBorders>
              <w:top w:val="nil"/>
              <w:left w:val="nil"/>
              <w:bottom w:val="single" w:sz="4" w:space="0" w:color="auto"/>
              <w:right w:val="single" w:sz="4" w:space="0" w:color="auto"/>
            </w:tcBorders>
            <w:shd w:val="clear" w:color="000000" w:fill="FFFFFF"/>
            <w:vAlign w:val="center"/>
          </w:tcPr>
          <w:p w14:paraId="2926F5EF" w14:textId="77777777" w:rsidR="00BB318B" w:rsidRPr="00BB318B" w:rsidRDefault="00BB318B" w:rsidP="00BB318B">
            <w:pPr>
              <w:jc w:val="center"/>
              <w:rPr>
                <w:sz w:val="28"/>
                <w:szCs w:val="28"/>
              </w:rPr>
            </w:pPr>
            <w:r w:rsidRPr="00BB318B">
              <w:rPr>
                <w:sz w:val="28"/>
                <w:szCs w:val="28"/>
              </w:rPr>
              <w:t>72,68</w:t>
            </w:r>
          </w:p>
        </w:tc>
        <w:tc>
          <w:tcPr>
            <w:tcW w:w="1277" w:type="dxa"/>
            <w:tcBorders>
              <w:top w:val="nil"/>
              <w:left w:val="nil"/>
              <w:bottom w:val="single" w:sz="4" w:space="0" w:color="auto"/>
              <w:right w:val="single" w:sz="4" w:space="0" w:color="auto"/>
            </w:tcBorders>
            <w:shd w:val="clear" w:color="000000" w:fill="FFFFFF"/>
            <w:vAlign w:val="center"/>
          </w:tcPr>
          <w:p w14:paraId="56B58E71" w14:textId="77777777" w:rsidR="00BB318B" w:rsidRPr="00BB318B" w:rsidRDefault="00BB318B" w:rsidP="00BB318B">
            <w:pPr>
              <w:jc w:val="center"/>
              <w:rPr>
                <w:sz w:val="28"/>
                <w:szCs w:val="28"/>
              </w:rPr>
            </w:pPr>
            <w:r w:rsidRPr="00BB318B">
              <w:rPr>
                <w:sz w:val="28"/>
                <w:szCs w:val="28"/>
              </w:rPr>
              <w:t>72,68</w:t>
            </w:r>
          </w:p>
        </w:tc>
        <w:tc>
          <w:tcPr>
            <w:tcW w:w="1416" w:type="dxa"/>
            <w:tcBorders>
              <w:top w:val="nil"/>
              <w:left w:val="nil"/>
              <w:bottom w:val="single" w:sz="4" w:space="0" w:color="auto"/>
              <w:right w:val="single" w:sz="4" w:space="0" w:color="auto"/>
            </w:tcBorders>
            <w:shd w:val="clear" w:color="000000" w:fill="FFFFFF"/>
            <w:vAlign w:val="center"/>
          </w:tcPr>
          <w:p w14:paraId="0E265CDF" w14:textId="77777777" w:rsidR="00BB318B" w:rsidRPr="00BB318B" w:rsidRDefault="00BB318B" w:rsidP="00BB318B">
            <w:pPr>
              <w:jc w:val="center"/>
              <w:rPr>
                <w:sz w:val="28"/>
                <w:szCs w:val="28"/>
              </w:rPr>
            </w:pPr>
            <w:r w:rsidRPr="00BB318B">
              <w:rPr>
                <w:sz w:val="28"/>
                <w:szCs w:val="28"/>
              </w:rPr>
              <w:t>73,52</w:t>
            </w:r>
          </w:p>
        </w:tc>
      </w:tr>
      <w:tr w:rsidR="00BB318B" w:rsidRPr="00BB318B" w14:paraId="35E90B15" w14:textId="77777777" w:rsidTr="00982AD2">
        <w:trPr>
          <w:trHeight w:val="1124"/>
          <w:jc w:val="center"/>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64B236D7" w14:textId="77777777" w:rsidR="00BB318B" w:rsidRPr="00BB318B" w:rsidRDefault="00BB318B" w:rsidP="00BB318B">
            <w:pPr>
              <w:jc w:val="center"/>
              <w:rPr>
                <w:color w:val="000000"/>
                <w:sz w:val="28"/>
                <w:szCs w:val="28"/>
              </w:rPr>
            </w:pPr>
            <w:r w:rsidRPr="00BB318B">
              <w:rPr>
                <w:color w:val="000000"/>
                <w:sz w:val="28"/>
                <w:szCs w:val="28"/>
              </w:rPr>
              <w:t>2.</w:t>
            </w:r>
          </w:p>
        </w:tc>
        <w:tc>
          <w:tcPr>
            <w:tcW w:w="2057" w:type="dxa"/>
            <w:tcBorders>
              <w:top w:val="nil"/>
              <w:left w:val="single" w:sz="4" w:space="0" w:color="auto"/>
              <w:bottom w:val="single" w:sz="4" w:space="0" w:color="auto"/>
              <w:right w:val="single" w:sz="4" w:space="0" w:color="auto"/>
            </w:tcBorders>
            <w:shd w:val="clear" w:color="000000" w:fill="FFFFFF"/>
            <w:vAlign w:val="center"/>
          </w:tcPr>
          <w:p w14:paraId="23EEC0BB" w14:textId="77777777" w:rsidR="00BB318B" w:rsidRPr="00BB318B" w:rsidRDefault="00BB318B" w:rsidP="00BB318B">
            <w:pPr>
              <w:rPr>
                <w:sz w:val="28"/>
                <w:szCs w:val="28"/>
              </w:rPr>
            </w:pPr>
            <w:r w:rsidRPr="00BB318B">
              <w:rPr>
                <w:sz w:val="28"/>
                <w:szCs w:val="28"/>
              </w:rPr>
              <w:t xml:space="preserve">Прочие потребители  </w:t>
            </w:r>
          </w:p>
          <w:p w14:paraId="19648B9F" w14:textId="77777777" w:rsidR="00BB318B" w:rsidRPr="00BB318B" w:rsidRDefault="00BB318B" w:rsidP="00BB318B">
            <w:pPr>
              <w:rPr>
                <w:color w:val="000000"/>
                <w:sz w:val="28"/>
                <w:szCs w:val="28"/>
              </w:rPr>
            </w:pPr>
            <w:r w:rsidRPr="00BB318B">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414D0364" w14:textId="77777777" w:rsidR="00BB318B" w:rsidRPr="00BB318B" w:rsidRDefault="00BB318B" w:rsidP="00BB318B">
            <w:pPr>
              <w:jc w:val="center"/>
              <w:rPr>
                <w:sz w:val="28"/>
                <w:szCs w:val="28"/>
              </w:rPr>
            </w:pPr>
            <w:r w:rsidRPr="00BB318B">
              <w:rPr>
                <w:sz w:val="28"/>
                <w:szCs w:val="28"/>
              </w:rPr>
              <w:t>53,11</w:t>
            </w:r>
          </w:p>
        </w:tc>
        <w:tc>
          <w:tcPr>
            <w:tcW w:w="1276" w:type="dxa"/>
            <w:tcBorders>
              <w:top w:val="nil"/>
              <w:left w:val="nil"/>
              <w:bottom w:val="single" w:sz="4" w:space="0" w:color="auto"/>
              <w:right w:val="single" w:sz="4" w:space="0" w:color="auto"/>
            </w:tcBorders>
            <w:shd w:val="clear" w:color="000000" w:fill="FFFFFF"/>
            <w:vAlign w:val="center"/>
          </w:tcPr>
          <w:p w14:paraId="4287E8BF" w14:textId="77777777" w:rsidR="00BB318B" w:rsidRPr="00BB318B" w:rsidRDefault="00BB318B" w:rsidP="00BB318B">
            <w:pPr>
              <w:jc w:val="center"/>
              <w:rPr>
                <w:sz w:val="28"/>
                <w:szCs w:val="28"/>
              </w:rPr>
            </w:pPr>
            <w:r w:rsidRPr="00BB318B">
              <w:rPr>
                <w:sz w:val="28"/>
                <w:szCs w:val="28"/>
              </w:rPr>
              <w:t>54,32</w:t>
            </w:r>
          </w:p>
        </w:tc>
        <w:tc>
          <w:tcPr>
            <w:tcW w:w="1276" w:type="dxa"/>
            <w:tcBorders>
              <w:top w:val="nil"/>
              <w:left w:val="nil"/>
              <w:bottom w:val="single" w:sz="4" w:space="0" w:color="auto"/>
              <w:right w:val="single" w:sz="4" w:space="0" w:color="auto"/>
            </w:tcBorders>
            <w:shd w:val="clear" w:color="000000" w:fill="FFFFFF"/>
            <w:vAlign w:val="center"/>
          </w:tcPr>
          <w:p w14:paraId="72F8C3EC" w14:textId="77777777" w:rsidR="00BB318B" w:rsidRPr="00BB318B" w:rsidRDefault="00BB318B" w:rsidP="00BB318B">
            <w:pPr>
              <w:jc w:val="center"/>
              <w:rPr>
                <w:sz w:val="28"/>
                <w:szCs w:val="28"/>
              </w:rPr>
            </w:pPr>
            <w:r w:rsidRPr="00BB318B">
              <w:rPr>
                <w:sz w:val="28"/>
                <w:szCs w:val="28"/>
              </w:rPr>
              <w:t>54,32</w:t>
            </w:r>
          </w:p>
        </w:tc>
        <w:tc>
          <w:tcPr>
            <w:tcW w:w="1276" w:type="dxa"/>
            <w:tcBorders>
              <w:top w:val="nil"/>
              <w:left w:val="nil"/>
              <w:bottom w:val="single" w:sz="4" w:space="0" w:color="auto"/>
              <w:right w:val="single" w:sz="4" w:space="0" w:color="auto"/>
            </w:tcBorders>
            <w:shd w:val="clear" w:color="000000" w:fill="FFFFFF"/>
            <w:vAlign w:val="center"/>
          </w:tcPr>
          <w:p w14:paraId="4C811B16" w14:textId="77777777" w:rsidR="00BB318B" w:rsidRPr="00BB318B" w:rsidRDefault="00BB318B" w:rsidP="00BB318B">
            <w:pPr>
              <w:jc w:val="center"/>
              <w:rPr>
                <w:sz w:val="28"/>
                <w:szCs w:val="28"/>
              </w:rPr>
            </w:pPr>
            <w:r w:rsidRPr="00BB318B">
              <w:rPr>
                <w:sz w:val="28"/>
                <w:szCs w:val="28"/>
              </w:rPr>
              <w:t>57,08</w:t>
            </w:r>
          </w:p>
        </w:tc>
        <w:tc>
          <w:tcPr>
            <w:tcW w:w="1276" w:type="dxa"/>
            <w:tcBorders>
              <w:top w:val="nil"/>
              <w:left w:val="nil"/>
              <w:bottom w:val="single" w:sz="4" w:space="0" w:color="auto"/>
              <w:right w:val="single" w:sz="4" w:space="0" w:color="auto"/>
            </w:tcBorders>
            <w:shd w:val="clear" w:color="000000" w:fill="FFFFFF"/>
            <w:vAlign w:val="center"/>
          </w:tcPr>
          <w:p w14:paraId="0FF8F9A1" w14:textId="77777777" w:rsidR="00BB318B" w:rsidRPr="00BB318B" w:rsidRDefault="00BB318B" w:rsidP="00BB318B">
            <w:pPr>
              <w:jc w:val="center"/>
              <w:rPr>
                <w:sz w:val="28"/>
                <w:szCs w:val="28"/>
              </w:rPr>
            </w:pPr>
            <w:r w:rsidRPr="00BB318B">
              <w:rPr>
                <w:sz w:val="28"/>
                <w:szCs w:val="28"/>
              </w:rPr>
              <w:t>57,08</w:t>
            </w:r>
          </w:p>
        </w:tc>
        <w:tc>
          <w:tcPr>
            <w:tcW w:w="1417" w:type="dxa"/>
            <w:tcBorders>
              <w:top w:val="nil"/>
              <w:left w:val="nil"/>
              <w:bottom w:val="single" w:sz="4" w:space="0" w:color="auto"/>
              <w:right w:val="single" w:sz="4" w:space="0" w:color="auto"/>
            </w:tcBorders>
            <w:shd w:val="clear" w:color="000000" w:fill="FFFFFF"/>
            <w:vAlign w:val="center"/>
          </w:tcPr>
          <w:p w14:paraId="5D8D58C6" w14:textId="77777777" w:rsidR="00BB318B" w:rsidRPr="00BB318B" w:rsidRDefault="00BB318B" w:rsidP="00BB318B">
            <w:pPr>
              <w:jc w:val="center"/>
              <w:rPr>
                <w:sz w:val="28"/>
                <w:szCs w:val="28"/>
              </w:rPr>
            </w:pPr>
            <w:r w:rsidRPr="00BB318B">
              <w:rPr>
                <w:sz w:val="28"/>
                <w:szCs w:val="28"/>
              </w:rPr>
              <w:t>57,71</w:t>
            </w:r>
          </w:p>
        </w:tc>
        <w:tc>
          <w:tcPr>
            <w:tcW w:w="1276" w:type="dxa"/>
            <w:tcBorders>
              <w:top w:val="nil"/>
              <w:left w:val="nil"/>
              <w:bottom w:val="single" w:sz="4" w:space="0" w:color="auto"/>
              <w:right w:val="single" w:sz="4" w:space="0" w:color="auto"/>
            </w:tcBorders>
            <w:shd w:val="clear" w:color="000000" w:fill="FFFFFF"/>
            <w:vAlign w:val="center"/>
          </w:tcPr>
          <w:p w14:paraId="1293821E" w14:textId="77777777" w:rsidR="00BB318B" w:rsidRPr="00BB318B" w:rsidRDefault="00BB318B" w:rsidP="00BB318B">
            <w:pPr>
              <w:jc w:val="center"/>
              <w:rPr>
                <w:sz w:val="28"/>
                <w:szCs w:val="28"/>
              </w:rPr>
            </w:pPr>
            <w:r w:rsidRPr="00BB318B">
              <w:rPr>
                <w:sz w:val="28"/>
                <w:szCs w:val="28"/>
              </w:rPr>
              <w:t>57,71</w:t>
            </w:r>
          </w:p>
        </w:tc>
        <w:tc>
          <w:tcPr>
            <w:tcW w:w="1276" w:type="dxa"/>
            <w:tcBorders>
              <w:top w:val="nil"/>
              <w:left w:val="nil"/>
              <w:bottom w:val="single" w:sz="4" w:space="0" w:color="auto"/>
              <w:right w:val="single" w:sz="4" w:space="0" w:color="auto"/>
            </w:tcBorders>
            <w:shd w:val="clear" w:color="000000" w:fill="FFFFFF"/>
            <w:vAlign w:val="center"/>
          </w:tcPr>
          <w:p w14:paraId="3FF378BD" w14:textId="77777777" w:rsidR="00BB318B" w:rsidRPr="00BB318B" w:rsidRDefault="00BB318B" w:rsidP="00BB318B">
            <w:pPr>
              <w:jc w:val="center"/>
              <w:rPr>
                <w:sz w:val="28"/>
                <w:szCs w:val="28"/>
              </w:rPr>
            </w:pPr>
            <w:r w:rsidRPr="00BB318B">
              <w:rPr>
                <w:sz w:val="28"/>
                <w:szCs w:val="28"/>
              </w:rPr>
              <w:t>60,57</w:t>
            </w:r>
          </w:p>
        </w:tc>
        <w:tc>
          <w:tcPr>
            <w:tcW w:w="1277" w:type="dxa"/>
            <w:tcBorders>
              <w:top w:val="nil"/>
              <w:left w:val="nil"/>
              <w:bottom w:val="single" w:sz="4" w:space="0" w:color="auto"/>
              <w:right w:val="single" w:sz="4" w:space="0" w:color="auto"/>
            </w:tcBorders>
            <w:shd w:val="clear" w:color="000000" w:fill="FFFFFF"/>
            <w:vAlign w:val="center"/>
          </w:tcPr>
          <w:p w14:paraId="7A6BBB34" w14:textId="77777777" w:rsidR="00BB318B" w:rsidRPr="00BB318B" w:rsidRDefault="00BB318B" w:rsidP="00BB318B">
            <w:pPr>
              <w:jc w:val="center"/>
              <w:rPr>
                <w:sz w:val="28"/>
                <w:szCs w:val="28"/>
              </w:rPr>
            </w:pPr>
            <w:r w:rsidRPr="00BB318B">
              <w:rPr>
                <w:sz w:val="28"/>
                <w:szCs w:val="28"/>
              </w:rPr>
              <w:t>60,57</w:t>
            </w:r>
          </w:p>
        </w:tc>
        <w:tc>
          <w:tcPr>
            <w:tcW w:w="1416" w:type="dxa"/>
            <w:tcBorders>
              <w:top w:val="nil"/>
              <w:left w:val="nil"/>
              <w:bottom w:val="single" w:sz="4" w:space="0" w:color="auto"/>
              <w:right w:val="single" w:sz="4" w:space="0" w:color="auto"/>
            </w:tcBorders>
            <w:shd w:val="clear" w:color="000000" w:fill="FFFFFF"/>
            <w:vAlign w:val="center"/>
          </w:tcPr>
          <w:p w14:paraId="11F9C436" w14:textId="77777777" w:rsidR="00BB318B" w:rsidRPr="00BB318B" w:rsidRDefault="00BB318B" w:rsidP="00BB318B">
            <w:pPr>
              <w:jc w:val="center"/>
              <w:rPr>
                <w:sz w:val="28"/>
                <w:szCs w:val="28"/>
              </w:rPr>
            </w:pPr>
            <w:r w:rsidRPr="00BB318B">
              <w:rPr>
                <w:sz w:val="28"/>
                <w:szCs w:val="28"/>
              </w:rPr>
              <w:t>61,27</w:t>
            </w:r>
          </w:p>
        </w:tc>
      </w:tr>
    </w:tbl>
    <w:p w14:paraId="485AF8B3" w14:textId="77777777" w:rsidR="00BB318B" w:rsidRPr="00BB318B" w:rsidRDefault="00BB318B" w:rsidP="00BB318B">
      <w:pPr>
        <w:ind w:left="-709" w:firstLine="709"/>
        <w:jc w:val="right"/>
        <w:rPr>
          <w:color w:val="000000"/>
          <w:sz w:val="28"/>
          <w:szCs w:val="28"/>
          <w:lang w:eastAsia="en-US"/>
        </w:rPr>
      </w:pPr>
    </w:p>
    <w:p w14:paraId="6503BD39" w14:textId="77777777" w:rsidR="00BB318B" w:rsidRPr="00BB318B" w:rsidRDefault="00BB318B" w:rsidP="00BB318B">
      <w:pPr>
        <w:ind w:firstLine="709"/>
        <w:jc w:val="both"/>
        <w:rPr>
          <w:sz w:val="28"/>
          <w:szCs w:val="28"/>
          <w:lang w:eastAsia="en-US"/>
        </w:rPr>
      </w:pPr>
      <w:r w:rsidRPr="00BB318B">
        <w:rPr>
          <w:sz w:val="28"/>
          <w:szCs w:val="28"/>
          <w:lang w:eastAsia="en-US"/>
        </w:rPr>
        <w:t xml:space="preserve">*Выделяется в целях реализации пункта 6 статьи 168 Налогового кодекса Российской Федерации.  </w:t>
      </w:r>
    </w:p>
    <w:p w14:paraId="5B7F1783" w14:textId="77777777" w:rsidR="00BB318B" w:rsidRPr="00BB318B" w:rsidRDefault="00BB318B" w:rsidP="00BB318B">
      <w:pPr>
        <w:ind w:firstLine="709"/>
        <w:jc w:val="both"/>
        <w:rPr>
          <w:color w:val="000000"/>
          <w:sz w:val="28"/>
          <w:szCs w:val="28"/>
          <w:lang w:eastAsia="en-US"/>
        </w:rPr>
      </w:pPr>
    </w:p>
    <w:p w14:paraId="4D806665" w14:textId="77777777" w:rsidR="00982AD2" w:rsidRDefault="00982AD2" w:rsidP="00BB318B">
      <w:pPr>
        <w:rPr>
          <w:color w:val="00B0F0"/>
          <w:sz w:val="28"/>
          <w:szCs w:val="28"/>
        </w:rPr>
        <w:sectPr w:rsidR="00982AD2" w:rsidSect="00BB318B">
          <w:pgSz w:w="16838" w:h="11906" w:orient="landscape"/>
          <w:pgMar w:top="851" w:right="851" w:bottom="709" w:left="142" w:header="709" w:footer="709" w:gutter="0"/>
          <w:cols w:space="708"/>
          <w:titlePg/>
          <w:docGrid w:linePitch="360"/>
        </w:sectPr>
      </w:pPr>
    </w:p>
    <w:bookmarkEnd w:id="0"/>
    <w:bookmarkEnd w:id="1"/>
    <w:p w14:paraId="0FCAA40E" w14:textId="18B980E5" w:rsidR="00982AD2" w:rsidRPr="00AE0629" w:rsidRDefault="00982AD2" w:rsidP="00982AD2">
      <w:pPr>
        <w:tabs>
          <w:tab w:val="left" w:pos="5580"/>
          <w:tab w:val="left" w:pos="9498"/>
        </w:tabs>
        <w:ind w:left="-4836" w:right="-569" w:firstLine="10365"/>
      </w:pPr>
      <w:r w:rsidRPr="00AE0629">
        <w:lastRenderedPageBreak/>
        <w:t xml:space="preserve">Приложение № </w:t>
      </w:r>
      <w:r>
        <w:t xml:space="preserve">8 </w:t>
      </w:r>
      <w:r w:rsidRPr="00AE0629">
        <w:t xml:space="preserve">к протоколу № </w:t>
      </w:r>
      <w:r>
        <w:t>82</w:t>
      </w:r>
    </w:p>
    <w:p w14:paraId="6C046787" w14:textId="77777777" w:rsidR="00982AD2" w:rsidRPr="00AE0629" w:rsidRDefault="00982AD2" w:rsidP="00982AD2">
      <w:pPr>
        <w:tabs>
          <w:tab w:val="left" w:pos="5580"/>
          <w:tab w:val="left" w:pos="9498"/>
        </w:tabs>
        <w:ind w:left="-4836" w:right="-569" w:firstLine="10365"/>
      </w:pPr>
      <w:r w:rsidRPr="00AE0629">
        <w:t>заседания правления Региональной</w:t>
      </w:r>
    </w:p>
    <w:p w14:paraId="000499F6" w14:textId="77777777" w:rsidR="00982AD2" w:rsidRPr="00AE0629" w:rsidRDefault="00982AD2" w:rsidP="00982AD2">
      <w:pPr>
        <w:tabs>
          <w:tab w:val="left" w:pos="5580"/>
          <w:tab w:val="left" w:pos="9498"/>
        </w:tabs>
        <w:ind w:left="-4836" w:right="-569" w:firstLine="10365"/>
      </w:pPr>
      <w:r w:rsidRPr="00AE0629">
        <w:t>энергетической комиссии</w:t>
      </w:r>
    </w:p>
    <w:p w14:paraId="4B9325D8" w14:textId="77777777" w:rsidR="00982AD2" w:rsidRDefault="00982AD2" w:rsidP="00982AD2">
      <w:pPr>
        <w:tabs>
          <w:tab w:val="left" w:pos="5580"/>
          <w:tab w:val="left" w:pos="9498"/>
        </w:tabs>
        <w:ind w:left="-4836" w:right="-569" w:firstLine="10365"/>
      </w:pPr>
      <w:r w:rsidRPr="00AE0629">
        <w:t xml:space="preserve">Кузбасса от </w:t>
      </w:r>
      <w:r>
        <w:t>21</w:t>
      </w:r>
      <w:r w:rsidRPr="00AE0629">
        <w:t>.1</w:t>
      </w:r>
      <w:r>
        <w:t>2</w:t>
      </w:r>
      <w:r w:rsidRPr="00AE0629">
        <w:t>.2023</w:t>
      </w:r>
    </w:p>
    <w:p w14:paraId="1DA0B29A" w14:textId="77777777" w:rsidR="00982AD2" w:rsidRDefault="00982AD2" w:rsidP="00982AD2">
      <w:pPr>
        <w:tabs>
          <w:tab w:val="left" w:pos="5580"/>
          <w:tab w:val="left" w:pos="9498"/>
        </w:tabs>
        <w:ind w:left="-4836" w:right="-569" w:firstLine="10365"/>
      </w:pPr>
    </w:p>
    <w:p w14:paraId="1977DF80" w14:textId="77777777" w:rsidR="00982AD2" w:rsidRPr="00982AD2" w:rsidRDefault="00982AD2" w:rsidP="00982AD2">
      <w:pPr>
        <w:keepNext/>
        <w:ind w:firstLine="709"/>
        <w:jc w:val="center"/>
        <w:outlineLvl w:val="0"/>
        <w:rPr>
          <w:iCs/>
          <w:color w:val="000000"/>
          <w:sz w:val="28"/>
          <w:szCs w:val="28"/>
          <w:lang w:val="x-none"/>
        </w:rPr>
      </w:pPr>
      <w:r w:rsidRPr="00982AD2">
        <w:rPr>
          <w:iCs/>
          <w:color w:val="000000"/>
          <w:sz w:val="28"/>
          <w:szCs w:val="28"/>
          <w:lang w:val="x-none"/>
        </w:rPr>
        <w:t>Экспертное заключение</w:t>
      </w:r>
    </w:p>
    <w:p w14:paraId="26C5DDDC" w14:textId="77777777" w:rsidR="00982AD2" w:rsidRPr="00982AD2" w:rsidRDefault="00982AD2" w:rsidP="00982AD2">
      <w:pPr>
        <w:keepNext/>
        <w:ind w:firstLine="709"/>
        <w:jc w:val="center"/>
        <w:outlineLvl w:val="0"/>
        <w:rPr>
          <w:iCs/>
          <w:sz w:val="28"/>
          <w:szCs w:val="28"/>
          <w:lang w:val="x-none"/>
        </w:rPr>
      </w:pPr>
      <w:r w:rsidRPr="00982AD2">
        <w:rPr>
          <w:iCs/>
          <w:sz w:val="28"/>
          <w:szCs w:val="28"/>
        </w:rPr>
        <w:t>Р</w:t>
      </w:r>
      <w:proofErr w:type="spellStart"/>
      <w:r w:rsidRPr="00982AD2">
        <w:rPr>
          <w:iCs/>
          <w:sz w:val="28"/>
          <w:szCs w:val="28"/>
          <w:lang w:val="x-none"/>
        </w:rPr>
        <w:t>егиональной</w:t>
      </w:r>
      <w:proofErr w:type="spellEnd"/>
      <w:r w:rsidRPr="00982AD2">
        <w:rPr>
          <w:iCs/>
          <w:sz w:val="28"/>
          <w:szCs w:val="28"/>
          <w:lang w:val="x-none"/>
        </w:rPr>
        <w:t xml:space="preserve"> </w:t>
      </w:r>
      <w:r w:rsidRPr="00982AD2">
        <w:rPr>
          <w:iCs/>
          <w:sz w:val="28"/>
          <w:szCs w:val="28"/>
        </w:rPr>
        <w:t>э</w:t>
      </w:r>
      <w:proofErr w:type="spellStart"/>
      <w:r w:rsidRPr="00982AD2">
        <w:rPr>
          <w:iCs/>
          <w:sz w:val="28"/>
          <w:szCs w:val="28"/>
          <w:lang w:val="x-none"/>
        </w:rPr>
        <w:t>нергетической</w:t>
      </w:r>
      <w:proofErr w:type="spellEnd"/>
      <w:r w:rsidRPr="00982AD2">
        <w:rPr>
          <w:iCs/>
          <w:sz w:val="28"/>
          <w:szCs w:val="28"/>
          <w:lang w:val="x-none"/>
        </w:rPr>
        <w:t xml:space="preserve"> комиссии К</w:t>
      </w:r>
      <w:r w:rsidRPr="00982AD2">
        <w:rPr>
          <w:iCs/>
          <w:sz w:val="28"/>
          <w:szCs w:val="28"/>
        </w:rPr>
        <w:t>узбасса</w:t>
      </w:r>
    </w:p>
    <w:p w14:paraId="0FDD08C8" w14:textId="77777777" w:rsidR="00982AD2" w:rsidRPr="00982AD2" w:rsidRDefault="00982AD2" w:rsidP="00982AD2">
      <w:pPr>
        <w:tabs>
          <w:tab w:val="left" w:pos="10206"/>
        </w:tabs>
        <w:ind w:firstLine="709"/>
        <w:jc w:val="center"/>
        <w:rPr>
          <w:color w:val="000000"/>
          <w:sz w:val="28"/>
          <w:szCs w:val="28"/>
          <w:lang w:val="x-none"/>
        </w:rPr>
      </w:pPr>
      <w:r w:rsidRPr="00982AD2">
        <w:rPr>
          <w:color w:val="000000"/>
          <w:sz w:val="28"/>
          <w:szCs w:val="28"/>
          <w:lang w:val="x-none"/>
        </w:rPr>
        <w:t>по материалам, представленным</w:t>
      </w:r>
      <w:r w:rsidRPr="00982AD2">
        <w:rPr>
          <w:b/>
          <w:color w:val="000000"/>
          <w:sz w:val="28"/>
          <w:szCs w:val="28"/>
          <w:lang w:val="x-none"/>
        </w:rPr>
        <w:t xml:space="preserve"> </w:t>
      </w:r>
      <w:r w:rsidRPr="00982AD2">
        <w:rPr>
          <w:bCs/>
          <w:color w:val="000000"/>
          <w:sz w:val="28"/>
          <w:szCs w:val="28"/>
        </w:rPr>
        <w:t>МКП</w:t>
      </w:r>
      <w:r w:rsidRPr="00982AD2">
        <w:rPr>
          <w:color w:val="000000"/>
          <w:sz w:val="28"/>
          <w:szCs w:val="28"/>
          <w:lang w:val="x-none"/>
        </w:rPr>
        <w:t xml:space="preserve"> «</w:t>
      </w:r>
      <w:r w:rsidRPr="00982AD2">
        <w:rPr>
          <w:color w:val="000000"/>
          <w:sz w:val="28"/>
          <w:szCs w:val="28"/>
        </w:rPr>
        <w:t>КТВС НМР</w:t>
      </w:r>
      <w:r w:rsidRPr="00982AD2">
        <w:rPr>
          <w:color w:val="000000"/>
          <w:sz w:val="28"/>
          <w:szCs w:val="28"/>
          <w:lang w:val="x-none"/>
        </w:rPr>
        <w:t xml:space="preserve">» </w:t>
      </w:r>
    </w:p>
    <w:p w14:paraId="2DA69B8D" w14:textId="77777777" w:rsidR="00982AD2" w:rsidRPr="00982AD2" w:rsidRDefault="00982AD2" w:rsidP="00982AD2">
      <w:pPr>
        <w:tabs>
          <w:tab w:val="left" w:pos="10206"/>
        </w:tabs>
        <w:ind w:firstLine="709"/>
        <w:jc w:val="center"/>
        <w:rPr>
          <w:color w:val="000000"/>
          <w:sz w:val="28"/>
          <w:szCs w:val="28"/>
        </w:rPr>
      </w:pPr>
      <w:r w:rsidRPr="00982AD2">
        <w:rPr>
          <w:color w:val="000000"/>
          <w:sz w:val="28"/>
          <w:szCs w:val="28"/>
          <w:lang w:val="x-none"/>
        </w:rPr>
        <w:t>(</w:t>
      </w:r>
      <w:r w:rsidRPr="00982AD2">
        <w:rPr>
          <w:color w:val="000000"/>
          <w:sz w:val="28"/>
          <w:szCs w:val="28"/>
        </w:rPr>
        <w:t>Новокузнецкий муниципальный округ</w:t>
      </w:r>
      <w:r w:rsidRPr="00982AD2">
        <w:rPr>
          <w:color w:val="000000"/>
          <w:sz w:val="28"/>
          <w:szCs w:val="28"/>
          <w:lang w:val="x-none"/>
        </w:rPr>
        <w:t xml:space="preserve">) </w:t>
      </w:r>
      <w:r w:rsidRPr="00982AD2">
        <w:rPr>
          <w:color w:val="000000"/>
          <w:sz w:val="28"/>
          <w:szCs w:val="28"/>
        </w:rPr>
        <w:t>д</w:t>
      </w:r>
      <w:r w:rsidRPr="00982AD2">
        <w:rPr>
          <w:color w:val="000000"/>
          <w:sz w:val="28"/>
          <w:szCs w:val="28"/>
          <w:lang w:val="x-none"/>
        </w:rPr>
        <w:t>ля</w:t>
      </w:r>
      <w:r w:rsidRPr="00982AD2">
        <w:rPr>
          <w:color w:val="000000"/>
          <w:sz w:val="28"/>
          <w:szCs w:val="28"/>
        </w:rPr>
        <w:t xml:space="preserve"> </w:t>
      </w:r>
      <w:r w:rsidRPr="00982AD2">
        <w:rPr>
          <w:color w:val="000000"/>
          <w:sz w:val="28"/>
          <w:szCs w:val="28"/>
          <w:lang w:val="x-none"/>
        </w:rPr>
        <w:t>установления тарифов на</w:t>
      </w:r>
      <w:r w:rsidRPr="00982AD2">
        <w:rPr>
          <w:color w:val="000000"/>
          <w:sz w:val="28"/>
          <w:szCs w:val="28"/>
        </w:rPr>
        <w:t xml:space="preserve"> подключение (технологическое присоединение)</w:t>
      </w:r>
      <w:r w:rsidRPr="00982AD2">
        <w:rPr>
          <w:color w:val="000000"/>
          <w:sz w:val="28"/>
          <w:szCs w:val="28"/>
          <w:lang w:val="x-none"/>
        </w:rPr>
        <w:t xml:space="preserve"> </w:t>
      </w:r>
      <w:r w:rsidRPr="00982AD2">
        <w:rPr>
          <w:color w:val="000000"/>
          <w:sz w:val="28"/>
          <w:szCs w:val="28"/>
        </w:rPr>
        <w:t xml:space="preserve">            </w:t>
      </w:r>
    </w:p>
    <w:p w14:paraId="6BAA4138" w14:textId="77777777" w:rsidR="00982AD2" w:rsidRPr="00982AD2" w:rsidRDefault="00982AD2" w:rsidP="00982AD2">
      <w:pPr>
        <w:tabs>
          <w:tab w:val="left" w:pos="10206"/>
        </w:tabs>
        <w:ind w:firstLine="709"/>
        <w:jc w:val="center"/>
        <w:rPr>
          <w:color w:val="000000"/>
          <w:sz w:val="28"/>
          <w:szCs w:val="28"/>
        </w:rPr>
      </w:pPr>
      <w:r w:rsidRPr="00982AD2">
        <w:rPr>
          <w:color w:val="000000"/>
          <w:sz w:val="28"/>
          <w:szCs w:val="28"/>
        </w:rPr>
        <w:t>к централизованным системам водоснабжения, водоотведения</w:t>
      </w:r>
    </w:p>
    <w:p w14:paraId="7D94E8BE" w14:textId="77777777" w:rsidR="00982AD2" w:rsidRPr="00982AD2" w:rsidRDefault="00982AD2" w:rsidP="00982AD2">
      <w:pPr>
        <w:tabs>
          <w:tab w:val="left" w:pos="10206"/>
        </w:tabs>
        <w:ind w:firstLine="709"/>
        <w:jc w:val="center"/>
        <w:rPr>
          <w:color w:val="000000"/>
          <w:sz w:val="28"/>
          <w:szCs w:val="28"/>
        </w:rPr>
      </w:pPr>
      <w:r w:rsidRPr="00982AD2">
        <w:rPr>
          <w:color w:val="000000"/>
          <w:sz w:val="28"/>
          <w:szCs w:val="28"/>
        </w:rPr>
        <w:t>на территории Новокузнецкого муниципального округа</w:t>
      </w:r>
    </w:p>
    <w:p w14:paraId="54B1B456" w14:textId="77777777" w:rsidR="00982AD2" w:rsidRPr="00982AD2" w:rsidRDefault="00982AD2" w:rsidP="00982AD2">
      <w:pPr>
        <w:tabs>
          <w:tab w:val="left" w:pos="10206"/>
        </w:tabs>
        <w:ind w:firstLine="709"/>
        <w:jc w:val="center"/>
        <w:rPr>
          <w:i/>
          <w:sz w:val="29"/>
          <w:szCs w:val="29"/>
        </w:rPr>
      </w:pPr>
      <w:r w:rsidRPr="00982AD2">
        <w:rPr>
          <w:sz w:val="28"/>
          <w:szCs w:val="28"/>
        </w:rPr>
        <w:t>на 2024-2028 годы</w:t>
      </w:r>
    </w:p>
    <w:p w14:paraId="0E69D8C0" w14:textId="77777777" w:rsidR="00982AD2" w:rsidRPr="00982AD2" w:rsidRDefault="00982AD2" w:rsidP="00982AD2">
      <w:pPr>
        <w:ind w:firstLine="709"/>
        <w:jc w:val="both"/>
        <w:rPr>
          <w:i/>
          <w:color w:val="FF0000"/>
          <w:sz w:val="29"/>
          <w:szCs w:val="29"/>
          <w:lang w:val="x-none"/>
        </w:rPr>
      </w:pPr>
    </w:p>
    <w:p w14:paraId="0DAD01CA" w14:textId="77777777" w:rsidR="00982AD2" w:rsidRPr="00982AD2" w:rsidRDefault="00982AD2" w:rsidP="00982AD2">
      <w:pPr>
        <w:ind w:firstLine="709"/>
        <w:jc w:val="both"/>
        <w:rPr>
          <w:sz w:val="28"/>
          <w:szCs w:val="28"/>
        </w:rPr>
      </w:pPr>
      <w:r w:rsidRPr="00982AD2">
        <w:rPr>
          <w:bCs/>
          <w:color w:val="000000"/>
          <w:sz w:val="28"/>
          <w:szCs w:val="28"/>
        </w:rPr>
        <w:t>МКП</w:t>
      </w:r>
      <w:r w:rsidRPr="00982AD2">
        <w:rPr>
          <w:color w:val="000000"/>
          <w:sz w:val="28"/>
          <w:szCs w:val="28"/>
        </w:rPr>
        <w:t xml:space="preserve"> «КТВС НМР» обратилось в Региональную энергетическую комиссию Кузбасса с материалами для установления платы на подключение (технологическое присоединение) к системам холодного водоснабжения и водоотведения на 2024-2028 </w:t>
      </w:r>
      <w:r w:rsidRPr="00982AD2">
        <w:rPr>
          <w:sz w:val="28"/>
          <w:szCs w:val="28"/>
        </w:rPr>
        <w:t>годы (</w:t>
      </w:r>
      <w:r w:rsidRPr="00982AD2">
        <w:rPr>
          <w:color w:val="000000"/>
          <w:sz w:val="28"/>
          <w:szCs w:val="28"/>
        </w:rPr>
        <w:t xml:space="preserve">исх. № </w:t>
      </w:r>
      <w:r w:rsidRPr="00982AD2">
        <w:rPr>
          <w:sz w:val="28"/>
          <w:szCs w:val="28"/>
        </w:rPr>
        <w:t xml:space="preserve">1045 от 26.04.2023, </w:t>
      </w:r>
      <w:proofErr w:type="spellStart"/>
      <w:r w:rsidRPr="00982AD2">
        <w:rPr>
          <w:sz w:val="28"/>
          <w:szCs w:val="28"/>
        </w:rPr>
        <w:t>вх</w:t>
      </w:r>
      <w:proofErr w:type="spellEnd"/>
      <w:r w:rsidRPr="00982AD2">
        <w:rPr>
          <w:sz w:val="28"/>
          <w:szCs w:val="28"/>
        </w:rPr>
        <w:t xml:space="preserve">. от 26.04.2023 № 2305). </w:t>
      </w:r>
    </w:p>
    <w:p w14:paraId="412A5329" w14:textId="77777777" w:rsidR="00982AD2" w:rsidRPr="00982AD2" w:rsidRDefault="00982AD2" w:rsidP="00982AD2">
      <w:pPr>
        <w:tabs>
          <w:tab w:val="left" w:pos="10206"/>
        </w:tabs>
        <w:ind w:firstLine="709"/>
        <w:jc w:val="both"/>
        <w:rPr>
          <w:sz w:val="28"/>
          <w:szCs w:val="28"/>
          <w:lang w:val="x-none"/>
        </w:rPr>
      </w:pPr>
      <w:r w:rsidRPr="00982AD2">
        <w:rPr>
          <w:sz w:val="28"/>
          <w:szCs w:val="28"/>
          <w:lang w:val="x-none"/>
        </w:rPr>
        <w:t xml:space="preserve">Заявление </w:t>
      </w:r>
      <w:r w:rsidRPr="00982AD2">
        <w:rPr>
          <w:sz w:val="28"/>
          <w:szCs w:val="28"/>
        </w:rPr>
        <w:t xml:space="preserve">на </w:t>
      </w:r>
      <w:r w:rsidRPr="00982AD2">
        <w:rPr>
          <w:color w:val="000000"/>
          <w:sz w:val="28"/>
          <w:szCs w:val="28"/>
          <w:lang w:val="x-none"/>
        </w:rPr>
        <w:t>установлени</w:t>
      </w:r>
      <w:r w:rsidRPr="00982AD2">
        <w:rPr>
          <w:color w:val="000000"/>
          <w:sz w:val="28"/>
          <w:szCs w:val="28"/>
        </w:rPr>
        <w:t xml:space="preserve">е </w:t>
      </w:r>
      <w:r w:rsidRPr="00982AD2">
        <w:rPr>
          <w:color w:val="000000"/>
          <w:sz w:val="28"/>
          <w:szCs w:val="28"/>
          <w:lang w:val="x-none"/>
        </w:rPr>
        <w:t>тарифов на</w:t>
      </w:r>
      <w:r w:rsidRPr="00982AD2">
        <w:rPr>
          <w:color w:val="000000"/>
          <w:sz w:val="28"/>
          <w:szCs w:val="28"/>
        </w:rPr>
        <w:t xml:space="preserve"> подключение (технологическое присоединение) к централизованным системам холодного водоснабжения, водоотведения было </w:t>
      </w:r>
      <w:r w:rsidRPr="00982AD2">
        <w:rPr>
          <w:sz w:val="28"/>
          <w:szCs w:val="28"/>
          <w:lang w:val="x-none"/>
        </w:rPr>
        <w:t xml:space="preserve">направлено в электронном виде посредством Единой информационно-аналитической системы (далее – ЕИАС), в формате шаблона </w:t>
      </w:r>
      <w:r w:rsidRPr="00982AD2">
        <w:rPr>
          <w:sz w:val="28"/>
          <w:szCs w:val="28"/>
          <w:lang w:val="en-US"/>
        </w:rPr>
        <w:t>DOCS</w:t>
      </w:r>
      <w:r w:rsidRPr="00982AD2">
        <w:rPr>
          <w:sz w:val="28"/>
          <w:szCs w:val="28"/>
          <w:lang w:val="x-none"/>
        </w:rPr>
        <w:t>.</w:t>
      </w:r>
      <w:r w:rsidRPr="00982AD2">
        <w:rPr>
          <w:sz w:val="28"/>
          <w:szCs w:val="28"/>
          <w:lang w:val="en-US"/>
        </w:rPr>
        <w:t>FORM</w:t>
      </w:r>
      <w:r w:rsidRPr="00982AD2">
        <w:rPr>
          <w:sz w:val="28"/>
          <w:szCs w:val="28"/>
          <w:lang w:val="x-none"/>
        </w:rPr>
        <w:t>.6.42. с помощью ЕИАС.</w:t>
      </w:r>
    </w:p>
    <w:p w14:paraId="0FC52F41" w14:textId="77777777" w:rsidR="00982AD2" w:rsidRPr="00982AD2" w:rsidRDefault="00982AD2" w:rsidP="00982AD2">
      <w:pPr>
        <w:ind w:firstLine="709"/>
        <w:jc w:val="both"/>
        <w:rPr>
          <w:color w:val="000000"/>
          <w:sz w:val="28"/>
          <w:szCs w:val="28"/>
        </w:rPr>
      </w:pPr>
      <w:r w:rsidRPr="00982AD2">
        <w:rPr>
          <w:bCs/>
          <w:color w:val="000000"/>
          <w:sz w:val="28"/>
          <w:szCs w:val="28"/>
        </w:rPr>
        <w:t xml:space="preserve">Организация </w:t>
      </w:r>
      <w:r w:rsidRPr="00982AD2">
        <w:rPr>
          <w:color w:val="000000"/>
          <w:sz w:val="28"/>
          <w:szCs w:val="28"/>
        </w:rPr>
        <w:t>предложила установить на территории Новокузнецкого муниципального округа тарифы на подключение к централизованным системам холодного водоснабжения, водоотведения на 2024-2028 годы в размере (Таблица 1).</w:t>
      </w:r>
    </w:p>
    <w:p w14:paraId="1AB27E8C" w14:textId="77777777" w:rsidR="00982AD2" w:rsidRPr="00982AD2" w:rsidRDefault="00982AD2" w:rsidP="00982AD2">
      <w:pPr>
        <w:ind w:firstLine="709"/>
        <w:jc w:val="both"/>
        <w:rPr>
          <w:color w:val="000000"/>
          <w:sz w:val="28"/>
          <w:szCs w:val="28"/>
        </w:rPr>
      </w:pPr>
    </w:p>
    <w:p w14:paraId="4CAD8199" w14:textId="77777777" w:rsidR="00982AD2" w:rsidRPr="00982AD2" w:rsidRDefault="00982AD2" w:rsidP="00982AD2">
      <w:pPr>
        <w:ind w:firstLine="709"/>
        <w:jc w:val="right"/>
        <w:rPr>
          <w:sz w:val="28"/>
          <w:szCs w:val="28"/>
        </w:rPr>
      </w:pPr>
      <w:r w:rsidRPr="00982AD2">
        <w:rPr>
          <w:sz w:val="28"/>
          <w:szCs w:val="28"/>
        </w:rPr>
        <w:t>Таблица 1</w:t>
      </w:r>
    </w:p>
    <w:p w14:paraId="3751A206" w14:textId="77777777" w:rsidR="00982AD2" w:rsidRPr="00982AD2" w:rsidRDefault="00982AD2" w:rsidP="00982AD2">
      <w:pPr>
        <w:ind w:firstLine="709"/>
        <w:jc w:val="right"/>
        <w:rPr>
          <w:color w:val="000000"/>
          <w:sz w:val="28"/>
          <w:szCs w:val="28"/>
        </w:rPr>
      </w:pP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1041"/>
        <w:gridCol w:w="1041"/>
        <w:gridCol w:w="1041"/>
        <w:gridCol w:w="1041"/>
        <w:gridCol w:w="1041"/>
      </w:tblGrid>
      <w:tr w:rsidR="00982AD2" w:rsidRPr="00982AD2" w14:paraId="5EB3CB38" w14:textId="77777777" w:rsidTr="006D08D7">
        <w:trPr>
          <w:trHeight w:val="20"/>
        </w:trPr>
        <w:tc>
          <w:tcPr>
            <w:tcW w:w="2231" w:type="pct"/>
            <w:vMerge w:val="restart"/>
            <w:shd w:val="clear" w:color="auto" w:fill="auto"/>
            <w:vAlign w:val="center"/>
          </w:tcPr>
          <w:p w14:paraId="51C1990B" w14:textId="77777777" w:rsidR="00982AD2" w:rsidRPr="00982AD2" w:rsidRDefault="00982AD2" w:rsidP="00982AD2">
            <w:pPr>
              <w:jc w:val="center"/>
              <w:rPr>
                <w:color w:val="000000"/>
                <w:sz w:val="22"/>
                <w:szCs w:val="22"/>
              </w:rPr>
            </w:pPr>
            <w:r w:rsidRPr="00982AD2">
              <w:rPr>
                <w:color w:val="000000"/>
                <w:sz w:val="22"/>
                <w:szCs w:val="22"/>
              </w:rPr>
              <w:t>Показатели</w:t>
            </w:r>
          </w:p>
        </w:tc>
        <w:tc>
          <w:tcPr>
            <w:tcW w:w="2769" w:type="pct"/>
            <w:gridSpan w:val="5"/>
            <w:shd w:val="clear" w:color="auto" w:fill="auto"/>
            <w:vAlign w:val="center"/>
          </w:tcPr>
          <w:p w14:paraId="0B19252C" w14:textId="77777777" w:rsidR="00982AD2" w:rsidRPr="00982AD2" w:rsidRDefault="00982AD2" w:rsidP="00982AD2">
            <w:pPr>
              <w:jc w:val="center"/>
              <w:rPr>
                <w:b/>
                <w:bCs/>
                <w:color w:val="000000"/>
                <w:sz w:val="22"/>
                <w:szCs w:val="22"/>
              </w:rPr>
            </w:pPr>
            <w:r w:rsidRPr="00982AD2">
              <w:rPr>
                <w:color w:val="000000"/>
                <w:sz w:val="22"/>
                <w:szCs w:val="22"/>
              </w:rPr>
              <w:t>Тарифы на подключение</w:t>
            </w:r>
          </w:p>
        </w:tc>
      </w:tr>
      <w:tr w:rsidR="00982AD2" w:rsidRPr="00982AD2" w14:paraId="01E7D1DB" w14:textId="77777777" w:rsidTr="006D08D7">
        <w:trPr>
          <w:trHeight w:val="20"/>
        </w:trPr>
        <w:tc>
          <w:tcPr>
            <w:tcW w:w="2231" w:type="pct"/>
            <w:vMerge/>
            <w:shd w:val="clear" w:color="auto" w:fill="auto"/>
            <w:vAlign w:val="center"/>
          </w:tcPr>
          <w:p w14:paraId="32881310" w14:textId="77777777" w:rsidR="00982AD2" w:rsidRPr="00982AD2" w:rsidRDefault="00982AD2" w:rsidP="00982AD2">
            <w:pPr>
              <w:jc w:val="center"/>
              <w:rPr>
                <w:color w:val="000000"/>
                <w:sz w:val="22"/>
                <w:szCs w:val="22"/>
              </w:rPr>
            </w:pPr>
          </w:p>
        </w:tc>
        <w:tc>
          <w:tcPr>
            <w:tcW w:w="2769" w:type="pct"/>
            <w:gridSpan w:val="5"/>
            <w:shd w:val="clear" w:color="auto" w:fill="auto"/>
            <w:vAlign w:val="center"/>
          </w:tcPr>
          <w:p w14:paraId="29501FFC" w14:textId="77777777" w:rsidR="00982AD2" w:rsidRPr="00982AD2" w:rsidRDefault="00982AD2" w:rsidP="00982AD2">
            <w:pPr>
              <w:jc w:val="center"/>
              <w:rPr>
                <w:b/>
                <w:bCs/>
                <w:color w:val="000000"/>
                <w:sz w:val="22"/>
                <w:szCs w:val="22"/>
              </w:rPr>
            </w:pPr>
            <w:r w:rsidRPr="00982AD2">
              <w:rPr>
                <w:color w:val="000000"/>
                <w:sz w:val="22"/>
                <w:szCs w:val="22"/>
              </w:rPr>
              <w:t>ставка тарифа на протяженность (без учета НДС), руб./м</w:t>
            </w:r>
          </w:p>
        </w:tc>
      </w:tr>
      <w:tr w:rsidR="00982AD2" w:rsidRPr="00982AD2" w14:paraId="2DB83DAC" w14:textId="77777777" w:rsidTr="006D08D7">
        <w:trPr>
          <w:trHeight w:val="20"/>
        </w:trPr>
        <w:tc>
          <w:tcPr>
            <w:tcW w:w="2231" w:type="pct"/>
            <w:vMerge/>
            <w:shd w:val="clear" w:color="auto" w:fill="auto"/>
            <w:vAlign w:val="center"/>
            <w:hideMark/>
          </w:tcPr>
          <w:p w14:paraId="356A60BA" w14:textId="77777777" w:rsidR="00982AD2" w:rsidRPr="00982AD2" w:rsidRDefault="00982AD2" w:rsidP="00982AD2">
            <w:pPr>
              <w:jc w:val="center"/>
              <w:rPr>
                <w:color w:val="000000"/>
                <w:sz w:val="22"/>
                <w:szCs w:val="22"/>
              </w:rPr>
            </w:pPr>
          </w:p>
        </w:tc>
        <w:tc>
          <w:tcPr>
            <w:tcW w:w="554" w:type="pct"/>
            <w:shd w:val="clear" w:color="auto" w:fill="auto"/>
            <w:vAlign w:val="center"/>
            <w:hideMark/>
          </w:tcPr>
          <w:p w14:paraId="4D0D92D1" w14:textId="77777777" w:rsidR="00982AD2" w:rsidRPr="00982AD2" w:rsidRDefault="00982AD2" w:rsidP="00982AD2">
            <w:pPr>
              <w:jc w:val="center"/>
              <w:rPr>
                <w:b/>
                <w:bCs/>
                <w:color w:val="000000"/>
                <w:sz w:val="22"/>
                <w:szCs w:val="22"/>
              </w:rPr>
            </w:pPr>
            <w:r w:rsidRPr="00982AD2">
              <w:rPr>
                <w:b/>
                <w:bCs/>
                <w:color w:val="000000"/>
                <w:sz w:val="22"/>
                <w:szCs w:val="22"/>
              </w:rPr>
              <w:t>2024</w:t>
            </w:r>
          </w:p>
        </w:tc>
        <w:tc>
          <w:tcPr>
            <w:tcW w:w="554" w:type="pct"/>
            <w:shd w:val="clear" w:color="auto" w:fill="auto"/>
            <w:vAlign w:val="center"/>
            <w:hideMark/>
          </w:tcPr>
          <w:p w14:paraId="1CC64534" w14:textId="77777777" w:rsidR="00982AD2" w:rsidRPr="00982AD2" w:rsidRDefault="00982AD2" w:rsidP="00982AD2">
            <w:pPr>
              <w:jc w:val="center"/>
              <w:rPr>
                <w:b/>
                <w:bCs/>
                <w:color w:val="000000"/>
                <w:sz w:val="22"/>
                <w:szCs w:val="22"/>
              </w:rPr>
            </w:pPr>
            <w:r w:rsidRPr="00982AD2">
              <w:rPr>
                <w:b/>
                <w:bCs/>
                <w:color w:val="000000"/>
                <w:sz w:val="22"/>
                <w:szCs w:val="22"/>
              </w:rPr>
              <w:t>2025</w:t>
            </w:r>
          </w:p>
        </w:tc>
        <w:tc>
          <w:tcPr>
            <w:tcW w:w="554" w:type="pct"/>
            <w:shd w:val="clear" w:color="auto" w:fill="auto"/>
            <w:vAlign w:val="center"/>
            <w:hideMark/>
          </w:tcPr>
          <w:p w14:paraId="7D59973B" w14:textId="77777777" w:rsidR="00982AD2" w:rsidRPr="00982AD2" w:rsidRDefault="00982AD2" w:rsidP="00982AD2">
            <w:pPr>
              <w:jc w:val="center"/>
              <w:rPr>
                <w:b/>
                <w:bCs/>
                <w:color w:val="000000"/>
                <w:sz w:val="22"/>
                <w:szCs w:val="22"/>
              </w:rPr>
            </w:pPr>
            <w:r w:rsidRPr="00982AD2">
              <w:rPr>
                <w:b/>
                <w:bCs/>
                <w:color w:val="000000"/>
                <w:sz w:val="22"/>
                <w:szCs w:val="22"/>
              </w:rPr>
              <w:t>2026</w:t>
            </w:r>
          </w:p>
        </w:tc>
        <w:tc>
          <w:tcPr>
            <w:tcW w:w="554" w:type="pct"/>
            <w:shd w:val="clear" w:color="auto" w:fill="auto"/>
            <w:vAlign w:val="center"/>
            <w:hideMark/>
          </w:tcPr>
          <w:p w14:paraId="710BAD3D" w14:textId="77777777" w:rsidR="00982AD2" w:rsidRPr="00982AD2" w:rsidRDefault="00982AD2" w:rsidP="00982AD2">
            <w:pPr>
              <w:jc w:val="center"/>
              <w:rPr>
                <w:b/>
                <w:bCs/>
                <w:color w:val="000000"/>
                <w:sz w:val="22"/>
                <w:szCs w:val="22"/>
              </w:rPr>
            </w:pPr>
            <w:r w:rsidRPr="00982AD2">
              <w:rPr>
                <w:b/>
                <w:bCs/>
                <w:color w:val="000000"/>
                <w:sz w:val="22"/>
                <w:szCs w:val="22"/>
              </w:rPr>
              <w:t>2027</w:t>
            </w:r>
          </w:p>
        </w:tc>
        <w:tc>
          <w:tcPr>
            <w:tcW w:w="554" w:type="pct"/>
            <w:shd w:val="clear" w:color="auto" w:fill="auto"/>
            <w:vAlign w:val="center"/>
            <w:hideMark/>
          </w:tcPr>
          <w:p w14:paraId="6801F245" w14:textId="77777777" w:rsidR="00982AD2" w:rsidRPr="00982AD2" w:rsidRDefault="00982AD2" w:rsidP="00982AD2">
            <w:pPr>
              <w:jc w:val="center"/>
              <w:rPr>
                <w:b/>
                <w:bCs/>
                <w:color w:val="000000"/>
                <w:sz w:val="22"/>
                <w:szCs w:val="22"/>
              </w:rPr>
            </w:pPr>
            <w:r w:rsidRPr="00982AD2">
              <w:rPr>
                <w:b/>
                <w:bCs/>
                <w:color w:val="000000"/>
                <w:sz w:val="22"/>
                <w:szCs w:val="22"/>
              </w:rPr>
              <w:t>2028</w:t>
            </w:r>
          </w:p>
        </w:tc>
      </w:tr>
      <w:tr w:rsidR="00982AD2" w:rsidRPr="00982AD2" w14:paraId="12C166C3" w14:textId="77777777" w:rsidTr="006D08D7">
        <w:trPr>
          <w:trHeight w:val="73"/>
        </w:trPr>
        <w:tc>
          <w:tcPr>
            <w:tcW w:w="2231" w:type="pct"/>
            <w:shd w:val="clear" w:color="auto" w:fill="auto"/>
            <w:vAlign w:val="center"/>
          </w:tcPr>
          <w:p w14:paraId="1022CBF3" w14:textId="77777777" w:rsidR="00982AD2" w:rsidRPr="00982AD2" w:rsidRDefault="00982AD2" w:rsidP="00982AD2">
            <w:pPr>
              <w:jc w:val="center"/>
              <w:rPr>
                <w:bCs/>
                <w:color w:val="000000"/>
                <w:sz w:val="20"/>
                <w:szCs w:val="20"/>
              </w:rPr>
            </w:pPr>
            <w:r w:rsidRPr="00982AD2">
              <w:rPr>
                <w:bCs/>
                <w:color w:val="000000"/>
                <w:sz w:val="20"/>
                <w:szCs w:val="20"/>
              </w:rPr>
              <w:t>1</w:t>
            </w:r>
          </w:p>
        </w:tc>
        <w:tc>
          <w:tcPr>
            <w:tcW w:w="554" w:type="pct"/>
            <w:shd w:val="clear" w:color="auto" w:fill="auto"/>
            <w:vAlign w:val="center"/>
          </w:tcPr>
          <w:p w14:paraId="21F6E24D" w14:textId="77777777" w:rsidR="00982AD2" w:rsidRPr="00982AD2" w:rsidRDefault="00982AD2" w:rsidP="00982AD2">
            <w:pPr>
              <w:jc w:val="center"/>
              <w:rPr>
                <w:bCs/>
                <w:color w:val="000000"/>
                <w:sz w:val="20"/>
                <w:szCs w:val="20"/>
              </w:rPr>
            </w:pPr>
            <w:r w:rsidRPr="00982AD2">
              <w:rPr>
                <w:bCs/>
                <w:color w:val="000000"/>
                <w:sz w:val="20"/>
                <w:szCs w:val="20"/>
              </w:rPr>
              <w:t>2</w:t>
            </w:r>
          </w:p>
        </w:tc>
        <w:tc>
          <w:tcPr>
            <w:tcW w:w="554" w:type="pct"/>
            <w:shd w:val="clear" w:color="auto" w:fill="auto"/>
            <w:vAlign w:val="center"/>
          </w:tcPr>
          <w:p w14:paraId="17546038" w14:textId="77777777" w:rsidR="00982AD2" w:rsidRPr="00982AD2" w:rsidRDefault="00982AD2" w:rsidP="00982AD2">
            <w:pPr>
              <w:jc w:val="center"/>
              <w:rPr>
                <w:bCs/>
                <w:color w:val="000000"/>
                <w:sz w:val="20"/>
                <w:szCs w:val="20"/>
              </w:rPr>
            </w:pPr>
            <w:r w:rsidRPr="00982AD2">
              <w:rPr>
                <w:bCs/>
                <w:color w:val="000000"/>
                <w:sz w:val="20"/>
                <w:szCs w:val="20"/>
              </w:rPr>
              <w:t>3</w:t>
            </w:r>
          </w:p>
        </w:tc>
        <w:tc>
          <w:tcPr>
            <w:tcW w:w="554" w:type="pct"/>
            <w:shd w:val="clear" w:color="auto" w:fill="auto"/>
            <w:vAlign w:val="center"/>
          </w:tcPr>
          <w:p w14:paraId="1AFBF952" w14:textId="77777777" w:rsidR="00982AD2" w:rsidRPr="00982AD2" w:rsidRDefault="00982AD2" w:rsidP="00982AD2">
            <w:pPr>
              <w:jc w:val="center"/>
              <w:rPr>
                <w:bCs/>
                <w:color w:val="000000"/>
                <w:sz w:val="20"/>
                <w:szCs w:val="20"/>
              </w:rPr>
            </w:pPr>
            <w:r w:rsidRPr="00982AD2">
              <w:rPr>
                <w:bCs/>
                <w:color w:val="000000"/>
                <w:sz w:val="20"/>
                <w:szCs w:val="20"/>
              </w:rPr>
              <w:t>4</w:t>
            </w:r>
          </w:p>
        </w:tc>
        <w:tc>
          <w:tcPr>
            <w:tcW w:w="554" w:type="pct"/>
            <w:shd w:val="clear" w:color="auto" w:fill="auto"/>
            <w:vAlign w:val="center"/>
          </w:tcPr>
          <w:p w14:paraId="4F988260" w14:textId="77777777" w:rsidR="00982AD2" w:rsidRPr="00982AD2" w:rsidRDefault="00982AD2" w:rsidP="00982AD2">
            <w:pPr>
              <w:jc w:val="center"/>
              <w:rPr>
                <w:bCs/>
                <w:color w:val="000000"/>
                <w:sz w:val="20"/>
                <w:szCs w:val="20"/>
              </w:rPr>
            </w:pPr>
            <w:r w:rsidRPr="00982AD2">
              <w:rPr>
                <w:bCs/>
                <w:color w:val="000000"/>
                <w:sz w:val="20"/>
                <w:szCs w:val="20"/>
              </w:rPr>
              <w:t>5</w:t>
            </w:r>
          </w:p>
        </w:tc>
        <w:tc>
          <w:tcPr>
            <w:tcW w:w="554" w:type="pct"/>
            <w:shd w:val="clear" w:color="auto" w:fill="auto"/>
            <w:vAlign w:val="center"/>
          </w:tcPr>
          <w:p w14:paraId="28CE7092" w14:textId="77777777" w:rsidR="00982AD2" w:rsidRPr="00982AD2" w:rsidRDefault="00982AD2" w:rsidP="00982AD2">
            <w:pPr>
              <w:jc w:val="center"/>
              <w:rPr>
                <w:bCs/>
                <w:color w:val="000000"/>
                <w:sz w:val="20"/>
                <w:szCs w:val="20"/>
              </w:rPr>
            </w:pPr>
            <w:r w:rsidRPr="00982AD2">
              <w:rPr>
                <w:bCs/>
                <w:color w:val="000000"/>
                <w:sz w:val="20"/>
                <w:szCs w:val="20"/>
              </w:rPr>
              <w:t>6</w:t>
            </w:r>
          </w:p>
        </w:tc>
      </w:tr>
      <w:tr w:rsidR="00982AD2" w:rsidRPr="00982AD2" w14:paraId="4D57D48C" w14:textId="77777777" w:rsidTr="006D08D7">
        <w:trPr>
          <w:trHeight w:val="20"/>
        </w:trPr>
        <w:tc>
          <w:tcPr>
            <w:tcW w:w="5000" w:type="pct"/>
            <w:gridSpan w:val="6"/>
            <w:shd w:val="clear" w:color="auto" w:fill="auto"/>
            <w:vAlign w:val="center"/>
            <w:hideMark/>
          </w:tcPr>
          <w:p w14:paraId="208FF286" w14:textId="77777777" w:rsidR="00982AD2" w:rsidRPr="00982AD2" w:rsidRDefault="00982AD2" w:rsidP="00982AD2">
            <w:pPr>
              <w:jc w:val="center"/>
              <w:rPr>
                <w:b/>
                <w:bCs/>
                <w:color w:val="000000"/>
                <w:sz w:val="22"/>
                <w:szCs w:val="22"/>
              </w:rPr>
            </w:pPr>
            <w:r w:rsidRPr="00982AD2">
              <w:rPr>
                <w:b/>
                <w:bCs/>
                <w:color w:val="000000"/>
                <w:sz w:val="22"/>
                <w:szCs w:val="22"/>
              </w:rPr>
              <w:t>Холодное водоснабжение</w:t>
            </w:r>
          </w:p>
        </w:tc>
      </w:tr>
      <w:tr w:rsidR="00982AD2" w:rsidRPr="00982AD2" w14:paraId="3A4ED218" w14:textId="77777777" w:rsidTr="006D08D7">
        <w:trPr>
          <w:trHeight w:val="20"/>
        </w:trPr>
        <w:tc>
          <w:tcPr>
            <w:tcW w:w="5000" w:type="pct"/>
            <w:gridSpan w:val="6"/>
            <w:shd w:val="clear" w:color="auto" w:fill="auto"/>
            <w:vAlign w:val="center"/>
            <w:hideMark/>
          </w:tcPr>
          <w:p w14:paraId="3D81DED8" w14:textId="77777777" w:rsidR="00982AD2" w:rsidRPr="00982AD2" w:rsidRDefault="00982AD2" w:rsidP="00982AD2">
            <w:pPr>
              <w:jc w:val="center"/>
              <w:rPr>
                <w:b/>
                <w:bCs/>
                <w:color w:val="000000"/>
                <w:sz w:val="22"/>
                <w:szCs w:val="22"/>
              </w:rPr>
            </w:pPr>
            <w:r w:rsidRPr="00982AD2">
              <w:rPr>
                <w:b/>
                <w:bCs/>
                <w:color w:val="000000"/>
                <w:sz w:val="22"/>
                <w:szCs w:val="22"/>
              </w:rPr>
              <w:t>Открытым способом</w:t>
            </w:r>
          </w:p>
        </w:tc>
      </w:tr>
      <w:tr w:rsidR="00982AD2" w:rsidRPr="00982AD2" w14:paraId="665632F0" w14:textId="77777777" w:rsidTr="006D08D7">
        <w:trPr>
          <w:trHeight w:val="20"/>
        </w:trPr>
        <w:tc>
          <w:tcPr>
            <w:tcW w:w="2231" w:type="pct"/>
            <w:shd w:val="clear" w:color="auto" w:fill="auto"/>
            <w:hideMark/>
          </w:tcPr>
          <w:p w14:paraId="7CDEC373" w14:textId="77777777" w:rsidR="00982AD2" w:rsidRPr="00982AD2" w:rsidRDefault="00982AD2" w:rsidP="00982AD2">
            <w:pPr>
              <w:jc w:val="both"/>
              <w:rPr>
                <w:color w:val="000000"/>
                <w:sz w:val="18"/>
                <w:szCs w:val="18"/>
              </w:rPr>
            </w:pPr>
            <w:r w:rsidRPr="00982AD2">
              <w:rPr>
                <w:color w:val="000000"/>
                <w:sz w:val="18"/>
                <w:szCs w:val="18"/>
              </w:rPr>
              <w:t>Диаметр 20 мм (колодец, 5 м до участка)</w:t>
            </w:r>
          </w:p>
        </w:tc>
        <w:tc>
          <w:tcPr>
            <w:tcW w:w="554" w:type="pct"/>
            <w:shd w:val="clear" w:color="auto" w:fill="auto"/>
            <w:noWrap/>
            <w:vAlign w:val="center"/>
          </w:tcPr>
          <w:p w14:paraId="08FCFFBA" w14:textId="77777777" w:rsidR="00982AD2" w:rsidRPr="00982AD2" w:rsidRDefault="00982AD2" w:rsidP="00982AD2">
            <w:pPr>
              <w:spacing w:line="276" w:lineRule="auto"/>
              <w:jc w:val="center"/>
              <w:rPr>
                <w:sz w:val="18"/>
                <w:szCs w:val="18"/>
              </w:rPr>
            </w:pPr>
            <w:r w:rsidRPr="00982AD2">
              <w:rPr>
                <w:sz w:val="18"/>
                <w:szCs w:val="18"/>
              </w:rPr>
              <w:t>25313,30</w:t>
            </w:r>
          </w:p>
        </w:tc>
        <w:tc>
          <w:tcPr>
            <w:tcW w:w="554" w:type="pct"/>
            <w:shd w:val="clear" w:color="auto" w:fill="auto"/>
            <w:noWrap/>
            <w:vAlign w:val="center"/>
          </w:tcPr>
          <w:p w14:paraId="6CEB3A3D" w14:textId="77777777" w:rsidR="00982AD2" w:rsidRPr="00982AD2" w:rsidRDefault="00982AD2" w:rsidP="00982AD2">
            <w:pPr>
              <w:spacing w:line="276" w:lineRule="auto"/>
              <w:jc w:val="center"/>
              <w:rPr>
                <w:sz w:val="18"/>
                <w:szCs w:val="18"/>
              </w:rPr>
            </w:pPr>
            <w:r w:rsidRPr="00982AD2">
              <w:rPr>
                <w:sz w:val="18"/>
                <w:szCs w:val="18"/>
              </w:rPr>
              <w:t>26172,92</w:t>
            </w:r>
          </w:p>
        </w:tc>
        <w:tc>
          <w:tcPr>
            <w:tcW w:w="554" w:type="pct"/>
            <w:shd w:val="clear" w:color="auto" w:fill="auto"/>
            <w:noWrap/>
            <w:vAlign w:val="center"/>
          </w:tcPr>
          <w:p w14:paraId="172634CB" w14:textId="77777777" w:rsidR="00982AD2" w:rsidRPr="00982AD2" w:rsidRDefault="00982AD2" w:rsidP="00982AD2">
            <w:pPr>
              <w:spacing w:line="276" w:lineRule="auto"/>
              <w:jc w:val="center"/>
              <w:rPr>
                <w:sz w:val="18"/>
                <w:szCs w:val="18"/>
              </w:rPr>
            </w:pPr>
            <w:r w:rsidRPr="00982AD2">
              <w:rPr>
                <w:sz w:val="18"/>
                <w:szCs w:val="18"/>
              </w:rPr>
              <w:t>27062,80</w:t>
            </w:r>
          </w:p>
        </w:tc>
        <w:tc>
          <w:tcPr>
            <w:tcW w:w="554" w:type="pct"/>
            <w:shd w:val="clear" w:color="auto" w:fill="auto"/>
            <w:noWrap/>
            <w:vAlign w:val="center"/>
          </w:tcPr>
          <w:p w14:paraId="2FC40253" w14:textId="77777777" w:rsidR="00982AD2" w:rsidRPr="00982AD2" w:rsidRDefault="00982AD2" w:rsidP="00982AD2">
            <w:pPr>
              <w:spacing w:line="276" w:lineRule="auto"/>
              <w:jc w:val="center"/>
              <w:rPr>
                <w:sz w:val="18"/>
                <w:szCs w:val="18"/>
              </w:rPr>
            </w:pPr>
            <w:r w:rsidRPr="00982AD2">
              <w:rPr>
                <w:sz w:val="18"/>
                <w:szCs w:val="18"/>
              </w:rPr>
              <w:t>27982,93</w:t>
            </w:r>
          </w:p>
        </w:tc>
        <w:tc>
          <w:tcPr>
            <w:tcW w:w="554" w:type="pct"/>
            <w:shd w:val="clear" w:color="auto" w:fill="auto"/>
            <w:noWrap/>
            <w:vAlign w:val="center"/>
          </w:tcPr>
          <w:p w14:paraId="0D99F4EF" w14:textId="77777777" w:rsidR="00982AD2" w:rsidRPr="00982AD2" w:rsidRDefault="00982AD2" w:rsidP="00982AD2">
            <w:pPr>
              <w:spacing w:line="276" w:lineRule="auto"/>
              <w:jc w:val="center"/>
              <w:rPr>
                <w:sz w:val="18"/>
                <w:szCs w:val="18"/>
              </w:rPr>
            </w:pPr>
            <w:r w:rsidRPr="00982AD2">
              <w:rPr>
                <w:sz w:val="18"/>
                <w:szCs w:val="18"/>
              </w:rPr>
              <w:t>28934,35</w:t>
            </w:r>
          </w:p>
        </w:tc>
      </w:tr>
      <w:tr w:rsidR="00982AD2" w:rsidRPr="00982AD2" w14:paraId="73A329E0" w14:textId="77777777" w:rsidTr="006D08D7">
        <w:trPr>
          <w:trHeight w:val="20"/>
        </w:trPr>
        <w:tc>
          <w:tcPr>
            <w:tcW w:w="2231" w:type="pct"/>
            <w:shd w:val="clear" w:color="auto" w:fill="auto"/>
            <w:hideMark/>
          </w:tcPr>
          <w:p w14:paraId="13ED1149" w14:textId="77777777" w:rsidR="00982AD2" w:rsidRPr="00982AD2" w:rsidRDefault="00982AD2" w:rsidP="00982AD2">
            <w:pPr>
              <w:jc w:val="both"/>
              <w:rPr>
                <w:color w:val="000000"/>
                <w:sz w:val="18"/>
                <w:szCs w:val="18"/>
              </w:rPr>
            </w:pPr>
            <w:r w:rsidRPr="00982AD2">
              <w:rPr>
                <w:color w:val="000000"/>
                <w:sz w:val="18"/>
                <w:szCs w:val="18"/>
              </w:rPr>
              <w:t>Диаметр 20 мм (колодец, 10 м до участка)</w:t>
            </w:r>
          </w:p>
        </w:tc>
        <w:tc>
          <w:tcPr>
            <w:tcW w:w="554" w:type="pct"/>
            <w:shd w:val="clear" w:color="auto" w:fill="auto"/>
            <w:noWrap/>
            <w:vAlign w:val="center"/>
          </w:tcPr>
          <w:p w14:paraId="08BCC6CF" w14:textId="77777777" w:rsidR="00982AD2" w:rsidRPr="00982AD2" w:rsidRDefault="00982AD2" w:rsidP="00982AD2">
            <w:pPr>
              <w:spacing w:line="276" w:lineRule="auto"/>
              <w:jc w:val="center"/>
              <w:rPr>
                <w:sz w:val="18"/>
                <w:szCs w:val="18"/>
              </w:rPr>
            </w:pPr>
            <w:r w:rsidRPr="00982AD2">
              <w:rPr>
                <w:sz w:val="18"/>
                <w:szCs w:val="18"/>
              </w:rPr>
              <w:t>13163,13</w:t>
            </w:r>
          </w:p>
        </w:tc>
        <w:tc>
          <w:tcPr>
            <w:tcW w:w="554" w:type="pct"/>
            <w:shd w:val="clear" w:color="auto" w:fill="auto"/>
            <w:noWrap/>
            <w:vAlign w:val="center"/>
          </w:tcPr>
          <w:p w14:paraId="4D23A9E5" w14:textId="77777777" w:rsidR="00982AD2" w:rsidRPr="00982AD2" w:rsidRDefault="00982AD2" w:rsidP="00982AD2">
            <w:pPr>
              <w:spacing w:line="276" w:lineRule="auto"/>
              <w:jc w:val="center"/>
              <w:rPr>
                <w:sz w:val="18"/>
                <w:szCs w:val="18"/>
              </w:rPr>
            </w:pPr>
            <w:r w:rsidRPr="00982AD2">
              <w:rPr>
                <w:sz w:val="18"/>
                <w:szCs w:val="18"/>
              </w:rPr>
              <w:t>13610,67</w:t>
            </w:r>
          </w:p>
        </w:tc>
        <w:tc>
          <w:tcPr>
            <w:tcW w:w="554" w:type="pct"/>
            <w:shd w:val="clear" w:color="auto" w:fill="auto"/>
            <w:noWrap/>
            <w:vAlign w:val="center"/>
          </w:tcPr>
          <w:p w14:paraId="6C39A6F5" w14:textId="77777777" w:rsidR="00982AD2" w:rsidRPr="00982AD2" w:rsidRDefault="00982AD2" w:rsidP="00982AD2">
            <w:pPr>
              <w:spacing w:line="276" w:lineRule="auto"/>
              <w:jc w:val="center"/>
              <w:rPr>
                <w:sz w:val="18"/>
                <w:szCs w:val="18"/>
              </w:rPr>
            </w:pPr>
            <w:r w:rsidRPr="00982AD2">
              <w:rPr>
                <w:sz w:val="18"/>
                <w:szCs w:val="18"/>
              </w:rPr>
              <w:t>14073,44</w:t>
            </w:r>
          </w:p>
        </w:tc>
        <w:tc>
          <w:tcPr>
            <w:tcW w:w="554" w:type="pct"/>
            <w:shd w:val="clear" w:color="auto" w:fill="auto"/>
            <w:noWrap/>
            <w:vAlign w:val="center"/>
          </w:tcPr>
          <w:p w14:paraId="7AC6ED00" w14:textId="77777777" w:rsidR="00982AD2" w:rsidRPr="00982AD2" w:rsidRDefault="00982AD2" w:rsidP="00982AD2">
            <w:pPr>
              <w:spacing w:line="276" w:lineRule="auto"/>
              <w:jc w:val="center"/>
              <w:rPr>
                <w:sz w:val="18"/>
                <w:szCs w:val="18"/>
              </w:rPr>
            </w:pPr>
            <w:r w:rsidRPr="00982AD2">
              <w:rPr>
                <w:sz w:val="18"/>
                <w:szCs w:val="18"/>
              </w:rPr>
              <w:t>14551,93</w:t>
            </w:r>
          </w:p>
        </w:tc>
        <w:tc>
          <w:tcPr>
            <w:tcW w:w="554" w:type="pct"/>
            <w:shd w:val="clear" w:color="auto" w:fill="auto"/>
            <w:noWrap/>
            <w:vAlign w:val="center"/>
          </w:tcPr>
          <w:p w14:paraId="3C7F1DB3" w14:textId="77777777" w:rsidR="00982AD2" w:rsidRPr="00982AD2" w:rsidRDefault="00982AD2" w:rsidP="00982AD2">
            <w:pPr>
              <w:spacing w:line="276" w:lineRule="auto"/>
              <w:jc w:val="center"/>
              <w:rPr>
                <w:sz w:val="18"/>
                <w:szCs w:val="18"/>
              </w:rPr>
            </w:pPr>
            <w:r w:rsidRPr="00982AD2">
              <w:rPr>
                <w:sz w:val="18"/>
                <w:szCs w:val="18"/>
              </w:rPr>
              <w:t>15046,70</w:t>
            </w:r>
          </w:p>
        </w:tc>
      </w:tr>
      <w:tr w:rsidR="00982AD2" w:rsidRPr="00982AD2" w14:paraId="57F38CBB" w14:textId="77777777" w:rsidTr="006D08D7">
        <w:trPr>
          <w:trHeight w:val="20"/>
        </w:trPr>
        <w:tc>
          <w:tcPr>
            <w:tcW w:w="2231" w:type="pct"/>
            <w:shd w:val="clear" w:color="auto" w:fill="auto"/>
            <w:hideMark/>
          </w:tcPr>
          <w:p w14:paraId="558A6C03" w14:textId="77777777" w:rsidR="00982AD2" w:rsidRPr="00982AD2" w:rsidRDefault="00982AD2" w:rsidP="00982AD2">
            <w:pPr>
              <w:jc w:val="both"/>
              <w:rPr>
                <w:color w:val="000000"/>
                <w:sz w:val="18"/>
                <w:szCs w:val="18"/>
              </w:rPr>
            </w:pPr>
            <w:r w:rsidRPr="00982AD2">
              <w:rPr>
                <w:color w:val="000000"/>
                <w:sz w:val="18"/>
                <w:szCs w:val="18"/>
              </w:rPr>
              <w:t>Диаметр 20 мм (колодец, 15 м до участка)</w:t>
            </w:r>
          </w:p>
        </w:tc>
        <w:tc>
          <w:tcPr>
            <w:tcW w:w="554" w:type="pct"/>
            <w:shd w:val="clear" w:color="auto" w:fill="auto"/>
            <w:noWrap/>
            <w:vAlign w:val="center"/>
          </w:tcPr>
          <w:p w14:paraId="3A5E8FD3" w14:textId="77777777" w:rsidR="00982AD2" w:rsidRPr="00982AD2" w:rsidRDefault="00982AD2" w:rsidP="00982AD2">
            <w:pPr>
              <w:spacing w:line="276" w:lineRule="auto"/>
              <w:jc w:val="center"/>
              <w:rPr>
                <w:sz w:val="18"/>
                <w:szCs w:val="18"/>
              </w:rPr>
            </w:pPr>
            <w:r w:rsidRPr="00982AD2">
              <w:rPr>
                <w:sz w:val="18"/>
                <w:szCs w:val="18"/>
              </w:rPr>
              <w:t>9112,81</w:t>
            </w:r>
          </w:p>
        </w:tc>
        <w:tc>
          <w:tcPr>
            <w:tcW w:w="554" w:type="pct"/>
            <w:shd w:val="clear" w:color="auto" w:fill="auto"/>
            <w:noWrap/>
            <w:vAlign w:val="center"/>
          </w:tcPr>
          <w:p w14:paraId="58C0583C" w14:textId="77777777" w:rsidR="00982AD2" w:rsidRPr="00982AD2" w:rsidRDefault="00982AD2" w:rsidP="00982AD2">
            <w:pPr>
              <w:spacing w:line="276" w:lineRule="auto"/>
              <w:jc w:val="center"/>
              <w:rPr>
                <w:sz w:val="18"/>
                <w:szCs w:val="18"/>
              </w:rPr>
            </w:pPr>
            <w:r w:rsidRPr="00982AD2">
              <w:rPr>
                <w:sz w:val="18"/>
                <w:szCs w:val="18"/>
              </w:rPr>
              <w:t>9422,64</w:t>
            </w:r>
          </w:p>
        </w:tc>
        <w:tc>
          <w:tcPr>
            <w:tcW w:w="554" w:type="pct"/>
            <w:shd w:val="clear" w:color="auto" w:fill="auto"/>
            <w:noWrap/>
            <w:vAlign w:val="center"/>
          </w:tcPr>
          <w:p w14:paraId="6605D3AE" w14:textId="77777777" w:rsidR="00982AD2" w:rsidRPr="00982AD2" w:rsidRDefault="00982AD2" w:rsidP="00982AD2">
            <w:pPr>
              <w:spacing w:line="276" w:lineRule="auto"/>
              <w:jc w:val="center"/>
              <w:rPr>
                <w:sz w:val="18"/>
                <w:szCs w:val="18"/>
              </w:rPr>
            </w:pPr>
            <w:r w:rsidRPr="00982AD2">
              <w:rPr>
                <w:sz w:val="18"/>
                <w:szCs w:val="18"/>
              </w:rPr>
              <w:t>9743,01</w:t>
            </w:r>
          </w:p>
        </w:tc>
        <w:tc>
          <w:tcPr>
            <w:tcW w:w="554" w:type="pct"/>
            <w:shd w:val="clear" w:color="auto" w:fill="auto"/>
            <w:noWrap/>
            <w:vAlign w:val="center"/>
          </w:tcPr>
          <w:p w14:paraId="0896AAE8" w14:textId="77777777" w:rsidR="00982AD2" w:rsidRPr="00982AD2" w:rsidRDefault="00982AD2" w:rsidP="00982AD2">
            <w:pPr>
              <w:spacing w:line="276" w:lineRule="auto"/>
              <w:jc w:val="center"/>
              <w:rPr>
                <w:sz w:val="18"/>
                <w:szCs w:val="18"/>
              </w:rPr>
            </w:pPr>
            <w:r w:rsidRPr="00982AD2">
              <w:rPr>
                <w:sz w:val="18"/>
                <w:szCs w:val="18"/>
              </w:rPr>
              <w:t>10074,27</w:t>
            </w:r>
          </w:p>
        </w:tc>
        <w:tc>
          <w:tcPr>
            <w:tcW w:w="554" w:type="pct"/>
            <w:shd w:val="clear" w:color="auto" w:fill="auto"/>
            <w:noWrap/>
            <w:vAlign w:val="center"/>
          </w:tcPr>
          <w:p w14:paraId="172740F4" w14:textId="77777777" w:rsidR="00982AD2" w:rsidRPr="00982AD2" w:rsidRDefault="00982AD2" w:rsidP="00982AD2">
            <w:pPr>
              <w:spacing w:line="276" w:lineRule="auto"/>
              <w:jc w:val="center"/>
              <w:rPr>
                <w:sz w:val="18"/>
                <w:szCs w:val="18"/>
              </w:rPr>
            </w:pPr>
            <w:r w:rsidRPr="00982AD2">
              <w:rPr>
                <w:sz w:val="18"/>
                <w:szCs w:val="18"/>
              </w:rPr>
              <w:t>10416,80</w:t>
            </w:r>
          </w:p>
        </w:tc>
      </w:tr>
      <w:tr w:rsidR="00982AD2" w:rsidRPr="00982AD2" w14:paraId="4BB9F406" w14:textId="77777777" w:rsidTr="006D08D7">
        <w:trPr>
          <w:trHeight w:val="20"/>
        </w:trPr>
        <w:tc>
          <w:tcPr>
            <w:tcW w:w="2231" w:type="pct"/>
            <w:shd w:val="clear" w:color="auto" w:fill="auto"/>
            <w:hideMark/>
          </w:tcPr>
          <w:p w14:paraId="356AD5B3" w14:textId="77777777" w:rsidR="00982AD2" w:rsidRPr="00982AD2" w:rsidRDefault="00982AD2" w:rsidP="00982AD2">
            <w:pPr>
              <w:jc w:val="both"/>
              <w:rPr>
                <w:color w:val="000000"/>
                <w:sz w:val="18"/>
                <w:szCs w:val="18"/>
              </w:rPr>
            </w:pPr>
            <w:r w:rsidRPr="00982AD2">
              <w:rPr>
                <w:color w:val="000000"/>
                <w:sz w:val="18"/>
                <w:szCs w:val="18"/>
              </w:rPr>
              <w:t>Диаметр 25 мм (колодец, 5 м до участка)</w:t>
            </w:r>
          </w:p>
        </w:tc>
        <w:tc>
          <w:tcPr>
            <w:tcW w:w="554" w:type="pct"/>
            <w:shd w:val="clear" w:color="auto" w:fill="auto"/>
            <w:noWrap/>
            <w:vAlign w:val="center"/>
          </w:tcPr>
          <w:p w14:paraId="5E94FFDA" w14:textId="77777777" w:rsidR="00982AD2" w:rsidRPr="00982AD2" w:rsidRDefault="00982AD2" w:rsidP="00982AD2">
            <w:pPr>
              <w:spacing w:line="276" w:lineRule="auto"/>
              <w:jc w:val="center"/>
              <w:rPr>
                <w:sz w:val="18"/>
                <w:szCs w:val="18"/>
              </w:rPr>
            </w:pPr>
            <w:r w:rsidRPr="00982AD2">
              <w:rPr>
                <w:sz w:val="18"/>
                <w:szCs w:val="18"/>
              </w:rPr>
              <w:t>25451,83</w:t>
            </w:r>
          </w:p>
        </w:tc>
        <w:tc>
          <w:tcPr>
            <w:tcW w:w="554" w:type="pct"/>
            <w:shd w:val="clear" w:color="auto" w:fill="auto"/>
            <w:noWrap/>
            <w:vAlign w:val="center"/>
          </w:tcPr>
          <w:p w14:paraId="15284782" w14:textId="77777777" w:rsidR="00982AD2" w:rsidRPr="00982AD2" w:rsidRDefault="00982AD2" w:rsidP="00982AD2">
            <w:pPr>
              <w:spacing w:line="276" w:lineRule="auto"/>
              <w:jc w:val="center"/>
              <w:rPr>
                <w:sz w:val="18"/>
                <w:szCs w:val="18"/>
              </w:rPr>
            </w:pPr>
            <w:r w:rsidRPr="00982AD2">
              <w:rPr>
                <w:sz w:val="18"/>
                <w:szCs w:val="18"/>
              </w:rPr>
              <w:t>26317,19</w:t>
            </w:r>
          </w:p>
        </w:tc>
        <w:tc>
          <w:tcPr>
            <w:tcW w:w="554" w:type="pct"/>
            <w:shd w:val="clear" w:color="auto" w:fill="auto"/>
            <w:noWrap/>
            <w:vAlign w:val="center"/>
          </w:tcPr>
          <w:p w14:paraId="454BFCA0" w14:textId="77777777" w:rsidR="00982AD2" w:rsidRPr="00982AD2" w:rsidRDefault="00982AD2" w:rsidP="00982AD2">
            <w:pPr>
              <w:spacing w:line="276" w:lineRule="auto"/>
              <w:jc w:val="center"/>
              <w:rPr>
                <w:sz w:val="18"/>
                <w:szCs w:val="18"/>
              </w:rPr>
            </w:pPr>
            <w:r w:rsidRPr="00982AD2">
              <w:rPr>
                <w:sz w:val="18"/>
                <w:szCs w:val="18"/>
              </w:rPr>
              <w:t>27211,98</w:t>
            </w:r>
          </w:p>
        </w:tc>
        <w:tc>
          <w:tcPr>
            <w:tcW w:w="554" w:type="pct"/>
            <w:shd w:val="clear" w:color="auto" w:fill="auto"/>
            <w:noWrap/>
            <w:vAlign w:val="center"/>
          </w:tcPr>
          <w:p w14:paraId="0F275B06" w14:textId="77777777" w:rsidR="00982AD2" w:rsidRPr="00982AD2" w:rsidRDefault="00982AD2" w:rsidP="00982AD2">
            <w:pPr>
              <w:spacing w:line="276" w:lineRule="auto"/>
              <w:jc w:val="center"/>
              <w:rPr>
                <w:sz w:val="18"/>
                <w:szCs w:val="18"/>
              </w:rPr>
            </w:pPr>
            <w:r w:rsidRPr="00982AD2">
              <w:rPr>
                <w:sz w:val="18"/>
                <w:szCs w:val="18"/>
              </w:rPr>
              <w:t>28137,18</w:t>
            </w:r>
          </w:p>
        </w:tc>
        <w:tc>
          <w:tcPr>
            <w:tcW w:w="554" w:type="pct"/>
            <w:shd w:val="clear" w:color="auto" w:fill="auto"/>
            <w:noWrap/>
            <w:vAlign w:val="center"/>
          </w:tcPr>
          <w:p w14:paraId="73DBA0EF" w14:textId="77777777" w:rsidR="00982AD2" w:rsidRPr="00982AD2" w:rsidRDefault="00982AD2" w:rsidP="00982AD2">
            <w:pPr>
              <w:spacing w:line="276" w:lineRule="auto"/>
              <w:jc w:val="center"/>
              <w:rPr>
                <w:sz w:val="18"/>
                <w:szCs w:val="18"/>
              </w:rPr>
            </w:pPr>
            <w:r w:rsidRPr="00982AD2">
              <w:rPr>
                <w:sz w:val="18"/>
                <w:szCs w:val="18"/>
              </w:rPr>
              <w:t>29093,85</w:t>
            </w:r>
          </w:p>
        </w:tc>
      </w:tr>
      <w:tr w:rsidR="00982AD2" w:rsidRPr="00982AD2" w14:paraId="4999E135" w14:textId="77777777" w:rsidTr="006D08D7">
        <w:trPr>
          <w:trHeight w:val="20"/>
        </w:trPr>
        <w:tc>
          <w:tcPr>
            <w:tcW w:w="2231" w:type="pct"/>
            <w:shd w:val="clear" w:color="auto" w:fill="auto"/>
          </w:tcPr>
          <w:p w14:paraId="37D3661E" w14:textId="77777777" w:rsidR="00982AD2" w:rsidRPr="00982AD2" w:rsidRDefault="00982AD2" w:rsidP="00982AD2">
            <w:pPr>
              <w:jc w:val="both"/>
              <w:rPr>
                <w:color w:val="000000"/>
                <w:sz w:val="18"/>
                <w:szCs w:val="18"/>
              </w:rPr>
            </w:pPr>
            <w:r w:rsidRPr="00982AD2">
              <w:rPr>
                <w:color w:val="000000"/>
                <w:sz w:val="18"/>
                <w:szCs w:val="18"/>
              </w:rPr>
              <w:t>Диаметр 25 мм (колодец, 10 м до участка)</w:t>
            </w:r>
          </w:p>
        </w:tc>
        <w:tc>
          <w:tcPr>
            <w:tcW w:w="554" w:type="pct"/>
            <w:shd w:val="clear" w:color="auto" w:fill="auto"/>
            <w:noWrap/>
            <w:vAlign w:val="center"/>
          </w:tcPr>
          <w:p w14:paraId="440161DE" w14:textId="77777777" w:rsidR="00982AD2" w:rsidRPr="00982AD2" w:rsidRDefault="00982AD2" w:rsidP="00982AD2">
            <w:pPr>
              <w:spacing w:line="276" w:lineRule="auto"/>
              <w:jc w:val="center"/>
              <w:rPr>
                <w:sz w:val="18"/>
                <w:szCs w:val="18"/>
              </w:rPr>
            </w:pPr>
            <w:r w:rsidRPr="00982AD2">
              <w:rPr>
                <w:sz w:val="18"/>
                <w:szCs w:val="18"/>
              </w:rPr>
              <w:t>13239,79</w:t>
            </w:r>
          </w:p>
        </w:tc>
        <w:tc>
          <w:tcPr>
            <w:tcW w:w="554" w:type="pct"/>
            <w:shd w:val="clear" w:color="auto" w:fill="auto"/>
            <w:noWrap/>
            <w:vAlign w:val="center"/>
          </w:tcPr>
          <w:p w14:paraId="04145ABE" w14:textId="77777777" w:rsidR="00982AD2" w:rsidRPr="00982AD2" w:rsidRDefault="00982AD2" w:rsidP="00982AD2">
            <w:pPr>
              <w:spacing w:line="276" w:lineRule="auto"/>
              <w:jc w:val="center"/>
              <w:rPr>
                <w:sz w:val="18"/>
                <w:szCs w:val="18"/>
              </w:rPr>
            </w:pPr>
            <w:r w:rsidRPr="00982AD2">
              <w:rPr>
                <w:sz w:val="18"/>
                <w:szCs w:val="18"/>
              </w:rPr>
              <w:t>13689,94</w:t>
            </w:r>
          </w:p>
        </w:tc>
        <w:tc>
          <w:tcPr>
            <w:tcW w:w="554" w:type="pct"/>
            <w:shd w:val="clear" w:color="auto" w:fill="auto"/>
            <w:noWrap/>
            <w:vAlign w:val="center"/>
          </w:tcPr>
          <w:p w14:paraId="1BE9DD61" w14:textId="77777777" w:rsidR="00982AD2" w:rsidRPr="00982AD2" w:rsidRDefault="00982AD2" w:rsidP="00982AD2">
            <w:pPr>
              <w:spacing w:line="276" w:lineRule="auto"/>
              <w:jc w:val="center"/>
              <w:rPr>
                <w:sz w:val="18"/>
                <w:szCs w:val="18"/>
              </w:rPr>
            </w:pPr>
            <w:r w:rsidRPr="00982AD2">
              <w:rPr>
                <w:sz w:val="18"/>
                <w:szCs w:val="18"/>
              </w:rPr>
              <w:t>14155,40</w:t>
            </w:r>
          </w:p>
        </w:tc>
        <w:tc>
          <w:tcPr>
            <w:tcW w:w="554" w:type="pct"/>
            <w:shd w:val="clear" w:color="auto" w:fill="auto"/>
            <w:noWrap/>
            <w:vAlign w:val="center"/>
          </w:tcPr>
          <w:p w14:paraId="75DE881C" w14:textId="77777777" w:rsidR="00982AD2" w:rsidRPr="00982AD2" w:rsidRDefault="00982AD2" w:rsidP="00982AD2">
            <w:pPr>
              <w:spacing w:line="276" w:lineRule="auto"/>
              <w:jc w:val="center"/>
              <w:rPr>
                <w:sz w:val="18"/>
                <w:szCs w:val="18"/>
              </w:rPr>
            </w:pPr>
            <w:r w:rsidRPr="00982AD2">
              <w:rPr>
                <w:sz w:val="18"/>
                <w:szCs w:val="18"/>
              </w:rPr>
              <w:t>14636,68</w:t>
            </w:r>
          </w:p>
        </w:tc>
        <w:tc>
          <w:tcPr>
            <w:tcW w:w="554" w:type="pct"/>
            <w:shd w:val="clear" w:color="auto" w:fill="auto"/>
            <w:noWrap/>
            <w:vAlign w:val="center"/>
          </w:tcPr>
          <w:p w14:paraId="75188B03" w14:textId="77777777" w:rsidR="00982AD2" w:rsidRPr="00982AD2" w:rsidRDefault="00982AD2" w:rsidP="00982AD2">
            <w:pPr>
              <w:spacing w:line="276" w:lineRule="auto"/>
              <w:jc w:val="center"/>
              <w:rPr>
                <w:sz w:val="18"/>
                <w:szCs w:val="18"/>
              </w:rPr>
            </w:pPr>
            <w:r w:rsidRPr="00982AD2">
              <w:rPr>
                <w:sz w:val="18"/>
                <w:szCs w:val="18"/>
              </w:rPr>
              <w:t>15134,33</w:t>
            </w:r>
          </w:p>
        </w:tc>
      </w:tr>
      <w:tr w:rsidR="00982AD2" w:rsidRPr="00982AD2" w14:paraId="2EF4F03F" w14:textId="77777777" w:rsidTr="006D08D7">
        <w:trPr>
          <w:trHeight w:val="20"/>
        </w:trPr>
        <w:tc>
          <w:tcPr>
            <w:tcW w:w="2231" w:type="pct"/>
            <w:shd w:val="clear" w:color="auto" w:fill="auto"/>
          </w:tcPr>
          <w:p w14:paraId="2F61967B" w14:textId="77777777" w:rsidR="00982AD2" w:rsidRPr="00982AD2" w:rsidRDefault="00982AD2" w:rsidP="00982AD2">
            <w:pPr>
              <w:jc w:val="both"/>
              <w:rPr>
                <w:color w:val="000000"/>
                <w:sz w:val="18"/>
                <w:szCs w:val="18"/>
              </w:rPr>
            </w:pPr>
            <w:r w:rsidRPr="00982AD2">
              <w:rPr>
                <w:color w:val="000000"/>
                <w:sz w:val="18"/>
                <w:szCs w:val="18"/>
              </w:rPr>
              <w:t>Диаметр 25 мм (колодец, 15 м до участка)</w:t>
            </w:r>
          </w:p>
        </w:tc>
        <w:tc>
          <w:tcPr>
            <w:tcW w:w="554" w:type="pct"/>
            <w:shd w:val="clear" w:color="auto" w:fill="auto"/>
            <w:noWrap/>
            <w:vAlign w:val="center"/>
          </w:tcPr>
          <w:p w14:paraId="4DD6B98F" w14:textId="77777777" w:rsidR="00982AD2" w:rsidRPr="00982AD2" w:rsidRDefault="00982AD2" w:rsidP="00982AD2">
            <w:pPr>
              <w:spacing w:line="276" w:lineRule="auto"/>
              <w:jc w:val="center"/>
              <w:rPr>
                <w:sz w:val="18"/>
                <w:szCs w:val="18"/>
              </w:rPr>
            </w:pPr>
            <w:r w:rsidRPr="00982AD2">
              <w:rPr>
                <w:sz w:val="18"/>
                <w:szCs w:val="18"/>
              </w:rPr>
              <w:t>9168,52</w:t>
            </w:r>
          </w:p>
        </w:tc>
        <w:tc>
          <w:tcPr>
            <w:tcW w:w="554" w:type="pct"/>
            <w:shd w:val="clear" w:color="auto" w:fill="auto"/>
            <w:noWrap/>
            <w:vAlign w:val="center"/>
          </w:tcPr>
          <w:p w14:paraId="41998ABA" w14:textId="77777777" w:rsidR="00982AD2" w:rsidRPr="00982AD2" w:rsidRDefault="00982AD2" w:rsidP="00982AD2">
            <w:pPr>
              <w:spacing w:line="276" w:lineRule="auto"/>
              <w:jc w:val="center"/>
              <w:rPr>
                <w:sz w:val="18"/>
                <w:szCs w:val="18"/>
              </w:rPr>
            </w:pPr>
            <w:r w:rsidRPr="00982AD2">
              <w:rPr>
                <w:sz w:val="18"/>
                <w:szCs w:val="18"/>
              </w:rPr>
              <w:t>9480,25</w:t>
            </w:r>
          </w:p>
        </w:tc>
        <w:tc>
          <w:tcPr>
            <w:tcW w:w="554" w:type="pct"/>
            <w:shd w:val="clear" w:color="auto" w:fill="auto"/>
            <w:noWrap/>
            <w:vAlign w:val="center"/>
          </w:tcPr>
          <w:p w14:paraId="3A6BCB00" w14:textId="77777777" w:rsidR="00982AD2" w:rsidRPr="00982AD2" w:rsidRDefault="00982AD2" w:rsidP="00982AD2">
            <w:pPr>
              <w:spacing w:line="276" w:lineRule="auto"/>
              <w:jc w:val="center"/>
              <w:rPr>
                <w:sz w:val="18"/>
                <w:szCs w:val="18"/>
              </w:rPr>
            </w:pPr>
            <w:r w:rsidRPr="00982AD2">
              <w:rPr>
                <w:sz w:val="18"/>
                <w:szCs w:val="18"/>
              </w:rPr>
              <w:t>9802,58</w:t>
            </w:r>
          </w:p>
        </w:tc>
        <w:tc>
          <w:tcPr>
            <w:tcW w:w="554" w:type="pct"/>
            <w:shd w:val="clear" w:color="auto" w:fill="auto"/>
            <w:noWrap/>
            <w:vAlign w:val="center"/>
          </w:tcPr>
          <w:p w14:paraId="54579923" w14:textId="77777777" w:rsidR="00982AD2" w:rsidRPr="00982AD2" w:rsidRDefault="00982AD2" w:rsidP="00982AD2">
            <w:pPr>
              <w:spacing w:line="276" w:lineRule="auto"/>
              <w:jc w:val="center"/>
              <w:rPr>
                <w:sz w:val="18"/>
                <w:szCs w:val="18"/>
              </w:rPr>
            </w:pPr>
            <w:r w:rsidRPr="00982AD2">
              <w:rPr>
                <w:sz w:val="18"/>
                <w:szCs w:val="18"/>
              </w:rPr>
              <w:t>10135,86</w:t>
            </w:r>
          </w:p>
        </w:tc>
        <w:tc>
          <w:tcPr>
            <w:tcW w:w="554" w:type="pct"/>
            <w:shd w:val="clear" w:color="auto" w:fill="auto"/>
            <w:noWrap/>
            <w:vAlign w:val="center"/>
          </w:tcPr>
          <w:p w14:paraId="3F9AC143" w14:textId="77777777" w:rsidR="00982AD2" w:rsidRPr="00982AD2" w:rsidRDefault="00982AD2" w:rsidP="00982AD2">
            <w:pPr>
              <w:spacing w:line="276" w:lineRule="auto"/>
              <w:jc w:val="center"/>
              <w:rPr>
                <w:sz w:val="18"/>
                <w:szCs w:val="18"/>
              </w:rPr>
            </w:pPr>
            <w:r w:rsidRPr="00982AD2">
              <w:rPr>
                <w:sz w:val="18"/>
                <w:szCs w:val="18"/>
              </w:rPr>
              <w:t>10480,48</w:t>
            </w:r>
          </w:p>
        </w:tc>
      </w:tr>
      <w:tr w:rsidR="00982AD2" w:rsidRPr="00982AD2" w14:paraId="3F00CBFE" w14:textId="77777777" w:rsidTr="006D08D7">
        <w:trPr>
          <w:trHeight w:val="20"/>
        </w:trPr>
        <w:tc>
          <w:tcPr>
            <w:tcW w:w="2231" w:type="pct"/>
            <w:shd w:val="clear" w:color="auto" w:fill="auto"/>
          </w:tcPr>
          <w:p w14:paraId="05B1709D" w14:textId="77777777" w:rsidR="00982AD2" w:rsidRPr="00982AD2" w:rsidRDefault="00982AD2" w:rsidP="00982AD2">
            <w:pPr>
              <w:jc w:val="both"/>
              <w:rPr>
                <w:color w:val="000000"/>
                <w:sz w:val="18"/>
                <w:szCs w:val="18"/>
              </w:rPr>
            </w:pPr>
            <w:r w:rsidRPr="00982AD2">
              <w:rPr>
                <w:color w:val="000000"/>
                <w:sz w:val="18"/>
                <w:szCs w:val="18"/>
              </w:rPr>
              <w:t>Диаметр 40 мм (колодец, 5 м до участка)</w:t>
            </w:r>
          </w:p>
        </w:tc>
        <w:tc>
          <w:tcPr>
            <w:tcW w:w="554" w:type="pct"/>
            <w:shd w:val="clear" w:color="auto" w:fill="auto"/>
            <w:noWrap/>
            <w:vAlign w:val="center"/>
          </w:tcPr>
          <w:p w14:paraId="0339F4B5" w14:textId="77777777" w:rsidR="00982AD2" w:rsidRPr="00982AD2" w:rsidRDefault="00982AD2" w:rsidP="00982AD2">
            <w:pPr>
              <w:spacing w:line="276" w:lineRule="auto"/>
              <w:jc w:val="center"/>
              <w:rPr>
                <w:sz w:val="18"/>
                <w:szCs w:val="18"/>
              </w:rPr>
            </w:pPr>
            <w:r w:rsidRPr="00982AD2">
              <w:rPr>
                <w:sz w:val="18"/>
                <w:szCs w:val="18"/>
              </w:rPr>
              <w:t>25938,84</w:t>
            </w:r>
          </w:p>
        </w:tc>
        <w:tc>
          <w:tcPr>
            <w:tcW w:w="554" w:type="pct"/>
            <w:shd w:val="clear" w:color="auto" w:fill="auto"/>
            <w:noWrap/>
            <w:vAlign w:val="center"/>
          </w:tcPr>
          <w:p w14:paraId="616D63AC" w14:textId="77777777" w:rsidR="00982AD2" w:rsidRPr="00982AD2" w:rsidRDefault="00982AD2" w:rsidP="00982AD2">
            <w:pPr>
              <w:spacing w:line="276" w:lineRule="auto"/>
              <w:jc w:val="center"/>
              <w:rPr>
                <w:sz w:val="18"/>
                <w:szCs w:val="18"/>
              </w:rPr>
            </w:pPr>
            <w:r w:rsidRPr="00982AD2">
              <w:rPr>
                <w:sz w:val="18"/>
                <w:szCs w:val="18"/>
              </w:rPr>
              <w:t>26820,76</w:t>
            </w:r>
          </w:p>
        </w:tc>
        <w:tc>
          <w:tcPr>
            <w:tcW w:w="554" w:type="pct"/>
            <w:shd w:val="clear" w:color="auto" w:fill="auto"/>
            <w:noWrap/>
            <w:vAlign w:val="center"/>
          </w:tcPr>
          <w:p w14:paraId="3C95A5DD" w14:textId="77777777" w:rsidR="00982AD2" w:rsidRPr="00982AD2" w:rsidRDefault="00982AD2" w:rsidP="00982AD2">
            <w:pPr>
              <w:spacing w:line="276" w:lineRule="auto"/>
              <w:jc w:val="center"/>
              <w:rPr>
                <w:sz w:val="18"/>
                <w:szCs w:val="18"/>
              </w:rPr>
            </w:pPr>
            <w:r w:rsidRPr="00982AD2">
              <w:rPr>
                <w:sz w:val="18"/>
                <w:szCs w:val="18"/>
              </w:rPr>
              <w:t>27732,66</w:t>
            </w:r>
          </w:p>
        </w:tc>
        <w:tc>
          <w:tcPr>
            <w:tcW w:w="554" w:type="pct"/>
            <w:shd w:val="clear" w:color="auto" w:fill="auto"/>
            <w:noWrap/>
            <w:vAlign w:val="center"/>
          </w:tcPr>
          <w:p w14:paraId="5408DABD" w14:textId="77777777" w:rsidR="00982AD2" w:rsidRPr="00982AD2" w:rsidRDefault="00982AD2" w:rsidP="00982AD2">
            <w:pPr>
              <w:spacing w:line="276" w:lineRule="auto"/>
              <w:jc w:val="center"/>
              <w:rPr>
                <w:sz w:val="18"/>
                <w:szCs w:val="18"/>
              </w:rPr>
            </w:pPr>
            <w:r w:rsidRPr="00982AD2">
              <w:rPr>
                <w:sz w:val="18"/>
                <w:szCs w:val="18"/>
              </w:rPr>
              <w:t>28675,57</w:t>
            </w:r>
          </w:p>
        </w:tc>
        <w:tc>
          <w:tcPr>
            <w:tcW w:w="554" w:type="pct"/>
            <w:shd w:val="clear" w:color="auto" w:fill="auto"/>
            <w:noWrap/>
            <w:vAlign w:val="center"/>
          </w:tcPr>
          <w:p w14:paraId="72BC5B20" w14:textId="77777777" w:rsidR="00982AD2" w:rsidRPr="00982AD2" w:rsidRDefault="00982AD2" w:rsidP="00982AD2">
            <w:pPr>
              <w:spacing w:line="276" w:lineRule="auto"/>
              <w:jc w:val="center"/>
              <w:rPr>
                <w:sz w:val="18"/>
                <w:szCs w:val="18"/>
              </w:rPr>
            </w:pPr>
            <w:r w:rsidRPr="00982AD2">
              <w:rPr>
                <w:sz w:val="18"/>
                <w:szCs w:val="18"/>
              </w:rPr>
              <w:t>29650,54</w:t>
            </w:r>
          </w:p>
        </w:tc>
      </w:tr>
      <w:tr w:rsidR="00982AD2" w:rsidRPr="00982AD2" w14:paraId="13816E0D" w14:textId="77777777" w:rsidTr="006D08D7">
        <w:trPr>
          <w:trHeight w:val="20"/>
        </w:trPr>
        <w:tc>
          <w:tcPr>
            <w:tcW w:w="2231" w:type="pct"/>
            <w:shd w:val="clear" w:color="auto" w:fill="auto"/>
          </w:tcPr>
          <w:p w14:paraId="1C9EA25F" w14:textId="77777777" w:rsidR="00982AD2" w:rsidRPr="00982AD2" w:rsidRDefault="00982AD2" w:rsidP="00982AD2">
            <w:pPr>
              <w:jc w:val="both"/>
              <w:rPr>
                <w:color w:val="000000"/>
                <w:sz w:val="18"/>
                <w:szCs w:val="18"/>
              </w:rPr>
            </w:pPr>
            <w:r w:rsidRPr="00982AD2">
              <w:rPr>
                <w:color w:val="000000"/>
                <w:sz w:val="18"/>
                <w:szCs w:val="18"/>
              </w:rPr>
              <w:t>Диаметр 40 мм (колодец, 10 м до участка)</w:t>
            </w:r>
          </w:p>
        </w:tc>
        <w:tc>
          <w:tcPr>
            <w:tcW w:w="554" w:type="pct"/>
            <w:shd w:val="clear" w:color="auto" w:fill="auto"/>
            <w:noWrap/>
            <w:vAlign w:val="center"/>
          </w:tcPr>
          <w:p w14:paraId="0CC7DADA" w14:textId="77777777" w:rsidR="00982AD2" w:rsidRPr="00982AD2" w:rsidRDefault="00982AD2" w:rsidP="00982AD2">
            <w:pPr>
              <w:spacing w:line="276" w:lineRule="auto"/>
              <w:jc w:val="center"/>
              <w:rPr>
                <w:sz w:val="18"/>
                <w:szCs w:val="18"/>
              </w:rPr>
            </w:pPr>
            <w:r w:rsidRPr="00982AD2">
              <w:rPr>
                <w:sz w:val="18"/>
                <w:szCs w:val="18"/>
              </w:rPr>
              <w:t>13501,36</w:t>
            </w:r>
          </w:p>
        </w:tc>
        <w:tc>
          <w:tcPr>
            <w:tcW w:w="554" w:type="pct"/>
            <w:shd w:val="clear" w:color="auto" w:fill="auto"/>
            <w:noWrap/>
            <w:vAlign w:val="center"/>
          </w:tcPr>
          <w:p w14:paraId="6A23837B" w14:textId="77777777" w:rsidR="00982AD2" w:rsidRPr="00982AD2" w:rsidRDefault="00982AD2" w:rsidP="00982AD2">
            <w:pPr>
              <w:spacing w:line="276" w:lineRule="auto"/>
              <w:jc w:val="center"/>
              <w:rPr>
                <w:sz w:val="18"/>
                <w:szCs w:val="18"/>
              </w:rPr>
            </w:pPr>
            <w:r w:rsidRPr="00982AD2">
              <w:rPr>
                <w:sz w:val="18"/>
                <w:szCs w:val="18"/>
              </w:rPr>
              <w:t>13960,41</w:t>
            </w:r>
          </w:p>
        </w:tc>
        <w:tc>
          <w:tcPr>
            <w:tcW w:w="554" w:type="pct"/>
            <w:shd w:val="clear" w:color="auto" w:fill="auto"/>
            <w:noWrap/>
            <w:vAlign w:val="center"/>
          </w:tcPr>
          <w:p w14:paraId="6F77FEEA" w14:textId="77777777" w:rsidR="00982AD2" w:rsidRPr="00982AD2" w:rsidRDefault="00982AD2" w:rsidP="00982AD2">
            <w:pPr>
              <w:spacing w:line="276" w:lineRule="auto"/>
              <w:jc w:val="center"/>
              <w:rPr>
                <w:sz w:val="18"/>
                <w:szCs w:val="18"/>
              </w:rPr>
            </w:pPr>
            <w:r w:rsidRPr="00982AD2">
              <w:rPr>
                <w:sz w:val="18"/>
                <w:szCs w:val="18"/>
              </w:rPr>
              <w:t>14435,06</w:t>
            </w:r>
          </w:p>
        </w:tc>
        <w:tc>
          <w:tcPr>
            <w:tcW w:w="554" w:type="pct"/>
            <w:shd w:val="clear" w:color="auto" w:fill="auto"/>
            <w:noWrap/>
            <w:vAlign w:val="center"/>
          </w:tcPr>
          <w:p w14:paraId="697B5329" w14:textId="77777777" w:rsidR="00982AD2" w:rsidRPr="00982AD2" w:rsidRDefault="00982AD2" w:rsidP="00982AD2">
            <w:pPr>
              <w:spacing w:line="276" w:lineRule="auto"/>
              <w:jc w:val="center"/>
              <w:rPr>
                <w:sz w:val="18"/>
                <w:szCs w:val="18"/>
              </w:rPr>
            </w:pPr>
            <w:r w:rsidRPr="00982AD2">
              <w:rPr>
                <w:sz w:val="18"/>
                <w:szCs w:val="18"/>
              </w:rPr>
              <w:t>14925,86</w:t>
            </w:r>
          </w:p>
        </w:tc>
        <w:tc>
          <w:tcPr>
            <w:tcW w:w="554" w:type="pct"/>
            <w:shd w:val="clear" w:color="auto" w:fill="auto"/>
            <w:noWrap/>
            <w:vAlign w:val="center"/>
          </w:tcPr>
          <w:p w14:paraId="3B324B59" w14:textId="77777777" w:rsidR="00982AD2" w:rsidRPr="00982AD2" w:rsidRDefault="00982AD2" w:rsidP="00982AD2">
            <w:pPr>
              <w:spacing w:line="276" w:lineRule="auto"/>
              <w:jc w:val="center"/>
              <w:rPr>
                <w:sz w:val="18"/>
                <w:szCs w:val="18"/>
              </w:rPr>
            </w:pPr>
            <w:r w:rsidRPr="00982AD2">
              <w:rPr>
                <w:sz w:val="18"/>
                <w:szCs w:val="18"/>
              </w:rPr>
              <w:t>15433,34</w:t>
            </w:r>
          </w:p>
        </w:tc>
      </w:tr>
      <w:tr w:rsidR="00982AD2" w:rsidRPr="00982AD2" w14:paraId="20F1BE52" w14:textId="77777777" w:rsidTr="006D08D7">
        <w:trPr>
          <w:trHeight w:val="20"/>
        </w:trPr>
        <w:tc>
          <w:tcPr>
            <w:tcW w:w="2231" w:type="pct"/>
            <w:shd w:val="clear" w:color="auto" w:fill="auto"/>
          </w:tcPr>
          <w:p w14:paraId="67679E98" w14:textId="77777777" w:rsidR="00982AD2" w:rsidRPr="00982AD2" w:rsidRDefault="00982AD2" w:rsidP="00982AD2">
            <w:pPr>
              <w:jc w:val="both"/>
              <w:rPr>
                <w:color w:val="000000"/>
                <w:sz w:val="18"/>
                <w:szCs w:val="18"/>
              </w:rPr>
            </w:pPr>
            <w:r w:rsidRPr="00982AD2">
              <w:rPr>
                <w:color w:val="000000"/>
                <w:sz w:val="18"/>
                <w:szCs w:val="18"/>
              </w:rPr>
              <w:t>Диаметр 40 мм (колодец, 15 м до участка)</w:t>
            </w:r>
          </w:p>
        </w:tc>
        <w:tc>
          <w:tcPr>
            <w:tcW w:w="554" w:type="pct"/>
            <w:shd w:val="clear" w:color="auto" w:fill="auto"/>
            <w:noWrap/>
            <w:vAlign w:val="center"/>
          </w:tcPr>
          <w:p w14:paraId="0D3C1E10" w14:textId="77777777" w:rsidR="00982AD2" w:rsidRPr="00982AD2" w:rsidRDefault="00982AD2" w:rsidP="00982AD2">
            <w:pPr>
              <w:spacing w:line="276" w:lineRule="auto"/>
              <w:jc w:val="center"/>
              <w:rPr>
                <w:sz w:val="18"/>
                <w:szCs w:val="18"/>
              </w:rPr>
            </w:pPr>
            <w:r w:rsidRPr="00982AD2">
              <w:rPr>
                <w:sz w:val="18"/>
                <w:szCs w:val="18"/>
              </w:rPr>
              <w:t>93454,94</w:t>
            </w:r>
          </w:p>
        </w:tc>
        <w:tc>
          <w:tcPr>
            <w:tcW w:w="554" w:type="pct"/>
            <w:shd w:val="clear" w:color="auto" w:fill="auto"/>
            <w:noWrap/>
            <w:vAlign w:val="center"/>
          </w:tcPr>
          <w:p w14:paraId="565A146B" w14:textId="77777777" w:rsidR="00982AD2" w:rsidRPr="00982AD2" w:rsidRDefault="00982AD2" w:rsidP="00982AD2">
            <w:pPr>
              <w:spacing w:line="276" w:lineRule="auto"/>
              <w:jc w:val="center"/>
              <w:rPr>
                <w:sz w:val="18"/>
                <w:szCs w:val="18"/>
              </w:rPr>
            </w:pPr>
            <w:r w:rsidRPr="00982AD2">
              <w:rPr>
                <w:sz w:val="18"/>
                <w:szCs w:val="18"/>
              </w:rPr>
              <w:t>9673,01</w:t>
            </w:r>
          </w:p>
        </w:tc>
        <w:tc>
          <w:tcPr>
            <w:tcW w:w="554" w:type="pct"/>
            <w:shd w:val="clear" w:color="auto" w:fill="auto"/>
            <w:noWrap/>
            <w:vAlign w:val="center"/>
          </w:tcPr>
          <w:p w14:paraId="58CE2715" w14:textId="77777777" w:rsidR="00982AD2" w:rsidRPr="00982AD2" w:rsidRDefault="00982AD2" w:rsidP="00982AD2">
            <w:pPr>
              <w:spacing w:line="276" w:lineRule="auto"/>
              <w:jc w:val="center"/>
              <w:rPr>
                <w:sz w:val="18"/>
                <w:szCs w:val="18"/>
              </w:rPr>
            </w:pPr>
            <w:r w:rsidRPr="00982AD2">
              <w:rPr>
                <w:sz w:val="18"/>
                <w:szCs w:val="18"/>
              </w:rPr>
              <w:t>10001,89</w:t>
            </w:r>
          </w:p>
        </w:tc>
        <w:tc>
          <w:tcPr>
            <w:tcW w:w="554" w:type="pct"/>
            <w:shd w:val="clear" w:color="auto" w:fill="auto"/>
            <w:noWrap/>
            <w:vAlign w:val="center"/>
          </w:tcPr>
          <w:p w14:paraId="77BE4524" w14:textId="77777777" w:rsidR="00982AD2" w:rsidRPr="00982AD2" w:rsidRDefault="00982AD2" w:rsidP="00982AD2">
            <w:pPr>
              <w:spacing w:line="276" w:lineRule="auto"/>
              <w:jc w:val="center"/>
              <w:rPr>
                <w:sz w:val="18"/>
                <w:szCs w:val="18"/>
              </w:rPr>
            </w:pPr>
            <w:r w:rsidRPr="00982AD2">
              <w:rPr>
                <w:sz w:val="18"/>
                <w:szCs w:val="18"/>
              </w:rPr>
              <w:t>10341,96</w:t>
            </w:r>
          </w:p>
        </w:tc>
        <w:tc>
          <w:tcPr>
            <w:tcW w:w="554" w:type="pct"/>
            <w:shd w:val="clear" w:color="auto" w:fill="auto"/>
            <w:noWrap/>
            <w:vAlign w:val="center"/>
          </w:tcPr>
          <w:p w14:paraId="596F6139" w14:textId="77777777" w:rsidR="00982AD2" w:rsidRPr="00982AD2" w:rsidRDefault="00982AD2" w:rsidP="00982AD2">
            <w:pPr>
              <w:spacing w:line="276" w:lineRule="auto"/>
              <w:jc w:val="center"/>
              <w:rPr>
                <w:sz w:val="18"/>
                <w:szCs w:val="18"/>
              </w:rPr>
            </w:pPr>
            <w:r w:rsidRPr="00982AD2">
              <w:rPr>
                <w:sz w:val="18"/>
                <w:szCs w:val="18"/>
              </w:rPr>
              <w:t>10693,58</w:t>
            </w:r>
          </w:p>
        </w:tc>
      </w:tr>
      <w:tr w:rsidR="00982AD2" w:rsidRPr="00982AD2" w14:paraId="6EC0DBBA" w14:textId="77777777" w:rsidTr="006D08D7">
        <w:trPr>
          <w:trHeight w:val="20"/>
        </w:trPr>
        <w:tc>
          <w:tcPr>
            <w:tcW w:w="2231" w:type="pct"/>
            <w:shd w:val="clear" w:color="auto" w:fill="auto"/>
            <w:vAlign w:val="center"/>
          </w:tcPr>
          <w:p w14:paraId="751F17DE" w14:textId="77777777" w:rsidR="00982AD2" w:rsidRPr="00982AD2" w:rsidRDefault="00982AD2" w:rsidP="00982AD2">
            <w:pPr>
              <w:rPr>
                <w:color w:val="000000"/>
                <w:sz w:val="22"/>
                <w:szCs w:val="22"/>
              </w:rPr>
            </w:pPr>
            <w:r w:rsidRPr="00982AD2">
              <w:rPr>
                <w:b/>
                <w:color w:val="000000"/>
                <w:sz w:val="22"/>
                <w:szCs w:val="22"/>
              </w:rPr>
              <w:t>Итого с налогом на прибыль</w:t>
            </w:r>
          </w:p>
        </w:tc>
        <w:tc>
          <w:tcPr>
            <w:tcW w:w="554" w:type="pct"/>
            <w:shd w:val="clear" w:color="auto" w:fill="auto"/>
            <w:noWrap/>
            <w:vAlign w:val="center"/>
          </w:tcPr>
          <w:p w14:paraId="44E395CF" w14:textId="77777777" w:rsidR="00982AD2" w:rsidRPr="00982AD2" w:rsidRDefault="00982AD2" w:rsidP="00982AD2">
            <w:pPr>
              <w:spacing w:line="276" w:lineRule="auto"/>
              <w:jc w:val="center"/>
              <w:rPr>
                <w:b/>
                <w:sz w:val="22"/>
                <w:szCs w:val="22"/>
              </w:rPr>
            </w:pPr>
            <w:r w:rsidRPr="00982AD2">
              <w:rPr>
                <w:b/>
                <w:sz w:val="22"/>
                <w:szCs w:val="22"/>
              </w:rPr>
              <w:t>13301,13</w:t>
            </w:r>
          </w:p>
        </w:tc>
        <w:tc>
          <w:tcPr>
            <w:tcW w:w="554" w:type="pct"/>
            <w:shd w:val="clear" w:color="auto" w:fill="auto"/>
            <w:noWrap/>
            <w:vAlign w:val="center"/>
          </w:tcPr>
          <w:p w14:paraId="69F71145" w14:textId="77777777" w:rsidR="00982AD2" w:rsidRPr="00982AD2" w:rsidRDefault="00982AD2" w:rsidP="00982AD2">
            <w:pPr>
              <w:spacing w:line="276" w:lineRule="auto"/>
              <w:jc w:val="center"/>
              <w:rPr>
                <w:b/>
                <w:sz w:val="22"/>
                <w:szCs w:val="22"/>
              </w:rPr>
            </w:pPr>
            <w:r w:rsidRPr="00982AD2">
              <w:rPr>
                <w:b/>
                <w:sz w:val="22"/>
                <w:szCs w:val="22"/>
              </w:rPr>
              <w:t>13753,37</w:t>
            </w:r>
          </w:p>
        </w:tc>
        <w:tc>
          <w:tcPr>
            <w:tcW w:w="554" w:type="pct"/>
            <w:shd w:val="clear" w:color="auto" w:fill="auto"/>
            <w:noWrap/>
            <w:vAlign w:val="center"/>
          </w:tcPr>
          <w:p w14:paraId="465E738F" w14:textId="77777777" w:rsidR="00982AD2" w:rsidRPr="00982AD2" w:rsidRDefault="00982AD2" w:rsidP="00982AD2">
            <w:pPr>
              <w:spacing w:line="276" w:lineRule="auto"/>
              <w:jc w:val="center"/>
              <w:rPr>
                <w:b/>
                <w:sz w:val="22"/>
                <w:szCs w:val="22"/>
              </w:rPr>
            </w:pPr>
            <w:r w:rsidRPr="00982AD2">
              <w:rPr>
                <w:b/>
                <w:sz w:val="22"/>
                <w:szCs w:val="22"/>
              </w:rPr>
              <w:t>14220,98</w:t>
            </w:r>
          </w:p>
        </w:tc>
        <w:tc>
          <w:tcPr>
            <w:tcW w:w="554" w:type="pct"/>
            <w:shd w:val="clear" w:color="auto" w:fill="auto"/>
            <w:noWrap/>
            <w:vAlign w:val="center"/>
          </w:tcPr>
          <w:p w14:paraId="30841994" w14:textId="77777777" w:rsidR="00982AD2" w:rsidRPr="00982AD2" w:rsidRDefault="00982AD2" w:rsidP="00982AD2">
            <w:pPr>
              <w:spacing w:line="276" w:lineRule="auto"/>
              <w:jc w:val="center"/>
              <w:rPr>
                <w:b/>
                <w:sz w:val="22"/>
                <w:szCs w:val="22"/>
              </w:rPr>
            </w:pPr>
            <w:r w:rsidRPr="00982AD2">
              <w:rPr>
                <w:b/>
                <w:sz w:val="22"/>
                <w:szCs w:val="22"/>
              </w:rPr>
              <w:t>14704,50</w:t>
            </w:r>
          </w:p>
        </w:tc>
        <w:tc>
          <w:tcPr>
            <w:tcW w:w="554" w:type="pct"/>
            <w:shd w:val="clear" w:color="auto" w:fill="auto"/>
            <w:noWrap/>
            <w:vAlign w:val="center"/>
          </w:tcPr>
          <w:p w14:paraId="56D61A6E" w14:textId="77777777" w:rsidR="00982AD2" w:rsidRPr="00982AD2" w:rsidRDefault="00982AD2" w:rsidP="00982AD2">
            <w:pPr>
              <w:spacing w:line="276" w:lineRule="auto"/>
              <w:jc w:val="center"/>
              <w:rPr>
                <w:b/>
                <w:sz w:val="22"/>
                <w:szCs w:val="22"/>
              </w:rPr>
            </w:pPr>
            <w:r w:rsidRPr="00982AD2">
              <w:rPr>
                <w:b/>
                <w:sz w:val="22"/>
                <w:szCs w:val="22"/>
              </w:rPr>
              <w:t>15204,45</w:t>
            </w:r>
          </w:p>
        </w:tc>
      </w:tr>
      <w:tr w:rsidR="00982AD2" w:rsidRPr="00982AD2" w14:paraId="2DD35923" w14:textId="77777777" w:rsidTr="006D08D7">
        <w:trPr>
          <w:trHeight w:val="20"/>
        </w:trPr>
        <w:tc>
          <w:tcPr>
            <w:tcW w:w="2231" w:type="pct"/>
            <w:shd w:val="clear" w:color="auto" w:fill="auto"/>
          </w:tcPr>
          <w:p w14:paraId="77BA72BE" w14:textId="77777777" w:rsidR="00982AD2" w:rsidRPr="00982AD2" w:rsidRDefault="00982AD2" w:rsidP="00982AD2">
            <w:pPr>
              <w:jc w:val="both"/>
              <w:rPr>
                <w:color w:val="000000"/>
                <w:sz w:val="18"/>
                <w:szCs w:val="18"/>
              </w:rPr>
            </w:pPr>
            <w:r w:rsidRPr="00982AD2">
              <w:rPr>
                <w:color w:val="000000"/>
                <w:sz w:val="18"/>
                <w:szCs w:val="18"/>
              </w:rPr>
              <w:t>Диаметр 50 мм (колодец, 5 м до участка)</w:t>
            </w:r>
          </w:p>
        </w:tc>
        <w:tc>
          <w:tcPr>
            <w:tcW w:w="554" w:type="pct"/>
            <w:shd w:val="clear" w:color="auto" w:fill="auto"/>
            <w:noWrap/>
            <w:vAlign w:val="center"/>
          </w:tcPr>
          <w:p w14:paraId="46D0CCBF" w14:textId="77777777" w:rsidR="00982AD2" w:rsidRPr="00982AD2" w:rsidRDefault="00982AD2" w:rsidP="00982AD2">
            <w:pPr>
              <w:spacing w:line="276" w:lineRule="auto"/>
              <w:jc w:val="center"/>
              <w:rPr>
                <w:sz w:val="18"/>
                <w:szCs w:val="18"/>
              </w:rPr>
            </w:pPr>
            <w:r w:rsidRPr="00982AD2">
              <w:rPr>
                <w:sz w:val="18"/>
                <w:szCs w:val="18"/>
              </w:rPr>
              <w:t>26145,78</w:t>
            </w:r>
          </w:p>
        </w:tc>
        <w:tc>
          <w:tcPr>
            <w:tcW w:w="554" w:type="pct"/>
            <w:shd w:val="clear" w:color="auto" w:fill="auto"/>
            <w:noWrap/>
            <w:vAlign w:val="center"/>
          </w:tcPr>
          <w:p w14:paraId="534BA09D" w14:textId="77777777" w:rsidR="00982AD2" w:rsidRPr="00982AD2" w:rsidRDefault="00982AD2" w:rsidP="00982AD2">
            <w:pPr>
              <w:spacing w:line="276" w:lineRule="auto"/>
              <w:jc w:val="center"/>
              <w:rPr>
                <w:sz w:val="18"/>
                <w:szCs w:val="18"/>
              </w:rPr>
            </w:pPr>
            <w:r w:rsidRPr="00982AD2">
              <w:rPr>
                <w:sz w:val="18"/>
                <w:szCs w:val="18"/>
              </w:rPr>
              <w:t>27313,91</w:t>
            </w:r>
          </w:p>
        </w:tc>
        <w:tc>
          <w:tcPr>
            <w:tcW w:w="554" w:type="pct"/>
            <w:shd w:val="clear" w:color="auto" w:fill="auto"/>
            <w:noWrap/>
            <w:vAlign w:val="center"/>
          </w:tcPr>
          <w:p w14:paraId="175D9016" w14:textId="77777777" w:rsidR="00982AD2" w:rsidRPr="00982AD2" w:rsidRDefault="00982AD2" w:rsidP="00982AD2">
            <w:pPr>
              <w:spacing w:line="276" w:lineRule="auto"/>
              <w:jc w:val="center"/>
              <w:rPr>
                <w:sz w:val="18"/>
                <w:szCs w:val="18"/>
              </w:rPr>
            </w:pPr>
            <w:r w:rsidRPr="00982AD2">
              <w:rPr>
                <w:sz w:val="18"/>
                <w:szCs w:val="18"/>
              </w:rPr>
              <w:t>28242,59</w:t>
            </w:r>
          </w:p>
        </w:tc>
        <w:tc>
          <w:tcPr>
            <w:tcW w:w="554" w:type="pct"/>
            <w:shd w:val="clear" w:color="auto" w:fill="auto"/>
            <w:noWrap/>
            <w:vAlign w:val="center"/>
          </w:tcPr>
          <w:p w14:paraId="7B6D68CA" w14:textId="77777777" w:rsidR="00982AD2" w:rsidRPr="00982AD2" w:rsidRDefault="00982AD2" w:rsidP="00982AD2">
            <w:pPr>
              <w:spacing w:line="276" w:lineRule="auto"/>
              <w:jc w:val="center"/>
              <w:rPr>
                <w:sz w:val="18"/>
                <w:szCs w:val="18"/>
              </w:rPr>
            </w:pPr>
            <w:r w:rsidRPr="00982AD2">
              <w:rPr>
                <w:sz w:val="18"/>
                <w:szCs w:val="18"/>
              </w:rPr>
              <w:t>29202,83</w:t>
            </w:r>
          </w:p>
        </w:tc>
        <w:tc>
          <w:tcPr>
            <w:tcW w:w="554" w:type="pct"/>
            <w:shd w:val="clear" w:color="auto" w:fill="auto"/>
            <w:noWrap/>
            <w:vAlign w:val="center"/>
          </w:tcPr>
          <w:p w14:paraId="2F5A148E" w14:textId="77777777" w:rsidR="00982AD2" w:rsidRPr="00982AD2" w:rsidRDefault="00982AD2" w:rsidP="00982AD2">
            <w:pPr>
              <w:spacing w:line="276" w:lineRule="auto"/>
              <w:jc w:val="center"/>
              <w:rPr>
                <w:sz w:val="18"/>
                <w:szCs w:val="18"/>
              </w:rPr>
            </w:pPr>
            <w:r w:rsidRPr="00982AD2">
              <w:rPr>
                <w:sz w:val="18"/>
                <w:szCs w:val="18"/>
              </w:rPr>
              <w:t>30195,73</w:t>
            </w:r>
          </w:p>
        </w:tc>
      </w:tr>
      <w:tr w:rsidR="00982AD2" w:rsidRPr="00982AD2" w14:paraId="5C52A4B8" w14:textId="77777777" w:rsidTr="006D08D7">
        <w:trPr>
          <w:trHeight w:val="20"/>
        </w:trPr>
        <w:tc>
          <w:tcPr>
            <w:tcW w:w="2231" w:type="pct"/>
            <w:shd w:val="clear" w:color="auto" w:fill="auto"/>
          </w:tcPr>
          <w:p w14:paraId="200F6D7B" w14:textId="77777777" w:rsidR="00982AD2" w:rsidRPr="00982AD2" w:rsidRDefault="00982AD2" w:rsidP="00982AD2">
            <w:pPr>
              <w:jc w:val="both"/>
              <w:rPr>
                <w:color w:val="000000"/>
                <w:sz w:val="18"/>
                <w:szCs w:val="18"/>
              </w:rPr>
            </w:pPr>
            <w:r w:rsidRPr="00982AD2">
              <w:rPr>
                <w:color w:val="000000"/>
                <w:sz w:val="18"/>
                <w:szCs w:val="18"/>
              </w:rPr>
              <w:t>Диаметр 50 мм (колодец, 10 м до участка)</w:t>
            </w:r>
          </w:p>
        </w:tc>
        <w:tc>
          <w:tcPr>
            <w:tcW w:w="554" w:type="pct"/>
            <w:shd w:val="clear" w:color="auto" w:fill="auto"/>
            <w:noWrap/>
            <w:vAlign w:val="center"/>
          </w:tcPr>
          <w:p w14:paraId="0AE7D264" w14:textId="77777777" w:rsidR="00982AD2" w:rsidRPr="00982AD2" w:rsidRDefault="00982AD2" w:rsidP="00982AD2">
            <w:pPr>
              <w:spacing w:line="276" w:lineRule="auto"/>
              <w:jc w:val="center"/>
              <w:rPr>
                <w:sz w:val="18"/>
                <w:szCs w:val="18"/>
              </w:rPr>
            </w:pPr>
            <w:r w:rsidRPr="00982AD2">
              <w:rPr>
                <w:sz w:val="18"/>
                <w:szCs w:val="18"/>
              </w:rPr>
              <w:t>13862,67</w:t>
            </w:r>
          </w:p>
        </w:tc>
        <w:tc>
          <w:tcPr>
            <w:tcW w:w="554" w:type="pct"/>
            <w:shd w:val="clear" w:color="auto" w:fill="auto"/>
            <w:noWrap/>
            <w:vAlign w:val="center"/>
          </w:tcPr>
          <w:p w14:paraId="7A7EFD79" w14:textId="77777777" w:rsidR="00982AD2" w:rsidRPr="00982AD2" w:rsidRDefault="00982AD2" w:rsidP="00982AD2">
            <w:pPr>
              <w:spacing w:line="276" w:lineRule="auto"/>
              <w:jc w:val="center"/>
              <w:rPr>
                <w:sz w:val="18"/>
                <w:szCs w:val="18"/>
              </w:rPr>
            </w:pPr>
            <w:r w:rsidRPr="00982AD2">
              <w:rPr>
                <w:sz w:val="18"/>
                <w:szCs w:val="18"/>
              </w:rPr>
              <w:t>14334,00</w:t>
            </w:r>
          </w:p>
        </w:tc>
        <w:tc>
          <w:tcPr>
            <w:tcW w:w="554" w:type="pct"/>
            <w:shd w:val="clear" w:color="auto" w:fill="auto"/>
            <w:noWrap/>
            <w:vAlign w:val="center"/>
          </w:tcPr>
          <w:p w14:paraId="74CEFF2B" w14:textId="77777777" w:rsidR="00982AD2" w:rsidRPr="00982AD2" w:rsidRDefault="00982AD2" w:rsidP="00982AD2">
            <w:pPr>
              <w:spacing w:line="276" w:lineRule="auto"/>
              <w:jc w:val="center"/>
              <w:rPr>
                <w:sz w:val="18"/>
                <w:szCs w:val="18"/>
              </w:rPr>
            </w:pPr>
            <w:r w:rsidRPr="00982AD2">
              <w:rPr>
                <w:sz w:val="18"/>
                <w:szCs w:val="18"/>
              </w:rPr>
              <w:t>14821,36</w:t>
            </w:r>
          </w:p>
        </w:tc>
        <w:tc>
          <w:tcPr>
            <w:tcW w:w="554" w:type="pct"/>
            <w:shd w:val="clear" w:color="auto" w:fill="auto"/>
            <w:noWrap/>
            <w:vAlign w:val="center"/>
          </w:tcPr>
          <w:p w14:paraId="44200A55" w14:textId="77777777" w:rsidR="00982AD2" w:rsidRPr="00982AD2" w:rsidRDefault="00982AD2" w:rsidP="00982AD2">
            <w:pPr>
              <w:spacing w:line="276" w:lineRule="auto"/>
              <w:jc w:val="center"/>
              <w:rPr>
                <w:sz w:val="18"/>
                <w:szCs w:val="18"/>
              </w:rPr>
            </w:pPr>
            <w:r w:rsidRPr="00982AD2">
              <w:rPr>
                <w:sz w:val="18"/>
                <w:szCs w:val="18"/>
              </w:rPr>
              <w:t>15325,28</w:t>
            </w:r>
          </w:p>
        </w:tc>
        <w:tc>
          <w:tcPr>
            <w:tcW w:w="554" w:type="pct"/>
            <w:shd w:val="clear" w:color="auto" w:fill="auto"/>
            <w:noWrap/>
            <w:vAlign w:val="center"/>
          </w:tcPr>
          <w:p w14:paraId="1C394682" w14:textId="77777777" w:rsidR="00982AD2" w:rsidRPr="00982AD2" w:rsidRDefault="00982AD2" w:rsidP="00982AD2">
            <w:pPr>
              <w:spacing w:line="276" w:lineRule="auto"/>
              <w:jc w:val="center"/>
              <w:rPr>
                <w:sz w:val="18"/>
                <w:szCs w:val="18"/>
              </w:rPr>
            </w:pPr>
            <w:r w:rsidRPr="00982AD2">
              <w:rPr>
                <w:sz w:val="18"/>
                <w:szCs w:val="18"/>
              </w:rPr>
              <w:t>15746,34</w:t>
            </w:r>
          </w:p>
        </w:tc>
      </w:tr>
      <w:tr w:rsidR="00982AD2" w:rsidRPr="00982AD2" w14:paraId="789FDAF1" w14:textId="77777777" w:rsidTr="006D08D7">
        <w:trPr>
          <w:trHeight w:val="20"/>
        </w:trPr>
        <w:tc>
          <w:tcPr>
            <w:tcW w:w="2231" w:type="pct"/>
            <w:shd w:val="clear" w:color="auto" w:fill="auto"/>
          </w:tcPr>
          <w:p w14:paraId="69860939" w14:textId="77777777" w:rsidR="00982AD2" w:rsidRPr="00982AD2" w:rsidRDefault="00982AD2" w:rsidP="00982AD2">
            <w:pPr>
              <w:jc w:val="both"/>
              <w:rPr>
                <w:color w:val="000000"/>
                <w:sz w:val="18"/>
                <w:szCs w:val="18"/>
              </w:rPr>
            </w:pPr>
            <w:r w:rsidRPr="00982AD2">
              <w:rPr>
                <w:color w:val="000000"/>
                <w:sz w:val="18"/>
                <w:szCs w:val="18"/>
              </w:rPr>
              <w:t>Диаметр 50 мм (колодец, 15 м до участка)</w:t>
            </w:r>
          </w:p>
        </w:tc>
        <w:tc>
          <w:tcPr>
            <w:tcW w:w="554" w:type="pct"/>
            <w:shd w:val="clear" w:color="auto" w:fill="auto"/>
            <w:noWrap/>
            <w:vAlign w:val="center"/>
          </w:tcPr>
          <w:p w14:paraId="561CBC80" w14:textId="77777777" w:rsidR="00982AD2" w:rsidRPr="00982AD2" w:rsidRDefault="00982AD2" w:rsidP="00982AD2">
            <w:pPr>
              <w:spacing w:line="276" w:lineRule="auto"/>
              <w:jc w:val="center"/>
              <w:rPr>
                <w:sz w:val="18"/>
                <w:szCs w:val="18"/>
              </w:rPr>
            </w:pPr>
            <w:r w:rsidRPr="00982AD2">
              <w:rPr>
                <w:sz w:val="18"/>
                <w:szCs w:val="18"/>
              </w:rPr>
              <w:t>9677,72</w:t>
            </w:r>
          </w:p>
        </w:tc>
        <w:tc>
          <w:tcPr>
            <w:tcW w:w="554" w:type="pct"/>
            <w:shd w:val="clear" w:color="auto" w:fill="auto"/>
            <w:noWrap/>
            <w:vAlign w:val="center"/>
          </w:tcPr>
          <w:p w14:paraId="277870D0" w14:textId="77777777" w:rsidR="00982AD2" w:rsidRPr="00982AD2" w:rsidRDefault="00982AD2" w:rsidP="00982AD2">
            <w:pPr>
              <w:spacing w:line="276" w:lineRule="auto"/>
              <w:jc w:val="center"/>
              <w:rPr>
                <w:sz w:val="18"/>
                <w:szCs w:val="18"/>
              </w:rPr>
            </w:pPr>
            <w:r w:rsidRPr="00982AD2">
              <w:rPr>
                <w:sz w:val="18"/>
                <w:szCs w:val="18"/>
              </w:rPr>
              <w:t>10006,76</w:t>
            </w:r>
          </w:p>
        </w:tc>
        <w:tc>
          <w:tcPr>
            <w:tcW w:w="554" w:type="pct"/>
            <w:shd w:val="clear" w:color="auto" w:fill="auto"/>
            <w:noWrap/>
            <w:vAlign w:val="center"/>
          </w:tcPr>
          <w:p w14:paraId="528CAE22" w14:textId="77777777" w:rsidR="00982AD2" w:rsidRPr="00982AD2" w:rsidRDefault="00982AD2" w:rsidP="00982AD2">
            <w:pPr>
              <w:spacing w:line="276" w:lineRule="auto"/>
              <w:jc w:val="center"/>
              <w:rPr>
                <w:sz w:val="18"/>
                <w:szCs w:val="18"/>
              </w:rPr>
            </w:pPr>
            <w:r w:rsidRPr="00982AD2">
              <w:rPr>
                <w:sz w:val="18"/>
                <w:szCs w:val="18"/>
              </w:rPr>
              <w:t>10346,99</w:t>
            </w:r>
          </w:p>
        </w:tc>
        <w:tc>
          <w:tcPr>
            <w:tcW w:w="554" w:type="pct"/>
            <w:shd w:val="clear" w:color="auto" w:fill="auto"/>
            <w:noWrap/>
            <w:vAlign w:val="center"/>
          </w:tcPr>
          <w:p w14:paraId="7A012EA2" w14:textId="77777777" w:rsidR="00982AD2" w:rsidRPr="00982AD2" w:rsidRDefault="00982AD2" w:rsidP="00982AD2">
            <w:pPr>
              <w:spacing w:line="276" w:lineRule="auto"/>
              <w:jc w:val="center"/>
              <w:rPr>
                <w:sz w:val="18"/>
                <w:szCs w:val="18"/>
              </w:rPr>
            </w:pPr>
            <w:r w:rsidRPr="00982AD2">
              <w:rPr>
                <w:sz w:val="18"/>
                <w:szCs w:val="18"/>
              </w:rPr>
              <w:t>10698,78</w:t>
            </w:r>
          </w:p>
        </w:tc>
        <w:tc>
          <w:tcPr>
            <w:tcW w:w="554" w:type="pct"/>
            <w:shd w:val="clear" w:color="auto" w:fill="auto"/>
            <w:noWrap/>
            <w:vAlign w:val="center"/>
          </w:tcPr>
          <w:p w14:paraId="1A66E65A" w14:textId="77777777" w:rsidR="00982AD2" w:rsidRPr="00982AD2" w:rsidRDefault="00982AD2" w:rsidP="00982AD2">
            <w:pPr>
              <w:spacing w:line="276" w:lineRule="auto"/>
              <w:jc w:val="center"/>
              <w:rPr>
                <w:sz w:val="18"/>
                <w:szCs w:val="18"/>
              </w:rPr>
            </w:pPr>
            <w:r w:rsidRPr="00982AD2">
              <w:rPr>
                <w:sz w:val="18"/>
                <w:szCs w:val="18"/>
              </w:rPr>
              <w:t>11062,54</w:t>
            </w:r>
          </w:p>
        </w:tc>
      </w:tr>
      <w:tr w:rsidR="00982AD2" w:rsidRPr="00982AD2" w14:paraId="550A434C" w14:textId="77777777" w:rsidTr="006D08D7">
        <w:trPr>
          <w:trHeight w:val="20"/>
        </w:trPr>
        <w:tc>
          <w:tcPr>
            <w:tcW w:w="2231" w:type="pct"/>
            <w:shd w:val="clear" w:color="auto" w:fill="auto"/>
          </w:tcPr>
          <w:p w14:paraId="279F3DFF" w14:textId="77777777" w:rsidR="00982AD2" w:rsidRPr="00982AD2" w:rsidRDefault="00982AD2" w:rsidP="00982AD2">
            <w:pPr>
              <w:jc w:val="both"/>
              <w:rPr>
                <w:color w:val="000000"/>
                <w:sz w:val="18"/>
                <w:szCs w:val="18"/>
              </w:rPr>
            </w:pPr>
            <w:r w:rsidRPr="00982AD2">
              <w:rPr>
                <w:color w:val="000000"/>
                <w:sz w:val="18"/>
                <w:szCs w:val="18"/>
              </w:rPr>
              <w:t>Диаметр 63 мм (колодец, 5 м до участка)</w:t>
            </w:r>
          </w:p>
        </w:tc>
        <w:tc>
          <w:tcPr>
            <w:tcW w:w="554" w:type="pct"/>
            <w:shd w:val="clear" w:color="auto" w:fill="auto"/>
            <w:noWrap/>
            <w:vAlign w:val="center"/>
          </w:tcPr>
          <w:p w14:paraId="231A2F96" w14:textId="77777777" w:rsidR="00982AD2" w:rsidRPr="00982AD2" w:rsidRDefault="00982AD2" w:rsidP="00982AD2">
            <w:pPr>
              <w:spacing w:line="276" w:lineRule="auto"/>
              <w:jc w:val="center"/>
              <w:rPr>
                <w:sz w:val="18"/>
                <w:szCs w:val="18"/>
              </w:rPr>
            </w:pPr>
            <w:r w:rsidRPr="00982AD2">
              <w:rPr>
                <w:sz w:val="18"/>
                <w:szCs w:val="18"/>
              </w:rPr>
              <w:t>29606,80</w:t>
            </w:r>
          </w:p>
        </w:tc>
        <w:tc>
          <w:tcPr>
            <w:tcW w:w="554" w:type="pct"/>
            <w:shd w:val="clear" w:color="auto" w:fill="auto"/>
            <w:noWrap/>
            <w:vAlign w:val="center"/>
          </w:tcPr>
          <w:p w14:paraId="3EA06010" w14:textId="77777777" w:rsidR="00982AD2" w:rsidRPr="00982AD2" w:rsidRDefault="00982AD2" w:rsidP="00982AD2">
            <w:pPr>
              <w:spacing w:line="276" w:lineRule="auto"/>
              <w:jc w:val="center"/>
              <w:rPr>
                <w:sz w:val="18"/>
                <w:szCs w:val="18"/>
              </w:rPr>
            </w:pPr>
            <w:r w:rsidRPr="00982AD2">
              <w:rPr>
                <w:sz w:val="18"/>
                <w:szCs w:val="18"/>
              </w:rPr>
              <w:t>30613,43</w:t>
            </w:r>
          </w:p>
        </w:tc>
        <w:tc>
          <w:tcPr>
            <w:tcW w:w="554" w:type="pct"/>
            <w:shd w:val="clear" w:color="auto" w:fill="auto"/>
            <w:noWrap/>
            <w:vAlign w:val="center"/>
          </w:tcPr>
          <w:p w14:paraId="29922619" w14:textId="77777777" w:rsidR="00982AD2" w:rsidRPr="00982AD2" w:rsidRDefault="00982AD2" w:rsidP="00982AD2">
            <w:pPr>
              <w:spacing w:line="276" w:lineRule="auto"/>
              <w:jc w:val="center"/>
              <w:rPr>
                <w:sz w:val="18"/>
                <w:szCs w:val="18"/>
              </w:rPr>
            </w:pPr>
            <w:r w:rsidRPr="00982AD2">
              <w:rPr>
                <w:sz w:val="18"/>
                <w:szCs w:val="18"/>
              </w:rPr>
              <w:t>31654,29</w:t>
            </w:r>
          </w:p>
        </w:tc>
        <w:tc>
          <w:tcPr>
            <w:tcW w:w="554" w:type="pct"/>
            <w:shd w:val="clear" w:color="auto" w:fill="auto"/>
            <w:noWrap/>
            <w:vAlign w:val="center"/>
          </w:tcPr>
          <w:p w14:paraId="66CC5037" w14:textId="77777777" w:rsidR="00982AD2" w:rsidRPr="00982AD2" w:rsidRDefault="00982AD2" w:rsidP="00982AD2">
            <w:pPr>
              <w:spacing w:line="276" w:lineRule="auto"/>
              <w:jc w:val="center"/>
              <w:rPr>
                <w:sz w:val="18"/>
                <w:szCs w:val="18"/>
              </w:rPr>
            </w:pPr>
            <w:r w:rsidRPr="00982AD2">
              <w:rPr>
                <w:sz w:val="18"/>
                <w:szCs w:val="18"/>
              </w:rPr>
              <w:t>32730,54</w:t>
            </w:r>
          </w:p>
        </w:tc>
        <w:tc>
          <w:tcPr>
            <w:tcW w:w="554" w:type="pct"/>
            <w:shd w:val="clear" w:color="auto" w:fill="auto"/>
            <w:noWrap/>
            <w:vAlign w:val="center"/>
          </w:tcPr>
          <w:p w14:paraId="472E4498" w14:textId="77777777" w:rsidR="00982AD2" w:rsidRPr="00982AD2" w:rsidRDefault="00982AD2" w:rsidP="00982AD2">
            <w:pPr>
              <w:spacing w:line="276" w:lineRule="auto"/>
              <w:jc w:val="center"/>
              <w:rPr>
                <w:sz w:val="18"/>
                <w:szCs w:val="18"/>
              </w:rPr>
            </w:pPr>
            <w:r w:rsidRPr="00982AD2">
              <w:rPr>
                <w:sz w:val="18"/>
                <w:szCs w:val="18"/>
              </w:rPr>
              <w:t>33843,37</w:t>
            </w:r>
          </w:p>
        </w:tc>
      </w:tr>
      <w:tr w:rsidR="00982AD2" w:rsidRPr="00982AD2" w14:paraId="7505B1DC" w14:textId="77777777" w:rsidTr="006D08D7">
        <w:trPr>
          <w:trHeight w:val="20"/>
        </w:trPr>
        <w:tc>
          <w:tcPr>
            <w:tcW w:w="2231" w:type="pct"/>
            <w:shd w:val="clear" w:color="auto" w:fill="auto"/>
          </w:tcPr>
          <w:p w14:paraId="05C4B0C6" w14:textId="77777777" w:rsidR="00982AD2" w:rsidRPr="00982AD2" w:rsidRDefault="00982AD2" w:rsidP="00982AD2">
            <w:pPr>
              <w:jc w:val="both"/>
              <w:rPr>
                <w:color w:val="000000"/>
                <w:sz w:val="18"/>
                <w:szCs w:val="18"/>
              </w:rPr>
            </w:pPr>
            <w:r w:rsidRPr="00982AD2">
              <w:rPr>
                <w:color w:val="000000"/>
                <w:sz w:val="18"/>
                <w:szCs w:val="18"/>
              </w:rPr>
              <w:lastRenderedPageBreak/>
              <w:t>Диаметр 63 мм (колодец, 10 м до участка)</w:t>
            </w:r>
          </w:p>
        </w:tc>
        <w:tc>
          <w:tcPr>
            <w:tcW w:w="554" w:type="pct"/>
            <w:shd w:val="clear" w:color="auto" w:fill="auto"/>
            <w:noWrap/>
            <w:vAlign w:val="center"/>
          </w:tcPr>
          <w:p w14:paraId="65BE6090" w14:textId="77777777" w:rsidR="00982AD2" w:rsidRPr="00982AD2" w:rsidRDefault="00982AD2" w:rsidP="00982AD2">
            <w:pPr>
              <w:spacing w:line="276" w:lineRule="auto"/>
              <w:jc w:val="center"/>
              <w:rPr>
                <w:sz w:val="18"/>
                <w:szCs w:val="18"/>
              </w:rPr>
            </w:pPr>
            <w:r w:rsidRPr="00982AD2">
              <w:rPr>
                <w:sz w:val="18"/>
                <w:szCs w:val="18"/>
              </w:rPr>
              <w:t>15561,88</w:t>
            </w:r>
          </w:p>
        </w:tc>
        <w:tc>
          <w:tcPr>
            <w:tcW w:w="554" w:type="pct"/>
            <w:shd w:val="clear" w:color="auto" w:fill="auto"/>
            <w:noWrap/>
            <w:vAlign w:val="center"/>
          </w:tcPr>
          <w:p w14:paraId="538B5CD6" w14:textId="77777777" w:rsidR="00982AD2" w:rsidRPr="00982AD2" w:rsidRDefault="00982AD2" w:rsidP="00982AD2">
            <w:pPr>
              <w:spacing w:line="276" w:lineRule="auto"/>
              <w:jc w:val="center"/>
              <w:rPr>
                <w:sz w:val="18"/>
                <w:szCs w:val="18"/>
              </w:rPr>
            </w:pPr>
            <w:r w:rsidRPr="00982AD2">
              <w:rPr>
                <w:sz w:val="18"/>
                <w:szCs w:val="18"/>
              </w:rPr>
              <w:t>16090,99</w:t>
            </w:r>
          </w:p>
        </w:tc>
        <w:tc>
          <w:tcPr>
            <w:tcW w:w="554" w:type="pct"/>
            <w:shd w:val="clear" w:color="auto" w:fill="auto"/>
            <w:noWrap/>
            <w:vAlign w:val="center"/>
          </w:tcPr>
          <w:p w14:paraId="2475667E" w14:textId="77777777" w:rsidR="00982AD2" w:rsidRPr="00982AD2" w:rsidRDefault="00982AD2" w:rsidP="00982AD2">
            <w:pPr>
              <w:spacing w:line="276" w:lineRule="auto"/>
              <w:jc w:val="center"/>
              <w:rPr>
                <w:sz w:val="18"/>
                <w:szCs w:val="18"/>
              </w:rPr>
            </w:pPr>
            <w:r w:rsidRPr="00982AD2">
              <w:rPr>
                <w:sz w:val="18"/>
                <w:szCs w:val="18"/>
              </w:rPr>
              <w:t>16638,08</w:t>
            </w:r>
          </w:p>
        </w:tc>
        <w:tc>
          <w:tcPr>
            <w:tcW w:w="554" w:type="pct"/>
            <w:shd w:val="clear" w:color="auto" w:fill="auto"/>
            <w:noWrap/>
            <w:vAlign w:val="center"/>
          </w:tcPr>
          <w:p w14:paraId="46E9C711" w14:textId="77777777" w:rsidR="00982AD2" w:rsidRPr="00982AD2" w:rsidRDefault="00982AD2" w:rsidP="00982AD2">
            <w:pPr>
              <w:spacing w:line="276" w:lineRule="auto"/>
              <w:jc w:val="center"/>
              <w:rPr>
                <w:sz w:val="18"/>
                <w:szCs w:val="18"/>
              </w:rPr>
            </w:pPr>
            <w:r w:rsidRPr="00982AD2">
              <w:rPr>
                <w:sz w:val="18"/>
                <w:szCs w:val="18"/>
              </w:rPr>
              <w:t>17203,77</w:t>
            </w:r>
          </w:p>
        </w:tc>
        <w:tc>
          <w:tcPr>
            <w:tcW w:w="554" w:type="pct"/>
            <w:shd w:val="clear" w:color="auto" w:fill="auto"/>
            <w:noWrap/>
            <w:vAlign w:val="center"/>
          </w:tcPr>
          <w:p w14:paraId="1186A21B" w14:textId="77777777" w:rsidR="00982AD2" w:rsidRPr="00982AD2" w:rsidRDefault="00982AD2" w:rsidP="00982AD2">
            <w:pPr>
              <w:spacing w:line="276" w:lineRule="auto"/>
              <w:jc w:val="center"/>
              <w:rPr>
                <w:sz w:val="18"/>
                <w:szCs w:val="18"/>
              </w:rPr>
            </w:pPr>
            <w:r w:rsidRPr="00982AD2">
              <w:rPr>
                <w:sz w:val="18"/>
                <w:szCs w:val="18"/>
              </w:rPr>
              <w:t>17788,70</w:t>
            </w:r>
          </w:p>
        </w:tc>
      </w:tr>
      <w:tr w:rsidR="00982AD2" w:rsidRPr="00982AD2" w14:paraId="384BCD52" w14:textId="77777777" w:rsidTr="006D08D7">
        <w:trPr>
          <w:trHeight w:val="20"/>
        </w:trPr>
        <w:tc>
          <w:tcPr>
            <w:tcW w:w="2231" w:type="pct"/>
            <w:shd w:val="clear" w:color="auto" w:fill="auto"/>
            <w:vAlign w:val="center"/>
          </w:tcPr>
          <w:p w14:paraId="76852CC5" w14:textId="77777777" w:rsidR="00982AD2" w:rsidRPr="00982AD2" w:rsidRDefault="00982AD2" w:rsidP="00982AD2">
            <w:pPr>
              <w:jc w:val="center"/>
              <w:rPr>
                <w:bCs/>
                <w:color w:val="000000"/>
                <w:sz w:val="20"/>
                <w:szCs w:val="20"/>
              </w:rPr>
            </w:pPr>
            <w:r w:rsidRPr="00982AD2">
              <w:rPr>
                <w:bCs/>
                <w:color w:val="000000"/>
                <w:sz w:val="20"/>
                <w:szCs w:val="20"/>
              </w:rPr>
              <w:t>1</w:t>
            </w:r>
          </w:p>
        </w:tc>
        <w:tc>
          <w:tcPr>
            <w:tcW w:w="554" w:type="pct"/>
            <w:shd w:val="clear" w:color="auto" w:fill="auto"/>
            <w:noWrap/>
            <w:vAlign w:val="center"/>
          </w:tcPr>
          <w:p w14:paraId="6E13787A" w14:textId="77777777" w:rsidR="00982AD2" w:rsidRPr="00982AD2" w:rsidRDefault="00982AD2" w:rsidP="00982AD2">
            <w:pPr>
              <w:jc w:val="center"/>
              <w:rPr>
                <w:bCs/>
                <w:color w:val="000000"/>
                <w:sz w:val="20"/>
                <w:szCs w:val="20"/>
              </w:rPr>
            </w:pPr>
            <w:r w:rsidRPr="00982AD2">
              <w:rPr>
                <w:bCs/>
                <w:color w:val="000000"/>
                <w:sz w:val="20"/>
                <w:szCs w:val="20"/>
              </w:rPr>
              <w:t>2</w:t>
            </w:r>
          </w:p>
        </w:tc>
        <w:tc>
          <w:tcPr>
            <w:tcW w:w="554" w:type="pct"/>
            <w:shd w:val="clear" w:color="auto" w:fill="auto"/>
            <w:noWrap/>
            <w:vAlign w:val="center"/>
          </w:tcPr>
          <w:p w14:paraId="7C01C459" w14:textId="77777777" w:rsidR="00982AD2" w:rsidRPr="00982AD2" w:rsidRDefault="00982AD2" w:rsidP="00982AD2">
            <w:pPr>
              <w:jc w:val="center"/>
              <w:rPr>
                <w:bCs/>
                <w:color w:val="000000"/>
                <w:sz w:val="20"/>
                <w:szCs w:val="20"/>
              </w:rPr>
            </w:pPr>
            <w:r w:rsidRPr="00982AD2">
              <w:rPr>
                <w:bCs/>
                <w:color w:val="000000"/>
                <w:sz w:val="20"/>
                <w:szCs w:val="20"/>
              </w:rPr>
              <w:t>3</w:t>
            </w:r>
          </w:p>
        </w:tc>
        <w:tc>
          <w:tcPr>
            <w:tcW w:w="554" w:type="pct"/>
            <w:shd w:val="clear" w:color="auto" w:fill="auto"/>
            <w:noWrap/>
            <w:vAlign w:val="center"/>
          </w:tcPr>
          <w:p w14:paraId="6AD6770D" w14:textId="77777777" w:rsidR="00982AD2" w:rsidRPr="00982AD2" w:rsidRDefault="00982AD2" w:rsidP="00982AD2">
            <w:pPr>
              <w:jc w:val="center"/>
              <w:rPr>
                <w:bCs/>
                <w:color w:val="000000"/>
                <w:sz w:val="20"/>
                <w:szCs w:val="20"/>
              </w:rPr>
            </w:pPr>
            <w:r w:rsidRPr="00982AD2">
              <w:rPr>
                <w:bCs/>
                <w:color w:val="000000"/>
                <w:sz w:val="20"/>
                <w:szCs w:val="20"/>
              </w:rPr>
              <w:t>4</w:t>
            </w:r>
          </w:p>
        </w:tc>
        <w:tc>
          <w:tcPr>
            <w:tcW w:w="554" w:type="pct"/>
            <w:shd w:val="clear" w:color="auto" w:fill="auto"/>
            <w:noWrap/>
            <w:vAlign w:val="center"/>
          </w:tcPr>
          <w:p w14:paraId="40A21D24" w14:textId="77777777" w:rsidR="00982AD2" w:rsidRPr="00982AD2" w:rsidRDefault="00982AD2" w:rsidP="00982AD2">
            <w:pPr>
              <w:jc w:val="center"/>
              <w:rPr>
                <w:bCs/>
                <w:color w:val="000000"/>
                <w:sz w:val="20"/>
                <w:szCs w:val="20"/>
              </w:rPr>
            </w:pPr>
            <w:r w:rsidRPr="00982AD2">
              <w:rPr>
                <w:bCs/>
                <w:color w:val="000000"/>
                <w:sz w:val="20"/>
                <w:szCs w:val="20"/>
              </w:rPr>
              <w:t>5</w:t>
            </w:r>
          </w:p>
        </w:tc>
        <w:tc>
          <w:tcPr>
            <w:tcW w:w="554" w:type="pct"/>
            <w:shd w:val="clear" w:color="auto" w:fill="auto"/>
            <w:noWrap/>
            <w:vAlign w:val="center"/>
          </w:tcPr>
          <w:p w14:paraId="2644CBD1" w14:textId="77777777" w:rsidR="00982AD2" w:rsidRPr="00982AD2" w:rsidRDefault="00982AD2" w:rsidP="00982AD2">
            <w:pPr>
              <w:jc w:val="center"/>
              <w:rPr>
                <w:bCs/>
                <w:color w:val="000000"/>
                <w:sz w:val="20"/>
                <w:szCs w:val="20"/>
              </w:rPr>
            </w:pPr>
            <w:r w:rsidRPr="00982AD2">
              <w:rPr>
                <w:bCs/>
                <w:color w:val="000000"/>
                <w:sz w:val="20"/>
                <w:szCs w:val="20"/>
              </w:rPr>
              <w:t>6</w:t>
            </w:r>
          </w:p>
        </w:tc>
      </w:tr>
      <w:tr w:rsidR="00982AD2" w:rsidRPr="00982AD2" w14:paraId="708C74B4" w14:textId="77777777" w:rsidTr="006D08D7">
        <w:trPr>
          <w:trHeight w:val="20"/>
        </w:trPr>
        <w:tc>
          <w:tcPr>
            <w:tcW w:w="2231" w:type="pct"/>
            <w:shd w:val="clear" w:color="auto" w:fill="auto"/>
          </w:tcPr>
          <w:p w14:paraId="4F1085B3" w14:textId="77777777" w:rsidR="00982AD2" w:rsidRPr="00982AD2" w:rsidRDefault="00982AD2" w:rsidP="00982AD2">
            <w:pPr>
              <w:jc w:val="both"/>
              <w:rPr>
                <w:color w:val="000000"/>
                <w:sz w:val="18"/>
                <w:szCs w:val="18"/>
              </w:rPr>
            </w:pPr>
            <w:r w:rsidRPr="00982AD2">
              <w:rPr>
                <w:color w:val="000000"/>
                <w:sz w:val="18"/>
                <w:szCs w:val="18"/>
              </w:rPr>
              <w:t>Диаметр 63 мм (колодец, 15 м до участка)</w:t>
            </w:r>
          </w:p>
        </w:tc>
        <w:tc>
          <w:tcPr>
            <w:tcW w:w="554" w:type="pct"/>
            <w:shd w:val="clear" w:color="auto" w:fill="auto"/>
            <w:noWrap/>
            <w:vAlign w:val="center"/>
          </w:tcPr>
          <w:p w14:paraId="47E605BC" w14:textId="77777777" w:rsidR="00982AD2" w:rsidRPr="00982AD2" w:rsidRDefault="00982AD2" w:rsidP="00982AD2">
            <w:pPr>
              <w:spacing w:line="276" w:lineRule="auto"/>
              <w:jc w:val="center"/>
              <w:rPr>
                <w:sz w:val="18"/>
                <w:szCs w:val="18"/>
              </w:rPr>
            </w:pPr>
            <w:r w:rsidRPr="00982AD2">
              <w:rPr>
                <w:sz w:val="18"/>
                <w:szCs w:val="18"/>
              </w:rPr>
              <w:t>10879,80</w:t>
            </w:r>
          </w:p>
        </w:tc>
        <w:tc>
          <w:tcPr>
            <w:tcW w:w="554" w:type="pct"/>
            <w:shd w:val="clear" w:color="auto" w:fill="auto"/>
            <w:noWrap/>
            <w:vAlign w:val="center"/>
          </w:tcPr>
          <w:p w14:paraId="5E76D1BD" w14:textId="77777777" w:rsidR="00982AD2" w:rsidRPr="00982AD2" w:rsidRDefault="00982AD2" w:rsidP="00982AD2">
            <w:pPr>
              <w:spacing w:line="276" w:lineRule="auto"/>
              <w:jc w:val="center"/>
              <w:rPr>
                <w:sz w:val="18"/>
                <w:szCs w:val="18"/>
              </w:rPr>
            </w:pPr>
            <w:r w:rsidRPr="00982AD2">
              <w:rPr>
                <w:sz w:val="18"/>
                <w:szCs w:val="18"/>
              </w:rPr>
              <w:t>11249,72</w:t>
            </w:r>
          </w:p>
        </w:tc>
        <w:tc>
          <w:tcPr>
            <w:tcW w:w="554" w:type="pct"/>
            <w:shd w:val="clear" w:color="auto" w:fill="auto"/>
            <w:noWrap/>
            <w:vAlign w:val="center"/>
          </w:tcPr>
          <w:p w14:paraId="0F5934B4" w14:textId="77777777" w:rsidR="00982AD2" w:rsidRPr="00982AD2" w:rsidRDefault="00982AD2" w:rsidP="00982AD2">
            <w:pPr>
              <w:spacing w:line="276" w:lineRule="auto"/>
              <w:jc w:val="center"/>
              <w:rPr>
                <w:sz w:val="18"/>
                <w:szCs w:val="18"/>
              </w:rPr>
            </w:pPr>
            <w:r w:rsidRPr="00982AD2">
              <w:rPr>
                <w:sz w:val="18"/>
                <w:szCs w:val="18"/>
              </w:rPr>
              <w:t>11632,21</w:t>
            </w:r>
          </w:p>
        </w:tc>
        <w:tc>
          <w:tcPr>
            <w:tcW w:w="554" w:type="pct"/>
            <w:shd w:val="clear" w:color="auto" w:fill="auto"/>
            <w:noWrap/>
            <w:vAlign w:val="center"/>
          </w:tcPr>
          <w:p w14:paraId="6C478639" w14:textId="77777777" w:rsidR="00982AD2" w:rsidRPr="00982AD2" w:rsidRDefault="00982AD2" w:rsidP="00982AD2">
            <w:pPr>
              <w:spacing w:line="276" w:lineRule="auto"/>
              <w:jc w:val="center"/>
              <w:rPr>
                <w:sz w:val="18"/>
                <w:szCs w:val="18"/>
              </w:rPr>
            </w:pPr>
            <w:r w:rsidRPr="00982AD2">
              <w:rPr>
                <w:sz w:val="18"/>
                <w:szCs w:val="18"/>
              </w:rPr>
              <w:t>12027,70</w:t>
            </w:r>
          </w:p>
        </w:tc>
        <w:tc>
          <w:tcPr>
            <w:tcW w:w="554" w:type="pct"/>
            <w:shd w:val="clear" w:color="auto" w:fill="auto"/>
            <w:noWrap/>
            <w:vAlign w:val="center"/>
          </w:tcPr>
          <w:p w14:paraId="0EF538B0" w14:textId="77777777" w:rsidR="00982AD2" w:rsidRPr="00982AD2" w:rsidRDefault="00982AD2" w:rsidP="00982AD2">
            <w:pPr>
              <w:spacing w:line="276" w:lineRule="auto"/>
              <w:jc w:val="center"/>
              <w:rPr>
                <w:sz w:val="18"/>
                <w:szCs w:val="18"/>
              </w:rPr>
            </w:pPr>
            <w:r w:rsidRPr="00982AD2">
              <w:rPr>
                <w:sz w:val="18"/>
                <w:szCs w:val="18"/>
              </w:rPr>
              <w:t>12436,64</w:t>
            </w:r>
          </w:p>
        </w:tc>
      </w:tr>
      <w:tr w:rsidR="00982AD2" w:rsidRPr="00982AD2" w14:paraId="0C979BCA" w14:textId="77777777" w:rsidTr="006D08D7">
        <w:trPr>
          <w:trHeight w:val="20"/>
        </w:trPr>
        <w:tc>
          <w:tcPr>
            <w:tcW w:w="2231" w:type="pct"/>
            <w:shd w:val="clear" w:color="auto" w:fill="auto"/>
            <w:vAlign w:val="center"/>
          </w:tcPr>
          <w:p w14:paraId="57660324" w14:textId="77777777" w:rsidR="00982AD2" w:rsidRPr="00982AD2" w:rsidRDefault="00982AD2" w:rsidP="00982AD2">
            <w:pPr>
              <w:rPr>
                <w:color w:val="000000"/>
                <w:sz w:val="22"/>
                <w:szCs w:val="22"/>
              </w:rPr>
            </w:pPr>
            <w:r w:rsidRPr="00982AD2">
              <w:rPr>
                <w:b/>
                <w:color w:val="000000"/>
                <w:sz w:val="22"/>
                <w:szCs w:val="22"/>
              </w:rPr>
              <w:t>Итого с налогом на прибыль</w:t>
            </w:r>
          </w:p>
        </w:tc>
        <w:tc>
          <w:tcPr>
            <w:tcW w:w="554" w:type="pct"/>
            <w:shd w:val="clear" w:color="auto" w:fill="auto"/>
            <w:noWrap/>
            <w:vAlign w:val="center"/>
          </w:tcPr>
          <w:p w14:paraId="7F936FB0" w14:textId="77777777" w:rsidR="00982AD2" w:rsidRPr="00982AD2" w:rsidRDefault="00982AD2" w:rsidP="00982AD2">
            <w:pPr>
              <w:spacing w:line="276" w:lineRule="auto"/>
              <w:jc w:val="center"/>
              <w:rPr>
                <w:b/>
                <w:sz w:val="22"/>
                <w:szCs w:val="22"/>
              </w:rPr>
            </w:pPr>
            <w:r w:rsidRPr="00982AD2">
              <w:rPr>
                <w:b/>
                <w:sz w:val="22"/>
                <w:szCs w:val="22"/>
              </w:rPr>
              <w:t>14712,02</w:t>
            </w:r>
          </w:p>
        </w:tc>
        <w:tc>
          <w:tcPr>
            <w:tcW w:w="554" w:type="pct"/>
            <w:shd w:val="clear" w:color="auto" w:fill="auto"/>
            <w:noWrap/>
            <w:vAlign w:val="center"/>
          </w:tcPr>
          <w:p w14:paraId="5630BD8E" w14:textId="77777777" w:rsidR="00982AD2" w:rsidRPr="00982AD2" w:rsidRDefault="00982AD2" w:rsidP="00982AD2">
            <w:pPr>
              <w:spacing w:line="276" w:lineRule="auto"/>
              <w:jc w:val="center"/>
              <w:rPr>
                <w:b/>
                <w:sz w:val="22"/>
                <w:szCs w:val="22"/>
              </w:rPr>
            </w:pPr>
            <w:r w:rsidRPr="00982AD2">
              <w:rPr>
                <w:b/>
                <w:sz w:val="22"/>
                <w:szCs w:val="22"/>
              </w:rPr>
              <w:t>15212,23</w:t>
            </w:r>
          </w:p>
        </w:tc>
        <w:tc>
          <w:tcPr>
            <w:tcW w:w="554" w:type="pct"/>
            <w:shd w:val="clear" w:color="auto" w:fill="auto"/>
            <w:noWrap/>
            <w:vAlign w:val="center"/>
          </w:tcPr>
          <w:p w14:paraId="26E4CBED" w14:textId="77777777" w:rsidR="00982AD2" w:rsidRPr="00982AD2" w:rsidRDefault="00982AD2" w:rsidP="00982AD2">
            <w:pPr>
              <w:spacing w:line="276" w:lineRule="auto"/>
              <w:jc w:val="center"/>
              <w:rPr>
                <w:b/>
                <w:sz w:val="22"/>
                <w:szCs w:val="22"/>
              </w:rPr>
            </w:pPr>
            <w:r w:rsidRPr="00982AD2">
              <w:rPr>
                <w:b/>
                <w:sz w:val="22"/>
                <w:szCs w:val="22"/>
              </w:rPr>
              <w:t>15729,44</w:t>
            </w:r>
          </w:p>
        </w:tc>
        <w:tc>
          <w:tcPr>
            <w:tcW w:w="554" w:type="pct"/>
            <w:shd w:val="clear" w:color="auto" w:fill="auto"/>
            <w:noWrap/>
            <w:vAlign w:val="center"/>
          </w:tcPr>
          <w:p w14:paraId="327006AF" w14:textId="77777777" w:rsidR="00982AD2" w:rsidRPr="00982AD2" w:rsidRDefault="00982AD2" w:rsidP="00982AD2">
            <w:pPr>
              <w:spacing w:line="276" w:lineRule="auto"/>
              <w:jc w:val="center"/>
              <w:rPr>
                <w:b/>
                <w:sz w:val="22"/>
                <w:szCs w:val="22"/>
              </w:rPr>
            </w:pPr>
            <w:r w:rsidRPr="00982AD2">
              <w:rPr>
                <w:b/>
                <w:sz w:val="22"/>
                <w:szCs w:val="22"/>
              </w:rPr>
              <w:t>16264,24</w:t>
            </w:r>
          </w:p>
        </w:tc>
        <w:tc>
          <w:tcPr>
            <w:tcW w:w="554" w:type="pct"/>
            <w:shd w:val="clear" w:color="auto" w:fill="auto"/>
            <w:noWrap/>
            <w:vAlign w:val="center"/>
          </w:tcPr>
          <w:p w14:paraId="0EBD3B46" w14:textId="77777777" w:rsidR="00982AD2" w:rsidRPr="00982AD2" w:rsidRDefault="00982AD2" w:rsidP="00982AD2">
            <w:pPr>
              <w:spacing w:line="276" w:lineRule="auto"/>
              <w:jc w:val="center"/>
              <w:rPr>
                <w:b/>
                <w:sz w:val="22"/>
                <w:szCs w:val="22"/>
              </w:rPr>
            </w:pPr>
            <w:r w:rsidRPr="00982AD2">
              <w:rPr>
                <w:b/>
                <w:sz w:val="22"/>
                <w:szCs w:val="22"/>
              </w:rPr>
              <w:t>16817,23</w:t>
            </w:r>
          </w:p>
        </w:tc>
      </w:tr>
      <w:tr w:rsidR="00982AD2" w:rsidRPr="00982AD2" w14:paraId="2A13F8C7" w14:textId="77777777" w:rsidTr="006D08D7">
        <w:trPr>
          <w:trHeight w:val="20"/>
        </w:trPr>
        <w:tc>
          <w:tcPr>
            <w:tcW w:w="2231" w:type="pct"/>
            <w:shd w:val="clear" w:color="auto" w:fill="auto"/>
          </w:tcPr>
          <w:p w14:paraId="2F404011" w14:textId="77777777" w:rsidR="00982AD2" w:rsidRPr="00982AD2" w:rsidRDefault="00982AD2" w:rsidP="00982AD2">
            <w:pPr>
              <w:jc w:val="both"/>
              <w:rPr>
                <w:color w:val="000000"/>
                <w:sz w:val="18"/>
                <w:szCs w:val="18"/>
              </w:rPr>
            </w:pPr>
            <w:r w:rsidRPr="00982AD2">
              <w:rPr>
                <w:color w:val="000000"/>
                <w:sz w:val="18"/>
                <w:szCs w:val="18"/>
              </w:rPr>
              <w:t>Диаметр 100 мм (колодец, 5 м до участка)</w:t>
            </w:r>
          </w:p>
        </w:tc>
        <w:tc>
          <w:tcPr>
            <w:tcW w:w="554" w:type="pct"/>
            <w:shd w:val="clear" w:color="auto" w:fill="auto"/>
            <w:noWrap/>
            <w:vAlign w:val="center"/>
          </w:tcPr>
          <w:p w14:paraId="4EE6A20B" w14:textId="77777777" w:rsidR="00982AD2" w:rsidRPr="00982AD2" w:rsidRDefault="00982AD2" w:rsidP="00982AD2">
            <w:pPr>
              <w:spacing w:line="276" w:lineRule="auto"/>
              <w:jc w:val="center"/>
              <w:rPr>
                <w:sz w:val="18"/>
                <w:szCs w:val="18"/>
              </w:rPr>
            </w:pPr>
            <w:r w:rsidRPr="00982AD2">
              <w:rPr>
                <w:sz w:val="18"/>
                <w:szCs w:val="18"/>
              </w:rPr>
              <w:t>31822,68</w:t>
            </w:r>
          </w:p>
        </w:tc>
        <w:tc>
          <w:tcPr>
            <w:tcW w:w="554" w:type="pct"/>
            <w:shd w:val="clear" w:color="auto" w:fill="auto"/>
            <w:noWrap/>
            <w:vAlign w:val="center"/>
          </w:tcPr>
          <w:p w14:paraId="00E35FFC" w14:textId="77777777" w:rsidR="00982AD2" w:rsidRPr="00982AD2" w:rsidRDefault="00982AD2" w:rsidP="00982AD2">
            <w:pPr>
              <w:spacing w:line="276" w:lineRule="auto"/>
              <w:jc w:val="center"/>
              <w:rPr>
                <w:sz w:val="18"/>
                <w:szCs w:val="18"/>
              </w:rPr>
            </w:pPr>
            <w:r w:rsidRPr="00982AD2">
              <w:rPr>
                <w:sz w:val="18"/>
                <w:szCs w:val="18"/>
              </w:rPr>
              <w:t>32904,65</w:t>
            </w:r>
          </w:p>
        </w:tc>
        <w:tc>
          <w:tcPr>
            <w:tcW w:w="554" w:type="pct"/>
            <w:shd w:val="clear" w:color="auto" w:fill="auto"/>
            <w:noWrap/>
            <w:vAlign w:val="center"/>
          </w:tcPr>
          <w:p w14:paraId="2DE5EDD0" w14:textId="77777777" w:rsidR="00982AD2" w:rsidRPr="00982AD2" w:rsidRDefault="00982AD2" w:rsidP="00982AD2">
            <w:pPr>
              <w:spacing w:line="276" w:lineRule="auto"/>
              <w:jc w:val="center"/>
              <w:rPr>
                <w:sz w:val="18"/>
                <w:szCs w:val="18"/>
              </w:rPr>
            </w:pPr>
            <w:r w:rsidRPr="00982AD2">
              <w:rPr>
                <w:sz w:val="18"/>
                <w:szCs w:val="18"/>
              </w:rPr>
              <w:t>34023,41</w:t>
            </w:r>
          </w:p>
        </w:tc>
        <w:tc>
          <w:tcPr>
            <w:tcW w:w="554" w:type="pct"/>
            <w:shd w:val="clear" w:color="auto" w:fill="auto"/>
            <w:noWrap/>
            <w:vAlign w:val="center"/>
          </w:tcPr>
          <w:p w14:paraId="68E0FEEE" w14:textId="77777777" w:rsidR="00982AD2" w:rsidRPr="00982AD2" w:rsidRDefault="00982AD2" w:rsidP="00982AD2">
            <w:pPr>
              <w:spacing w:line="276" w:lineRule="auto"/>
              <w:jc w:val="center"/>
              <w:rPr>
                <w:sz w:val="18"/>
                <w:szCs w:val="18"/>
              </w:rPr>
            </w:pPr>
            <w:r w:rsidRPr="00982AD2">
              <w:rPr>
                <w:sz w:val="18"/>
                <w:szCs w:val="18"/>
              </w:rPr>
              <w:t>35180,20</w:t>
            </w:r>
          </w:p>
        </w:tc>
        <w:tc>
          <w:tcPr>
            <w:tcW w:w="554" w:type="pct"/>
            <w:shd w:val="clear" w:color="auto" w:fill="auto"/>
            <w:noWrap/>
            <w:vAlign w:val="center"/>
          </w:tcPr>
          <w:p w14:paraId="1AA0E8E9" w14:textId="77777777" w:rsidR="00982AD2" w:rsidRPr="00982AD2" w:rsidRDefault="00982AD2" w:rsidP="00982AD2">
            <w:pPr>
              <w:spacing w:line="276" w:lineRule="auto"/>
              <w:jc w:val="center"/>
              <w:rPr>
                <w:sz w:val="18"/>
                <w:szCs w:val="18"/>
              </w:rPr>
            </w:pPr>
            <w:r w:rsidRPr="00982AD2">
              <w:rPr>
                <w:sz w:val="18"/>
                <w:szCs w:val="18"/>
              </w:rPr>
              <w:t>36376,33</w:t>
            </w:r>
          </w:p>
        </w:tc>
      </w:tr>
      <w:tr w:rsidR="00982AD2" w:rsidRPr="00982AD2" w14:paraId="7A54D0CC" w14:textId="77777777" w:rsidTr="006D08D7">
        <w:trPr>
          <w:trHeight w:val="20"/>
        </w:trPr>
        <w:tc>
          <w:tcPr>
            <w:tcW w:w="2231" w:type="pct"/>
            <w:shd w:val="clear" w:color="auto" w:fill="auto"/>
          </w:tcPr>
          <w:p w14:paraId="5B3BC4BB" w14:textId="77777777" w:rsidR="00982AD2" w:rsidRPr="00982AD2" w:rsidRDefault="00982AD2" w:rsidP="00982AD2">
            <w:pPr>
              <w:jc w:val="both"/>
              <w:rPr>
                <w:color w:val="000000"/>
                <w:sz w:val="18"/>
                <w:szCs w:val="18"/>
              </w:rPr>
            </w:pPr>
            <w:r w:rsidRPr="00982AD2">
              <w:rPr>
                <w:color w:val="000000"/>
                <w:sz w:val="18"/>
                <w:szCs w:val="18"/>
              </w:rPr>
              <w:t>Диаметр 100 мм (колодец, 10 м до участка)</w:t>
            </w:r>
          </w:p>
        </w:tc>
        <w:tc>
          <w:tcPr>
            <w:tcW w:w="554" w:type="pct"/>
            <w:shd w:val="clear" w:color="auto" w:fill="auto"/>
            <w:noWrap/>
            <w:vAlign w:val="center"/>
          </w:tcPr>
          <w:p w14:paraId="1EF71CFE" w14:textId="77777777" w:rsidR="00982AD2" w:rsidRPr="00982AD2" w:rsidRDefault="00982AD2" w:rsidP="00982AD2">
            <w:pPr>
              <w:spacing w:line="276" w:lineRule="auto"/>
              <w:jc w:val="center"/>
              <w:rPr>
                <w:sz w:val="18"/>
                <w:szCs w:val="18"/>
              </w:rPr>
            </w:pPr>
            <w:r w:rsidRPr="00982AD2">
              <w:rPr>
                <w:sz w:val="18"/>
                <w:szCs w:val="18"/>
              </w:rPr>
              <w:t>17172,96</w:t>
            </w:r>
          </w:p>
        </w:tc>
        <w:tc>
          <w:tcPr>
            <w:tcW w:w="554" w:type="pct"/>
            <w:shd w:val="clear" w:color="auto" w:fill="auto"/>
            <w:noWrap/>
            <w:vAlign w:val="center"/>
          </w:tcPr>
          <w:p w14:paraId="091FF4B3" w14:textId="77777777" w:rsidR="00982AD2" w:rsidRPr="00982AD2" w:rsidRDefault="00982AD2" w:rsidP="00982AD2">
            <w:pPr>
              <w:spacing w:line="276" w:lineRule="auto"/>
              <w:jc w:val="center"/>
              <w:rPr>
                <w:sz w:val="18"/>
                <w:szCs w:val="18"/>
              </w:rPr>
            </w:pPr>
            <w:r w:rsidRPr="00982AD2">
              <w:rPr>
                <w:sz w:val="18"/>
                <w:szCs w:val="18"/>
              </w:rPr>
              <w:t>17756,84</w:t>
            </w:r>
          </w:p>
        </w:tc>
        <w:tc>
          <w:tcPr>
            <w:tcW w:w="554" w:type="pct"/>
            <w:shd w:val="clear" w:color="auto" w:fill="auto"/>
            <w:noWrap/>
            <w:vAlign w:val="center"/>
          </w:tcPr>
          <w:p w14:paraId="29FB21E3" w14:textId="77777777" w:rsidR="00982AD2" w:rsidRPr="00982AD2" w:rsidRDefault="00982AD2" w:rsidP="00982AD2">
            <w:pPr>
              <w:spacing w:line="276" w:lineRule="auto"/>
              <w:jc w:val="center"/>
              <w:rPr>
                <w:sz w:val="18"/>
                <w:szCs w:val="18"/>
              </w:rPr>
            </w:pPr>
            <w:r w:rsidRPr="00982AD2">
              <w:rPr>
                <w:sz w:val="18"/>
                <w:szCs w:val="18"/>
              </w:rPr>
              <w:t>18360,57</w:t>
            </w:r>
          </w:p>
        </w:tc>
        <w:tc>
          <w:tcPr>
            <w:tcW w:w="554" w:type="pct"/>
            <w:shd w:val="clear" w:color="auto" w:fill="auto"/>
            <w:noWrap/>
            <w:vAlign w:val="center"/>
          </w:tcPr>
          <w:p w14:paraId="224FD769" w14:textId="77777777" w:rsidR="00982AD2" w:rsidRPr="00982AD2" w:rsidRDefault="00982AD2" w:rsidP="00982AD2">
            <w:pPr>
              <w:spacing w:line="276" w:lineRule="auto"/>
              <w:jc w:val="center"/>
              <w:rPr>
                <w:sz w:val="18"/>
                <w:szCs w:val="18"/>
              </w:rPr>
            </w:pPr>
            <w:r w:rsidRPr="00982AD2">
              <w:rPr>
                <w:sz w:val="18"/>
                <w:szCs w:val="18"/>
              </w:rPr>
              <w:t>18984,83</w:t>
            </w:r>
          </w:p>
        </w:tc>
        <w:tc>
          <w:tcPr>
            <w:tcW w:w="554" w:type="pct"/>
            <w:shd w:val="clear" w:color="auto" w:fill="auto"/>
            <w:noWrap/>
            <w:vAlign w:val="center"/>
          </w:tcPr>
          <w:p w14:paraId="6C0797BB" w14:textId="77777777" w:rsidR="00982AD2" w:rsidRPr="00982AD2" w:rsidRDefault="00982AD2" w:rsidP="00982AD2">
            <w:pPr>
              <w:spacing w:line="276" w:lineRule="auto"/>
              <w:jc w:val="center"/>
              <w:rPr>
                <w:sz w:val="18"/>
                <w:szCs w:val="18"/>
              </w:rPr>
            </w:pPr>
            <w:r w:rsidRPr="00982AD2">
              <w:rPr>
                <w:sz w:val="18"/>
                <w:szCs w:val="18"/>
              </w:rPr>
              <w:t>19630,32</w:t>
            </w:r>
          </w:p>
        </w:tc>
      </w:tr>
      <w:tr w:rsidR="00982AD2" w:rsidRPr="00982AD2" w14:paraId="1907F3D8" w14:textId="77777777" w:rsidTr="006D08D7">
        <w:trPr>
          <w:trHeight w:val="20"/>
        </w:trPr>
        <w:tc>
          <w:tcPr>
            <w:tcW w:w="2231" w:type="pct"/>
            <w:shd w:val="clear" w:color="auto" w:fill="auto"/>
          </w:tcPr>
          <w:p w14:paraId="22DB29A8" w14:textId="77777777" w:rsidR="00982AD2" w:rsidRPr="00982AD2" w:rsidRDefault="00982AD2" w:rsidP="00982AD2">
            <w:pPr>
              <w:jc w:val="both"/>
              <w:rPr>
                <w:color w:val="000000"/>
                <w:sz w:val="18"/>
                <w:szCs w:val="18"/>
              </w:rPr>
            </w:pPr>
            <w:r w:rsidRPr="00982AD2">
              <w:rPr>
                <w:color w:val="000000"/>
                <w:sz w:val="18"/>
                <w:szCs w:val="18"/>
              </w:rPr>
              <w:t>Диаметр 100 мм (колодец, 15 м до участка)</w:t>
            </w:r>
          </w:p>
        </w:tc>
        <w:tc>
          <w:tcPr>
            <w:tcW w:w="554" w:type="pct"/>
            <w:shd w:val="clear" w:color="auto" w:fill="auto"/>
            <w:noWrap/>
            <w:vAlign w:val="center"/>
          </w:tcPr>
          <w:p w14:paraId="4CD9DC23" w14:textId="77777777" w:rsidR="00982AD2" w:rsidRPr="00982AD2" w:rsidRDefault="00982AD2" w:rsidP="00982AD2">
            <w:pPr>
              <w:spacing w:line="276" w:lineRule="auto"/>
              <w:jc w:val="center"/>
              <w:rPr>
                <w:sz w:val="18"/>
                <w:szCs w:val="18"/>
              </w:rPr>
            </w:pPr>
            <w:r w:rsidRPr="00982AD2">
              <w:rPr>
                <w:sz w:val="18"/>
                <w:szCs w:val="18"/>
              </w:rPr>
              <w:t>12289,20</w:t>
            </w:r>
          </w:p>
        </w:tc>
        <w:tc>
          <w:tcPr>
            <w:tcW w:w="554" w:type="pct"/>
            <w:shd w:val="clear" w:color="auto" w:fill="auto"/>
            <w:noWrap/>
            <w:vAlign w:val="center"/>
          </w:tcPr>
          <w:p w14:paraId="5CDEF6D7" w14:textId="77777777" w:rsidR="00982AD2" w:rsidRPr="00982AD2" w:rsidRDefault="00982AD2" w:rsidP="00982AD2">
            <w:pPr>
              <w:spacing w:line="276" w:lineRule="auto"/>
              <w:jc w:val="center"/>
              <w:rPr>
                <w:sz w:val="18"/>
                <w:szCs w:val="18"/>
              </w:rPr>
            </w:pPr>
            <w:r w:rsidRPr="00982AD2">
              <w:rPr>
                <w:sz w:val="18"/>
                <w:szCs w:val="18"/>
              </w:rPr>
              <w:t>12707,04</w:t>
            </w:r>
          </w:p>
        </w:tc>
        <w:tc>
          <w:tcPr>
            <w:tcW w:w="554" w:type="pct"/>
            <w:shd w:val="clear" w:color="auto" w:fill="auto"/>
            <w:noWrap/>
            <w:vAlign w:val="center"/>
          </w:tcPr>
          <w:p w14:paraId="70B084EC" w14:textId="77777777" w:rsidR="00982AD2" w:rsidRPr="00982AD2" w:rsidRDefault="00982AD2" w:rsidP="00982AD2">
            <w:pPr>
              <w:spacing w:line="276" w:lineRule="auto"/>
              <w:jc w:val="center"/>
              <w:rPr>
                <w:sz w:val="18"/>
                <w:szCs w:val="18"/>
              </w:rPr>
            </w:pPr>
            <w:r w:rsidRPr="00982AD2">
              <w:rPr>
                <w:sz w:val="18"/>
                <w:szCs w:val="18"/>
              </w:rPr>
              <w:t>13139,08</w:t>
            </w:r>
          </w:p>
        </w:tc>
        <w:tc>
          <w:tcPr>
            <w:tcW w:w="554" w:type="pct"/>
            <w:shd w:val="clear" w:color="auto" w:fill="auto"/>
            <w:noWrap/>
            <w:vAlign w:val="center"/>
          </w:tcPr>
          <w:p w14:paraId="3EE84460" w14:textId="77777777" w:rsidR="00982AD2" w:rsidRPr="00982AD2" w:rsidRDefault="00982AD2" w:rsidP="00982AD2">
            <w:pPr>
              <w:spacing w:line="276" w:lineRule="auto"/>
              <w:jc w:val="center"/>
              <w:rPr>
                <w:sz w:val="18"/>
                <w:szCs w:val="18"/>
              </w:rPr>
            </w:pPr>
            <w:r w:rsidRPr="00982AD2">
              <w:rPr>
                <w:sz w:val="18"/>
                <w:szCs w:val="18"/>
              </w:rPr>
              <w:t>13585,80</w:t>
            </w:r>
          </w:p>
        </w:tc>
        <w:tc>
          <w:tcPr>
            <w:tcW w:w="554" w:type="pct"/>
            <w:shd w:val="clear" w:color="auto" w:fill="auto"/>
            <w:noWrap/>
            <w:vAlign w:val="center"/>
          </w:tcPr>
          <w:p w14:paraId="6F93ED6A" w14:textId="77777777" w:rsidR="00982AD2" w:rsidRPr="00982AD2" w:rsidRDefault="00982AD2" w:rsidP="00982AD2">
            <w:pPr>
              <w:spacing w:line="276" w:lineRule="auto"/>
              <w:jc w:val="center"/>
              <w:rPr>
                <w:sz w:val="18"/>
                <w:szCs w:val="18"/>
              </w:rPr>
            </w:pPr>
            <w:r w:rsidRPr="00982AD2">
              <w:rPr>
                <w:sz w:val="18"/>
                <w:szCs w:val="18"/>
              </w:rPr>
              <w:t>14047,72</w:t>
            </w:r>
          </w:p>
        </w:tc>
      </w:tr>
      <w:tr w:rsidR="00982AD2" w:rsidRPr="00982AD2" w14:paraId="4A774CE5" w14:textId="77777777" w:rsidTr="006D08D7">
        <w:trPr>
          <w:trHeight w:val="20"/>
        </w:trPr>
        <w:tc>
          <w:tcPr>
            <w:tcW w:w="2231" w:type="pct"/>
            <w:shd w:val="clear" w:color="auto" w:fill="auto"/>
            <w:vAlign w:val="center"/>
          </w:tcPr>
          <w:p w14:paraId="61227484" w14:textId="77777777" w:rsidR="00982AD2" w:rsidRPr="00982AD2" w:rsidRDefault="00982AD2" w:rsidP="00982AD2">
            <w:pPr>
              <w:rPr>
                <w:color w:val="000000"/>
                <w:sz w:val="22"/>
                <w:szCs w:val="22"/>
              </w:rPr>
            </w:pPr>
            <w:r w:rsidRPr="00982AD2">
              <w:rPr>
                <w:b/>
                <w:color w:val="000000"/>
                <w:sz w:val="22"/>
                <w:szCs w:val="22"/>
              </w:rPr>
              <w:t>Итого с налогом на прибыль</w:t>
            </w:r>
          </w:p>
        </w:tc>
        <w:tc>
          <w:tcPr>
            <w:tcW w:w="554" w:type="pct"/>
            <w:shd w:val="clear" w:color="auto" w:fill="auto"/>
            <w:noWrap/>
            <w:vAlign w:val="center"/>
          </w:tcPr>
          <w:p w14:paraId="01DCDE00" w14:textId="77777777" w:rsidR="00982AD2" w:rsidRPr="00982AD2" w:rsidRDefault="00982AD2" w:rsidP="00982AD2">
            <w:pPr>
              <w:spacing w:line="276" w:lineRule="auto"/>
              <w:jc w:val="center"/>
              <w:rPr>
                <w:b/>
                <w:sz w:val="22"/>
                <w:szCs w:val="22"/>
              </w:rPr>
            </w:pPr>
            <w:r w:rsidRPr="00982AD2">
              <w:rPr>
                <w:b/>
                <w:sz w:val="22"/>
                <w:szCs w:val="22"/>
              </w:rPr>
              <w:t>17172,70</w:t>
            </w:r>
          </w:p>
        </w:tc>
        <w:tc>
          <w:tcPr>
            <w:tcW w:w="554" w:type="pct"/>
            <w:shd w:val="clear" w:color="auto" w:fill="auto"/>
            <w:noWrap/>
            <w:vAlign w:val="center"/>
          </w:tcPr>
          <w:p w14:paraId="113D44A6" w14:textId="77777777" w:rsidR="00982AD2" w:rsidRPr="00982AD2" w:rsidRDefault="00982AD2" w:rsidP="00982AD2">
            <w:pPr>
              <w:spacing w:line="276" w:lineRule="auto"/>
              <w:jc w:val="center"/>
              <w:rPr>
                <w:b/>
                <w:sz w:val="22"/>
                <w:szCs w:val="22"/>
              </w:rPr>
            </w:pPr>
            <w:r w:rsidRPr="00982AD2">
              <w:rPr>
                <w:b/>
                <w:sz w:val="22"/>
                <w:szCs w:val="22"/>
              </w:rPr>
              <w:t>17756,57</w:t>
            </w:r>
          </w:p>
        </w:tc>
        <w:tc>
          <w:tcPr>
            <w:tcW w:w="554" w:type="pct"/>
            <w:shd w:val="clear" w:color="auto" w:fill="auto"/>
            <w:noWrap/>
            <w:vAlign w:val="center"/>
          </w:tcPr>
          <w:p w14:paraId="767F52F2" w14:textId="77777777" w:rsidR="00982AD2" w:rsidRPr="00982AD2" w:rsidRDefault="00982AD2" w:rsidP="00982AD2">
            <w:pPr>
              <w:spacing w:line="276" w:lineRule="auto"/>
              <w:jc w:val="center"/>
              <w:rPr>
                <w:b/>
                <w:sz w:val="22"/>
                <w:szCs w:val="22"/>
              </w:rPr>
            </w:pPr>
            <w:r w:rsidRPr="00982AD2">
              <w:rPr>
                <w:b/>
                <w:sz w:val="22"/>
                <w:szCs w:val="22"/>
              </w:rPr>
              <w:t>18360,30</w:t>
            </w:r>
          </w:p>
        </w:tc>
        <w:tc>
          <w:tcPr>
            <w:tcW w:w="554" w:type="pct"/>
            <w:shd w:val="clear" w:color="auto" w:fill="auto"/>
            <w:noWrap/>
            <w:vAlign w:val="center"/>
          </w:tcPr>
          <w:p w14:paraId="0D9DF911" w14:textId="77777777" w:rsidR="00982AD2" w:rsidRPr="00982AD2" w:rsidRDefault="00982AD2" w:rsidP="00982AD2">
            <w:pPr>
              <w:spacing w:line="276" w:lineRule="auto"/>
              <w:jc w:val="center"/>
              <w:rPr>
                <w:b/>
                <w:sz w:val="22"/>
                <w:szCs w:val="22"/>
              </w:rPr>
            </w:pPr>
            <w:r w:rsidRPr="00982AD2">
              <w:rPr>
                <w:b/>
                <w:sz w:val="22"/>
                <w:szCs w:val="22"/>
              </w:rPr>
              <w:t>18984,55</w:t>
            </w:r>
          </w:p>
        </w:tc>
        <w:tc>
          <w:tcPr>
            <w:tcW w:w="554" w:type="pct"/>
            <w:shd w:val="clear" w:color="auto" w:fill="auto"/>
            <w:noWrap/>
            <w:vAlign w:val="center"/>
          </w:tcPr>
          <w:p w14:paraId="0068AB11" w14:textId="77777777" w:rsidR="00982AD2" w:rsidRPr="00982AD2" w:rsidRDefault="00982AD2" w:rsidP="00982AD2">
            <w:pPr>
              <w:spacing w:line="276" w:lineRule="auto"/>
              <w:jc w:val="center"/>
              <w:rPr>
                <w:b/>
                <w:sz w:val="22"/>
                <w:szCs w:val="22"/>
              </w:rPr>
            </w:pPr>
            <w:r w:rsidRPr="00982AD2">
              <w:rPr>
                <w:b/>
                <w:sz w:val="22"/>
                <w:szCs w:val="22"/>
              </w:rPr>
              <w:t>19630,02</w:t>
            </w:r>
          </w:p>
        </w:tc>
      </w:tr>
      <w:tr w:rsidR="00982AD2" w:rsidRPr="00982AD2" w14:paraId="38D82F4B" w14:textId="77777777" w:rsidTr="006D08D7">
        <w:trPr>
          <w:trHeight w:val="20"/>
        </w:trPr>
        <w:tc>
          <w:tcPr>
            <w:tcW w:w="5000" w:type="pct"/>
            <w:gridSpan w:val="6"/>
            <w:shd w:val="clear" w:color="auto" w:fill="auto"/>
            <w:vAlign w:val="center"/>
            <w:hideMark/>
          </w:tcPr>
          <w:p w14:paraId="5DCDBCFD" w14:textId="77777777" w:rsidR="00982AD2" w:rsidRPr="00982AD2" w:rsidRDefault="00982AD2" w:rsidP="00982AD2">
            <w:pPr>
              <w:jc w:val="center"/>
              <w:rPr>
                <w:b/>
                <w:bCs/>
                <w:color w:val="000000"/>
                <w:sz w:val="22"/>
                <w:szCs w:val="22"/>
              </w:rPr>
            </w:pPr>
            <w:r w:rsidRPr="00982AD2">
              <w:rPr>
                <w:b/>
                <w:bCs/>
                <w:color w:val="000000"/>
                <w:sz w:val="22"/>
                <w:szCs w:val="22"/>
              </w:rPr>
              <w:t>Закрытым способом</w:t>
            </w:r>
          </w:p>
        </w:tc>
      </w:tr>
      <w:tr w:rsidR="00982AD2" w:rsidRPr="00982AD2" w14:paraId="414D18C8" w14:textId="77777777" w:rsidTr="006D08D7">
        <w:trPr>
          <w:trHeight w:val="20"/>
        </w:trPr>
        <w:tc>
          <w:tcPr>
            <w:tcW w:w="2231" w:type="pct"/>
            <w:shd w:val="clear" w:color="auto" w:fill="auto"/>
            <w:vAlign w:val="center"/>
            <w:hideMark/>
          </w:tcPr>
          <w:p w14:paraId="589B33F9" w14:textId="77777777" w:rsidR="00982AD2" w:rsidRPr="00982AD2" w:rsidRDefault="00982AD2" w:rsidP="00982AD2">
            <w:pPr>
              <w:rPr>
                <w:color w:val="000000"/>
                <w:sz w:val="18"/>
                <w:szCs w:val="18"/>
              </w:rPr>
            </w:pPr>
            <w:r w:rsidRPr="00982AD2">
              <w:rPr>
                <w:color w:val="000000"/>
                <w:sz w:val="18"/>
                <w:szCs w:val="18"/>
              </w:rPr>
              <w:t>Диаметр 20 мм (прокол под автодорогой 10 м)</w:t>
            </w:r>
          </w:p>
        </w:tc>
        <w:tc>
          <w:tcPr>
            <w:tcW w:w="554" w:type="pct"/>
            <w:shd w:val="clear" w:color="auto" w:fill="auto"/>
            <w:noWrap/>
            <w:vAlign w:val="center"/>
          </w:tcPr>
          <w:p w14:paraId="5525CE98" w14:textId="77777777" w:rsidR="00982AD2" w:rsidRPr="00982AD2" w:rsidRDefault="00982AD2" w:rsidP="00982AD2">
            <w:pPr>
              <w:jc w:val="center"/>
              <w:rPr>
                <w:color w:val="000000"/>
                <w:sz w:val="18"/>
                <w:szCs w:val="18"/>
              </w:rPr>
            </w:pPr>
            <w:r w:rsidRPr="00982AD2">
              <w:rPr>
                <w:color w:val="000000"/>
                <w:sz w:val="18"/>
                <w:szCs w:val="18"/>
              </w:rPr>
              <w:t>13540,55</w:t>
            </w:r>
          </w:p>
        </w:tc>
        <w:tc>
          <w:tcPr>
            <w:tcW w:w="554" w:type="pct"/>
            <w:shd w:val="clear" w:color="auto" w:fill="auto"/>
            <w:noWrap/>
            <w:vAlign w:val="center"/>
          </w:tcPr>
          <w:p w14:paraId="26736FB7" w14:textId="77777777" w:rsidR="00982AD2" w:rsidRPr="00982AD2" w:rsidRDefault="00982AD2" w:rsidP="00982AD2">
            <w:pPr>
              <w:spacing w:line="276" w:lineRule="auto"/>
              <w:jc w:val="center"/>
              <w:rPr>
                <w:color w:val="000000"/>
                <w:sz w:val="18"/>
                <w:szCs w:val="18"/>
              </w:rPr>
            </w:pPr>
            <w:r w:rsidRPr="00982AD2">
              <w:rPr>
                <w:color w:val="000000"/>
                <w:sz w:val="18"/>
                <w:szCs w:val="18"/>
              </w:rPr>
              <w:t>14000,92</w:t>
            </w:r>
          </w:p>
        </w:tc>
        <w:tc>
          <w:tcPr>
            <w:tcW w:w="554" w:type="pct"/>
            <w:shd w:val="clear" w:color="auto" w:fill="auto"/>
            <w:noWrap/>
            <w:vAlign w:val="center"/>
          </w:tcPr>
          <w:p w14:paraId="359198CC" w14:textId="77777777" w:rsidR="00982AD2" w:rsidRPr="00982AD2" w:rsidRDefault="00982AD2" w:rsidP="00982AD2">
            <w:pPr>
              <w:spacing w:line="276" w:lineRule="auto"/>
              <w:jc w:val="center"/>
              <w:rPr>
                <w:color w:val="000000"/>
                <w:sz w:val="18"/>
                <w:szCs w:val="18"/>
              </w:rPr>
            </w:pPr>
            <w:r w:rsidRPr="00982AD2">
              <w:rPr>
                <w:color w:val="000000"/>
                <w:sz w:val="18"/>
                <w:szCs w:val="18"/>
              </w:rPr>
              <w:t>14476,96</w:t>
            </w:r>
          </w:p>
        </w:tc>
        <w:tc>
          <w:tcPr>
            <w:tcW w:w="554" w:type="pct"/>
            <w:shd w:val="clear" w:color="auto" w:fill="auto"/>
            <w:noWrap/>
            <w:vAlign w:val="center"/>
          </w:tcPr>
          <w:p w14:paraId="2D9F915E" w14:textId="77777777" w:rsidR="00982AD2" w:rsidRPr="00982AD2" w:rsidRDefault="00982AD2" w:rsidP="00982AD2">
            <w:pPr>
              <w:spacing w:line="276" w:lineRule="auto"/>
              <w:jc w:val="center"/>
              <w:rPr>
                <w:color w:val="000000"/>
                <w:sz w:val="18"/>
                <w:szCs w:val="18"/>
              </w:rPr>
            </w:pPr>
            <w:r w:rsidRPr="00982AD2">
              <w:rPr>
                <w:color w:val="000000"/>
                <w:sz w:val="18"/>
                <w:szCs w:val="18"/>
              </w:rPr>
              <w:t>14969,17</w:t>
            </w:r>
          </w:p>
        </w:tc>
        <w:tc>
          <w:tcPr>
            <w:tcW w:w="554" w:type="pct"/>
            <w:shd w:val="clear" w:color="auto" w:fill="auto"/>
            <w:noWrap/>
            <w:vAlign w:val="center"/>
          </w:tcPr>
          <w:p w14:paraId="5D989305" w14:textId="77777777" w:rsidR="00982AD2" w:rsidRPr="00982AD2" w:rsidRDefault="00982AD2" w:rsidP="00982AD2">
            <w:pPr>
              <w:spacing w:line="276" w:lineRule="auto"/>
              <w:jc w:val="center"/>
              <w:rPr>
                <w:color w:val="000000"/>
                <w:sz w:val="18"/>
                <w:szCs w:val="18"/>
              </w:rPr>
            </w:pPr>
            <w:r w:rsidRPr="00982AD2">
              <w:rPr>
                <w:color w:val="000000"/>
                <w:sz w:val="18"/>
                <w:szCs w:val="18"/>
              </w:rPr>
              <w:t>15478,12</w:t>
            </w:r>
          </w:p>
        </w:tc>
      </w:tr>
      <w:tr w:rsidR="00982AD2" w:rsidRPr="00982AD2" w14:paraId="24C534D5" w14:textId="77777777" w:rsidTr="006D08D7">
        <w:trPr>
          <w:trHeight w:val="20"/>
        </w:trPr>
        <w:tc>
          <w:tcPr>
            <w:tcW w:w="2231" w:type="pct"/>
            <w:shd w:val="clear" w:color="auto" w:fill="auto"/>
            <w:vAlign w:val="center"/>
            <w:hideMark/>
          </w:tcPr>
          <w:p w14:paraId="45BC950F" w14:textId="77777777" w:rsidR="00982AD2" w:rsidRPr="00982AD2" w:rsidRDefault="00982AD2" w:rsidP="00982AD2">
            <w:pPr>
              <w:rPr>
                <w:color w:val="000000"/>
                <w:sz w:val="18"/>
                <w:szCs w:val="18"/>
              </w:rPr>
            </w:pPr>
            <w:r w:rsidRPr="00982AD2">
              <w:rPr>
                <w:color w:val="000000"/>
                <w:sz w:val="18"/>
                <w:szCs w:val="18"/>
              </w:rPr>
              <w:t>Диаметр 25 мм (прокол под автодорогой 10 м)</w:t>
            </w:r>
          </w:p>
        </w:tc>
        <w:tc>
          <w:tcPr>
            <w:tcW w:w="554" w:type="pct"/>
            <w:shd w:val="clear" w:color="auto" w:fill="auto"/>
            <w:noWrap/>
            <w:vAlign w:val="center"/>
          </w:tcPr>
          <w:p w14:paraId="6EAF4992" w14:textId="77777777" w:rsidR="00982AD2" w:rsidRPr="00982AD2" w:rsidRDefault="00982AD2" w:rsidP="00982AD2">
            <w:pPr>
              <w:spacing w:line="276" w:lineRule="auto"/>
              <w:jc w:val="center"/>
              <w:rPr>
                <w:color w:val="000000"/>
                <w:sz w:val="18"/>
                <w:szCs w:val="18"/>
              </w:rPr>
            </w:pPr>
            <w:r w:rsidRPr="00982AD2">
              <w:rPr>
                <w:color w:val="000000"/>
                <w:sz w:val="18"/>
                <w:szCs w:val="18"/>
              </w:rPr>
              <w:t>13554,34</w:t>
            </w:r>
          </w:p>
        </w:tc>
        <w:tc>
          <w:tcPr>
            <w:tcW w:w="554" w:type="pct"/>
            <w:shd w:val="clear" w:color="auto" w:fill="auto"/>
            <w:noWrap/>
            <w:vAlign w:val="center"/>
          </w:tcPr>
          <w:p w14:paraId="55A6602C" w14:textId="77777777" w:rsidR="00982AD2" w:rsidRPr="00982AD2" w:rsidRDefault="00982AD2" w:rsidP="00982AD2">
            <w:pPr>
              <w:spacing w:line="276" w:lineRule="auto"/>
              <w:jc w:val="center"/>
              <w:rPr>
                <w:color w:val="000000"/>
                <w:sz w:val="18"/>
                <w:szCs w:val="18"/>
              </w:rPr>
            </w:pPr>
            <w:r w:rsidRPr="00982AD2">
              <w:rPr>
                <w:color w:val="000000"/>
                <w:sz w:val="18"/>
                <w:szCs w:val="18"/>
              </w:rPr>
              <w:t>14015,19</w:t>
            </w:r>
          </w:p>
        </w:tc>
        <w:tc>
          <w:tcPr>
            <w:tcW w:w="554" w:type="pct"/>
            <w:shd w:val="clear" w:color="auto" w:fill="auto"/>
            <w:noWrap/>
            <w:vAlign w:val="center"/>
          </w:tcPr>
          <w:p w14:paraId="6AC454D1" w14:textId="77777777" w:rsidR="00982AD2" w:rsidRPr="00982AD2" w:rsidRDefault="00982AD2" w:rsidP="00982AD2">
            <w:pPr>
              <w:spacing w:line="276" w:lineRule="auto"/>
              <w:jc w:val="center"/>
              <w:rPr>
                <w:color w:val="000000"/>
                <w:sz w:val="18"/>
                <w:szCs w:val="18"/>
              </w:rPr>
            </w:pPr>
            <w:r w:rsidRPr="00982AD2">
              <w:rPr>
                <w:color w:val="000000"/>
                <w:sz w:val="18"/>
                <w:szCs w:val="18"/>
              </w:rPr>
              <w:t>14491,70</w:t>
            </w:r>
          </w:p>
        </w:tc>
        <w:tc>
          <w:tcPr>
            <w:tcW w:w="554" w:type="pct"/>
            <w:shd w:val="clear" w:color="auto" w:fill="auto"/>
            <w:noWrap/>
            <w:vAlign w:val="center"/>
          </w:tcPr>
          <w:p w14:paraId="08F6D828" w14:textId="77777777" w:rsidR="00982AD2" w:rsidRPr="00982AD2" w:rsidRDefault="00982AD2" w:rsidP="00982AD2">
            <w:pPr>
              <w:spacing w:line="276" w:lineRule="auto"/>
              <w:jc w:val="center"/>
              <w:rPr>
                <w:color w:val="000000"/>
                <w:sz w:val="18"/>
                <w:szCs w:val="18"/>
              </w:rPr>
            </w:pPr>
            <w:r w:rsidRPr="00982AD2">
              <w:rPr>
                <w:color w:val="000000"/>
                <w:sz w:val="18"/>
                <w:szCs w:val="18"/>
              </w:rPr>
              <w:t>14984,12</w:t>
            </w:r>
          </w:p>
        </w:tc>
        <w:tc>
          <w:tcPr>
            <w:tcW w:w="554" w:type="pct"/>
            <w:shd w:val="clear" w:color="auto" w:fill="auto"/>
            <w:noWrap/>
            <w:vAlign w:val="center"/>
          </w:tcPr>
          <w:p w14:paraId="00CF1E2C" w14:textId="77777777" w:rsidR="00982AD2" w:rsidRPr="00982AD2" w:rsidRDefault="00982AD2" w:rsidP="00982AD2">
            <w:pPr>
              <w:spacing w:line="276" w:lineRule="auto"/>
              <w:jc w:val="center"/>
              <w:rPr>
                <w:color w:val="000000"/>
                <w:sz w:val="18"/>
                <w:szCs w:val="18"/>
              </w:rPr>
            </w:pPr>
            <w:r w:rsidRPr="00982AD2">
              <w:rPr>
                <w:color w:val="000000"/>
                <w:sz w:val="18"/>
                <w:szCs w:val="18"/>
              </w:rPr>
              <w:t>15493,89</w:t>
            </w:r>
          </w:p>
        </w:tc>
      </w:tr>
      <w:tr w:rsidR="00982AD2" w:rsidRPr="00982AD2" w14:paraId="5F6927F8" w14:textId="77777777" w:rsidTr="006D08D7">
        <w:trPr>
          <w:trHeight w:val="95"/>
        </w:trPr>
        <w:tc>
          <w:tcPr>
            <w:tcW w:w="2231" w:type="pct"/>
            <w:shd w:val="clear" w:color="auto" w:fill="auto"/>
            <w:vAlign w:val="center"/>
            <w:hideMark/>
          </w:tcPr>
          <w:p w14:paraId="3C88A7B9" w14:textId="77777777" w:rsidR="00982AD2" w:rsidRPr="00982AD2" w:rsidRDefault="00982AD2" w:rsidP="00982AD2">
            <w:pPr>
              <w:rPr>
                <w:color w:val="000000"/>
                <w:sz w:val="18"/>
                <w:szCs w:val="18"/>
              </w:rPr>
            </w:pPr>
            <w:r w:rsidRPr="00982AD2">
              <w:rPr>
                <w:color w:val="000000"/>
                <w:sz w:val="18"/>
                <w:szCs w:val="18"/>
              </w:rPr>
              <w:t>Диаметр 40 мм (прокол под автодорогой 10 м)</w:t>
            </w:r>
          </w:p>
        </w:tc>
        <w:tc>
          <w:tcPr>
            <w:tcW w:w="554" w:type="pct"/>
            <w:shd w:val="clear" w:color="auto" w:fill="auto"/>
            <w:noWrap/>
            <w:vAlign w:val="center"/>
          </w:tcPr>
          <w:p w14:paraId="6197291A" w14:textId="77777777" w:rsidR="00982AD2" w:rsidRPr="00982AD2" w:rsidRDefault="00982AD2" w:rsidP="00982AD2">
            <w:pPr>
              <w:spacing w:line="276" w:lineRule="auto"/>
              <w:jc w:val="center"/>
              <w:rPr>
                <w:color w:val="000000"/>
                <w:sz w:val="18"/>
                <w:szCs w:val="18"/>
              </w:rPr>
            </w:pPr>
            <w:r w:rsidRPr="00982AD2">
              <w:rPr>
                <w:color w:val="000000"/>
                <w:sz w:val="18"/>
                <w:szCs w:val="18"/>
              </w:rPr>
              <w:t>14052,40</w:t>
            </w:r>
          </w:p>
        </w:tc>
        <w:tc>
          <w:tcPr>
            <w:tcW w:w="554" w:type="pct"/>
            <w:shd w:val="clear" w:color="auto" w:fill="auto"/>
            <w:noWrap/>
            <w:vAlign w:val="center"/>
          </w:tcPr>
          <w:p w14:paraId="7F10B823" w14:textId="77777777" w:rsidR="00982AD2" w:rsidRPr="00982AD2" w:rsidRDefault="00982AD2" w:rsidP="00982AD2">
            <w:pPr>
              <w:spacing w:line="276" w:lineRule="auto"/>
              <w:jc w:val="center"/>
              <w:rPr>
                <w:color w:val="000000"/>
                <w:sz w:val="18"/>
                <w:szCs w:val="18"/>
              </w:rPr>
            </w:pPr>
            <w:r w:rsidRPr="00982AD2">
              <w:rPr>
                <w:color w:val="000000"/>
                <w:sz w:val="18"/>
                <w:szCs w:val="18"/>
              </w:rPr>
              <w:t>14530,49</w:t>
            </w:r>
          </w:p>
        </w:tc>
        <w:tc>
          <w:tcPr>
            <w:tcW w:w="554" w:type="pct"/>
            <w:shd w:val="clear" w:color="auto" w:fill="auto"/>
            <w:noWrap/>
            <w:vAlign w:val="center"/>
          </w:tcPr>
          <w:p w14:paraId="3F7513EC" w14:textId="77777777" w:rsidR="00982AD2" w:rsidRPr="00982AD2" w:rsidRDefault="00982AD2" w:rsidP="00982AD2">
            <w:pPr>
              <w:spacing w:line="276" w:lineRule="auto"/>
              <w:jc w:val="center"/>
              <w:rPr>
                <w:color w:val="000000"/>
                <w:sz w:val="18"/>
                <w:szCs w:val="18"/>
              </w:rPr>
            </w:pPr>
            <w:r w:rsidRPr="00982AD2">
              <w:rPr>
                <w:color w:val="000000"/>
                <w:sz w:val="18"/>
                <w:szCs w:val="18"/>
              </w:rPr>
              <w:t>15024,53</w:t>
            </w:r>
          </w:p>
        </w:tc>
        <w:tc>
          <w:tcPr>
            <w:tcW w:w="554" w:type="pct"/>
            <w:shd w:val="clear" w:color="auto" w:fill="auto"/>
            <w:noWrap/>
            <w:vAlign w:val="center"/>
          </w:tcPr>
          <w:p w14:paraId="098A0C4B" w14:textId="77777777" w:rsidR="00982AD2" w:rsidRPr="00982AD2" w:rsidRDefault="00982AD2" w:rsidP="00982AD2">
            <w:pPr>
              <w:spacing w:line="276" w:lineRule="auto"/>
              <w:jc w:val="center"/>
              <w:rPr>
                <w:color w:val="000000"/>
                <w:sz w:val="18"/>
                <w:szCs w:val="18"/>
              </w:rPr>
            </w:pPr>
            <w:r w:rsidRPr="00982AD2">
              <w:rPr>
                <w:color w:val="000000"/>
                <w:sz w:val="18"/>
                <w:szCs w:val="18"/>
              </w:rPr>
              <w:t>15535,36</w:t>
            </w:r>
          </w:p>
        </w:tc>
        <w:tc>
          <w:tcPr>
            <w:tcW w:w="554" w:type="pct"/>
            <w:shd w:val="clear" w:color="auto" w:fill="auto"/>
            <w:noWrap/>
            <w:vAlign w:val="center"/>
          </w:tcPr>
          <w:p w14:paraId="10065EA2" w14:textId="77777777" w:rsidR="00982AD2" w:rsidRPr="00982AD2" w:rsidRDefault="00982AD2" w:rsidP="00982AD2">
            <w:pPr>
              <w:spacing w:line="276" w:lineRule="auto"/>
              <w:jc w:val="center"/>
              <w:rPr>
                <w:color w:val="000000"/>
                <w:sz w:val="18"/>
                <w:szCs w:val="18"/>
              </w:rPr>
            </w:pPr>
            <w:r w:rsidRPr="00982AD2">
              <w:rPr>
                <w:color w:val="000000"/>
                <w:sz w:val="18"/>
                <w:szCs w:val="18"/>
              </w:rPr>
              <w:t>16063,57</w:t>
            </w:r>
          </w:p>
        </w:tc>
      </w:tr>
      <w:tr w:rsidR="00982AD2" w:rsidRPr="00982AD2" w14:paraId="24C8A674" w14:textId="77777777" w:rsidTr="006D08D7">
        <w:trPr>
          <w:trHeight w:val="20"/>
        </w:trPr>
        <w:tc>
          <w:tcPr>
            <w:tcW w:w="2231" w:type="pct"/>
            <w:shd w:val="clear" w:color="auto" w:fill="auto"/>
            <w:vAlign w:val="center"/>
            <w:hideMark/>
          </w:tcPr>
          <w:p w14:paraId="602F3AFF" w14:textId="77777777" w:rsidR="00982AD2" w:rsidRPr="00982AD2" w:rsidRDefault="00982AD2" w:rsidP="00982AD2">
            <w:pPr>
              <w:rPr>
                <w:b/>
                <w:color w:val="000000"/>
                <w:sz w:val="22"/>
                <w:szCs w:val="22"/>
              </w:rPr>
            </w:pPr>
            <w:r w:rsidRPr="00982AD2">
              <w:rPr>
                <w:b/>
                <w:color w:val="000000"/>
                <w:sz w:val="22"/>
                <w:szCs w:val="22"/>
              </w:rPr>
              <w:t>Итого с налогом на прибыль</w:t>
            </w:r>
          </w:p>
        </w:tc>
        <w:tc>
          <w:tcPr>
            <w:tcW w:w="554" w:type="pct"/>
            <w:shd w:val="clear" w:color="auto" w:fill="auto"/>
            <w:noWrap/>
            <w:vAlign w:val="center"/>
          </w:tcPr>
          <w:p w14:paraId="0EF723AE" w14:textId="77777777" w:rsidR="00982AD2" w:rsidRPr="00982AD2" w:rsidRDefault="00982AD2" w:rsidP="00982AD2">
            <w:pPr>
              <w:spacing w:line="276" w:lineRule="auto"/>
              <w:jc w:val="center"/>
              <w:rPr>
                <w:b/>
                <w:color w:val="000000"/>
                <w:sz w:val="22"/>
                <w:szCs w:val="22"/>
              </w:rPr>
            </w:pPr>
            <w:r w:rsidRPr="00982AD2">
              <w:rPr>
                <w:b/>
                <w:color w:val="000000"/>
                <w:sz w:val="22"/>
                <w:szCs w:val="22"/>
              </w:rPr>
              <w:t>13715,86</w:t>
            </w:r>
          </w:p>
        </w:tc>
        <w:tc>
          <w:tcPr>
            <w:tcW w:w="554" w:type="pct"/>
            <w:shd w:val="clear" w:color="auto" w:fill="auto"/>
            <w:noWrap/>
            <w:vAlign w:val="center"/>
          </w:tcPr>
          <w:p w14:paraId="3A2071EC" w14:textId="77777777" w:rsidR="00982AD2" w:rsidRPr="00982AD2" w:rsidRDefault="00982AD2" w:rsidP="00982AD2">
            <w:pPr>
              <w:spacing w:line="276" w:lineRule="auto"/>
              <w:jc w:val="center"/>
              <w:rPr>
                <w:b/>
                <w:color w:val="000000"/>
                <w:sz w:val="22"/>
                <w:szCs w:val="22"/>
              </w:rPr>
            </w:pPr>
            <w:r w:rsidRPr="00982AD2">
              <w:rPr>
                <w:b/>
                <w:color w:val="000000"/>
                <w:sz w:val="22"/>
                <w:szCs w:val="22"/>
              </w:rPr>
              <w:t>14182,20</w:t>
            </w:r>
          </w:p>
        </w:tc>
        <w:tc>
          <w:tcPr>
            <w:tcW w:w="554" w:type="pct"/>
            <w:shd w:val="clear" w:color="auto" w:fill="auto"/>
            <w:noWrap/>
            <w:vAlign w:val="center"/>
          </w:tcPr>
          <w:p w14:paraId="09BF4EEB" w14:textId="77777777" w:rsidR="00982AD2" w:rsidRPr="00982AD2" w:rsidRDefault="00982AD2" w:rsidP="00982AD2">
            <w:pPr>
              <w:spacing w:line="276" w:lineRule="auto"/>
              <w:jc w:val="center"/>
              <w:rPr>
                <w:b/>
                <w:color w:val="000000"/>
                <w:sz w:val="22"/>
                <w:szCs w:val="22"/>
              </w:rPr>
            </w:pPr>
            <w:r w:rsidRPr="00982AD2">
              <w:rPr>
                <w:b/>
                <w:color w:val="000000"/>
                <w:sz w:val="22"/>
                <w:szCs w:val="22"/>
              </w:rPr>
              <w:t>14664,40</w:t>
            </w:r>
          </w:p>
        </w:tc>
        <w:tc>
          <w:tcPr>
            <w:tcW w:w="554" w:type="pct"/>
            <w:shd w:val="clear" w:color="auto" w:fill="auto"/>
            <w:noWrap/>
            <w:vAlign w:val="center"/>
          </w:tcPr>
          <w:p w14:paraId="0B433B3B" w14:textId="77777777" w:rsidR="00982AD2" w:rsidRPr="00982AD2" w:rsidRDefault="00982AD2" w:rsidP="00982AD2">
            <w:pPr>
              <w:spacing w:line="276" w:lineRule="auto"/>
              <w:jc w:val="center"/>
              <w:rPr>
                <w:b/>
                <w:color w:val="000000"/>
                <w:sz w:val="22"/>
                <w:szCs w:val="22"/>
              </w:rPr>
            </w:pPr>
            <w:r w:rsidRPr="00982AD2">
              <w:rPr>
                <w:b/>
                <w:color w:val="000000"/>
                <w:sz w:val="22"/>
                <w:szCs w:val="22"/>
              </w:rPr>
              <w:t>15162,99</w:t>
            </w:r>
          </w:p>
        </w:tc>
        <w:tc>
          <w:tcPr>
            <w:tcW w:w="554" w:type="pct"/>
            <w:shd w:val="clear" w:color="auto" w:fill="auto"/>
            <w:noWrap/>
            <w:vAlign w:val="center"/>
          </w:tcPr>
          <w:p w14:paraId="2D440034" w14:textId="77777777" w:rsidR="00982AD2" w:rsidRPr="00982AD2" w:rsidRDefault="00982AD2" w:rsidP="00982AD2">
            <w:pPr>
              <w:spacing w:line="276" w:lineRule="auto"/>
              <w:jc w:val="center"/>
              <w:rPr>
                <w:b/>
                <w:color w:val="000000"/>
                <w:sz w:val="22"/>
                <w:szCs w:val="22"/>
              </w:rPr>
            </w:pPr>
            <w:r w:rsidRPr="00982AD2">
              <w:rPr>
                <w:b/>
                <w:color w:val="000000"/>
                <w:sz w:val="22"/>
                <w:szCs w:val="22"/>
              </w:rPr>
              <w:t>15678,53</w:t>
            </w:r>
          </w:p>
        </w:tc>
      </w:tr>
      <w:tr w:rsidR="00982AD2" w:rsidRPr="00982AD2" w14:paraId="5826CED9" w14:textId="77777777" w:rsidTr="006D08D7">
        <w:trPr>
          <w:trHeight w:val="20"/>
        </w:trPr>
        <w:tc>
          <w:tcPr>
            <w:tcW w:w="2231" w:type="pct"/>
            <w:shd w:val="clear" w:color="auto" w:fill="auto"/>
            <w:vAlign w:val="center"/>
          </w:tcPr>
          <w:p w14:paraId="40A688A2" w14:textId="77777777" w:rsidR="00982AD2" w:rsidRPr="00982AD2" w:rsidRDefault="00982AD2" w:rsidP="00982AD2">
            <w:pPr>
              <w:rPr>
                <w:color w:val="000000"/>
                <w:sz w:val="18"/>
                <w:szCs w:val="18"/>
              </w:rPr>
            </w:pPr>
            <w:r w:rsidRPr="00982AD2">
              <w:rPr>
                <w:color w:val="000000"/>
                <w:sz w:val="18"/>
                <w:szCs w:val="18"/>
              </w:rPr>
              <w:t>Диаметр 50 мм (прокол под автодорогой 10 м)</w:t>
            </w:r>
          </w:p>
        </w:tc>
        <w:tc>
          <w:tcPr>
            <w:tcW w:w="554" w:type="pct"/>
            <w:shd w:val="clear" w:color="auto" w:fill="auto"/>
            <w:noWrap/>
            <w:vAlign w:val="center"/>
          </w:tcPr>
          <w:p w14:paraId="4FD4762F" w14:textId="77777777" w:rsidR="00982AD2" w:rsidRPr="00982AD2" w:rsidRDefault="00982AD2" w:rsidP="00982AD2">
            <w:pPr>
              <w:spacing w:line="276" w:lineRule="auto"/>
              <w:jc w:val="center"/>
              <w:rPr>
                <w:color w:val="000000"/>
                <w:sz w:val="18"/>
                <w:szCs w:val="18"/>
              </w:rPr>
            </w:pPr>
            <w:r w:rsidRPr="00982AD2">
              <w:rPr>
                <w:color w:val="000000"/>
                <w:sz w:val="18"/>
                <w:szCs w:val="18"/>
              </w:rPr>
              <w:t>13932,53</w:t>
            </w:r>
          </w:p>
        </w:tc>
        <w:tc>
          <w:tcPr>
            <w:tcW w:w="554" w:type="pct"/>
            <w:shd w:val="clear" w:color="auto" w:fill="auto"/>
            <w:noWrap/>
            <w:vAlign w:val="center"/>
          </w:tcPr>
          <w:p w14:paraId="24C6BFEB" w14:textId="77777777" w:rsidR="00982AD2" w:rsidRPr="00982AD2" w:rsidRDefault="00982AD2" w:rsidP="00982AD2">
            <w:pPr>
              <w:spacing w:line="276" w:lineRule="auto"/>
              <w:jc w:val="center"/>
              <w:rPr>
                <w:color w:val="000000"/>
                <w:sz w:val="18"/>
                <w:szCs w:val="18"/>
              </w:rPr>
            </w:pPr>
            <w:r w:rsidRPr="00982AD2">
              <w:rPr>
                <w:color w:val="000000"/>
                <w:sz w:val="18"/>
                <w:szCs w:val="18"/>
              </w:rPr>
              <w:t>14406,24</w:t>
            </w:r>
          </w:p>
        </w:tc>
        <w:tc>
          <w:tcPr>
            <w:tcW w:w="554" w:type="pct"/>
            <w:shd w:val="clear" w:color="auto" w:fill="auto"/>
            <w:noWrap/>
            <w:vAlign w:val="center"/>
          </w:tcPr>
          <w:p w14:paraId="77BD61DA" w14:textId="77777777" w:rsidR="00982AD2" w:rsidRPr="00982AD2" w:rsidRDefault="00982AD2" w:rsidP="00982AD2">
            <w:pPr>
              <w:spacing w:line="276" w:lineRule="auto"/>
              <w:jc w:val="center"/>
              <w:rPr>
                <w:color w:val="000000"/>
                <w:sz w:val="18"/>
                <w:szCs w:val="18"/>
              </w:rPr>
            </w:pPr>
            <w:r w:rsidRPr="00982AD2">
              <w:rPr>
                <w:color w:val="000000"/>
                <w:sz w:val="18"/>
                <w:szCs w:val="18"/>
              </w:rPr>
              <w:t>14896,05</w:t>
            </w:r>
          </w:p>
        </w:tc>
        <w:tc>
          <w:tcPr>
            <w:tcW w:w="554" w:type="pct"/>
            <w:shd w:val="clear" w:color="auto" w:fill="auto"/>
            <w:noWrap/>
            <w:vAlign w:val="center"/>
          </w:tcPr>
          <w:p w14:paraId="375FCCFA" w14:textId="77777777" w:rsidR="00982AD2" w:rsidRPr="00982AD2" w:rsidRDefault="00982AD2" w:rsidP="00982AD2">
            <w:pPr>
              <w:spacing w:line="276" w:lineRule="auto"/>
              <w:jc w:val="center"/>
              <w:rPr>
                <w:color w:val="000000"/>
                <w:sz w:val="18"/>
                <w:szCs w:val="18"/>
              </w:rPr>
            </w:pPr>
            <w:r w:rsidRPr="00982AD2">
              <w:rPr>
                <w:color w:val="000000"/>
                <w:sz w:val="18"/>
                <w:szCs w:val="18"/>
              </w:rPr>
              <w:t>15402,52</w:t>
            </w:r>
          </w:p>
        </w:tc>
        <w:tc>
          <w:tcPr>
            <w:tcW w:w="554" w:type="pct"/>
            <w:shd w:val="clear" w:color="auto" w:fill="auto"/>
            <w:noWrap/>
            <w:vAlign w:val="center"/>
          </w:tcPr>
          <w:p w14:paraId="71475222" w14:textId="77777777" w:rsidR="00982AD2" w:rsidRPr="00982AD2" w:rsidRDefault="00982AD2" w:rsidP="00982AD2">
            <w:pPr>
              <w:spacing w:line="276" w:lineRule="auto"/>
              <w:jc w:val="center"/>
              <w:rPr>
                <w:color w:val="000000"/>
                <w:sz w:val="18"/>
                <w:szCs w:val="18"/>
              </w:rPr>
            </w:pPr>
            <w:r w:rsidRPr="00982AD2">
              <w:rPr>
                <w:color w:val="000000"/>
                <w:sz w:val="18"/>
                <w:szCs w:val="18"/>
              </w:rPr>
              <w:t>15926,20</w:t>
            </w:r>
          </w:p>
        </w:tc>
      </w:tr>
      <w:tr w:rsidR="00982AD2" w:rsidRPr="00982AD2" w14:paraId="7CEFEE46" w14:textId="77777777" w:rsidTr="006D08D7">
        <w:trPr>
          <w:trHeight w:val="20"/>
        </w:trPr>
        <w:tc>
          <w:tcPr>
            <w:tcW w:w="2231" w:type="pct"/>
            <w:shd w:val="clear" w:color="auto" w:fill="auto"/>
            <w:vAlign w:val="center"/>
          </w:tcPr>
          <w:p w14:paraId="63DA3545" w14:textId="77777777" w:rsidR="00982AD2" w:rsidRPr="00982AD2" w:rsidRDefault="00982AD2" w:rsidP="00982AD2">
            <w:pPr>
              <w:rPr>
                <w:color w:val="000000"/>
                <w:sz w:val="18"/>
                <w:szCs w:val="18"/>
              </w:rPr>
            </w:pPr>
            <w:r w:rsidRPr="00982AD2">
              <w:rPr>
                <w:color w:val="000000"/>
                <w:sz w:val="18"/>
                <w:szCs w:val="18"/>
              </w:rPr>
              <w:t>Диаметр 63 мм (прокол под автодорогой 10 м)</w:t>
            </w:r>
          </w:p>
        </w:tc>
        <w:tc>
          <w:tcPr>
            <w:tcW w:w="554" w:type="pct"/>
            <w:shd w:val="clear" w:color="auto" w:fill="auto"/>
            <w:noWrap/>
            <w:vAlign w:val="center"/>
          </w:tcPr>
          <w:p w14:paraId="453A7B1F" w14:textId="77777777" w:rsidR="00982AD2" w:rsidRPr="00982AD2" w:rsidRDefault="00982AD2" w:rsidP="00982AD2">
            <w:pPr>
              <w:spacing w:line="276" w:lineRule="auto"/>
              <w:jc w:val="center"/>
              <w:rPr>
                <w:color w:val="000000"/>
                <w:sz w:val="18"/>
                <w:szCs w:val="18"/>
              </w:rPr>
            </w:pPr>
            <w:r w:rsidRPr="00982AD2">
              <w:rPr>
                <w:color w:val="000000"/>
                <w:sz w:val="18"/>
                <w:szCs w:val="18"/>
              </w:rPr>
              <w:t>15924,19</w:t>
            </w:r>
          </w:p>
        </w:tc>
        <w:tc>
          <w:tcPr>
            <w:tcW w:w="554" w:type="pct"/>
            <w:shd w:val="clear" w:color="auto" w:fill="auto"/>
            <w:noWrap/>
            <w:vAlign w:val="center"/>
          </w:tcPr>
          <w:p w14:paraId="6F92330B" w14:textId="77777777" w:rsidR="00982AD2" w:rsidRPr="00982AD2" w:rsidRDefault="00982AD2" w:rsidP="00982AD2">
            <w:pPr>
              <w:spacing w:line="276" w:lineRule="auto"/>
              <w:jc w:val="center"/>
              <w:rPr>
                <w:color w:val="000000"/>
                <w:sz w:val="18"/>
                <w:szCs w:val="18"/>
              </w:rPr>
            </w:pPr>
            <w:r w:rsidRPr="00982AD2">
              <w:rPr>
                <w:color w:val="000000"/>
                <w:sz w:val="18"/>
                <w:szCs w:val="18"/>
              </w:rPr>
              <w:t>16465,61</w:t>
            </w:r>
          </w:p>
        </w:tc>
        <w:tc>
          <w:tcPr>
            <w:tcW w:w="554" w:type="pct"/>
            <w:shd w:val="clear" w:color="auto" w:fill="auto"/>
            <w:noWrap/>
            <w:vAlign w:val="center"/>
          </w:tcPr>
          <w:p w14:paraId="56BD2495" w14:textId="77777777" w:rsidR="00982AD2" w:rsidRPr="00982AD2" w:rsidRDefault="00982AD2" w:rsidP="00982AD2">
            <w:pPr>
              <w:spacing w:line="276" w:lineRule="auto"/>
              <w:jc w:val="center"/>
              <w:rPr>
                <w:color w:val="000000"/>
                <w:sz w:val="18"/>
                <w:szCs w:val="18"/>
              </w:rPr>
            </w:pPr>
            <w:r w:rsidRPr="00982AD2">
              <w:rPr>
                <w:color w:val="000000"/>
                <w:sz w:val="18"/>
                <w:szCs w:val="18"/>
              </w:rPr>
              <w:t>17025,44</w:t>
            </w:r>
          </w:p>
        </w:tc>
        <w:tc>
          <w:tcPr>
            <w:tcW w:w="554" w:type="pct"/>
            <w:shd w:val="clear" w:color="auto" w:fill="auto"/>
            <w:noWrap/>
            <w:vAlign w:val="center"/>
          </w:tcPr>
          <w:p w14:paraId="31313E13" w14:textId="77777777" w:rsidR="00982AD2" w:rsidRPr="00982AD2" w:rsidRDefault="00982AD2" w:rsidP="00982AD2">
            <w:pPr>
              <w:spacing w:line="276" w:lineRule="auto"/>
              <w:jc w:val="center"/>
              <w:rPr>
                <w:color w:val="000000"/>
                <w:sz w:val="18"/>
                <w:szCs w:val="18"/>
              </w:rPr>
            </w:pPr>
            <w:r w:rsidRPr="00982AD2">
              <w:rPr>
                <w:color w:val="000000"/>
                <w:sz w:val="18"/>
                <w:szCs w:val="18"/>
              </w:rPr>
              <w:t>17604,31</w:t>
            </w:r>
          </w:p>
        </w:tc>
        <w:tc>
          <w:tcPr>
            <w:tcW w:w="554" w:type="pct"/>
            <w:shd w:val="clear" w:color="auto" w:fill="auto"/>
            <w:noWrap/>
            <w:vAlign w:val="center"/>
          </w:tcPr>
          <w:p w14:paraId="49271F7E" w14:textId="77777777" w:rsidR="00982AD2" w:rsidRPr="00982AD2" w:rsidRDefault="00982AD2" w:rsidP="00982AD2">
            <w:pPr>
              <w:spacing w:line="276" w:lineRule="auto"/>
              <w:jc w:val="center"/>
              <w:rPr>
                <w:color w:val="000000"/>
                <w:sz w:val="18"/>
                <w:szCs w:val="18"/>
              </w:rPr>
            </w:pPr>
            <w:r w:rsidRPr="00982AD2">
              <w:rPr>
                <w:color w:val="000000"/>
                <w:sz w:val="18"/>
                <w:szCs w:val="18"/>
              </w:rPr>
              <w:t>18202,85</w:t>
            </w:r>
          </w:p>
        </w:tc>
      </w:tr>
      <w:tr w:rsidR="00982AD2" w:rsidRPr="00982AD2" w14:paraId="3159420D" w14:textId="77777777" w:rsidTr="006D08D7">
        <w:trPr>
          <w:trHeight w:val="20"/>
        </w:trPr>
        <w:tc>
          <w:tcPr>
            <w:tcW w:w="2231" w:type="pct"/>
            <w:shd w:val="clear" w:color="auto" w:fill="auto"/>
            <w:vAlign w:val="center"/>
          </w:tcPr>
          <w:p w14:paraId="1B94FAE7" w14:textId="77777777" w:rsidR="00982AD2" w:rsidRPr="00982AD2" w:rsidRDefault="00982AD2" w:rsidP="00982AD2">
            <w:pPr>
              <w:rPr>
                <w:b/>
                <w:color w:val="000000"/>
                <w:sz w:val="22"/>
                <w:szCs w:val="22"/>
              </w:rPr>
            </w:pPr>
            <w:r w:rsidRPr="00982AD2">
              <w:rPr>
                <w:b/>
                <w:color w:val="000000"/>
                <w:sz w:val="22"/>
                <w:szCs w:val="22"/>
              </w:rPr>
              <w:t>Итого с налогом на прибыль</w:t>
            </w:r>
          </w:p>
        </w:tc>
        <w:tc>
          <w:tcPr>
            <w:tcW w:w="554" w:type="pct"/>
            <w:shd w:val="clear" w:color="auto" w:fill="auto"/>
            <w:noWrap/>
            <w:vAlign w:val="center"/>
          </w:tcPr>
          <w:p w14:paraId="3D6A32FB" w14:textId="77777777" w:rsidR="00982AD2" w:rsidRPr="00982AD2" w:rsidRDefault="00982AD2" w:rsidP="00982AD2">
            <w:pPr>
              <w:spacing w:line="276" w:lineRule="auto"/>
              <w:jc w:val="center"/>
              <w:rPr>
                <w:b/>
                <w:color w:val="000000"/>
                <w:sz w:val="22"/>
                <w:szCs w:val="22"/>
              </w:rPr>
            </w:pPr>
            <w:r w:rsidRPr="00982AD2">
              <w:rPr>
                <w:b/>
                <w:color w:val="000000"/>
                <w:sz w:val="22"/>
                <w:szCs w:val="22"/>
              </w:rPr>
              <w:t>14928,36</w:t>
            </w:r>
          </w:p>
        </w:tc>
        <w:tc>
          <w:tcPr>
            <w:tcW w:w="554" w:type="pct"/>
            <w:shd w:val="clear" w:color="auto" w:fill="auto"/>
            <w:noWrap/>
            <w:vAlign w:val="center"/>
          </w:tcPr>
          <w:p w14:paraId="2E329077" w14:textId="77777777" w:rsidR="00982AD2" w:rsidRPr="00982AD2" w:rsidRDefault="00982AD2" w:rsidP="00982AD2">
            <w:pPr>
              <w:spacing w:line="276" w:lineRule="auto"/>
              <w:jc w:val="center"/>
              <w:rPr>
                <w:b/>
                <w:color w:val="000000"/>
                <w:sz w:val="22"/>
                <w:szCs w:val="22"/>
              </w:rPr>
            </w:pPr>
            <w:r w:rsidRPr="00982AD2">
              <w:rPr>
                <w:b/>
                <w:color w:val="000000"/>
                <w:sz w:val="22"/>
                <w:szCs w:val="22"/>
              </w:rPr>
              <w:t>15435,92</w:t>
            </w:r>
          </w:p>
        </w:tc>
        <w:tc>
          <w:tcPr>
            <w:tcW w:w="554" w:type="pct"/>
            <w:shd w:val="clear" w:color="auto" w:fill="auto"/>
            <w:noWrap/>
            <w:vAlign w:val="center"/>
          </w:tcPr>
          <w:p w14:paraId="64DCF16E" w14:textId="77777777" w:rsidR="00982AD2" w:rsidRPr="00982AD2" w:rsidRDefault="00982AD2" w:rsidP="00982AD2">
            <w:pPr>
              <w:spacing w:line="276" w:lineRule="auto"/>
              <w:jc w:val="center"/>
              <w:rPr>
                <w:b/>
                <w:color w:val="000000"/>
                <w:sz w:val="22"/>
                <w:szCs w:val="22"/>
              </w:rPr>
            </w:pPr>
            <w:r w:rsidRPr="00982AD2">
              <w:rPr>
                <w:b/>
                <w:color w:val="000000"/>
                <w:sz w:val="22"/>
                <w:szCs w:val="22"/>
              </w:rPr>
              <w:t>15960,75</w:t>
            </w:r>
          </w:p>
        </w:tc>
        <w:tc>
          <w:tcPr>
            <w:tcW w:w="554" w:type="pct"/>
            <w:shd w:val="clear" w:color="auto" w:fill="auto"/>
            <w:noWrap/>
            <w:vAlign w:val="center"/>
          </w:tcPr>
          <w:p w14:paraId="0B26FEC0" w14:textId="77777777" w:rsidR="00982AD2" w:rsidRPr="00982AD2" w:rsidRDefault="00982AD2" w:rsidP="00982AD2">
            <w:pPr>
              <w:spacing w:line="276" w:lineRule="auto"/>
              <w:jc w:val="center"/>
              <w:rPr>
                <w:b/>
                <w:color w:val="000000"/>
                <w:sz w:val="22"/>
                <w:szCs w:val="22"/>
              </w:rPr>
            </w:pPr>
            <w:r w:rsidRPr="00982AD2">
              <w:rPr>
                <w:b/>
                <w:color w:val="000000"/>
                <w:sz w:val="22"/>
                <w:szCs w:val="22"/>
              </w:rPr>
              <w:t>16503,41</w:t>
            </w:r>
          </w:p>
        </w:tc>
        <w:tc>
          <w:tcPr>
            <w:tcW w:w="554" w:type="pct"/>
            <w:shd w:val="clear" w:color="auto" w:fill="auto"/>
            <w:noWrap/>
            <w:vAlign w:val="center"/>
          </w:tcPr>
          <w:p w14:paraId="7207D3E7" w14:textId="77777777" w:rsidR="00982AD2" w:rsidRPr="00982AD2" w:rsidRDefault="00982AD2" w:rsidP="00982AD2">
            <w:pPr>
              <w:spacing w:line="276" w:lineRule="auto"/>
              <w:jc w:val="center"/>
              <w:rPr>
                <w:b/>
                <w:color w:val="000000"/>
                <w:sz w:val="22"/>
                <w:szCs w:val="22"/>
              </w:rPr>
            </w:pPr>
            <w:r w:rsidRPr="00982AD2">
              <w:rPr>
                <w:b/>
                <w:color w:val="000000"/>
                <w:sz w:val="22"/>
                <w:szCs w:val="22"/>
              </w:rPr>
              <w:t>17064,53</w:t>
            </w:r>
          </w:p>
        </w:tc>
      </w:tr>
      <w:tr w:rsidR="00982AD2" w:rsidRPr="00982AD2" w14:paraId="51D381AE" w14:textId="77777777" w:rsidTr="006D08D7">
        <w:trPr>
          <w:trHeight w:val="20"/>
        </w:trPr>
        <w:tc>
          <w:tcPr>
            <w:tcW w:w="2231" w:type="pct"/>
            <w:shd w:val="clear" w:color="auto" w:fill="auto"/>
            <w:vAlign w:val="center"/>
          </w:tcPr>
          <w:p w14:paraId="4847AD63" w14:textId="77777777" w:rsidR="00982AD2" w:rsidRPr="00982AD2" w:rsidRDefault="00982AD2" w:rsidP="00982AD2">
            <w:pPr>
              <w:rPr>
                <w:color w:val="000000"/>
                <w:sz w:val="18"/>
                <w:szCs w:val="18"/>
              </w:rPr>
            </w:pPr>
            <w:r w:rsidRPr="00982AD2">
              <w:rPr>
                <w:color w:val="000000"/>
                <w:sz w:val="18"/>
                <w:szCs w:val="18"/>
              </w:rPr>
              <w:t>Диаметр 100 мм (прокол под автодорогой 10 м)</w:t>
            </w:r>
          </w:p>
        </w:tc>
        <w:tc>
          <w:tcPr>
            <w:tcW w:w="554" w:type="pct"/>
            <w:shd w:val="clear" w:color="auto" w:fill="auto"/>
            <w:noWrap/>
            <w:vAlign w:val="center"/>
          </w:tcPr>
          <w:p w14:paraId="00D37F71" w14:textId="77777777" w:rsidR="00982AD2" w:rsidRPr="00982AD2" w:rsidRDefault="00982AD2" w:rsidP="00982AD2">
            <w:pPr>
              <w:spacing w:line="276" w:lineRule="auto"/>
              <w:jc w:val="center"/>
              <w:rPr>
                <w:color w:val="000000"/>
                <w:sz w:val="18"/>
                <w:szCs w:val="18"/>
              </w:rPr>
            </w:pPr>
            <w:r w:rsidRPr="00982AD2">
              <w:rPr>
                <w:color w:val="000000"/>
                <w:sz w:val="18"/>
                <w:szCs w:val="18"/>
              </w:rPr>
              <w:t>18189,64</w:t>
            </w:r>
          </w:p>
        </w:tc>
        <w:tc>
          <w:tcPr>
            <w:tcW w:w="554" w:type="pct"/>
            <w:shd w:val="clear" w:color="auto" w:fill="auto"/>
            <w:noWrap/>
            <w:vAlign w:val="center"/>
          </w:tcPr>
          <w:p w14:paraId="4CCCC8AC" w14:textId="77777777" w:rsidR="00982AD2" w:rsidRPr="00982AD2" w:rsidRDefault="00982AD2" w:rsidP="00982AD2">
            <w:pPr>
              <w:spacing w:line="276" w:lineRule="auto"/>
              <w:jc w:val="center"/>
              <w:rPr>
                <w:color w:val="000000"/>
                <w:sz w:val="18"/>
                <w:szCs w:val="18"/>
              </w:rPr>
            </w:pPr>
            <w:r w:rsidRPr="00982AD2">
              <w:rPr>
                <w:color w:val="000000"/>
                <w:sz w:val="18"/>
                <w:szCs w:val="18"/>
              </w:rPr>
              <w:t>18808,09</w:t>
            </w:r>
          </w:p>
        </w:tc>
        <w:tc>
          <w:tcPr>
            <w:tcW w:w="554" w:type="pct"/>
            <w:shd w:val="clear" w:color="auto" w:fill="auto"/>
            <w:noWrap/>
            <w:vAlign w:val="center"/>
          </w:tcPr>
          <w:p w14:paraId="673B5848" w14:textId="77777777" w:rsidR="00982AD2" w:rsidRPr="00982AD2" w:rsidRDefault="00982AD2" w:rsidP="00982AD2">
            <w:pPr>
              <w:spacing w:line="276" w:lineRule="auto"/>
              <w:jc w:val="center"/>
              <w:rPr>
                <w:color w:val="000000"/>
                <w:sz w:val="18"/>
                <w:szCs w:val="18"/>
              </w:rPr>
            </w:pPr>
            <w:r w:rsidRPr="00982AD2">
              <w:rPr>
                <w:color w:val="000000"/>
                <w:sz w:val="18"/>
                <w:szCs w:val="18"/>
              </w:rPr>
              <w:t>19447,57</w:t>
            </w:r>
          </w:p>
        </w:tc>
        <w:tc>
          <w:tcPr>
            <w:tcW w:w="554" w:type="pct"/>
            <w:shd w:val="clear" w:color="auto" w:fill="auto"/>
            <w:noWrap/>
            <w:vAlign w:val="center"/>
          </w:tcPr>
          <w:p w14:paraId="6AB6B9BD" w14:textId="77777777" w:rsidR="00982AD2" w:rsidRPr="00982AD2" w:rsidRDefault="00982AD2" w:rsidP="00982AD2">
            <w:pPr>
              <w:spacing w:line="276" w:lineRule="auto"/>
              <w:jc w:val="center"/>
              <w:rPr>
                <w:color w:val="000000"/>
                <w:sz w:val="18"/>
                <w:szCs w:val="18"/>
              </w:rPr>
            </w:pPr>
            <w:r w:rsidRPr="00982AD2">
              <w:rPr>
                <w:color w:val="000000"/>
                <w:sz w:val="18"/>
                <w:szCs w:val="18"/>
              </w:rPr>
              <w:t>20108,78</w:t>
            </w:r>
          </w:p>
        </w:tc>
        <w:tc>
          <w:tcPr>
            <w:tcW w:w="554" w:type="pct"/>
            <w:shd w:val="clear" w:color="auto" w:fill="auto"/>
            <w:noWrap/>
            <w:vAlign w:val="center"/>
          </w:tcPr>
          <w:p w14:paraId="7F0083F6" w14:textId="77777777" w:rsidR="00982AD2" w:rsidRPr="00982AD2" w:rsidRDefault="00982AD2" w:rsidP="00982AD2">
            <w:pPr>
              <w:spacing w:line="276" w:lineRule="auto"/>
              <w:jc w:val="center"/>
              <w:rPr>
                <w:color w:val="000000"/>
                <w:sz w:val="18"/>
                <w:szCs w:val="18"/>
              </w:rPr>
            </w:pPr>
            <w:r w:rsidRPr="00982AD2">
              <w:rPr>
                <w:color w:val="000000"/>
                <w:sz w:val="18"/>
                <w:szCs w:val="18"/>
              </w:rPr>
              <w:t>20792,48</w:t>
            </w:r>
          </w:p>
        </w:tc>
      </w:tr>
      <w:tr w:rsidR="00982AD2" w:rsidRPr="00982AD2" w14:paraId="4222813C" w14:textId="77777777" w:rsidTr="006D08D7">
        <w:trPr>
          <w:trHeight w:val="20"/>
        </w:trPr>
        <w:tc>
          <w:tcPr>
            <w:tcW w:w="2231" w:type="pct"/>
            <w:shd w:val="clear" w:color="auto" w:fill="auto"/>
            <w:vAlign w:val="center"/>
          </w:tcPr>
          <w:p w14:paraId="3A22E03B" w14:textId="77777777" w:rsidR="00982AD2" w:rsidRPr="00982AD2" w:rsidRDefault="00982AD2" w:rsidP="00982AD2">
            <w:pPr>
              <w:rPr>
                <w:b/>
                <w:color w:val="000000"/>
                <w:sz w:val="22"/>
                <w:szCs w:val="22"/>
              </w:rPr>
            </w:pPr>
            <w:r w:rsidRPr="00982AD2">
              <w:rPr>
                <w:b/>
                <w:color w:val="000000"/>
                <w:sz w:val="22"/>
                <w:szCs w:val="22"/>
              </w:rPr>
              <w:t>Итого с налогом на прибыль</w:t>
            </w:r>
          </w:p>
        </w:tc>
        <w:tc>
          <w:tcPr>
            <w:tcW w:w="554" w:type="pct"/>
            <w:shd w:val="clear" w:color="auto" w:fill="auto"/>
            <w:noWrap/>
            <w:vAlign w:val="center"/>
          </w:tcPr>
          <w:p w14:paraId="6701001D" w14:textId="77777777" w:rsidR="00982AD2" w:rsidRPr="00982AD2" w:rsidRDefault="00982AD2" w:rsidP="00982AD2">
            <w:pPr>
              <w:spacing w:line="276" w:lineRule="auto"/>
              <w:jc w:val="center"/>
              <w:rPr>
                <w:b/>
                <w:color w:val="000000"/>
                <w:sz w:val="22"/>
                <w:szCs w:val="22"/>
              </w:rPr>
            </w:pPr>
            <w:r w:rsidRPr="00982AD2">
              <w:rPr>
                <w:b/>
                <w:color w:val="000000"/>
                <w:sz w:val="22"/>
                <w:szCs w:val="22"/>
              </w:rPr>
              <w:t>18189,64</w:t>
            </w:r>
          </w:p>
        </w:tc>
        <w:tc>
          <w:tcPr>
            <w:tcW w:w="554" w:type="pct"/>
            <w:shd w:val="clear" w:color="auto" w:fill="auto"/>
            <w:noWrap/>
            <w:vAlign w:val="center"/>
          </w:tcPr>
          <w:p w14:paraId="2C6E39B8" w14:textId="77777777" w:rsidR="00982AD2" w:rsidRPr="00982AD2" w:rsidRDefault="00982AD2" w:rsidP="00982AD2">
            <w:pPr>
              <w:spacing w:line="276" w:lineRule="auto"/>
              <w:jc w:val="center"/>
              <w:rPr>
                <w:b/>
                <w:color w:val="000000"/>
                <w:sz w:val="22"/>
                <w:szCs w:val="22"/>
              </w:rPr>
            </w:pPr>
            <w:r w:rsidRPr="00982AD2">
              <w:rPr>
                <w:b/>
                <w:color w:val="000000"/>
                <w:sz w:val="22"/>
                <w:szCs w:val="22"/>
              </w:rPr>
              <w:t>18808,09</w:t>
            </w:r>
          </w:p>
        </w:tc>
        <w:tc>
          <w:tcPr>
            <w:tcW w:w="554" w:type="pct"/>
            <w:shd w:val="clear" w:color="auto" w:fill="auto"/>
            <w:noWrap/>
            <w:vAlign w:val="center"/>
          </w:tcPr>
          <w:p w14:paraId="1BA911E0" w14:textId="77777777" w:rsidR="00982AD2" w:rsidRPr="00982AD2" w:rsidRDefault="00982AD2" w:rsidP="00982AD2">
            <w:pPr>
              <w:spacing w:line="276" w:lineRule="auto"/>
              <w:jc w:val="center"/>
              <w:rPr>
                <w:b/>
                <w:color w:val="000000"/>
                <w:sz w:val="22"/>
                <w:szCs w:val="22"/>
              </w:rPr>
            </w:pPr>
            <w:r w:rsidRPr="00982AD2">
              <w:rPr>
                <w:b/>
                <w:color w:val="000000"/>
                <w:sz w:val="22"/>
                <w:szCs w:val="22"/>
              </w:rPr>
              <w:t>19447,57</w:t>
            </w:r>
          </w:p>
        </w:tc>
        <w:tc>
          <w:tcPr>
            <w:tcW w:w="554" w:type="pct"/>
            <w:shd w:val="clear" w:color="auto" w:fill="auto"/>
            <w:noWrap/>
            <w:vAlign w:val="center"/>
          </w:tcPr>
          <w:p w14:paraId="401F8389" w14:textId="77777777" w:rsidR="00982AD2" w:rsidRPr="00982AD2" w:rsidRDefault="00982AD2" w:rsidP="00982AD2">
            <w:pPr>
              <w:spacing w:line="276" w:lineRule="auto"/>
              <w:jc w:val="center"/>
              <w:rPr>
                <w:b/>
                <w:color w:val="000000"/>
                <w:sz w:val="22"/>
                <w:szCs w:val="22"/>
              </w:rPr>
            </w:pPr>
            <w:r w:rsidRPr="00982AD2">
              <w:rPr>
                <w:b/>
                <w:color w:val="000000"/>
                <w:sz w:val="22"/>
                <w:szCs w:val="22"/>
              </w:rPr>
              <w:t>20108,78</w:t>
            </w:r>
          </w:p>
        </w:tc>
        <w:tc>
          <w:tcPr>
            <w:tcW w:w="554" w:type="pct"/>
            <w:shd w:val="clear" w:color="auto" w:fill="auto"/>
            <w:noWrap/>
            <w:vAlign w:val="center"/>
          </w:tcPr>
          <w:p w14:paraId="1405EB59" w14:textId="77777777" w:rsidR="00982AD2" w:rsidRPr="00982AD2" w:rsidRDefault="00982AD2" w:rsidP="00982AD2">
            <w:pPr>
              <w:spacing w:line="276" w:lineRule="auto"/>
              <w:jc w:val="center"/>
              <w:rPr>
                <w:b/>
                <w:color w:val="000000"/>
                <w:sz w:val="22"/>
                <w:szCs w:val="22"/>
              </w:rPr>
            </w:pPr>
            <w:r w:rsidRPr="00982AD2">
              <w:rPr>
                <w:b/>
                <w:color w:val="000000"/>
                <w:sz w:val="22"/>
                <w:szCs w:val="22"/>
              </w:rPr>
              <w:t>20792,48</w:t>
            </w:r>
          </w:p>
        </w:tc>
      </w:tr>
      <w:tr w:rsidR="00982AD2" w:rsidRPr="00982AD2" w14:paraId="555582C2" w14:textId="77777777" w:rsidTr="006D08D7">
        <w:trPr>
          <w:trHeight w:val="20"/>
        </w:trPr>
        <w:tc>
          <w:tcPr>
            <w:tcW w:w="5000" w:type="pct"/>
            <w:gridSpan w:val="6"/>
            <w:shd w:val="clear" w:color="auto" w:fill="auto"/>
            <w:vAlign w:val="center"/>
            <w:hideMark/>
          </w:tcPr>
          <w:p w14:paraId="40C4B4B6" w14:textId="77777777" w:rsidR="00982AD2" w:rsidRPr="00982AD2" w:rsidRDefault="00982AD2" w:rsidP="00982AD2">
            <w:pPr>
              <w:jc w:val="center"/>
              <w:rPr>
                <w:b/>
                <w:bCs/>
                <w:color w:val="000000"/>
                <w:sz w:val="22"/>
                <w:szCs w:val="22"/>
              </w:rPr>
            </w:pPr>
            <w:r w:rsidRPr="00982AD2">
              <w:rPr>
                <w:b/>
                <w:bCs/>
                <w:color w:val="000000"/>
                <w:sz w:val="22"/>
                <w:szCs w:val="22"/>
              </w:rPr>
              <w:t>Водоотведение</w:t>
            </w:r>
          </w:p>
        </w:tc>
      </w:tr>
      <w:tr w:rsidR="00982AD2" w:rsidRPr="00982AD2" w14:paraId="50C96AFC" w14:textId="77777777" w:rsidTr="006D08D7">
        <w:trPr>
          <w:trHeight w:val="20"/>
        </w:trPr>
        <w:tc>
          <w:tcPr>
            <w:tcW w:w="5000" w:type="pct"/>
            <w:gridSpan w:val="6"/>
            <w:shd w:val="clear" w:color="auto" w:fill="auto"/>
            <w:vAlign w:val="center"/>
            <w:hideMark/>
          </w:tcPr>
          <w:p w14:paraId="4C8621BF" w14:textId="77777777" w:rsidR="00982AD2" w:rsidRPr="00982AD2" w:rsidRDefault="00982AD2" w:rsidP="00982AD2">
            <w:pPr>
              <w:jc w:val="center"/>
              <w:rPr>
                <w:b/>
                <w:bCs/>
                <w:color w:val="000000"/>
                <w:sz w:val="22"/>
                <w:szCs w:val="22"/>
              </w:rPr>
            </w:pPr>
            <w:r w:rsidRPr="00982AD2">
              <w:rPr>
                <w:b/>
                <w:bCs/>
                <w:color w:val="000000"/>
                <w:sz w:val="22"/>
                <w:szCs w:val="22"/>
              </w:rPr>
              <w:t>Открытым способом</w:t>
            </w:r>
          </w:p>
        </w:tc>
      </w:tr>
      <w:tr w:rsidR="00982AD2" w:rsidRPr="00982AD2" w14:paraId="11C373B4" w14:textId="77777777" w:rsidTr="006D08D7">
        <w:trPr>
          <w:trHeight w:val="20"/>
        </w:trPr>
        <w:tc>
          <w:tcPr>
            <w:tcW w:w="2231" w:type="pct"/>
            <w:shd w:val="clear" w:color="auto" w:fill="auto"/>
            <w:hideMark/>
          </w:tcPr>
          <w:p w14:paraId="5A1A3424" w14:textId="77777777" w:rsidR="00982AD2" w:rsidRPr="00982AD2" w:rsidRDefault="00982AD2" w:rsidP="00982AD2">
            <w:pPr>
              <w:jc w:val="both"/>
              <w:rPr>
                <w:color w:val="000000"/>
                <w:sz w:val="18"/>
                <w:szCs w:val="18"/>
              </w:rPr>
            </w:pPr>
            <w:r w:rsidRPr="00982AD2">
              <w:rPr>
                <w:color w:val="000000"/>
                <w:sz w:val="18"/>
                <w:szCs w:val="18"/>
              </w:rPr>
              <w:t>Диаметр 100 мм (колодец, 5 м до участка)</w:t>
            </w:r>
          </w:p>
        </w:tc>
        <w:tc>
          <w:tcPr>
            <w:tcW w:w="554" w:type="pct"/>
            <w:shd w:val="clear" w:color="auto" w:fill="auto"/>
            <w:noWrap/>
            <w:vAlign w:val="center"/>
          </w:tcPr>
          <w:p w14:paraId="3A4F26D0" w14:textId="77777777" w:rsidR="00982AD2" w:rsidRPr="00982AD2" w:rsidRDefault="00982AD2" w:rsidP="00982AD2">
            <w:pPr>
              <w:spacing w:line="276" w:lineRule="auto"/>
              <w:jc w:val="center"/>
              <w:rPr>
                <w:sz w:val="18"/>
                <w:szCs w:val="18"/>
              </w:rPr>
            </w:pPr>
            <w:r w:rsidRPr="00982AD2">
              <w:rPr>
                <w:sz w:val="18"/>
                <w:szCs w:val="18"/>
              </w:rPr>
              <w:t>30590,81</w:t>
            </w:r>
          </w:p>
        </w:tc>
        <w:tc>
          <w:tcPr>
            <w:tcW w:w="554" w:type="pct"/>
            <w:shd w:val="clear" w:color="auto" w:fill="auto"/>
            <w:noWrap/>
            <w:vAlign w:val="center"/>
          </w:tcPr>
          <w:p w14:paraId="0990DC52" w14:textId="77777777" w:rsidR="00982AD2" w:rsidRPr="00982AD2" w:rsidRDefault="00982AD2" w:rsidP="00982AD2">
            <w:pPr>
              <w:spacing w:line="276" w:lineRule="auto"/>
              <w:jc w:val="center"/>
              <w:rPr>
                <w:sz w:val="18"/>
                <w:szCs w:val="18"/>
              </w:rPr>
            </w:pPr>
            <w:r w:rsidRPr="00982AD2">
              <w:rPr>
                <w:sz w:val="18"/>
                <w:szCs w:val="18"/>
              </w:rPr>
              <w:t>31630,90</w:t>
            </w:r>
          </w:p>
        </w:tc>
        <w:tc>
          <w:tcPr>
            <w:tcW w:w="554" w:type="pct"/>
            <w:shd w:val="clear" w:color="auto" w:fill="auto"/>
            <w:noWrap/>
            <w:vAlign w:val="center"/>
          </w:tcPr>
          <w:p w14:paraId="1560F8B4" w14:textId="77777777" w:rsidR="00982AD2" w:rsidRPr="00982AD2" w:rsidRDefault="00982AD2" w:rsidP="00982AD2">
            <w:pPr>
              <w:spacing w:line="276" w:lineRule="auto"/>
              <w:jc w:val="center"/>
              <w:rPr>
                <w:sz w:val="18"/>
                <w:szCs w:val="18"/>
              </w:rPr>
            </w:pPr>
            <w:r w:rsidRPr="00982AD2">
              <w:rPr>
                <w:sz w:val="18"/>
                <w:szCs w:val="18"/>
              </w:rPr>
              <w:t>32706,35</w:t>
            </w:r>
          </w:p>
        </w:tc>
        <w:tc>
          <w:tcPr>
            <w:tcW w:w="554" w:type="pct"/>
            <w:shd w:val="clear" w:color="auto" w:fill="auto"/>
            <w:noWrap/>
            <w:vAlign w:val="center"/>
          </w:tcPr>
          <w:p w14:paraId="4431CCBC" w14:textId="77777777" w:rsidR="00982AD2" w:rsidRPr="00982AD2" w:rsidRDefault="00982AD2" w:rsidP="00982AD2">
            <w:pPr>
              <w:spacing w:line="276" w:lineRule="auto"/>
              <w:jc w:val="center"/>
              <w:rPr>
                <w:sz w:val="18"/>
                <w:szCs w:val="18"/>
              </w:rPr>
            </w:pPr>
            <w:r w:rsidRPr="00982AD2">
              <w:rPr>
                <w:sz w:val="18"/>
                <w:szCs w:val="18"/>
              </w:rPr>
              <w:t>33818,36</w:t>
            </w:r>
          </w:p>
        </w:tc>
        <w:tc>
          <w:tcPr>
            <w:tcW w:w="554" w:type="pct"/>
            <w:shd w:val="clear" w:color="auto" w:fill="auto"/>
            <w:noWrap/>
            <w:vAlign w:val="center"/>
          </w:tcPr>
          <w:p w14:paraId="45881CBE" w14:textId="77777777" w:rsidR="00982AD2" w:rsidRPr="00982AD2" w:rsidRDefault="00982AD2" w:rsidP="00982AD2">
            <w:pPr>
              <w:spacing w:line="276" w:lineRule="auto"/>
              <w:jc w:val="center"/>
              <w:rPr>
                <w:sz w:val="18"/>
                <w:szCs w:val="18"/>
              </w:rPr>
            </w:pPr>
            <w:r w:rsidRPr="00982AD2">
              <w:rPr>
                <w:sz w:val="18"/>
                <w:szCs w:val="18"/>
              </w:rPr>
              <w:t>34968,19</w:t>
            </w:r>
          </w:p>
        </w:tc>
      </w:tr>
      <w:tr w:rsidR="00982AD2" w:rsidRPr="00982AD2" w14:paraId="230FD6A5" w14:textId="77777777" w:rsidTr="006D08D7">
        <w:trPr>
          <w:trHeight w:val="20"/>
        </w:trPr>
        <w:tc>
          <w:tcPr>
            <w:tcW w:w="2231" w:type="pct"/>
            <w:shd w:val="clear" w:color="auto" w:fill="auto"/>
            <w:hideMark/>
          </w:tcPr>
          <w:p w14:paraId="123A693B" w14:textId="77777777" w:rsidR="00982AD2" w:rsidRPr="00982AD2" w:rsidRDefault="00982AD2" w:rsidP="00982AD2">
            <w:pPr>
              <w:jc w:val="both"/>
              <w:rPr>
                <w:color w:val="000000"/>
                <w:sz w:val="18"/>
                <w:szCs w:val="18"/>
              </w:rPr>
            </w:pPr>
            <w:r w:rsidRPr="00982AD2">
              <w:rPr>
                <w:color w:val="000000"/>
                <w:sz w:val="18"/>
                <w:szCs w:val="18"/>
              </w:rPr>
              <w:t>Диаметр 100 мм (колодец, 10 м до участка)</w:t>
            </w:r>
          </w:p>
        </w:tc>
        <w:tc>
          <w:tcPr>
            <w:tcW w:w="554" w:type="pct"/>
            <w:shd w:val="clear" w:color="auto" w:fill="auto"/>
            <w:noWrap/>
            <w:vAlign w:val="center"/>
          </w:tcPr>
          <w:p w14:paraId="65E3AFAF" w14:textId="77777777" w:rsidR="00982AD2" w:rsidRPr="00982AD2" w:rsidRDefault="00982AD2" w:rsidP="00982AD2">
            <w:pPr>
              <w:spacing w:line="276" w:lineRule="auto"/>
              <w:jc w:val="center"/>
              <w:rPr>
                <w:sz w:val="18"/>
                <w:szCs w:val="18"/>
              </w:rPr>
            </w:pPr>
            <w:r w:rsidRPr="00982AD2">
              <w:rPr>
                <w:sz w:val="18"/>
                <w:szCs w:val="18"/>
              </w:rPr>
              <w:t>16079,88</w:t>
            </w:r>
          </w:p>
        </w:tc>
        <w:tc>
          <w:tcPr>
            <w:tcW w:w="554" w:type="pct"/>
            <w:shd w:val="clear" w:color="auto" w:fill="auto"/>
            <w:noWrap/>
            <w:vAlign w:val="center"/>
          </w:tcPr>
          <w:p w14:paraId="6AD7AFB4" w14:textId="77777777" w:rsidR="00982AD2" w:rsidRPr="00982AD2" w:rsidRDefault="00982AD2" w:rsidP="00982AD2">
            <w:pPr>
              <w:spacing w:line="276" w:lineRule="auto"/>
              <w:jc w:val="center"/>
              <w:rPr>
                <w:sz w:val="18"/>
                <w:szCs w:val="18"/>
              </w:rPr>
            </w:pPr>
            <w:r w:rsidRPr="00982AD2">
              <w:rPr>
                <w:sz w:val="18"/>
                <w:szCs w:val="18"/>
              </w:rPr>
              <w:t>16626,60</w:t>
            </w:r>
          </w:p>
        </w:tc>
        <w:tc>
          <w:tcPr>
            <w:tcW w:w="554" w:type="pct"/>
            <w:shd w:val="clear" w:color="auto" w:fill="auto"/>
            <w:noWrap/>
            <w:vAlign w:val="center"/>
          </w:tcPr>
          <w:p w14:paraId="6F7C7224" w14:textId="77777777" w:rsidR="00982AD2" w:rsidRPr="00982AD2" w:rsidRDefault="00982AD2" w:rsidP="00982AD2">
            <w:pPr>
              <w:spacing w:line="276" w:lineRule="auto"/>
              <w:jc w:val="center"/>
              <w:rPr>
                <w:sz w:val="18"/>
                <w:szCs w:val="18"/>
              </w:rPr>
            </w:pPr>
            <w:r w:rsidRPr="00982AD2">
              <w:rPr>
                <w:sz w:val="18"/>
                <w:szCs w:val="18"/>
              </w:rPr>
              <w:t>17191,90</w:t>
            </w:r>
          </w:p>
        </w:tc>
        <w:tc>
          <w:tcPr>
            <w:tcW w:w="554" w:type="pct"/>
            <w:shd w:val="clear" w:color="auto" w:fill="auto"/>
            <w:noWrap/>
            <w:vAlign w:val="center"/>
          </w:tcPr>
          <w:p w14:paraId="1433C2B2" w14:textId="77777777" w:rsidR="00982AD2" w:rsidRPr="00982AD2" w:rsidRDefault="00982AD2" w:rsidP="00982AD2">
            <w:pPr>
              <w:spacing w:line="276" w:lineRule="auto"/>
              <w:jc w:val="center"/>
              <w:rPr>
                <w:sz w:val="18"/>
                <w:szCs w:val="18"/>
              </w:rPr>
            </w:pPr>
            <w:r w:rsidRPr="00982AD2">
              <w:rPr>
                <w:sz w:val="18"/>
                <w:szCs w:val="18"/>
              </w:rPr>
              <w:t>17776,43</w:t>
            </w:r>
          </w:p>
        </w:tc>
        <w:tc>
          <w:tcPr>
            <w:tcW w:w="554" w:type="pct"/>
            <w:shd w:val="clear" w:color="auto" w:fill="auto"/>
            <w:noWrap/>
            <w:vAlign w:val="center"/>
          </w:tcPr>
          <w:p w14:paraId="20C0E4A2" w14:textId="77777777" w:rsidR="00982AD2" w:rsidRPr="00982AD2" w:rsidRDefault="00982AD2" w:rsidP="00982AD2">
            <w:pPr>
              <w:spacing w:line="276" w:lineRule="auto"/>
              <w:jc w:val="center"/>
              <w:rPr>
                <w:sz w:val="18"/>
                <w:szCs w:val="18"/>
              </w:rPr>
            </w:pPr>
            <w:r w:rsidRPr="00982AD2">
              <w:rPr>
                <w:sz w:val="18"/>
                <w:szCs w:val="18"/>
              </w:rPr>
              <w:t>18380,82</w:t>
            </w:r>
          </w:p>
        </w:tc>
      </w:tr>
      <w:tr w:rsidR="00982AD2" w:rsidRPr="00982AD2" w14:paraId="480050F7" w14:textId="77777777" w:rsidTr="006D08D7">
        <w:trPr>
          <w:trHeight w:val="20"/>
        </w:trPr>
        <w:tc>
          <w:tcPr>
            <w:tcW w:w="2231" w:type="pct"/>
            <w:shd w:val="clear" w:color="auto" w:fill="auto"/>
            <w:hideMark/>
          </w:tcPr>
          <w:p w14:paraId="31AA4FD5" w14:textId="77777777" w:rsidR="00982AD2" w:rsidRPr="00982AD2" w:rsidRDefault="00982AD2" w:rsidP="00982AD2">
            <w:pPr>
              <w:jc w:val="both"/>
              <w:rPr>
                <w:color w:val="000000"/>
                <w:sz w:val="18"/>
                <w:szCs w:val="18"/>
              </w:rPr>
            </w:pPr>
            <w:r w:rsidRPr="00982AD2">
              <w:rPr>
                <w:color w:val="000000"/>
                <w:sz w:val="18"/>
                <w:szCs w:val="18"/>
              </w:rPr>
              <w:t>Диаметр 100 мм (колодец, 15 м до участка)</w:t>
            </w:r>
          </w:p>
        </w:tc>
        <w:tc>
          <w:tcPr>
            <w:tcW w:w="554" w:type="pct"/>
            <w:shd w:val="clear" w:color="auto" w:fill="auto"/>
            <w:noWrap/>
            <w:vAlign w:val="center"/>
          </w:tcPr>
          <w:p w14:paraId="6DC57AB0" w14:textId="77777777" w:rsidR="00982AD2" w:rsidRPr="00982AD2" w:rsidRDefault="00982AD2" w:rsidP="00982AD2">
            <w:pPr>
              <w:spacing w:line="276" w:lineRule="auto"/>
              <w:jc w:val="center"/>
              <w:rPr>
                <w:sz w:val="18"/>
                <w:szCs w:val="18"/>
              </w:rPr>
            </w:pPr>
            <w:r w:rsidRPr="00982AD2">
              <w:rPr>
                <w:sz w:val="18"/>
                <w:szCs w:val="18"/>
              </w:rPr>
              <w:t>11242,37</w:t>
            </w:r>
          </w:p>
        </w:tc>
        <w:tc>
          <w:tcPr>
            <w:tcW w:w="554" w:type="pct"/>
            <w:shd w:val="clear" w:color="auto" w:fill="auto"/>
            <w:noWrap/>
            <w:vAlign w:val="center"/>
          </w:tcPr>
          <w:p w14:paraId="4C00A9BF" w14:textId="77777777" w:rsidR="00982AD2" w:rsidRPr="00982AD2" w:rsidRDefault="00982AD2" w:rsidP="00982AD2">
            <w:pPr>
              <w:spacing w:line="276" w:lineRule="auto"/>
              <w:jc w:val="center"/>
              <w:rPr>
                <w:sz w:val="18"/>
                <w:szCs w:val="18"/>
              </w:rPr>
            </w:pPr>
            <w:r w:rsidRPr="00982AD2">
              <w:rPr>
                <w:sz w:val="18"/>
                <w:szCs w:val="18"/>
              </w:rPr>
              <w:t>11624,61</w:t>
            </w:r>
          </w:p>
        </w:tc>
        <w:tc>
          <w:tcPr>
            <w:tcW w:w="554" w:type="pct"/>
            <w:shd w:val="clear" w:color="auto" w:fill="auto"/>
            <w:noWrap/>
            <w:vAlign w:val="center"/>
          </w:tcPr>
          <w:p w14:paraId="507CEF4F" w14:textId="77777777" w:rsidR="00982AD2" w:rsidRPr="00982AD2" w:rsidRDefault="00982AD2" w:rsidP="00982AD2">
            <w:pPr>
              <w:spacing w:line="276" w:lineRule="auto"/>
              <w:jc w:val="center"/>
              <w:rPr>
                <w:sz w:val="18"/>
                <w:szCs w:val="18"/>
              </w:rPr>
            </w:pPr>
            <w:r w:rsidRPr="00982AD2">
              <w:rPr>
                <w:sz w:val="18"/>
                <w:szCs w:val="18"/>
              </w:rPr>
              <w:t>12019,84</w:t>
            </w:r>
          </w:p>
        </w:tc>
        <w:tc>
          <w:tcPr>
            <w:tcW w:w="554" w:type="pct"/>
            <w:shd w:val="clear" w:color="auto" w:fill="auto"/>
            <w:noWrap/>
            <w:vAlign w:val="center"/>
          </w:tcPr>
          <w:p w14:paraId="63F58B41" w14:textId="77777777" w:rsidR="00982AD2" w:rsidRPr="00982AD2" w:rsidRDefault="00982AD2" w:rsidP="00982AD2">
            <w:pPr>
              <w:spacing w:line="276" w:lineRule="auto"/>
              <w:jc w:val="center"/>
              <w:rPr>
                <w:sz w:val="18"/>
                <w:szCs w:val="18"/>
              </w:rPr>
            </w:pPr>
            <w:r w:rsidRPr="00982AD2">
              <w:rPr>
                <w:sz w:val="18"/>
                <w:szCs w:val="18"/>
              </w:rPr>
              <w:t>12428,52</w:t>
            </w:r>
          </w:p>
        </w:tc>
        <w:tc>
          <w:tcPr>
            <w:tcW w:w="554" w:type="pct"/>
            <w:shd w:val="clear" w:color="auto" w:fill="auto"/>
            <w:noWrap/>
            <w:vAlign w:val="center"/>
          </w:tcPr>
          <w:p w14:paraId="5DEC297C" w14:textId="77777777" w:rsidR="00982AD2" w:rsidRPr="00982AD2" w:rsidRDefault="00982AD2" w:rsidP="00982AD2">
            <w:pPr>
              <w:spacing w:line="276" w:lineRule="auto"/>
              <w:jc w:val="center"/>
              <w:rPr>
                <w:sz w:val="18"/>
                <w:szCs w:val="18"/>
              </w:rPr>
            </w:pPr>
            <w:r w:rsidRPr="00982AD2">
              <w:rPr>
                <w:sz w:val="18"/>
                <w:szCs w:val="18"/>
              </w:rPr>
              <w:t>12851,09</w:t>
            </w:r>
          </w:p>
        </w:tc>
      </w:tr>
      <w:tr w:rsidR="00982AD2" w:rsidRPr="00982AD2" w14:paraId="38F6C407" w14:textId="77777777" w:rsidTr="006D08D7">
        <w:trPr>
          <w:trHeight w:val="20"/>
        </w:trPr>
        <w:tc>
          <w:tcPr>
            <w:tcW w:w="2231" w:type="pct"/>
            <w:shd w:val="clear" w:color="auto" w:fill="auto"/>
            <w:vAlign w:val="center"/>
          </w:tcPr>
          <w:p w14:paraId="4F2EE22E" w14:textId="77777777" w:rsidR="00982AD2" w:rsidRPr="00982AD2" w:rsidRDefault="00982AD2" w:rsidP="00982AD2">
            <w:pPr>
              <w:rPr>
                <w:color w:val="000000"/>
                <w:sz w:val="22"/>
                <w:szCs w:val="22"/>
              </w:rPr>
            </w:pPr>
            <w:r w:rsidRPr="00982AD2">
              <w:rPr>
                <w:b/>
                <w:color w:val="000000"/>
                <w:sz w:val="22"/>
                <w:szCs w:val="22"/>
              </w:rPr>
              <w:t>Итого с налогом на прибыль</w:t>
            </w:r>
          </w:p>
        </w:tc>
        <w:tc>
          <w:tcPr>
            <w:tcW w:w="554" w:type="pct"/>
            <w:shd w:val="clear" w:color="auto" w:fill="auto"/>
            <w:noWrap/>
            <w:vAlign w:val="center"/>
          </w:tcPr>
          <w:p w14:paraId="54A7DF5E" w14:textId="77777777" w:rsidR="00982AD2" w:rsidRPr="00982AD2" w:rsidRDefault="00982AD2" w:rsidP="00982AD2">
            <w:pPr>
              <w:spacing w:line="276" w:lineRule="auto"/>
              <w:jc w:val="center"/>
              <w:rPr>
                <w:b/>
                <w:sz w:val="22"/>
                <w:szCs w:val="22"/>
              </w:rPr>
            </w:pPr>
            <w:r w:rsidRPr="00982AD2">
              <w:rPr>
                <w:b/>
                <w:sz w:val="22"/>
                <w:szCs w:val="22"/>
              </w:rPr>
              <w:t>16079,61</w:t>
            </w:r>
          </w:p>
        </w:tc>
        <w:tc>
          <w:tcPr>
            <w:tcW w:w="554" w:type="pct"/>
            <w:shd w:val="clear" w:color="auto" w:fill="auto"/>
            <w:noWrap/>
            <w:vAlign w:val="center"/>
          </w:tcPr>
          <w:p w14:paraId="4730FF20" w14:textId="77777777" w:rsidR="00982AD2" w:rsidRPr="00982AD2" w:rsidRDefault="00982AD2" w:rsidP="00982AD2">
            <w:pPr>
              <w:spacing w:line="276" w:lineRule="auto"/>
              <w:jc w:val="center"/>
              <w:rPr>
                <w:b/>
                <w:sz w:val="22"/>
                <w:szCs w:val="22"/>
              </w:rPr>
            </w:pPr>
            <w:r w:rsidRPr="00982AD2">
              <w:rPr>
                <w:b/>
                <w:sz w:val="22"/>
                <w:szCs w:val="22"/>
              </w:rPr>
              <w:t>16626,32</w:t>
            </w:r>
          </w:p>
        </w:tc>
        <w:tc>
          <w:tcPr>
            <w:tcW w:w="554" w:type="pct"/>
            <w:shd w:val="clear" w:color="auto" w:fill="auto"/>
            <w:noWrap/>
            <w:vAlign w:val="center"/>
          </w:tcPr>
          <w:p w14:paraId="3DB850A2" w14:textId="77777777" w:rsidR="00982AD2" w:rsidRPr="00982AD2" w:rsidRDefault="00982AD2" w:rsidP="00982AD2">
            <w:pPr>
              <w:spacing w:line="276" w:lineRule="auto"/>
              <w:jc w:val="center"/>
              <w:rPr>
                <w:b/>
                <w:sz w:val="22"/>
                <w:szCs w:val="22"/>
              </w:rPr>
            </w:pPr>
            <w:r w:rsidRPr="00982AD2">
              <w:rPr>
                <w:b/>
                <w:sz w:val="22"/>
                <w:szCs w:val="22"/>
              </w:rPr>
              <w:t>17191,61</w:t>
            </w:r>
          </w:p>
        </w:tc>
        <w:tc>
          <w:tcPr>
            <w:tcW w:w="554" w:type="pct"/>
            <w:shd w:val="clear" w:color="auto" w:fill="auto"/>
            <w:noWrap/>
            <w:vAlign w:val="center"/>
          </w:tcPr>
          <w:p w14:paraId="62FA20CE" w14:textId="77777777" w:rsidR="00982AD2" w:rsidRPr="00982AD2" w:rsidRDefault="00982AD2" w:rsidP="00982AD2">
            <w:pPr>
              <w:spacing w:line="276" w:lineRule="auto"/>
              <w:jc w:val="center"/>
              <w:rPr>
                <w:b/>
                <w:sz w:val="22"/>
                <w:szCs w:val="22"/>
              </w:rPr>
            </w:pPr>
            <w:r w:rsidRPr="00982AD2">
              <w:rPr>
                <w:b/>
                <w:sz w:val="22"/>
                <w:szCs w:val="22"/>
              </w:rPr>
              <w:t>17776,13</w:t>
            </w:r>
          </w:p>
        </w:tc>
        <w:tc>
          <w:tcPr>
            <w:tcW w:w="554" w:type="pct"/>
            <w:shd w:val="clear" w:color="auto" w:fill="auto"/>
            <w:noWrap/>
            <w:vAlign w:val="center"/>
          </w:tcPr>
          <w:p w14:paraId="30C96364" w14:textId="77777777" w:rsidR="00982AD2" w:rsidRPr="00982AD2" w:rsidRDefault="00982AD2" w:rsidP="00982AD2">
            <w:pPr>
              <w:spacing w:line="276" w:lineRule="auto"/>
              <w:jc w:val="center"/>
              <w:rPr>
                <w:b/>
                <w:sz w:val="22"/>
                <w:szCs w:val="22"/>
              </w:rPr>
            </w:pPr>
            <w:r w:rsidRPr="00982AD2">
              <w:rPr>
                <w:b/>
                <w:sz w:val="22"/>
                <w:szCs w:val="22"/>
              </w:rPr>
              <w:t>18380,52</w:t>
            </w:r>
          </w:p>
        </w:tc>
      </w:tr>
      <w:tr w:rsidR="00982AD2" w:rsidRPr="00982AD2" w14:paraId="6927B5AE" w14:textId="77777777" w:rsidTr="006D08D7">
        <w:trPr>
          <w:trHeight w:val="20"/>
        </w:trPr>
        <w:tc>
          <w:tcPr>
            <w:tcW w:w="2231" w:type="pct"/>
            <w:shd w:val="clear" w:color="auto" w:fill="auto"/>
          </w:tcPr>
          <w:p w14:paraId="6DCB0C11" w14:textId="77777777" w:rsidR="00982AD2" w:rsidRPr="00982AD2" w:rsidRDefault="00982AD2" w:rsidP="00982AD2">
            <w:pPr>
              <w:jc w:val="both"/>
              <w:rPr>
                <w:color w:val="000000"/>
                <w:sz w:val="18"/>
                <w:szCs w:val="18"/>
              </w:rPr>
            </w:pPr>
            <w:r w:rsidRPr="00982AD2">
              <w:rPr>
                <w:color w:val="000000"/>
                <w:sz w:val="18"/>
                <w:szCs w:val="18"/>
              </w:rPr>
              <w:t>Диаметр 160 мм (колодец, 5 м до участка)</w:t>
            </w:r>
          </w:p>
        </w:tc>
        <w:tc>
          <w:tcPr>
            <w:tcW w:w="554" w:type="pct"/>
            <w:shd w:val="clear" w:color="auto" w:fill="auto"/>
            <w:noWrap/>
            <w:vAlign w:val="center"/>
          </w:tcPr>
          <w:p w14:paraId="219AEBFA" w14:textId="77777777" w:rsidR="00982AD2" w:rsidRPr="00982AD2" w:rsidRDefault="00982AD2" w:rsidP="00982AD2">
            <w:pPr>
              <w:spacing w:line="276" w:lineRule="auto"/>
              <w:jc w:val="center"/>
              <w:rPr>
                <w:sz w:val="18"/>
                <w:szCs w:val="18"/>
              </w:rPr>
            </w:pPr>
            <w:r w:rsidRPr="00982AD2">
              <w:rPr>
                <w:sz w:val="18"/>
                <w:szCs w:val="18"/>
              </w:rPr>
              <w:t>31465,92</w:t>
            </w:r>
          </w:p>
        </w:tc>
        <w:tc>
          <w:tcPr>
            <w:tcW w:w="554" w:type="pct"/>
            <w:shd w:val="clear" w:color="auto" w:fill="auto"/>
            <w:noWrap/>
            <w:vAlign w:val="center"/>
          </w:tcPr>
          <w:p w14:paraId="4F5B9CC7" w14:textId="77777777" w:rsidR="00982AD2" w:rsidRPr="00982AD2" w:rsidRDefault="00982AD2" w:rsidP="00982AD2">
            <w:pPr>
              <w:spacing w:line="276" w:lineRule="auto"/>
              <w:jc w:val="center"/>
              <w:rPr>
                <w:sz w:val="18"/>
                <w:szCs w:val="18"/>
              </w:rPr>
            </w:pPr>
            <w:r w:rsidRPr="00982AD2">
              <w:rPr>
                <w:sz w:val="18"/>
                <w:szCs w:val="18"/>
              </w:rPr>
              <w:t>35535,76</w:t>
            </w:r>
          </w:p>
        </w:tc>
        <w:tc>
          <w:tcPr>
            <w:tcW w:w="554" w:type="pct"/>
            <w:shd w:val="clear" w:color="auto" w:fill="auto"/>
            <w:noWrap/>
            <w:vAlign w:val="center"/>
          </w:tcPr>
          <w:p w14:paraId="089A58A9" w14:textId="77777777" w:rsidR="00982AD2" w:rsidRPr="00982AD2" w:rsidRDefault="00982AD2" w:rsidP="00982AD2">
            <w:pPr>
              <w:spacing w:line="276" w:lineRule="auto"/>
              <w:jc w:val="center"/>
              <w:rPr>
                <w:sz w:val="18"/>
                <w:szCs w:val="18"/>
              </w:rPr>
            </w:pPr>
            <w:r w:rsidRPr="00982AD2">
              <w:rPr>
                <w:sz w:val="18"/>
                <w:szCs w:val="18"/>
              </w:rPr>
              <w:t>33641,98</w:t>
            </w:r>
          </w:p>
        </w:tc>
        <w:tc>
          <w:tcPr>
            <w:tcW w:w="554" w:type="pct"/>
            <w:shd w:val="clear" w:color="auto" w:fill="auto"/>
            <w:noWrap/>
            <w:vAlign w:val="center"/>
          </w:tcPr>
          <w:p w14:paraId="2448011F" w14:textId="77777777" w:rsidR="00982AD2" w:rsidRPr="00982AD2" w:rsidRDefault="00982AD2" w:rsidP="00982AD2">
            <w:pPr>
              <w:spacing w:line="276" w:lineRule="auto"/>
              <w:jc w:val="center"/>
              <w:rPr>
                <w:sz w:val="18"/>
                <w:szCs w:val="18"/>
              </w:rPr>
            </w:pPr>
            <w:r w:rsidRPr="00982AD2">
              <w:rPr>
                <w:sz w:val="18"/>
                <w:szCs w:val="18"/>
              </w:rPr>
              <w:t>34785,81</w:t>
            </w:r>
          </w:p>
        </w:tc>
        <w:tc>
          <w:tcPr>
            <w:tcW w:w="554" w:type="pct"/>
            <w:shd w:val="clear" w:color="auto" w:fill="auto"/>
            <w:noWrap/>
            <w:vAlign w:val="center"/>
          </w:tcPr>
          <w:p w14:paraId="795FBECD" w14:textId="77777777" w:rsidR="00982AD2" w:rsidRPr="00982AD2" w:rsidRDefault="00982AD2" w:rsidP="00982AD2">
            <w:pPr>
              <w:spacing w:line="276" w:lineRule="auto"/>
              <w:jc w:val="center"/>
              <w:rPr>
                <w:sz w:val="18"/>
                <w:szCs w:val="18"/>
              </w:rPr>
            </w:pPr>
            <w:r w:rsidRPr="00982AD2">
              <w:rPr>
                <w:sz w:val="18"/>
                <w:szCs w:val="18"/>
              </w:rPr>
              <w:t>35968,52</w:t>
            </w:r>
          </w:p>
        </w:tc>
      </w:tr>
      <w:tr w:rsidR="00982AD2" w:rsidRPr="00982AD2" w14:paraId="1545E5FB" w14:textId="77777777" w:rsidTr="006D08D7">
        <w:trPr>
          <w:trHeight w:val="20"/>
        </w:trPr>
        <w:tc>
          <w:tcPr>
            <w:tcW w:w="2231" w:type="pct"/>
            <w:shd w:val="clear" w:color="auto" w:fill="auto"/>
          </w:tcPr>
          <w:p w14:paraId="3371D41D" w14:textId="77777777" w:rsidR="00982AD2" w:rsidRPr="00982AD2" w:rsidRDefault="00982AD2" w:rsidP="00982AD2">
            <w:pPr>
              <w:jc w:val="both"/>
              <w:rPr>
                <w:color w:val="000000"/>
                <w:sz w:val="18"/>
                <w:szCs w:val="18"/>
              </w:rPr>
            </w:pPr>
            <w:r w:rsidRPr="00982AD2">
              <w:rPr>
                <w:color w:val="000000"/>
                <w:sz w:val="18"/>
                <w:szCs w:val="18"/>
              </w:rPr>
              <w:t>Диаметр 160 мм (колодец, 10 м до участка)</w:t>
            </w:r>
          </w:p>
        </w:tc>
        <w:tc>
          <w:tcPr>
            <w:tcW w:w="554" w:type="pct"/>
            <w:shd w:val="clear" w:color="auto" w:fill="auto"/>
            <w:noWrap/>
            <w:vAlign w:val="center"/>
          </w:tcPr>
          <w:p w14:paraId="30E338B3" w14:textId="77777777" w:rsidR="00982AD2" w:rsidRPr="00982AD2" w:rsidRDefault="00982AD2" w:rsidP="00982AD2">
            <w:pPr>
              <w:spacing w:line="276" w:lineRule="auto"/>
              <w:jc w:val="center"/>
              <w:rPr>
                <w:sz w:val="18"/>
                <w:szCs w:val="18"/>
              </w:rPr>
            </w:pPr>
            <w:r w:rsidRPr="00982AD2">
              <w:rPr>
                <w:sz w:val="18"/>
                <w:szCs w:val="18"/>
              </w:rPr>
              <w:t>16954,99</w:t>
            </w:r>
          </w:p>
        </w:tc>
        <w:tc>
          <w:tcPr>
            <w:tcW w:w="554" w:type="pct"/>
            <w:shd w:val="clear" w:color="auto" w:fill="auto"/>
            <w:noWrap/>
            <w:vAlign w:val="center"/>
          </w:tcPr>
          <w:p w14:paraId="1802EE8A" w14:textId="77777777" w:rsidR="00982AD2" w:rsidRPr="00982AD2" w:rsidRDefault="00982AD2" w:rsidP="00982AD2">
            <w:pPr>
              <w:spacing w:line="276" w:lineRule="auto"/>
              <w:jc w:val="center"/>
              <w:rPr>
                <w:sz w:val="18"/>
                <w:szCs w:val="18"/>
              </w:rPr>
            </w:pPr>
            <w:r w:rsidRPr="00982AD2">
              <w:rPr>
                <w:sz w:val="18"/>
                <w:szCs w:val="18"/>
              </w:rPr>
              <w:t>17531,46</w:t>
            </w:r>
          </w:p>
        </w:tc>
        <w:tc>
          <w:tcPr>
            <w:tcW w:w="554" w:type="pct"/>
            <w:shd w:val="clear" w:color="auto" w:fill="auto"/>
            <w:noWrap/>
            <w:vAlign w:val="center"/>
          </w:tcPr>
          <w:p w14:paraId="4385F0DC" w14:textId="77777777" w:rsidR="00982AD2" w:rsidRPr="00982AD2" w:rsidRDefault="00982AD2" w:rsidP="00982AD2">
            <w:pPr>
              <w:spacing w:line="276" w:lineRule="auto"/>
              <w:jc w:val="center"/>
              <w:rPr>
                <w:sz w:val="18"/>
                <w:szCs w:val="18"/>
              </w:rPr>
            </w:pPr>
            <w:r w:rsidRPr="00982AD2">
              <w:rPr>
                <w:sz w:val="18"/>
                <w:szCs w:val="18"/>
              </w:rPr>
              <w:t>18127,53</w:t>
            </w:r>
          </w:p>
        </w:tc>
        <w:tc>
          <w:tcPr>
            <w:tcW w:w="554" w:type="pct"/>
            <w:shd w:val="clear" w:color="auto" w:fill="auto"/>
            <w:noWrap/>
            <w:vAlign w:val="center"/>
          </w:tcPr>
          <w:p w14:paraId="047601C4" w14:textId="77777777" w:rsidR="00982AD2" w:rsidRPr="00982AD2" w:rsidRDefault="00982AD2" w:rsidP="00982AD2">
            <w:pPr>
              <w:spacing w:line="276" w:lineRule="auto"/>
              <w:jc w:val="center"/>
              <w:rPr>
                <w:sz w:val="18"/>
                <w:szCs w:val="18"/>
              </w:rPr>
            </w:pPr>
            <w:r w:rsidRPr="00982AD2">
              <w:rPr>
                <w:sz w:val="18"/>
                <w:szCs w:val="18"/>
              </w:rPr>
              <w:t>18743,87</w:t>
            </w:r>
          </w:p>
        </w:tc>
        <w:tc>
          <w:tcPr>
            <w:tcW w:w="554" w:type="pct"/>
            <w:shd w:val="clear" w:color="auto" w:fill="auto"/>
            <w:noWrap/>
            <w:vAlign w:val="center"/>
          </w:tcPr>
          <w:p w14:paraId="3E2E6783" w14:textId="77777777" w:rsidR="00982AD2" w:rsidRPr="00982AD2" w:rsidRDefault="00982AD2" w:rsidP="00982AD2">
            <w:pPr>
              <w:spacing w:line="276" w:lineRule="auto"/>
              <w:jc w:val="center"/>
              <w:rPr>
                <w:sz w:val="18"/>
                <w:szCs w:val="18"/>
              </w:rPr>
            </w:pPr>
            <w:r w:rsidRPr="00982AD2">
              <w:rPr>
                <w:sz w:val="18"/>
                <w:szCs w:val="18"/>
              </w:rPr>
              <w:t>19381,16</w:t>
            </w:r>
          </w:p>
        </w:tc>
      </w:tr>
      <w:tr w:rsidR="00982AD2" w:rsidRPr="00982AD2" w14:paraId="3D69F8E4" w14:textId="77777777" w:rsidTr="006D08D7">
        <w:trPr>
          <w:trHeight w:val="20"/>
        </w:trPr>
        <w:tc>
          <w:tcPr>
            <w:tcW w:w="2231" w:type="pct"/>
            <w:shd w:val="clear" w:color="auto" w:fill="auto"/>
          </w:tcPr>
          <w:p w14:paraId="35949C69" w14:textId="77777777" w:rsidR="00982AD2" w:rsidRPr="00982AD2" w:rsidRDefault="00982AD2" w:rsidP="00982AD2">
            <w:pPr>
              <w:jc w:val="both"/>
              <w:rPr>
                <w:color w:val="000000"/>
                <w:sz w:val="18"/>
                <w:szCs w:val="18"/>
              </w:rPr>
            </w:pPr>
            <w:r w:rsidRPr="00982AD2">
              <w:rPr>
                <w:color w:val="000000"/>
                <w:sz w:val="18"/>
                <w:szCs w:val="18"/>
              </w:rPr>
              <w:t>Диаметр 160 мм (колодец, 15 м до участка)</w:t>
            </w:r>
          </w:p>
        </w:tc>
        <w:tc>
          <w:tcPr>
            <w:tcW w:w="554" w:type="pct"/>
            <w:shd w:val="clear" w:color="auto" w:fill="auto"/>
            <w:noWrap/>
            <w:vAlign w:val="center"/>
          </w:tcPr>
          <w:p w14:paraId="214133E6" w14:textId="77777777" w:rsidR="00982AD2" w:rsidRPr="00982AD2" w:rsidRDefault="00982AD2" w:rsidP="00982AD2">
            <w:pPr>
              <w:spacing w:line="276" w:lineRule="auto"/>
              <w:jc w:val="center"/>
              <w:rPr>
                <w:sz w:val="18"/>
                <w:szCs w:val="18"/>
              </w:rPr>
            </w:pPr>
            <w:r w:rsidRPr="00982AD2">
              <w:rPr>
                <w:sz w:val="18"/>
                <w:szCs w:val="18"/>
              </w:rPr>
              <w:t>12117,48</w:t>
            </w:r>
          </w:p>
        </w:tc>
        <w:tc>
          <w:tcPr>
            <w:tcW w:w="554" w:type="pct"/>
            <w:shd w:val="clear" w:color="auto" w:fill="auto"/>
            <w:noWrap/>
            <w:vAlign w:val="center"/>
          </w:tcPr>
          <w:p w14:paraId="5D70CA88" w14:textId="77777777" w:rsidR="00982AD2" w:rsidRPr="00982AD2" w:rsidRDefault="00982AD2" w:rsidP="00982AD2">
            <w:pPr>
              <w:spacing w:line="276" w:lineRule="auto"/>
              <w:jc w:val="center"/>
              <w:rPr>
                <w:sz w:val="18"/>
                <w:szCs w:val="18"/>
              </w:rPr>
            </w:pPr>
            <w:r w:rsidRPr="00982AD2">
              <w:rPr>
                <w:sz w:val="18"/>
                <w:szCs w:val="18"/>
              </w:rPr>
              <w:t>12529,48</w:t>
            </w:r>
          </w:p>
        </w:tc>
        <w:tc>
          <w:tcPr>
            <w:tcW w:w="554" w:type="pct"/>
            <w:shd w:val="clear" w:color="auto" w:fill="auto"/>
            <w:noWrap/>
            <w:vAlign w:val="center"/>
          </w:tcPr>
          <w:p w14:paraId="4B16A44A" w14:textId="77777777" w:rsidR="00982AD2" w:rsidRPr="00982AD2" w:rsidRDefault="00982AD2" w:rsidP="00982AD2">
            <w:pPr>
              <w:spacing w:line="276" w:lineRule="auto"/>
              <w:jc w:val="center"/>
              <w:rPr>
                <w:sz w:val="18"/>
                <w:szCs w:val="18"/>
              </w:rPr>
            </w:pPr>
            <w:r w:rsidRPr="00982AD2">
              <w:rPr>
                <w:sz w:val="18"/>
                <w:szCs w:val="18"/>
              </w:rPr>
              <w:t>12955,48</w:t>
            </w:r>
          </w:p>
        </w:tc>
        <w:tc>
          <w:tcPr>
            <w:tcW w:w="554" w:type="pct"/>
            <w:shd w:val="clear" w:color="auto" w:fill="auto"/>
            <w:noWrap/>
            <w:vAlign w:val="center"/>
          </w:tcPr>
          <w:p w14:paraId="3EA97F67" w14:textId="77777777" w:rsidR="00982AD2" w:rsidRPr="00982AD2" w:rsidRDefault="00982AD2" w:rsidP="00982AD2">
            <w:pPr>
              <w:spacing w:line="276" w:lineRule="auto"/>
              <w:jc w:val="center"/>
              <w:rPr>
                <w:sz w:val="18"/>
                <w:szCs w:val="18"/>
              </w:rPr>
            </w:pPr>
            <w:r w:rsidRPr="00982AD2">
              <w:rPr>
                <w:sz w:val="18"/>
                <w:szCs w:val="18"/>
              </w:rPr>
              <w:t>13395,96</w:t>
            </w:r>
          </w:p>
        </w:tc>
        <w:tc>
          <w:tcPr>
            <w:tcW w:w="554" w:type="pct"/>
            <w:shd w:val="clear" w:color="auto" w:fill="auto"/>
            <w:noWrap/>
            <w:vAlign w:val="center"/>
          </w:tcPr>
          <w:p w14:paraId="07896811" w14:textId="77777777" w:rsidR="00982AD2" w:rsidRPr="00982AD2" w:rsidRDefault="00982AD2" w:rsidP="00982AD2">
            <w:pPr>
              <w:spacing w:line="276" w:lineRule="auto"/>
              <w:jc w:val="center"/>
              <w:rPr>
                <w:sz w:val="18"/>
                <w:szCs w:val="18"/>
              </w:rPr>
            </w:pPr>
            <w:r w:rsidRPr="00982AD2">
              <w:rPr>
                <w:sz w:val="18"/>
                <w:szCs w:val="18"/>
              </w:rPr>
              <w:t>13851,43</w:t>
            </w:r>
          </w:p>
        </w:tc>
      </w:tr>
      <w:tr w:rsidR="00982AD2" w:rsidRPr="00982AD2" w14:paraId="5D01FF7F" w14:textId="77777777" w:rsidTr="006D08D7">
        <w:trPr>
          <w:trHeight w:val="20"/>
        </w:trPr>
        <w:tc>
          <w:tcPr>
            <w:tcW w:w="2231" w:type="pct"/>
            <w:shd w:val="clear" w:color="auto" w:fill="auto"/>
            <w:vAlign w:val="center"/>
          </w:tcPr>
          <w:p w14:paraId="257E1CD2" w14:textId="77777777" w:rsidR="00982AD2" w:rsidRPr="00982AD2" w:rsidRDefault="00982AD2" w:rsidP="00982AD2">
            <w:pPr>
              <w:rPr>
                <w:color w:val="000000"/>
                <w:sz w:val="22"/>
                <w:szCs w:val="22"/>
              </w:rPr>
            </w:pPr>
            <w:r w:rsidRPr="00982AD2">
              <w:rPr>
                <w:b/>
                <w:color w:val="000000"/>
                <w:sz w:val="22"/>
                <w:szCs w:val="22"/>
              </w:rPr>
              <w:t>Итого с налогом на прибыль</w:t>
            </w:r>
          </w:p>
        </w:tc>
        <w:tc>
          <w:tcPr>
            <w:tcW w:w="554" w:type="pct"/>
            <w:shd w:val="clear" w:color="auto" w:fill="auto"/>
            <w:noWrap/>
            <w:vAlign w:val="center"/>
          </w:tcPr>
          <w:p w14:paraId="72245D88" w14:textId="77777777" w:rsidR="00982AD2" w:rsidRPr="00982AD2" w:rsidRDefault="00982AD2" w:rsidP="00982AD2">
            <w:pPr>
              <w:spacing w:line="276" w:lineRule="auto"/>
              <w:jc w:val="center"/>
              <w:rPr>
                <w:b/>
                <w:sz w:val="22"/>
                <w:szCs w:val="22"/>
              </w:rPr>
            </w:pPr>
            <w:r w:rsidRPr="00982AD2">
              <w:rPr>
                <w:b/>
                <w:sz w:val="22"/>
                <w:szCs w:val="22"/>
              </w:rPr>
              <w:t>16954,73</w:t>
            </w:r>
          </w:p>
        </w:tc>
        <w:tc>
          <w:tcPr>
            <w:tcW w:w="554" w:type="pct"/>
            <w:shd w:val="clear" w:color="auto" w:fill="auto"/>
            <w:noWrap/>
            <w:vAlign w:val="center"/>
          </w:tcPr>
          <w:p w14:paraId="782521EA" w14:textId="77777777" w:rsidR="00982AD2" w:rsidRPr="00982AD2" w:rsidRDefault="00982AD2" w:rsidP="00982AD2">
            <w:pPr>
              <w:spacing w:line="276" w:lineRule="auto"/>
              <w:jc w:val="center"/>
              <w:rPr>
                <w:b/>
                <w:sz w:val="22"/>
                <w:szCs w:val="22"/>
              </w:rPr>
            </w:pPr>
            <w:r w:rsidRPr="00982AD2">
              <w:rPr>
                <w:b/>
                <w:sz w:val="22"/>
                <w:szCs w:val="22"/>
              </w:rPr>
              <w:t>17531,19</w:t>
            </w:r>
          </w:p>
        </w:tc>
        <w:tc>
          <w:tcPr>
            <w:tcW w:w="554" w:type="pct"/>
            <w:shd w:val="clear" w:color="auto" w:fill="auto"/>
            <w:noWrap/>
            <w:vAlign w:val="center"/>
          </w:tcPr>
          <w:p w14:paraId="4393036C" w14:textId="77777777" w:rsidR="00982AD2" w:rsidRPr="00982AD2" w:rsidRDefault="00982AD2" w:rsidP="00982AD2">
            <w:pPr>
              <w:spacing w:line="276" w:lineRule="auto"/>
              <w:jc w:val="center"/>
              <w:rPr>
                <w:b/>
                <w:sz w:val="22"/>
                <w:szCs w:val="22"/>
              </w:rPr>
            </w:pPr>
            <w:r w:rsidRPr="00982AD2">
              <w:rPr>
                <w:b/>
                <w:sz w:val="22"/>
                <w:szCs w:val="22"/>
              </w:rPr>
              <w:t>18127,25</w:t>
            </w:r>
          </w:p>
        </w:tc>
        <w:tc>
          <w:tcPr>
            <w:tcW w:w="554" w:type="pct"/>
            <w:shd w:val="clear" w:color="auto" w:fill="auto"/>
            <w:noWrap/>
            <w:vAlign w:val="center"/>
          </w:tcPr>
          <w:p w14:paraId="79F711FC" w14:textId="77777777" w:rsidR="00982AD2" w:rsidRPr="00982AD2" w:rsidRDefault="00982AD2" w:rsidP="00982AD2">
            <w:pPr>
              <w:spacing w:line="276" w:lineRule="auto"/>
              <w:jc w:val="center"/>
              <w:rPr>
                <w:b/>
                <w:sz w:val="22"/>
                <w:szCs w:val="22"/>
              </w:rPr>
            </w:pPr>
            <w:r w:rsidRPr="00982AD2">
              <w:rPr>
                <w:b/>
                <w:sz w:val="22"/>
                <w:szCs w:val="22"/>
              </w:rPr>
              <w:t>18743,57</w:t>
            </w:r>
          </w:p>
        </w:tc>
        <w:tc>
          <w:tcPr>
            <w:tcW w:w="554" w:type="pct"/>
            <w:shd w:val="clear" w:color="auto" w:fill="auto"/>
            <w:noWrap/>
            <w:vAlign w:val="center"/>
          </w:tcPr>
          <w:p w14:paraId="1679E2E4" w14:textId="77777777" w:rsidR="00982AD2" w:rsidRPr="00982AD2" w:rsidRDefault="00982AD2" w:rsidP="00982AD2">
            <w:pPr>
              <w:spacing w:line="276" w:lineRule="auto"/>
              <w:jc w:val="center"/>
              <w:rPr>
                <w:b/>
                <w:sz w:val="22"/>
                <w:szCs w:val="22"/>
              </w:rPr>
            </w:pPr>
            <w:r w:rsidRPr="00982AD2">
              <w:rPr>
                <w:b/>
                <w:sz w:val="22"/>
                <w:szCs w:val="22"/>
              </w:rPr>
              <w:t>19380,85</w:t>
            </w:r>
          </w:p>
        </w:tc>
      </w:tr>
      <w:tr w:rsidR="00982AD2" w:rsidRPr="00982AD2" w14:paraId="734BCD9E" w14:textId="77777777" w:rsidTr="006D08D7">
        <w:trPr>
          <w:trHeight w:val="20"/>
        </w:trPr>
        <w:tc>
          <w:tcPr>
            <w:tcW w:w="5000" w:type="pct"/>
            <w:gridSpan w:val="6"/>
            <w:shd w:val="clear" w:color="auto" w:fill="auto"/>
            <w:vAlign w:val="center"/>
            <w:hideMark/>
          </w:tcPr>
          <w:p w14:paraId="30B38D98" w14:textId="77777777" w:rsidR="00982AD2" w:rsidRPr="00982AD2" w:rsidRDefault="00982AD2" w:rsidP="00982AD2">
            <w:pPr>
              <w:jc w:val="center"/>
              <w:rPr>
                <w:b/>
                <w:bCs/>
                <w:color w:val="000000"/>
                <w:sz w:val="22"/>
                <w:szCs w:val="22"/>
              </w:rPr>
            </w:pPr>
            <w:r w:rsidRPr="00982AD2">
              <w:rPr>
                <w:b/>
                <w:bCs/>
                <w:color w:val="000000"/>
                <w:sz w:val="22"/>
                <w:szCs w:val="22"/>
              </w:rPr>
              <w:t>Закрытым способом</w:t>
            </w:r>
          </w:p>
        </w:tc>
      </w:tr>
      <w:tr w:rsidR="00982AD2" w:rsidRPr="00982AD2" w14:paraId="79C99066" w14:textId="77777777" w:rsidTr="006D08D7">
        <w:trPr>
          <w:trHeight w:val="20"/>
        </w:trPr>
        <w:tc>
          <w:tcPr>
            <w:tcW w:w="2231" w:type="pct"/>
            <w:shd w:val="clear" w:color="auto" w:fill="auto"/>
            <w:vAlign w:val="center"/>
            <w:hideMark/>
          </w:tcPr>
          <w:p w14:paraId="3E1C1897" w14:textId="77777777" w:rsidR="00982AD2" w:rsidRPr="00982AD2" w:rsidRDefault="00982AD2" w:rsidP="00982AD2">
            <w:pPr>
              <w:rPr>
                <w:color w:val="000000"/>
                <w:sz w:val="18"/>
                <w:szCs w:val="18"/>
              </w:rPr>
            </w:pPr>
            <w:r w:rsidRPr="00982AD2">
              <w:rPr>
                <w:color w:val="000000"/>
                <w:sz w:val="18"/>
                <w:szCs w:val="18"/>
              </w:rPr>
              <w:t>Диаметр 100 мм (прокол под автодорогой 10 м)</w:t>
            </w:r>
          </w:p>
        </w:tc>
        <w:tc>
          <w:tcPr>
            <w:tcW w:w="554" w:type="pct"/>
            <w:shd w:val="clear" w:color="auto" w:fill="auto"/>
            <w:noWrap/>
            <w:vAlign w:val="center"/>
          </w:tcPr>
          <w:p w14:paraId="56E82BCD" w14:textId="77777777" w:rsidR="00982AD2" w:rsidRPr="00982AD2" w:rsidRDefault="00982AD2" w:rsidP="00982AD2">
            <w:pPr>
              <w:jc w:val="center"/>
              <w:rPr>
                <w:color w:val="000000"/>
                <w:sz w:val="18"/>
                <w:szCs w:val="18"/>
              </w:rPr>
            </w:pPr>
            <w:r w:rsidRPr="00982AD2">
              <w:rPr>
                <w:color w:val="000000"/>
                <w:sz w:val="18"/>
                <w:szCs w:val="18"/>
              </w:rPr>
              <w:t>17600,65</w:t>
            </w:r>
          </w:p>
        </w:tc>
        <w:tc>
          <w:tcPr>
            <w:tcW w:w="554" w:type="pct"/>
            <w:shd w:val="clear" w:color="auto" w:fill="auto"/>
            <w:noWrap/>
            <w:vAlign w:val="center"/>
          </w:tcPr>
          <w:p w14:paraId="23E5343C" w14:textId="77777777" w:rsidR="00982AD2" w:rsidRPr="00982AD2" w:rsidRDefault="00982AD2" w:rsidP="00982AD2">
            <w:pPr>
              <w:spacing w:line="276" w:lineRule="auto"/>
              <w:jc w:val="center"/>
              <w:rPr>
                <w:color w:val="000000"/>
                <w:sz w:val="18"/>
                <w:szCs w:val="18"/>
              </w:rPr>
            </w:pPr>
            <w:r w:rsidRPr="00982AD2">
              <w:rPr>
                <w:color w:val="000000"/>
                <w:sz w:val="18"/>
                <w:szCs w:val="18"/>
              </w:rPr>
              <w:t>18199,08</w:t>
            </w:r>
          </w:p>
        </w:tc>
        <w:tc>
          <w:tcPr>
            <w:tcW w:w="554" w:type="pct"/>
            <w:shd w:val="clear" w:color="auto" w:fill="auto"/>
            <w:noWrap/>
            <w:vAlign w:val="center"/>
          </w:tcPr>
          <w:p w14:paraId="2B11B6B1" w14:textId="77777777" w:rsidR="00982AD2" w:rsidRPr="00982AD2" w:rsidRDefault="00982AD2" w:rsidP="00982AD2">
            <w:pPr>
              <w:spacing w:line="276" w:lineRule="auto"/>
              <w:jc w:val="center"/>
              <w:rPr>
                <w:color w:val="000000"/>
                <w:sz w:val="18"/>
                <w:szCs w:val="18"/>
              </w:rPr>
            </w:pPr>
            <w:r w:rsidRPr="00982AD2">
              <w:rPr>
                <w:color w:val="000000"/>
                <w:sz w:val="18"/>
                <w:szCs w:val="18"/>
              </w:rPr>
              <w:t>18817,85</w:t>
            </w:r>
          </w:p>
        </w:tc>
        <w:tc>
          <w:tcPr>
            <w:tcW w:w="554" w:type="pct"/>
            <w:shd w:val="clear" w:color="auto" w:fill="auto"/>
            <w:noWrap/>
            <w:vAlign w:val="center"/>
          </w:tcPr>
          <w:p w14:paraId="619A766C" w14:textId="77777777" w:rsidR="00982AD2" w:rsidRPr="00982AD2" w:rsidRDefault="00982AD2" w:rsidP="00982AD2">
            <w:pPr>
              <w:spacing w:line="276" w:lineRule="auto"/>
              <w:jc w:val="center"/>
              <w:rPr>
                <w:color w:val="000000"/>
                <w:sz w:val="18"/>
                <w:szCs w:val="18"/>
              </w:rPr>
            </w:pPr>
            <w:r w:rsidRPr="00982AD2">
              <w:rPr>
                <w:color w:val="000000"/>
                <w:sz w:val="18"/>
                <w:szCs w:val="18"/>
              </w:rPr>
              <w:t>19457,65</w:t>
            </w:r>
          </w:p>
        </w:tc>
        <w:tc>
          <w:tcPr>
            <w:tcW w:w="554" w:type="pct"/>
            <w:shd w:val="clear" w:color="auto" w:fill="auto"/>
            <w:noWrap/>
            <w:vAlign w:val="center"/>
          </w:tcPr>
          <w:p w14:paraId="7DBDEA11" w14:textId="77777777" w:rsidR="00982AD2" w:rsidRPr="00982AD2" w:rsidRDefault="00982AD2" w:rsidP="00982AD2">
            <w:pPr>
              <w:spacing w:line="276" w:lineRule="auto"/>
              <w:jc w:val="center"/>
              <w:rPr>
                <w:color w:val="000000"/>
                <w:sz w:val="18"/>
                <w:szCs w:val="18"/>
              </w:rPr>
            </w:pPr>
            <w:r w:rsidRPr="00982AD2">
              <w:rPr>
                <w:color w:val="000000"/>
                <w:sz w:val="18"/>
                <w:szCs w:val="18"/>
              </w:rPr>
              <w:t>20119,21</w:t>
            </w:r>
          </w:p>
        </w:tc>
      </w:tr>
      <w:tr w:rsidR="00982AD2" w:rsidRPr="00982AD2" w14:paraId="6D1FCA80" w14:textId="77777777" w:rsidTr="006D08D7">
        <w:trPr>
          <w:trHeight w:val="20"/>
        </w:trPr>
        <w:tc>
          <w:tcPr>
            <w:tcW w:w="2231" w:type="pct"/>
            <w:shd w:val="clear" w:color="auto" w:fill="auto"/>
            <w:vAlign w:val="center"/>
            <w:hideMark/>
          </w:tcPr>
          <w:p w14:paraId="44B58D91" w14:textId="77777777" w:rsidR="00982AD2" w:rsidRPr="00982AD2" w:rsidRDefault="00982AD2" w:rsidP="00982AD2">
            <w:pPr>
              <w:rPr>
                <w:b/>
                <w:color w:val="000000"/>
                <w:sz w:val="22"/>
                <w:szCs w:val="22"/>
              </w:rPr>
            </w:pPr>
            <w:r w:rsidRPr="00982AD2">
              <w:rPr>
                <w:b/>
                <w:color w:val="000000"/>
                <w:sz w:val="22"/>
                <w:szCs w:val="22"/>
              </w:rPr>
              <w:t>Итого с налогом на прибыль</w:t>
            </w:r>
          </w:p>
        </w:tc>
        <w:tc>
          <w:tcPr>
            <w:tcW w:w="554" w:type="pct"/>
            <w:shd w:val="clear" w:color="auto" w:fill="auto"/>
            <w:noWrap/>
            <w:vAlign w:val="center"/>
          </w:tcPr>
          <w:p w14:paraId="0404DEE7" w14:textId="77777777" w:rsidR="00982AD2" w:rsidRPr="00982AD2" w:rsidRDefault="00982AD2" w:rsidP="00982AD2">
            <w:pPr>
              <w:jc w:val="center"/>
              <w:rPr>
                <w:b/>
                <w:color w:val="000000"/>
                <w:sz w:val="22"/>
                <w:szCs w:val="22"/>
              </w:rPr>
            </w:pPr>
            <w:r w:rsidRPr="00982AD2">
              <w:rPr>
                <w:b/>
                <w:color w:val="000000"/>
                <w:sz w:val="22"/>
                <w:szCs w:val="22"/>
              </w:rPr>
              <w:t>17600,65</w:t>
            </w:r>
          </w:p>
        </w:tc>
        <w:tc>
          <w:tcPr>
            <w:tcW w:w="554" w:type="pct"/>
            <w:shd w:val="clear" w:color="auto" w:fill="auto"/>
            <w:noWrap/>
            <w:vAlign w:val="center"/>
          </w:tcPr>
          <w:p w14:paraId="49E7F49F" w14:textId="77777777" w:rsidR="00982AD2" w:rsidRPr="00982AD2" w:rsidRDefault="00982AD2" w:rsidP="00982AD2">
            <w:pPr>
              <w:spacing w:line="276" w:lineRule="auto"/>
              <w:jc w:val="center"/>
              <w:rPr>
                <w:b/>
                <w:color w:val="000000"/>
                <w:sz w:val="22"/>
                <w:szCs w:val="22"/>
              </w:rPr>
            </w:pPr>
            <w:r w:rsidRPr="00982AD2">
              <w:rPr>
                <w:b/>
                <w:color w:val="000000"/>
                <w:sz w:val="22"/>
                <w:szCs w:val="22"/>
              </w:rPr>
              <w:t>18199,08</w:t>
            </w:r>
          </w:p>
        </w:tc>
        <w:tc>
          <w:tcPr>
            <w:tcW w:w="554" w:type="pct"/>
            <w:shd w:val="clear" w:color="auto" w:fill="auto"/>
            <w:noWrap/>
            <w:vAlign w:val="center"/>
          </w:tcPr>
          <w:p w14:paraId="62A05426" w14:textId="77777777" w:rsidR="00982AD2" w:rsidRPr="00982AD2" w:rsidRDefault="00982AD2" w:rsidP="00982AD2">
            <w:pPr>
              <w:spacing w:line="276" w:lineRule="auto"/>
              <w:jc w:val="center"/>
              <w:rPr>
                <w:b/>
                <w:color w:val="000000"/>
                <w:sz w:val="22"/>
                <w:szCs w:val="22"/>
              </w:rPr>
            </w:pPr>
            <w:r w:rsidRPr="00982AD2">
              <w:rPr>
                <w:b/>
                <w:color w:val="000000"/>
                <w:sz w:val="22"/>
                <w:szCs w:val="22"/>
              </w:rPr>
              <w:t>18817,85</w:t>
            </w:r>
          </w:p>
        </w:tc>
        <w:tc>
          <w:tcPr>
            <w:tcW w:w="554" w:type="pct"/>
            <w:shd w:val="clear" w:color="auto" w:fill="auto"/>
            <w:noWrap/>
            <w:vAlign w:val="center"/>
          </w:tcPr>
          <w:p w14:paraId="3BC90E38" w14:textId="77777777" w:rsidR="00982AD2" w:rsidRPr="00982AD2" w:rsidRDefault="00982AD2" w:rsidP="00982AD2">
            <w:pPr>
              <w:spacing w:line="276" w:lineRule="auto"/>
              <w:jc w:val="center"/>
              <w:rPr>
                <w:b/>
                <w:color w:val="000000"/>
                <w:sz w:val="22"/>
                <w:szCs w:val="22"/>
              </w:rPr>
            </w:pPr>
            <w:r w:rsidRPr="00982AD2">
              <w:rPr>
                <w:b/>
                <w:color w:val="000000"/>
                <w:sz w:val="22"/>
                <w:szCs w:val="22"/>
              </w:rPr>
              <w:t>19457,65</w:t>
            </w:r>
          </w:p>
        </w:tc>
        <w:tc>
          <w:tcPr>
            <w:tcW w:w="554" w:type="pct"/>
            <w:shd w:val="clear" w:color="auto" w:fill="auto"/>
            <w:noWrap/>
            <w:vAlign w:val="center"/>
          </w:tcPr>
          <w:p w14:paraId="2B336112" w14:textId="77777777" w:rsidR="00982AD2" w:rsidRPr="00982AD2" w:rsidRDefault="00982AD2" w:rsidP="00982AD2">
            <w:pPr>
              <w:spacing w:line="276" w:lineRule="auto"/>
              <w:jc w:val="center"/>
              <w:rPr>
                <w:b/>
                <w:color w:val="000000"/>
                <w:sz w:val="22"/>
                <w:szCs w:val="22"/>
              </w:rPr>
            </w:pPr>
            <w:r w:rsidRPr="00982AD2">
              <w:rPr>
                <w:b/>
                <w:color w:val="000000"/>
                <w:sz w:val="22"/>
                <w:szCs w:val="22"/>
              </w:rPr>
              <w:t>20119,21</w:t>
            </w:r>
          </w:p>
        </w:tc>
      </w:tr>
      <w:tr w:rsidR="00982AD2" w:rsidRPr="00982AD2" w14:paraId="0B22DDA3" w14:textId="77777777" w:rsidTr="006D08D7">
        <w:trPr>
          <w:trHeight w:val="73"/>
        </w:trPr>
        <w:tc>
          <w:tcPr>
            <w:tcW w:w="2231" w:type="pct"/>
            <w:shd w:val="clear" w:color="auto" w:fill="auto"/>
            <w:vAlign w:val="center"/>
            <w:hideMark/>
          </w:tcPr>
          <w:p w14:paraId="77A87DF8" w14:textId="77777777" w:rsidR="00982AD2" w:rsidRPr="00982AD2" w:rsidRDefault="00982AD2" w:rsidP="00982AD2">
            <w:pPr>
              <w:rPr>
                <w:color w:val="000000"/>
                <w:sz w:val="18"/>
                <w:szCs w:val="18"/>
              </w:rPr>
            </w:pPr>
            <w:r w:rsidRPr="00982AD2">
              <w:rPr>
                <w:color w:val="000000"/>
                <w:sz w:val="18"/>
                <w:szCs w:val="18"/>
              </w:rPr>
              <w:t>Диаметр 160 мм (прокол под автодорогой 10 м)</w:t>
            </w:r>
          </w:p>
        </w:tc>
        <w:tc>
          <w:tcPr>
            <w:tcW w:w="554" w:type="pct"/>
            <w:shd w:val="clear" w:color="auto" w:fill="auto"/>
            <w:noWrap/>
            <w:vAlign w:val="center"/>
          </w:tcPr>
          <w:p w14:paraId="15F57B79" w14:textId="77777777" w:rsidR="00982AD2" w:rsidRPr="00982AD2" w:rsidRDefault="00982AD2" w:rsidP="00982AD2">
            <w:pPr>
              <w:spacing w:line="276" w:lineRule="auto"/>
              <w:jc w:val="center"/>
              <w:rPr>
                <w:color w:val="000000"/>
                <w:sz w:val="18"/>
                <w:szCs w:val="18"/>
              </w:rPr>
            </w:pPr>
            <w:r w:rsidRPr="00982AD2">
              <w:rPr>
                <w:color w:val="000000"/>
                <w:sz w:val="18"/>
                <w:szCs w:val="18"/>
              </w:rPr>
              <w:t>19874,50</w:t>
            </w:r>
          </w:p>
        </w:tc>
        <w:tc>
          <w:tcPr>
            <w:tcW w:w="554" w:type="pct"/>
            <w:shd w:val="clear" w:color="auto" w:fill="auto"/>
            <w:noWrap/>
            <w:vAlign w:val="center"/>
          </w:tcPr>
          <w:p w14:paraId="058E857C" w14:textId="77777777" w:rsidR="00982AD2" w:rsidRPr="00982AD2" w:rsidRDefault="00982AD2" w:rsidP="00982AD2">
            <w:pPr>
              <w:spacing w:line="276" w:lineRule="auto"/>
              <w:jc w:val="center"/>
              <w:rPr>
                <w:color w:val="000000"/>
                <w:sz w:val="18"/>
                <w:szCs w:val="18"/>
              </w:rPr>
            </w:pPr>
            <w:r w:rsidRPr="00982AD2">
              <w:rPr>
                <w:color w:val="000000"/>
                <w:sz w:val="18"/>
                <w:szCs w:val="18"/>
              </w:rPr>
              <w:t>20550,23</w:t>
            </w:r>
          </w:p>
        </w:tc>
        <w:tc>
          <w:tcPr>
            <w:tcW w:w="554" w:type="pct"/>
            <w:shd w:val="clear" w:color="auto" w:fill="auto"/>
            <w:noWrap/>
            <w:vAlign w:val="center"/>
          </w:tcPr>
          <w:p w14:paraId="47A3A62F" w14:textId="77777777" w:rsidR="00982AD2" w:rsidRPr="00982AD2" w:rsidRDefault="00982AD2" w:rsidP="00982AD2">
            <w:pPr>
              <w:spacing w:line="276" w:lineRule="auto"/>
              <w:jc w:val="center"/>
              <w:rPr>
                <w:color w:val="000000"/>
                <w:sz w:val="18"/>
                <w:szCs w:val="18"/>
              </w:rPr>
            </w:pPr>
            <w:r w:rsidRPr="00982AD2">
              <w:rPr>
                <w:color w:val="000000"/>
                <w:sz w:val="18"/>
                <w:szCs w:val="18"/>
              </w:rPr>
              <w:t>21248,94</w:t>
            </w:r>
          </w:p>
        </w:tc>
        <w:tc>
          <w:tcPr>
            <w:tcW w:w="554" w:type="pct"/>
            <w:shd w:val="clear" w:color="auto" w:fill="auto"/>
            <w:noWrap/>
            <w:vAlign w:val="center"/>
          </w:tcPr>
          <w:p w14:paraId="6C2B457E" w14:textId="77777777" w:rsidR="00982AD2" w:rsidRPr="00982AD2" w:rsidRDefault="00982AD2" w:rsidP="00982AD2">
            <w:pPr>
              <w:spacing w:line="276" w:lineRule="auto"/>
              <w:jc w:val="center"/>
              <w:rPr>
                <w:color w:val="000000"/>
                <w:sz w:val="18"/>
                <w:szCs w:val="18"/>
              </w:rPr>
            </w:pPr>
            <w:r w:rsidRPr="00982AD2">
              <w:rPr>
                <w:color w:val="000000"/>
                <w:sz w:val="18"/>
                <w:szCs w:val="18"/>
              </w:rPr>
              <w:t>21971,40</w:t>
            </w:r>
          </w:p>
        </w:tc>
        <w:tc>
          <w:tcPr>
            <w:tcW w:w="554" w:type="pct"/>
            <w:shd w:val="clear" w:color="auto" w:fill="auto"/>
            <w:noWrap/>
            <w:vAlign w:val="center"/>
          </w:tcPr>
          <w:p w14:paraId="5315EC9B" w14:textId="77777777" w:rsidR="00982AD2" w:rsidRPr="00982AD2" w:rsidRDefault="00982AD2" w:rsidP="00982AD2">
            <w:pPr>
              <w:spacing w:line="276" w:lineRule="auto"/>
              <w:jc w:val="center"/>
              <w:rPr>
                <w:color w:val="000000"/>
                <w:sz w:val="18"/>
                <w:szCs w:val="18"/>
              </w:rPr>
            </w:pPr>
            <w:r w:rsidRPr="00982AD2">
              <w:rPr>
                <w:color w:val="000000"/>
                <w:sz w:val="18"/>
                <w:szCs w:val="18"/>
              </w:rPr>
              <w:t>22718,43</w:t>
            </w:r>
          </w:p>
        </w:tc>
      </w:tr>
      <w:tr w:rsidR="00982AD2" w:rsidRPr="00982AD2" w14:paraId="720C90AE" w14:textId="77777777" w:rsidTr="006D08D7">
        <w:trPr>
          <w:trHeight w:val="73"/>
        </w:trPr>
        <w:tc>
          <w:tcPr>
            <w:tcW w:w="2231" w:type="pct"/>
            <w:shd w:val="clear" w:color="auto" w:fill="auto"/>
            <w:vAlign w:val="center"/>
          </w:tcPr>
          <w:p w14:paraId="539D7C32" w14:textId="77777777" w:rsidR="00982AD2" w:rsidRPr="00982AD2" w:rsidRDefault="00982AD2" w:rsidP="00982AD2">
            <w:pPr>
              <w:rPr>
                <w:b/>
                <w:color w:val="000000"/>
                <w:sz w:val="22"/>
                <w:szCs w:val="22"/>
              </w:rPr>
            </w:pPr>
            <w:r w:rsidRPr="00982AD2">
              <w:rPr>
                <w:b/>
                <w:color w:val="000000"/>
                <w:sz w:val="22"/>
                <w:szCs w:val="22"/>
              </w:rPr>
              <w:t>Итого с налогом на прибыль</w:t>
            </w:r>
          </w:p>
        </w:tc>
        <w:tc>
          <w:tcPr>
            <w:tcW w:w="554" w:type="pct"/>
            <w:shd w:val="clear" w:color="auto" w:fill="auto"/>
            <w:noWrap/>
            <w:vAlign w:val="center"/>
          </w:tcPr>
          <w:p w14:paraId="5BB27D07" w14:textId="77777777" w:rsidR="00982AD2" w:rsidRPr="00982AD2" w:rsidRDefault="00982AD2" w:rsidP="00982AD2">
            <w:pPr>
              <w:spacing w:line="276" w:lineRule="auto"/>
              <w:jc w:val="center"/>
              <w:rPr>
                <w:b/>
                <w:color w:val="000000"/>
                <w:sz w:val="22"/>
                <w:szCs w:val="22"/>
              </w:rPr>
            </w:pPr>
            <w:r w:rsidRPr="00982AD2">
              <w:rPr>
                <w:b/>
                <w:color w:val="000000"/>
                <w:sz w:val="22"/>
                <w:szCs w:val="22"/>
              </w:rPr>
              <w:t>19874,50</w:t>
            </w:r>
          </w:p>
        </w:tc>
        <w:tc>
          <w:tcPr>
            <w:tcW w:w="554" w:type="pct"/>
            <w:shd w:val="clear" w:color="auto" w:fill="auto"/>
            <w:noWrap/>
            <w:vAlign w:val="center"/>
          </w:tcPr>
          <w:p w14:paraId="697360D7" w14:textId="77777777" w:rsidR="00982AD2" w:rsidRPr="00982AD2" w:rsidRDefault="00982AD2" w:rsidP="00982AD2">
            <w:pPr>
              <w:spacing w:line="276" w:lineRule="auto"/>
              <w:jc w:val="center"/>
              <w:rPr>
                <w:b/>
                <w:color w:val="000000"/>
                <w:sz w:val="22"/>
                <w:szCs w:val="22"/>
              </w:rPr>
            </w:pPr>
            <w:r w:rsidRPr="00982AD2">
              <w:rPr>
                <w:b/>
                <w:color w:val="000000"/>
                <w:sz w:val="22"/>
                <w:szCs w:val="22"/>
              </w:rPr>
              <w:t>20550,23</w:t>
            </w:r>
          </w:p>
        </w:tc>
        <w:tc>
          <w:tcPr>
            <w:tcW w:w="554" w:type="pct"/>
            <w:shd w:val="clear" w:color="auto" w:fill="auto"/>
            <w:noWrap/>
            <w:vAlign w:val="center"/>
          </w:tcPr>
          <w:p w14:paraId="0A56F625" w14:textId="77777777" w:rsidR="00982AD2" w:rsidRPr="00982AD2" w:rsidRDefault="00982AD2" w:rsidP="00982AD2">
            <w:pPr>
              <w:spacing w:line="276" w:lineRule="auto"/>
              <w:jc w:val="center"/>
              <w:rPr>
                <w:b/>
                <w:color w:val="000000"/>
                <w:sz w:val="22"/>
                <w:szCs w:val="22"/>
              </w:rPr>
            </w:pPr>
            <w:r w:rsidRPr="00982AD2">
              <w:rPr>
                <w:b/>
                <w:color w:val="000000"/>
                <w:sz w:val="22"/>
                <w:szCs w:val="22"/>
              </w:rPr>
              <w:t>21248,94</w:t>
            </w:r>
          </w:p>
        </w:tc>
        <w:tc>
          <w:tcPr>
            <w:tcW w:w="554" w:type="pct"/>
            <w:shd w:val="clear" w:color="auto" w:fill="auto"/>
            <w:noWrap/>
            <w:vAlign w:val="center"/>
          </w:tcPr>
          <w:p w14:paraId="452D9B58" w14:textId="77777777" w:rsidR="00982AD2" w:rsidRPr="00982AD2" w:rsidRDefault="00982AD2" w:rsidP="00982AD2">
            <w:pPr>
              <w:spacing w:line="276" w:lineRule="auto"/>
              <w:jc w:val="center"/>
              <w:rPr>
                <w:b/>
                <w:color w:val="000000"/>
                <w:sz w:val="22"/>
                <w:szCs w:val="22"/>
              </w:rPr>
            </w:pPr>
            <w:r w:rsidRPr="00982AD2">
              <w:rPr>
                <w:b/>
                <w:color w:val="000000"/>
                <w:sz w:val="22"/>
                <w:szCs w:val="22"/>
              </w:rPr>
              <w:t>21971,40</w:t>
            </w:r>
          </w:p>
        </w:tc>
        <w:tc>
          <w:tcPr>
            <w:tcW w:w="554" w:type="pct"/>
            <w:shd w:val="clear" w:color="auto" w:fill="auto"/>
            <w:noWrap/>
            <w:vAlign w:val="center"/>
          </w:tcPr>
          <w:p w14:paraId="01AD57C3" w14:textId="77777777" w:rsidR="00982AD2" w:rsidRPr="00982AD2" w:rsidRDefault="00982AD2" w:rsidP="00982AD2">
            <w:pPr>
              <w:spacing w:line="276" w:lineRule="auto"/>
              <w:jc w:val="center"/>
              <w:rPr>
                <w:b/>
                <w:color w:val="000000"/>
                <w:sz w:val="22"/>
                <w:szCs w:val="22"/>
              </w:rPr>
            </w:pPr>
            <w:r w:rsidRPr="00982AD2">
              <w:rPr>
                <w:b/>
                <w:color w:val="000000"/>
                <w:sz w:val="22"/>
                <w:szCs w:val="22"/>
              </w:rPr>
              <w:t>22718,43</w:t>
            </w:r>
          </w:p>
        </w:tc>
      </w:tr>
    </w:tbl>
    <w:p w14:paraId="67174FEF" w14:textId="77777777" w:rsidR="00982AD2" w:rsidRPr="00982AD2" w:rsidRDefault="00982AD2" w:rsidP="00982AD2">
      <w:pPr>
        <w:tabs>
          <w:tab w:val="left" w:pos="10206"/>
        </w:tabs>
        <w:ind w:firstLine="709"/>
        <w:jc w:val="both"/>
        <w:rPr>
          <w:sz w:val="28"/>
          <w:szCs w:val="28"/>
        </w:rPr>
      </w:pPr>
    </w:p>
    <w:p w14:paraId="046263D0" w14:textId="77777777" w:rsidR="00982AD2" w:rsidRPr="00982AD2" w:rsidRDefault="00982AD2" w:rsidP="00982AD2">
      <w:pPr>
        <w:tabs>
          <w:tab w:val="left" w:pos="10206"/>
        </w:tabs>
        <w:ind w:firstLine="709"/>
        <w:jc w:val="both"/>
        <w:rPr>
          <w:sz w:val="28"/>
          <w:szCs w:val="28"/>
          <w:lang w:val="x-none"/>
        </w:rPr>
      </w:pPr>
      <w:r w:rsidRPr="00982AD2">
        <w:rPr>
          <w:sz w:val="28"/>
          <w:szCs w:val="28"/>
        </w:rPr>
        <w:t>Главным консультантом</w:t>
      </w:r>
      <w:r w:rsidRPr="00982AD2">
        <w:rPr>
          <w:sz w:val="28"/>
          <w:szCs w:val="28"/>
          <w:lang w:val="x-none"/>
        </w:rPr>
        <w:t xml:space="preserve"> </w:t>
      </w:r>
      <w:r w:rsidRPr="00982AD2">
        <w:rPr>
          <w:sz w:val="28"/>
          <w:szCs w:val="28"/>
        </w:rPr>
        <w:t xml:space="preserve">Региональной </w:t>
      </w:r>
      <w:r w:rsidRPr="00982AD2">
        <w:rPr>
          <w:sz w:val="28"/>
          <w:szCs w:val="28"/>
          <w:lang w:val="x-none"/>
        </w:rPr>
        <w:t>энергетической комиссии</w:t>
      </w:r>
      <w:r w:rsidRPr="00982AD2">
        <w:rPr>
          <w:sz w:val="28"/>
          <w:szCs w:val="28"/>
        </w:rPr>
        <w:t xml:space="preserve"> Кузбасса</w:t>
      </w:r>
      <w:r w:rsidRPr="00982AD2">
        <w:rPr>
          <w:sz w:val="28"/>
          <w:szCs w:val="28"/>
          <w:lang w:val="x-none"/>
        </w:rPr>
        <w:t xml:space="preserve"> </w:t>
      </w:r>
      <w:proofErr w:type="spellStart"/>
      <w:r w:rsidRPr="00982AD2">
        <w:rPr>
          <w:sz w:val="28"/>
          <w:szCs w:val="28"/>
        </w:rPr>
        <w:t>Вахновой</w:t>
      </w:r>
      <w:proofErr w:type="spellEnd"/>
      <w:r w:rsidRPr="00982AD2">
        <w:rPr>
          <w:sz w:val="28"/>
          <w:szCs w:val="28"/>
        </w:rPr>
        <w:t xml:space="preserve"> О.О. (далее – специалист)</w:t>
      </w:r>
      <w:r w:rsidRPr="00982AD2">
        <w:rPr>
          <w:sz w:val="28"/>
          <w:szCs w:val="28"/>
          <w:lang w:val="x-none"/>
        </w:rPr>
        <w:t xml:space="preserve">, </w:t>
      </w:r>
      <w:r w:rsidRPr="00982AD2">
        <w:rPr>
          <w:sz w:val="28"/>
          <w:szCs w:val="28"/>
        </w:rPr>
        <w:t>проанализированы представленные МКП «КТВС НМР» материалы и</w:t>
      </w:r>
      <w:r w:rsidRPr="00982AD2">
        <w:rPr>
          <w:color w:val="000000"/>
          <w:sz w:val="28"/>
          <w:szCs w:val="28"/>
          <w:lang w:val="x-none"/>
        </w:rPr>
        <w:t xml:space="preserve"> произведен расчет</w:t>
      </w:r>
      <w:r w:rsidRPr="00982AD2">
        <w:rPr>
          <w:color w:val="000000"/>
          <w:sz w:val="28"/>
          <w:szCs w:val="28"/>
        </w:rPr>
        <w:t xml:space="preserve"> </w:t>
      </w:r>
      <w:r w:rsidRPr="00982AD2">
        <w:rPr>
          <w:color w:val="000000"/>
          <w:sz w:val="28"/>
          <w:szCs w:val="28"/>
          <w:lang w:val="x-none"/>
        </w:rPr>
        <w:t>тариф</w:t>
      </w:r>
      <w:r w:rsidRPr="00982AD2">
        <w:rPr>
          <w:color w:val="000000"/>
          <w:sz w:val="28"/>
          <w:szCs w:val="28"/>
        </w:rPr>
        <w:t>ов</w:t>
      </w:r>
      <w:r w:rsidRPr="00982AD2">
        <w:rPr>
          <w:color w:val="000000"/>
          <w:sz w:val="28"/>
          <w:szCs w:val="28"/>
          <w:lang w:val="x-none"/>
        </w:rPr>
        <w:t xml:space="preserve"> на</w:t>
      </w:r>
      <w:r w:rsidRPr="00982AD2">
        <w:rPr>
          <w:color w:val="000000"/>
          <w:sz w:val="28"/>
          <w:szCs w:val="28"/>
        </w:rPr>
        <w:t xml:space="preserve"> подключение (технологическое присоединение)</w:t>
      </w:r>
      <w:r w:rsidRPr="00982AD2">
        <w:rPr>
          <w:color w:val="000000"/>
          <w:sz w:val="28"/>
          <w:szCs w:val="28"/>
          <w:lang w:val="x-none"/>
        </w:rPr>
        <w:t xml:space="preserve"> </w:t>
      </w:r>
      <w:r w:rsidRPr="00982AD2">
        <w:rPr>
          <w:color w:val="000000"/>
          <w:sz w:val="28"/>
          <w:szCs w:val="28"/>
        </w:rPr>
        <w:t>к централизованным системам холодного водоснабжения, водоотведения</w:t>
      </w:r>
      <w:r w:rsidRPr="00982AD2">
        <w:rPr>
          <w:sz w:val="28"/>
          <w:szCs w:val="28"/>
          <w:lang w:val="x-none"/>
        </w:rPr>
        <w:t>.</w:t>
      </w:r>
    </w:p>
    <w:p w14:paraId="4D9BC9D3" w14:textId="77777777" w:rsidR="00982AD2" w:rsidRPr="00982AD2" w:rsidRDefault="00982AD2" w:rsidP="00982AD2">
      <w:pPr>
        <w:tabs>
          <w:tab w:val="left" w:pos="1036"/>
        </w:tabs>
        <w:ind w:firstLine="709"/>
        <w:jc w:val="both"/>
        <w:rPr>
          <w:rFonts w:eastAsia="Calibri"/>
          <w:sz w:val="28"/>
          <w:szCs w:val="28"/>
          <w:lang w:eastAsia="en-US"/>
        </w:rPr>
      </w:pPr>
      <w:r w:rsidRPr="00982AD2">
        <w:rPr>
          <w:rFonts w:eastAsia="Calibri"/>
          <w:sz w:val="28"/>
          <w:szCs w:val="28"/>
          <w:lang w:eastAsia="en-US"/>
        </w:rPr>
        <w:t>При подготовке заключения специалист руководствовался следующими нормативными документами:</w:t>
      </w:r>
    </w:p>
    <w:p w14:paraId="6C9A8462" w14:textId="77777777" w:rsidR="00982AD2" w:rsidRPr="00982AD2" w:rsidRDefault="00982AD2" w:rsidP="00982AD2">
      <w:pPr>
        <w:tabs>
          <w:tab w:val="left" w:pos="993"/>
        </w:tabs>
        <w:ind w:firstLine="709"/>
        <w:jc w:val="both"/>
        <w:rPr>
          <w:sz w:val="28"/>
          <w:szCs w:val="28"/>
        </w:rPr>
      </w:pPr>
      <w:r w:rsidRPr="00982AD2">
        <w:rPr>
          <w:sz w:val="28"/>
          <w:szCs w:val="28"/>
        </w:rPr>
        <w:t>1. Гражданский кодекс Российской Федерации;</w:t>
      </w:r>
    </w:p>
    <w:p w14:paraId="7ED5908B" w14:textId="77777777" w:rsidR="00982AD2" w:rsidRPr="00982AD2" w:rsidRDefault="00982AD2" w:rsidP="00982AD2">
      <w:pPr>
        <w:tabs>
          <w:tab w:val="left" w:pos="993"/>
        </w:tabs>
        <w:ind w:firstLine="709"/>
        <w:jc w:val="both"/>
        <w:rPr>
          <w:sz w:val="28"/>
          <w:szCs w:val="28"/>
        </w:rPr>
      </w:pPr>
      <w:r w:rsidRPr="00982AD2">
        <w:rPr>
          <w:sz w:val="28"/>
          <w:szCs w:val="28"/>
        </w:rPr>
        <w:t>2. Федеральный закон от 07.12.2011 № 416-ФЗ «О водоснабжении и водоотведении»;</w:t>
      </w:r>
    </w:p>
    <w:p w14:paraId="621728E5" w14:textId="77777777" w:rsidR="00982AD2" w:rsidRPr="00982AD2" w:rsidRDefault="00982AD2" w:rsidP="00982AD2">
      <w:pPr>
        <w:tabs>
          <w:tab w:val="left" w:pos="993"/>
        </w:tabs>
        <w:ind w:firstLine="709"/>
        <w:jc w:val="both"/>
        <w:rPr>
          <w:sz w:val="28"/>
          <w:szCs w:val="28"/>
        </w:rPr>
      </w:pPr>
      <w:r w:rsidRPr="00982AD2">
        <w:rPr>
          <w:sz w:val="28"/>
          <w:szCs w:val="28"/>
        </w:rPr>
        <w:t xml:space="preserve">3. Постановление Правительства РФ от 13.05.2013 № 406 </w:t>
      </w:r>
      <w:r w:rsidRPr="00982AD2">
        <w:rPr>
          <w:sz w:val="28"/>
          <w:szCs w:val="28"/>
        </w:rPr>
        <w:br/>
        <w:t>«О государственном регулировании тарифов в сфере водоснабжения и водоотведения»;</w:t>
      </w:r>
    </w:p>
    <w:p w14:paraId="2D88B189" w14:textId="77777777" w:rsidR="00982AD2" w:rsidRPr="00982AD2" w:rsidRDefault="00982AD2" w:rsidP="00982AD2">
      <w:pPr>
        <w:tabs>
          <w:tab w:val="left" w:pos="993"/>
        </w:tabs>
        <w:ind w:firstLine="709"/>
        <w:jc w:val="both"/>
        <w:rPr>
          <w:sz w:val="28"/>
          <w:szCs w:val="28"/>
        </w:rPr>
      </w:pPr>
      <w:r w:rsidRPr="00982AD2">
        <w:rPr>
          <w:sz w:val="28"/>
          <w:szCs w:val="28"/>
        </w:rPr>
        <w:t>4. Приказ ФСТ России от 27.12. 2013 № 1746-э «Об утверждении методических указаний по расчету регулируемых тарифов в сфере водоснабжения и водоотведения»;</w:t>
      </w:r>
    </w:p>
    <w:p w14:paraId="700F8E29" w14:textId="77777777" w:rsidR="00982AD2" w:rsidRPr="00982AD2" w:rsidRDefault="00982AD2" w:rsidP="00982AD2">
      <w:pPr>
        <w:tabs>
          <w:tab w:val="left" w:pos="993"/>
        </w:tabs>
        <w:ind w:firstLine="709"/>
        <w:jc w:val="both"/>
        <w:rPr>
          <w:sz w:val="28"/>
          <w:szCs w:val="28"/>
        </w:rPr>
      </w:pPr>
      <w:r w:rsidRPr="00982AD2">
        <w:rPr>
          <w:sz w:val="28"/>
          <w:szCs w:val="28"/>
        </w:rPr>
        <w:t>5. Налоговый кодекс Российской Федерации (в дальнейшем НК РФ);</w:t>
      </w:r>
    </w:p>
    <w:p w14:paraId="1FCDC058" w14:textId="77777777" w:rsidR="00982AD2" w:rsidRPr="00982AD2" w:rsidRDefault="00982AD2" w:rsidP="00982AD2">
      <w:pPr>
        <w:tabs>
          <w:tab w:val="left" w:pos="993"/>
        </w:tabs>
        <w:ind w:firstLine="709"/>
        <w:jc w:val="both"/>
        <w:rPr>
          <w:sz w:val="28"/>
          <w:szCs w:val="28"/>
        </w:rPr>
      </w:pPr>
      <w:r w:rsidRPr="00982AD2">
        <w:rPr>
          <w:sz w:val="28"/>
          <w:szCs w:val="28"/>
        </w:rPr>
        <w:t>6. Трудовой Кодекс Российской Федерации (в дальнейшем ТК РФ);</w:t>
      </w:r>
    </w:p>
    <w:p w14:paraId="3358B6C7" w14:textId="77777777" w:rsidR="00982AD2" w:rsidRPr="00982AD2" w:rsidRDefault="00982AD2" w:rsidP="00982AD2">
      <w:pPr>
        <w:tabs>
          <w:tab w:val="left" w:pos="993"/>
        </w:tabs>
        <w:ind w:firstLine="709"/>
        <w:jc w:val="both"/>
        <w:rPr>
          <w:sz w:val="28"/>
          <w:szCs w:val="28"/>
        </w:rPr>
      </w:pPr>
      <w:r w:rsidRPr="00982AD2">
        <w:rPr>
          <w:sz w:val="28"/>
          <w:szCs w:val="28"/>
        </w:rPr>
        <w:lastRenderedPageBreak/>
        <w:t>7. Федеральный Закон от 17.08.1995 № 147-ФЗ «О естественных монополиях»;</w:t>
      </w:r>
    </w:p>
    <w:p w14:paraId="6D68BCB8" w14:textId="77777777" w:rsidR="00982AD2" w:rsidRPr="00982AD2" w:rsidRDefault="00982AD2" w:rsidP="00982AD2">
      <w:pPr>
        <w:tabs>
          <w:tab w:val="left" w:pos="993"/>
        </w:tabs>
        <w:ind w:firstLine="709"/>
        <w:jc w:val="both"/>
        <w:rPr>
          <w:sz w:val="28"/>
          <w:szCs w:val="28"/>
        </w:rPr>
      </w:pPr>
      <w:r w:rsidRPr="00982AD2">
        <w:rPr>
          <w:sz w:val="28"/>
          <w:szCs w:val="28"/>
        </w:rPr>
        <w:t>8. Постановление Правительства РФ от 29 июля 2013 г.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661CC32C" w14:textId="77777777" w:rsidR="00982AD2" w:rsidRPr="00982AD2" w:rsidRDefault="00982AD2" w:rsidP="00982AD2">
      <w:pPr>
        <w:tabs>
          <w:tab w:val="left" w:pos="993"/>
        </w:tabs>
        <w:ind w:firstLine="709"/>
        <w:jc w:val="both"/>
        <w:rPr>
          <w:sz w:val="28"/>
          <w:szCs w:val="28"/>
        </w:rPr>
      </w:pPr>
      <w:r w:rsidRPr="00982AD2">
        <w:rPr>
          <w:sz w:val="28"/>
          <w:szCs w:val="28"/>
        </w:rPr>
        <w:t>9. Постановление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w:t>
      </w:r>
    </w:p>
    <w:p w14:paraId="78785136" w14:textId="77777777" w:rsidR="00982AD2" w:rsidRPr="00982AD2" w:rsidRDefault="00982AD2" w:rsidP="00982AD2">
      <w:pPr>
        <w:tabs>
          <w:tab w:val="left" w:pos="993"/>
        </w:tabs>
        <w:ind w:firstLine="709"/>
        <w:jc w:val="both"/>
        <w:rPr>
          <w:sz w:val="28"/>
          <w:szCs w:val="28"/>
        </w:rPr>
      </w:pPr>
      <w:r w:rsidRPr="00982AD2">
        <w:rPr>
          <w:sz w:val="28"/>
          <w:szCs w:val="28"/>
        </w:rPr>
        <w:t>10. 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сфере водоснабжения.</w:t>
      </w:r>
    </w:p>
    <w:p w14:paraId="3AD089D7" w14:textId="77777777" w:rsidR="00982AD2" w:rsidRPr="00982AD2" w:rsidRDefault="00982AD2" w:rsidP="00982AD2">
      <w:pPr>
        <w:ind w:firstLine="709"/>
        <w:jc w:val="both"/>
        <w:rPr>
          <w:rFonts w:eastAsia="Calibri"/>
          <w:sz w:val="28"/>
          <w:szCs w:val="28"/>
          <w:lang w:eastAsia="en-US"/>
        </w:rPr>
      </w:pPr>
      <w:r w:rsidRPr="00982AD2">
        <w:rPr>
          <w:rFonts w:eastAsia="Calibri"/>
          <w:sz w:val="28"/>
          <w:szCs w:val="28"/>
          <w:lang w:eastAsia="en-US"/>
        </w:rPr>
        <w:t>Постановлением Правительства Российской Федерации от 13.05.2013 № 406 утверждены «Основы ценообразования в сфере водоснабжения и водоотведения» (далее – Основы) установлено:</w:t>
      </w:r>
    </w:p>
    <w:p w14:paraId="6D44D572"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Пункт 83. Тариф на подключение (технологическое присоединение) включает в себя ставку тарифа за подключаемую (технологически присоединяемую)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w:t>
      </w:r>
    </w:p>
    <w:p w14:paraId="04BD562D"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а) расходы на прокладку (перекладку) сетей водоснабжения и (или) водоотведения в соответствии со сметной стоимостью прокладываемых (перекладываемых) сетей;</w:t>
      </w:r>
    </w:p>
    <w:p w14:paraId="6E9FB537"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б) налог на прибыль.</w:t>
      </w:r>
    </w:p>
    <w:p w14:paraId="7FF7FA02"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Пункт 85. В отношении заявителей, величина подключаемой (присоединяемой) нагрузки объектов которых превышает 250 куб. метров в сутки и (или) осуществляется с использованием создаваемых сетей водоснабжения и (или) водоотведения с наружным диаметром, превышающим 250 мм (предельный уровень нагрузки), размер платы за подключение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673F28D1"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 xml:space="preserve">Пункт 86. При расчете размера тарифов на подключение (технологическое присоединение) расходы на строительство водопроводных и (или) канализационных сетей, иных объектов централизованных систем водоснабжения и (или) водоотведения должны учитываться в размере, не превышающем величину, рассчитанную на основе укрупненных сметных нормативов для объектов </w:t>
      </w:r>
      <w:r w:rsidRPr="00982AD2">
        <w:rPr>
          <w:rFonts w:eastAsia="Calibri"/>
          <w:sz w:val="28"/>
          <w:szCs w:val="28"/>
        </w:rPr>
        <w:lastRenderedPageBreak/>
        <w:t>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в случае, если такие нормативы не установлены, - в размере, определенном органом регулирования тарифов с учетом представленной регулируемой организацией сметной стоимости таких работ.</w:t>
      </w:r>
    </w:p>
    <w:p w14:paraId="7D0DD122" w14:textId="77777777" w:rsidR="00982AD2" w:rsidRPr="00982AD2" w:rsidRDefault="00982AD2" w:rsidP="00982AD2">
      <w:pPr>
        <w:ind w:firstLine="709"/>
        <w:jc w:val="both"/>
        <w:rPr>
          <w:sz w:val="28"/>
          <w:szCs w:val="28"/>
        </w:rPr>
      </w:pPr>
      <w:bookmarkStart w:id="8" w:name="_Hlk80350289"/>
      <w:r w:rsidRPr="00982AD2">
        <w:rPr>
          <w:sz w:val="28"/>
          <w:szCs w:val="28"/>
        </w:rPr>
        <w:t xml:space="preserve">В составе заявки </w:t>
      </w:r>
      <w:r w:rsidRPr="00982AD2">
        <w:rPr>
          <w:color w:val="000000"/>
          <w:sz w:val="28"/>
          <w:szCs w:val="28"/>
        </w:rPr>
        <w:t xml:space="preserve">(исх. № </w:t>
      </w:r>
      <w:r w:rsidRPr="00982AD2">
        <w:rPr>
          <w:sz w:val="28"/>
          <w:szCs w:val="28"/>
        </w:rPr>
        <w:t xml:space="preserve">1045 от 26.04.2023, </w:t>
      </w:r>
      <w:proofErr w:type="spellStart"/>
      <w:r w:rsidRPr="00982AD2">
        <w:rPr>
          <w:sz w:val="28"/>
          <w:szCs w:val="28"/>
        </w:rPr>
        <w:t>вх</w:t>
      </w:r>
      <w:proofErr w:type="spellEnd"/>
      <w:r w:rsidRPr="00982AD2">
        <w:rPr>
          <w:sz w:val="28"/>
          <w:szCs w:val="28"/>
        </w:rPr>
        <w:t>. от 26.04.2023         № 2305)</w:t>
      </w:r>
      <w:r w:rsidRPr="00982AD2">
        <w:rPr>
          <w:color w:val="000000"/>
          <w:sz w:val="28"/>
          <w:szCs w:val="28"/>
        </w:rPr>
        <w:t xml:space="preserve"> </w:t>
      </w:r>
      <w:r w:rsidRPr="00982AD2">
        <w:rPr>
          <w:sz w:val="28"/>
          <w:szCs w:val="28"/>
        </w:rPr>
        <w:t>МКП «КТВС НМР» представлены:</w:t>
      </w:r>
    </w:p>
    <w:bookmarkEnd w:id="8"/>
    <w:p w14:paraId="161D052F" w14:textId="77777777" w:rsidR="00982AD2" w:rsidRPr="00982AD2" w:rsidRDefault="00982AD2" w:rsidP="00982AD2">
      <w:pPr>
        <w:numPr>
          <w:ilvl w:val="0"/>
          <w:numId w:val="8"/>
        </w:numPr>
        <w:tabs>
          <w:tab w:val="left" w:pos="1134"/>
        </w:tabs>
        <w:spacing w:after="200" w:line="276" w:lineRule="auto"/>
        <w:ind w:left="0" w:firstLine="709"/>
        <w:jc w:val="both"/>
        <w:rPr>
          <w:rFonts w:eastAsia="Calibri"/>
          <w:sz w:val="28"/>
          <w:szCs w:val="28"/>
          <w:lang w:eastAsia="en-US"/>
        </w:rPr>
      </w:pPr>
      <w:r w:rsidRPr="00982AD2">
        <w:rPr>
          <w:rFonts w:eastAsia="Calibri"/>
          <w:sz w:val="28"/>
          <w:szCs w:val="28"/>
          <w:lang w:eastAsia="en-US"/>
        </w:rPr>
        <w:t xml:space="preserve">Уставные документы, в том числе: </w:t>
      </w:r>
    </w:p>
    <w:p w14:paraId="725C8B0D" w14:textId="77777777" w:rsidR="00982AD2" w:rsidRPr="00982AD2" w:rsidRDefault="00982AD2" w:rsidP="00982AD2">
      <w:pPr>
        <w:tabs>
          <w:tab w:val="left" w:pos="1134"/>
        </w:tabs>
        <w:ind w:firstLine="709"/>
        <w:jc w:val="both"/>
        <w:rPr>
          <w:rFonts w:eastAsia="Calibri"/>
          <w:sz w:val="28"/>
          <w:szCs w:val="28"/>
          <w:lang w:eastAsia="en-US"/>
        </w:rPr>
      </w:pPr>
      <w:r w:rsidRPr="00982AD2">
        <w:rPr>
          <w:rFonts w:eastAsia="Calibri"/>
          <w:sz w:val="28"/>
          <w:szCs w:val="28"/>
          <w:lang w:eastAsia="en-US"/>
        </w:rPr>
        <w:t xml:space="preserve">1.1. </w:t>
      </w:r>
      <w:r w:rsidRPr="00982AD2">
        <w:rPr>
          <w:rFonts w:eastAsia="Calibri"/>
          <w:sz w:val="28"/>
          <w:szCs w:val="28"/>
          <w:lang w:eastAsia="en-US"/>
        </w:rPr>
        <w:tab/>
        <w:t>копия Постановления «О создании муниципального казенного предприятия «Котельные, тепловые и водопроводные сети Новокузнецкого муниципального района»» с приложением;</w:t>
      </w:r>
    </w:p>
    <w:p w14:paraId="634F6DA7" w14:textId="77777777" w:rsidR="00982AD2" w:rsidRPr="00982AD2" w:rsidRDefault="00982AD2" w:rsidP="00982AD2">
      <w:pPr>
        <w:tabs>
          <w:tab w:val="left" w:pos="1134"/>
        </w:tabs>
        <w:ind w:firstLine="709"/>
        <w:jc w:val="both"/>
        <w:rPr>
          <w:rFonts w:eastAsia="Calibri"/>
          <w:sz w:val="28"/>
          <w:szCs w:val="28"/>
          <w:lang w:eastAsia="en-US"/>
        </w:rPr>
      </w:pPr>
      <w:r w:rsidRPr="00982AD2">
        <w:rPr>
          <w:rFonts w:eastAsia="Calibri"/>
          <w:sz w:val="28"/>
          <w:szCs w:val="28"/>
          <w:lang w:eastAsia="en-US"/>
        </w:rPr>
        <w:t xml:space="preserve">1.2. </w:t>
      </w:r>
      <w:r w:rsidRPr="00982AD2">
        <w:rPr>
          <w:rFonts w:eastAsia="Calibri"/>
          <w:sz w:val="28"/>
          <w:szCs w:val="28"/>
          <w:lang w:eastAsia="en-US"/>
        </w:rPr>
        <w:tab/>
        <w:t>копия Распоряжения «О назначении Цыганкова О. В.»;</w:t>
      </w:r>
    </w:p>
    <w:p w14:paraId="792E8A4A" w14:textId="77777777" w:rsidR="00982AD2" w:rsidRPr="00982AD2" w:rsidRDefault="00982AD2" w:rsidP="00982AD2">
      <w:pPr>
        <w:tabs>
          <w:tab w:val="left" w:pos="1134"/>
        </w:tabs>
        <w:ind w:firstLine="709"/>
        <w:jc w:val="both"/>
        <w:rPr>
          <w:rFonts w:eastAsia="Calibri"/>
          <w:sz w:val="28"/>
          <w:szCs w:val="28"/>
          <w:lang w:eastAsia="en-US"/>
        </w:rPr>
      </w:pPr>
      <w:r w:rsidRPr="00982AD2">
        <w:rPr>
          <w:rFonts w:eastAsia="Calibri"/>
          <w:sz w:val="28"/>
          <w:szCs w:val="28"/>
          <w:lang w:eastAsia="en-US"/>
        </w:rPr>
        <w:t>1.3.</w:t>
      </w:r>
      <w:r w:rsidRPr="00982AD2">
        <w:rPr>
          <w:rFonts w:eastAsia="Calibri"/>
          <w:sz w:val="28"/>
          <w:szCs w:val="28"/>
          <w:lang w:eastAsia="en-US"/>
        </w:rPr>
        <w:tab/>
        <w:t xml:space="preserve"> копия Свидетельства о постановке на учет российской организации в налоговом органе по месту ее нахождения;</w:t>
      </w:r>
    </w:p>
    <w:p w14:paraId="097C24EF" w14:textId="77777777" w:rsidR="00982AD2" w:rsidRPr="00982AD2" w:rsidRDefault="00982AD2" w:rsidP="00982AD2">
      <w:pPr>
        <w:tabs>
          <w:tab w:val="left" w:pos="1134"/>
        </w:tabs>
        <w:ind w:firstLine="709"/>
        <w:jc w:val="both"/>
        <w:rPr>
          <w:rFonts w:eastAsia="Calibri"/>
          <w:sz w:val="28"/>
          <w:szCs w:val="28"/>
          <w:lang w:eastAsia="en-US"/>
        </w:rPr>
      </w:pPr>
      <w:r w:rsidRPr="00982AD2">
        <w:rPr>
          <w:rFonts w:eastAsia="Calibri"/>
          <w:sz w:val="28"/>
          <w:szCs w:val="28"/>
          <w:lang w:eastAsia="en-US"/>
        </w:rPr>
        <w:t>1.4.</w:t>
      </w:r>
      <w:r w:rsidRPr="00982AD2">
        <w:rPr>
          <w:rFonts w:eastAsia="Calibri"/>
          <w:sz w:val="28"/>
          <w:szCs w:val="28"/>
          <w:lang w:eastAsia="en-US"/>
        </w:rPr>
        <w:tab/>
        <w:t xml:space="preserve"> копия Листа записи Единого государственного реестра юридических лиц;</w:t>
      </w:r>
    </w:p>
    <w:p w14:paraId="7AA19599" w14:textId="77777777" w:rsidR="00982AD2" w:rsidRPr="00982AD2" w:rsidRDefault="00982AD2" w:rsidP="00982AD2">
      <w:pPr>
        <w:tabs>
          <w:tab w:val="left" w:pos="1134"/>
        </w:tabs>
        <w:ind w:firstLine="709"/>
        <w:jc w:val="both"/>
        <w:rPr>
          <w:rFonts w:eastAsia="Calibri"/>
          <w:sz w:val="28"/>
          <w:szCs w:val="28"/>
          <w:lang w:eastAsia="en-US"/>
        </w:rPr>
      </w:pPr>
      <w:r w:rsidRPr="00982AD2">
        <w:rPr>
          <w:rFonts w:eastAsia="Calibri"/>
          <w:sz w:val="28"/>
          <w:szCs w:val="28"/>
          <w:lang w:eastAsia="en-US"/>
        </w:rPr>
        <w:t>1.5.</w:t>
      </w:r>
      <w:r w:rsidRPr="00982AD2">
        <w:rPr>
          <w:rFonts w:eastAsia="Calibri"/>
          <w:sz w:val="28"/>
          <w:szCs w:val="28"/>
          <w:lang w:eastAsia="en-US"/>
        </w:rPr>
        <w:tab/>
        <w:t xml:space="preserve"> копия Уведомления Росстата о видах деятельности по общероссийскому классификатору предприятий и организаций;</w:t>
      </w:r>
    </w:p>
    <w:p w14:paraId="23F5184D" w14:textId="77777777" w:rsidR="00982AD2" w:rsidRPr="00982AD2" w:rsidRDefault="00982AD2" w:rsidP="00982AD2">
      <w:pPr>
        <w:tabs>
          <w:tab w:val="left" w:pos="1134"/>
        </w:tabs>
        <w:ind w:firstLine="709"/>
        <w:jc w:val="both"/>
        <w:rPr>
          <w:rFonts w:eastAsia="Calibri"/>
          <w:sz w:val="28"/>
          <w:szCs w:val="28"/>
          <w:lang w:eastAsia="en-US"/>
        </w:rPr>
      </w:pPr>
      <w:r w:rsidRPr="00982AD2">
        <w:rPr>
          <w:rFonts w:eastAsia="Calibri"/>
          <w:sz w:val="28"/>
          <w:szCs w:val="28"/>
          <w:lang w:eastAsia="en-US"/>
        </w:rPr>
        <w:t>1.6. копия Уведомления о регистрации в качестве страхователя юридического лица.</w:t>
      </w:r>
    </w:p>
    <w:p w14:paraId="0CB2166C" w14:textId="77777777" w:rsidR="00982AD2" w:rsidRPr="00982AD2" w:rsidRDefault="00982AD2" w:rsidP="00982AD2">
      <w:pPr>
        <w:tabs>
          <w:tab w:val="left" w:pos="1134"/>
        </w:tabs>
        <w:ind w:firstLine="709"/>
        <w:jc w:val="both"/>
        <w:rPr>
          <w:rFonts w:eastAsia="Calibri"/>
          <w:sz w:val="28"/>
          <w:szCs w:val="28"/>
          <w:lang w:eastAsia="en-US"/>
        </w:rPr>
      </w:pPr>
      <w:r w:rsidRPr="00982AD2">
        <w:rPr>
          <w:rFonts w:eastAsia="Calibri"/>
          <w:sz w:val="28"/>
          <w:szCs w:val="28"/>
          <w:lang w:eastAsia="en-US"/>
        </w:rPr>
        <w:t>1.7. копия Выписки из Единого государственного реестра юридических лиц;</w:t>
      </w:r>
    </w:p>
    <w:p w14:paraId="2712D58C" w14:textId="77777777" w:rsidR="00982AD2" w:rsidRPr="00982AD2" w:rsidRDefault="00982AD2" w:rsidP="00982AD2">
      <w:pPr>
        <w:tabs>
          <w:tab w:val="left" w:pos="1134"/>
        </w:tabs>
        <w:ind w:firstLine="709"/>
        <w:jc w:val="both"/>
        <w:rPr>
          <w:rFonts w:eastAsia="Calibri"/>
          <w:sz w:val="28"/>
          <w:szCs w:val="28"/>
          <w:lang w:eastAsia="en-US"/>
        </w:rPr>
      </w:pPr>
      <w:r w:rsidRPr="00982AD2">
        <w:rPr>
          <w:rFonts w:eastAsia="Calibri"/>
          <w:sz w:val="28"/>
          <w:szCs w:val="28"/>
          <w:lang w:eastAsia="en-US"/>
        </w:rPr>
        <w:t>1.8. карточка предприятия;</w:t>
      </w:r>
    </w:p>
    <w:p w14:paraId="18972B10" w14:textId="77777777" w:rsidR="00982AD2" w:rsidRPr="00982AD2" w:rsidRDefault="00982AD2" w:rsidP="00982AD2">
      <w:pPr>
        <w:tabs>
          <w:tab w:val="left" w:pos="1134"/>
        </w:tabs>
        <w:ind w:firstLine="709"/>
        <w:jc w:val="both"/>
        <w:rPr>
          <w:rFonts w:eastAsia="Calibri"/>
          <w:sz w:val="28"/>
          <w:szCs w:val="28"/>
          <w:lang w:eastAsia="en-US"/>
        </w:rPr>
      </w:pPr>
      <w:r w:rsidRPr="00982AD2">
        <w:rPr>
          <w:rFonts w:eastAsia="Calibri"/>
          <w:sz w:val="28"/>
          <w:szCs w:val="28"/>
          <w:lang w:eastAsia="en-US"/>
        </w:rPr>
        <w:t>1.9. копия Уведомления о размере страховых взносов на обязательное страхование от несчастных случаев на производстве и профессиональных заболеваний.</w:t>
      </w:r>
    </w:p>
    <w:p w14:paraId="7A5BB80F" w14:textId="77777777" w:rsidR="00982AD2" w:rsidRPr="00982AD2" w:rsidRDefault="00982AD2" w:rsidP="00982AD2">
      <w:pPr>
        <w:numPr>
          <w:ilvl w:val="0"/>
          <w:numId w:val="8"/>
        </w:numPr>
        <w:tabs>
          <w:tab w:val="left" w:pos="1134"/>
        </w:tabs>
        <w:spacing w:after="200" w:line="276" w:lineRule="auto"/>
        <w:ind w:left="0" w:firstLine="709"/>
        <w:jc w:val="both"/>
        <w:rPr>
          <w:rFonts w:eastAsia="Calibri"/>
          <w:sz w:val="28"/>
          <w:szCs w:val="28"/>
          <w:lang w:eastAsia="en-US"/>
        </w:rPr>
      </w:pPr>
      <w:r w:rsidRPr="00982AD2">
        <w:rPr>
          <w:rFonts w:eastAsia="Calibri"/>
          <w:sz w:val="28"/>
          <w:szCs w:val="28"/>
          <w:lang w:eastAsia="en-US"/>
        </w:rPr>
        <w:t>Копии правоустанавливающих документов, в том числе (копии договоров № 54/И-037/19 от 13.09.2019, № 64/И-077/19 от 10.10.2019, № 53/И-036/19 от 13.09.2019, № 67/И-078/19 от 21.10.2019, №75/И-095/19 от 30.10.2019, № 76/И-096/19 от 30.10.2019, №84/И-136/19 от 01.12.2019, № 81/И-135/19 от 01.12.2019, № 87/И-172/19 от 01.12.2019, № 88/И-173/19 от 01.12.2019, № 35/И-232/20 от 26.10.2020, № 23/И-208/20 от 23.06.2020, № 2/И-028/21 от 04.02.2021, № 9/И-072/21 от 22.04.2021, № 27/И-096/21 от 01.07.2021, № 48/И-157/21 от 18.11.2021, № 30/И-092/22 от 17.03.2022, № 49/И-090/22 от 31.03.2022, № 88/И-097/22 от 05.05.2022, № 89/И-098/22 от 06.05.2022, № 97/И-105/22 от 08.06.2022, № 119/И-169/22 от 05.10.2022, № 136/И-215/22 от 05.12.2022, № 137/И-216/22 от 05.12.2022, № 138/И-217/22 от 05.12.2022, № 8/И-040/23 от 27.01.2023 МКП «КТВС НМР» с Администрацией Новокузнецкого муниципального района «О порядке использования закрепленного муниципального имущества на праве оперативного управления»);</w:t>
      </w:r>
    </w:p>
    <w:p w14:paraId="2BB120F2" w14:textId="77777777" w:rsidR="00982AD2" w:rsidRPr="00982AD2" w:rsidRDefault="00982AD2" w:rsidP="00982AD2">
      <w:pPr>
        <w:tabs>
          <w:tab w:val="left" w:pos="1134"/>
        </w:tabs>
        <w:ind w:firstLine="709"/>
        <w:jc w:val="both"/>
        <w:rPr>
          <w:rFonts w:eastAsia="Calibri"/>
          <w:sz w:val="28"/>
          <w:szCs w:val="28"/>
          <w:lang w:eastAsia="en-US"/>
        </w:rPr>
      </w:pPr>
      <w:r w:rsidRPr="00982AD2">
        <w:rPr>
          <w:rFonts w:eastAsia="Calibri"/>
          <w:sz w:val="28"/>
          <w:szCs w:val="28"/>
          <w:lang w:eastAsia="en-US"/>
        </w:rPr>
        <w:lastRenderedPageBreak/>
        <w:t>3. Копия учетной политики предприятия с приложением рабочего плана счетов;</w:t>
      </w:r>
    </w:p>
    <w:p w14:paraId="4549A361" w14:textId="77777777" w:rsidR="00982AD2" w:rsidRPr="00982AD2" w:rsidRDefault="00982AD2" w:rsidP="00982AD2">
      <w:pPr>
        <w:tabs>
          <w:tab w:val="left" w:pos="1134"/>
        </w:tabs>
        <w:autoSpaceDE w:val="0"/>
        <w:autoSpaceDN w:val="0"/>
        <w:adjustRightInd w:val="0"/>
        <w:ind w:firstLine="709"/>
        <w:jc w:val="both"/>
        <w:rPr>
          <w:sz w:val="28"/>
          <w:szCs w:val="28"/>
        </w:rPr>
      </w:pPr>
      <w:r w:rsidRPr="00982AD2">
        <w:rPr>
          <w:sz w:val="28"/>
          <w:szCs w:val="28"/>
        </w:rPr>
        <w:t>4. Копии бухгалтерской и статистической отчетности (1-В (сведения о работе водопровода), 1-К (сведения о работе канализации), 2-ТП (</w:t>
      </w:r>
      <w:proofErr w:type="spellStart"/>
      <w:r w:rsidRPr="00982AD2">
        <w:rPr>
          <w:sz w:val="28"/>
          <w:szCs w:val="28"/>
        </w:rPr>
        <w:t>водхоз</w:t>
      </w:r>
      <w:proofErr w:type="spellEnd"/>
      <w:r w:rsidRPr="00982AD2">
        <w:rPr>
          <w:sz w:val="28"/>
          <w:szCs w:val="28"/>
        </w:rPr>
        <w:t>), 22-ЖКХ сводная (сведения о работе ресурсоснабжающих организаций),  П-4 (Сведения о численности, заработной плате и движении работников), 4-ФСС (отчетность в фонд социального страхования), П-2 (сведения об инвестициях в нефинансовые активы), 1-Т (условия труда)) за 2020-2022 годы;</w:t>
      </w:r>
    </w:p>
    <w:p w14:paraId="350D944F" w14:textId="77777777" w:rsidR="00982AD2" w:rsidRPr="00982AD2" w:rsidRDefault="00982AD2" w:rsidP="00982AD2">
      <w:pPr>
        <w:autoSpaceDE w:val="0"/>
        <w:autoSpaceDN w:val="0"/>
        <w:adjustRightInd w:val="0"/>
        <w:ind w:firstLine="709"/>
        <w:jc w:val="both"/>
        <w:rPr>
          <w:color w:val="000000"/>
          <w:sz w:val="28"/>
          <w:szCs w:val="28"/>
        </w:rPr>
      </w:pPr>
      <w:r w:rsidRPr="00982AD2">
        <w:rPr>
          <w:color w:val="000000"/>
          <w:sz w:val="28"/>
          <w:szCs w:val="28"/>
        </w:rPr>
        <w:t>5. Договор на проектные работы;</w:t>
      </w:r>
    </w:p>
    <w:p w14:paraId="64FF6CE5" w14:textId="77777777" w:rsidR="00982AD2" w:rsidRPr="00982AD2" w:rsidRDefault="00982AD2" w:rsidP="00982AD2">
      <w:pPr>
        <w:autoSpaceDE w:val="0"/>
        <w:autoSpaceDN w:val="0"/>
        <w:adjustRightInd w:val="0"/>
        <w:ind w:firstLine="709"/>
        <w:jc w:val="both"/>
        <w:rPr>
          <w:color w:val="000000"/>
          <w:sz w:val="28"/>
          <w:szCs w:val="28"/>
        </w:rPr>
      </w:pPr>
      <w:r w:rsidRPr="00982AD2">
        <w:rPr>
          <w:color w:val="000000"/>
          <w:sz w:val="28"/>
          <w:szCs w:val="28"/>
        </w:rPr>
        <w:t>6. Приказ № 04 от 20.01.2023 «Об утверждении Положения о закупках»;</w:t>
      </w:r>
    </w:p>
    <w:p w14:paraId="360170FF" w14:textId="77777777" w:rsidR="00982AD2" w:rsidRPr="00982AD2" w:rsidRDefault="00982AD2" w:rsidP="00982AD2">
      <w:pPr>
        <w:autoSpaceDE w:val="0"/>
        <w:autoSpaceDN w:val="0"/>
        <w:adjustRightInd w:val="0"/>
        <w:ind w:firstLine="709"/>
        <w:jc w:val="both"/>
        <w:rPr>
          <w:color w:val="000000"/>
          <w:sz w:val="28"/>
          <w:szCs w:val="28"/>
        </w:rPr>
      </w:pPr>
      <w:r w:rsidRPr="00982AD2">
        <w:rPr>
          <w:color w:val="000000"/>
          <w:sz w:val="28"/>
          <w:szCs w:val="28"/>
        </w:rPr>
        <w:t>7. Индексы. Прогнозы социально-экономического развития на 2023 год и на плановый период 2024 и 2025 годов;</w:t>
      </w:r>
    </w:p>
    <w:p w14:paraId="7058BE60" w14:textId="77777777" w:rsidR="00982AD2" w:rsidRPr="00982AD2" w:rsidRDefault="00982AD2" w:rsidP="00982AD2">
      <w:pPr>
        <w:autoSpaceDE w:val="0"/>
        <w:autoSpaceDN w:val="0"/>
        <w:adjustRightInd w:val="0"/>
        <w:ind w:firstLine="709"/>
        <w:jc w:val="both"/>
        <w:rPr>
          <w:color w:val="000000"/>
          <w:sz w:val="28"/>
          <w:szCs w:val="28"/>
        </w:rPr>
      </w:pPr>
      <w:r w:rsidRPr="00982AD2">
        <w:rPr>
          <w:color w:val="000000"/>
          <w:sz w:val="28"/>
          <w:szCs w:val="28"/>
        </w:rPr>
        <w:t>8. Расчет платы за подключение на 2024-2028 гг.;</w:t>
      </w:r>
    </w:p>
    <w:p w14:paraId="178C5D9E" w14:textId="77777777" w:rsidR="00982AD2" w:rsidRPr="00982AD2" w:rsidRDefault="00982AD2" w:rsidP="00982AD2">
      <w:pPr>
        <w:autoSpaceDE w:val="0"/>
        <w:autoSpaceDN w:val="0"/>
        <w:adjustRightInd w:val="0"/>
        <w:ind w:firstLine="709"/>
        <w:jc w:val="both"/>
        <w:rPr>
          <w:color w:val="000000"/>
          <w:sz w:val="28"/>
          <w:szCs w:val="28"/>
        </w:rPr>
      </w:pPr>
      <w:r w:rsidRPr="00982AD2">
        <w:rPr>
          <w:color w:val="000000"/>
          <w:sz w:val="28"/>
          <w:szCs w:val="28"/>
        </w:rPr>
        <w:t>9. Реестр технических условий на технологическое подключение к централизованной системе холодного водоснабжения и водоотведения. Технические условия.</w:t>
      </w:r>
    </w:p>
    <w:p w14:paraId="7EF029DF" w14:textId="77777777" w:rsidR="00982AD2" w:rsidRPr="00982AD2" w:rsidRDefault="00982AD2" w:rsidP="00982AD2">
      <w:pPr>
        <w:tabs>
          <w:tab w:val="left" w:pos="1134"/>
        </w:tabs>
        <w:ind w:firstLine="709"/>
        <w:jc w:val="both"/>
        <w:rPr>
          <w:rFonts w:eastAsia="Calibri"/>
          <w:sz w:val="28"/>
          <w:szCs w:val="28"/>
          <w:lang w:eastAsia="en-US"/>
        </w:rPr>
      </w:pPr>
      <w:r w:rsidRPr="00982AD2">
        <w:rPr>
          <w:rFonts w:eastAsia="Calibri"/>
          <w:sz w:val="28"/>
          <w:szCs w:val="28"/>
          <w:lang w:eastAsia="en-US"/>
        </w:rPr>
        <w:t>10. Приложение № 8 к Методическим указаниям, утвержденным приказом ФСТ России от 27.12.20131746-э.</w:t>
      </w:r>
    </w:p>
    <w:p w14:paraId="5E83480C" w14:textId="77777777" w:rsidR="00982AD2" w:rsidRPr="00982AD2" w:rsidRDefault="00982AD2" w:rsidP="00982AD2">
      <w:pPr>
        <w:autoSpaceDE w:val="0"/>
        <w:autoSpaceDN w:val="0"/>
        <w:adjustRightInd w:val="0"/>
        <w:ind w:firstLine="709"/>
        <w:jc w:val="both"/>
        <w:rPr>
          <w:color w:val="000000"/>
          <w:sz w:val="28"/>
          <w:szCs w:val="28"/>
        </w:rPr>
      </w:pPr>
      <w:r w:rsidRPr="00982AD2">
        <w:rPr>
          <w:color w:val="000000"/>
          <w:sz w:val="28"/>
          <w:szCs w:val="28"/>
        </w:rPr>
        <w:t>11. Сметы на проектные работы и сметы на выполнение работ по технологическому присоединению холодное водоснабжение и водоотведение).</w:t>
      </w:r>
    </w:p>
    <w:p w14:paraId="6D6FCDE5" w14:textId="77777777" w:rsidR="00982AD2" w:rsidRPr="00982AD2" w:rsidRDefault="00982AD2" w:rsidP="00982AD2">
      <w:pPr>
        <w:ind w:firstLine="709"/>
        <w:jc w:val="both"/>
        <w:rPr>
          <w:sz w:val="28"/>
          <w:szCs w:val="28"/>
        </w:rPr>
      </w:pPr>
      <w:r w:rsidRPr="00982AD2">
        <w:rPr>
          <w:sz w:val="28"/>
          <w:szCs w:val="28"/>
        </w:rPr>
        <w:t>28.04.2023 (исх. №М-10-62/1088-02 от 28.04.2023) отрыто дело «Об установлении платы за подключение (технологическое присоединение) к централизованным системам холодного</w:t>
      </w:r>
      <w:r w:rsidRPr="00982AD2">
        <w:rPr>
          <w:rFonts w:ascii="Calibri" w:hAnsi="Calibri"/>
          <w:sz w:val="28"/>
          <w:szCs w:val="28"/>
        </w:rPr>
        <w:t xml:space="preserve"> </w:t>
      </w:r>
      <w:r w:rsidRPr="00982AD2">
        <w:rPr>
          <w:sz w:val="28"/>
          <w:szCs w:val="28"/>
        </w:rPr>
        <w:t xml:space="preserve">водоснабжения и водоотведения на 2024-2028 годы для </w:t>
      </w:r>
      <w:r w:rsidRPr="00982AD2">
        <w:rPr>
          <w:bCs/>
          <w:sz w:val="28"/>
          <w:szCs w:val="28"/>
        </w:rPr>
        <w:t>МКП «КТВС НМР» (Новокузнецкий муниципальный округ)</w:t>
      </w:r>
      <w:r w:rsidRPr="00982AD2">
        <w:rPr>
          <w:sz w:val="28"/>
          <w:szCs w:val="28"/>
        </w:rPr>
        <w:t xml:space="preserve"> за № 1-ВС и ВО.</w:t>
      </w:r>
    </w:p>
    <w:p w14:paraId="753ACCB7"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 xml:space="preserve">В соответствии с пунктом 115 Методических указаний от </w:t>
      </w:r>
      <w:r w:rsidRPr="00982AD2">
        <w:rPr>
          <w:bCs/>
          <w:sz w:val="28"/>
          <w:szCs w:val="28"/>
        </w:rPr>
        <w:t xml:space="preserve">27.12.2013 </w:t>
      </w:r>
      <w:r w:rsidRPr="00982AD2">
        <w:rPr>
          <w:rFonts w:eastAsia="Calibri"/>
          <w:sz w:val="28"/>
          <w:szCs w:val="28"/>
        </w:rPr>
        <w:t>№ 1746-э при расчете ставки тарифов за подключение (технологическое присоединение) учитываются расходы регулируемых организаций на создание водопроводных и канализационных сетей и объектов на них, определенные с учетом предложений регулируемых организаций в зависимости от применяемых материалов, типа прокладки сетей, в том числе глубины залегания сетей, стесненности условий при прокладке сетей, типа грунтов.</w:t>
      </w:r>
    </w:p>
    <w:p w14:paraId="6BCC7280"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Размер платы за подключение к централизованной системе водоснабжения и (или) водоотведения рассчитывается организацией, осуществляющей подключение (технологическое присоединение) по следующей формуле:</w:t>
      </w:r>
    </w:p>
    <w:p w14:paraId="1D51999B" w14:textId="77777777" w:rsidR="00982AD2" w:rsidRPr="00982AD2" w:rsidRDefault="00982AD2" w:rsidP="00982AD2">
      <w:pPr>
        <w:autoSpaceDE w:val="0"/>
        <w:autoSpaceDN w:val="0"/>
        <w:adjustRightInd w:val="0"/>
        <w:ind w:firstLine="709"/>
        <w:jc w:val="both"/>
        <w:rPr>
          <w:rFonts w:eastAsia="Calibri"/>
          <w:sz w:val="28"/>
          <w:szCs w:val="28"/>
        </w:rPr>
      </w:pPr>
    </w:p>
    <w:p w14:paraId="5E7E8195" w14:textId="6A7FB2CC" w:rsidR="00982AD2" w:rsidRPr="00982AD2" w:rsidRDefault="00982AD2" w:rsidP="00982AD2">
      <w:pPr>
        <w:autoSpaceDE w:val="0"/>
        <w:autoSpaceDN w:val="0"/>
        <w:adjustRightInd w:val="0"/>
        <w:ind w:firstLine="709"/>
        <w:jc w:val="center"/>
        <w:rPr>
          <w:rFonts w:eastAsia="Calibri"/>
          <w:sz w:val="28"/>
          <w:szCs w:val="28"/>
        </w:rPr>
      </w:pPr>
      <w:r w:rsidRPr="00982AD2">
        <w:rPr>
          <w:rFonts w:eastAsia="Calibri"/>
          <w:noProof/>
          <w:position w:val="-14"/>
          <w:sz w:val="28"/>
          <w:szCs w:val="28"/>
        </w:rPr>
        <w:drawing>
          <wp:inline distT="0" distB="0" distL="0" distR="0" wp14:anchorId="0C292A24" wp14:editId="7EB46B27">
            <wp:extent cx="2228850" cy="361950"/>
            <wp:effectExtent l="0" t="0" r="0" b="0"/>
            <wp:docPr id="198741279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28850" cy="361950"/>
                    </a:xfrm>
                    <a:prstGeom prst="rect">
                      <a:avLst/>
                    </a:prstGeom>
                    <a:noFill/>
                    <a:ln>
                      <a:noFill/>
                    </a:ln>
                  </pic:spPr>
                </pic:pic>
              </a:graphicData>
            </a:graphic>
          </wp:inline>
        </w:drawing>
      </w:r>
      <w:r w:rsidRPr="00982AD2">
        <w:rPr>
          <w:rFonts w:eastAsia="Calibri"/>
          <w:sz w:val="28"/>
          <w:szCs w:val="28"/>
        </w:rPr>
        <w:t>, (50)</w:t>
      </w:r>
    </w:p>
    <w:p w14:paraId="363E2CC3" w14:textId="77777777" w:rsidR="00982AD2" w:rsidRPr="00982AD2" w:rsidRDefault="00982AD2" w:rsidP="00982AD2">
      <w:pPr>
        <w:autoSpaceDE w:val="0"/>
        <w:autoSpaceDN w:val="0"/>
        <w:adjustRightInd w:val="0"/>
        <w:ind w:firstLine="709"/>
        <w:jc w:val="both"/>
        <w:rPr>
          <w:rFonts w:eastAsia="Calibri"/>
          <w:sz w:val="28"/>
          <w:szCs w:val="28"/>
        </w:rPr>
      </w:pPr>
    </w:p>
    <w:p w14:paraId="0A480371"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где:</w:t>
      </w:r>
    </w:p>
    <w:p w14:paraId="07B8CE49"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ПП - плата за подключение объекта абонента к централизованной системе водоснабжения и (или) водоотведения, тыс. руб.;</w:t>
      </w:r>
    </w:p>
    <w:p w14:paraId="57CE7DE4" w14:textId="5628034A"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noProof/>
          <w:position w:val="-7"/>
          <w:sz w:val="28"/>
          <w:szCs w:val="28"/>
        </w:rPr>
        <w:lastRenderedPageBreak/>
        <w:drawing>
          <wp:inline distT="0" distB="0" distL="0" distR="0" wp14:anchorId="22426BF0" wp14:editId="666BF1CC">
            <wp:extent cx="390525" cy="266700"/>
            <wp:effectExtent l="0" t="0" r="0" b="0"/>
            <wp:docPr id="1704897368"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0525" cy="266700"/>
                    </a:xfrm>
                    <a:prstGeom prst="rect">
                      <a:avLst/>
                    </a:prstGeom>
                    <a:noFill/>
                    <a:ln>
                      <a:noFill/>
                    </a:ln>
                  </pic:spPr>
                </pic:pic>
              </a:graphicData>
            </a:graphic>
          </wp:inline>
        </w:drawing>
      </w:r>
      <w:r w:rsidRPr="00982AD2">
        <w:rPr>
          <w:rFonts w:eastAsia="Calibri"/>
          <w:sz w:val="28"/>
          <w:szCs w:val="28"/>
        </w:rPr>
        <w:t xml:space="preserve"> - ставка тарифа за подключаемую нагрузку водопроводной или канализационной сети, тыс. руб./куб. м в </w:t>
      </w:r>
      <w:proofErr w:type="spellStart"/>
      <w:r w:rsidRPr="00982AD2">
        <w:rPr>
          <w:rFonts w:eastAsia="Calibri"/>
          <w:sz w:val="28"/>
          <w:szCs w:val="28"/>
        </w:rPr>
        <w:t>сут</w:t>
      </w:r>
      <w:proofErr w:type="spellEnd"/>
      <w:r w:rsidRPr="00982AD2">
        <w:rPr>
          <w:rFonts w:eastAsia="Calibri"/>
          <w:sz w:val="28"/>
          <w:szCs w:val="28"/>
        </w:rPr>
        <w:t>.;</w:t>
      </w:r>
    </w:p>
    <w:p w14:paraId="27C07696"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 xml:space="preserve">(в ред. </w:t>
      </w:r>
      <w:hyperlink r:id="rId24" w:history="1">
        <w:r w:rsidRPr="00982AD2">
          <w:rPr>
            <w:rFonts w:eastAsia="Calibri"/>
            <w:sz w:val="28"/>
            <w:szCs w:val="28"/>
          </w:rPr>
          <w:t>Приказа</w:t>
        </w:r>
      </w:hyperlink>
      <w:r w:rsidRPr="00982AD2">
        <w:rPr>
          <w:rFonts w:eastAsia="Calibri"/>
          <w:sz w:val="28"/>
          <w:szCs w:val="28"/>
        </w:rPr>
        <w:t xml:space="preserve"> ФСТ России от 24.11.2014 N 2054-э)</w:t>
      </w:r>
    </w:p>
    <w:p w14:paraId="1D921B68"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М - подключаемая нагрузка (мощность) объекта абонента, определяемая исходя из диаметра подключаемой водопроводной или канализационной сети, куб. м/</w:t>
      </w:r>
      <w:proofErr w:type="spellStart"/>
      <w:r w:rsidRPr="00982AD2">
        <w:rPr>
          <w:rFonts w:eastAsia="Calibri"/>
          <w:sz w:val="28"/>
          <w:szCs w:val="28"/>
        </w:rPr>
        <w:t>сут</w:t>
      </w:r>
      <w:proofErr w:type="spellEnd"/>
      <w:r w:rsidRPr="00982AD2">
        <w:rPr>
          <w:rFonts w:eastAsia="Calibri"/>
          <w:sz w:val="28"/>
          <w:szCs w:val="28"/>
        </w:rPr>
        <w:t>.;</w:t>
      </w:r>
    </w:p>
    <w:p w14:paraId="09322021" w14:textId="4D8FB881"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noProof/>
          <w:position w:val="-13"/>
          <w:sz w:val="28"/>
          <w:szCs w:val="28"/>
        </w:rPr>
        <w:drawing>
          <wp:inline distT="0" distB="0" distL="0" distR="0" wp14:anchorId="6933AD41" wp14:editId="1E736FAB">
            <wp:extent cx="352425" cy="352425"/>
            <wp:effectExtent l="0" t="0" r="0" b="0"/>
            <wp:docPr id="122036028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982AD2">
        <w:rPr>
          <w:rFonts w:eastAsia="Calibri"/>
          <w:sz w:val="28"/>
          <w:szCs w:val="28"/>
        </w:rPr>
        <w:t xml:space="preserve"> - ставка тарифа за протяженность водопроводной или канализационной сети диаметром d, тыс. руб./км;</w:t>
      </w:r>
    </w:p>
    <w:p w14:paraId="63074011"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 xml:space="preserve">(в ред. </w:t>
      </w:r>
      <w:hyperlink r:id="rId26" w:history="1">
        <w:r w:rsidRPr="00982AD2">
          <w:rPr>
            <w:rFonts w:eastAsia="Calibri"/>
            <w:sz w:val="28"/>
            <w:szCs w:val="28"/>
          </w:rPr>
          <w:t>Приказа</w:t>
        </w:r>
      </w:hyperlink>
      <w:r w:rsidRPr="00982AD2">
        <w:rPr>
          <w:rFonts w:eastAsia="Calibri"/>
          <w:sz w:val="28"/>
          <w:szCs w:val="28"/>
        </w:rPr>
        <w:t xml:space="preserve"> ФСТ России от 24.11.2014 N 2054-э)</w:t>
      </w:r>
    </w:p>
    <w:p w14:paraId="2831C137"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L - протяженность водопроводной или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км.</w:t>
      </w:r>
    </w:p>
    <w:p w14:paraId="17CE2A2F"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 xml:space="preserve">Согласно пункту 117 Методических указаний от </w:t>
      </w:r>
      <w:r w:rsidRPr="00982AD2">
        <w:rPr>
          <w:bCs/>
          <w:sz w:val="28"/>
          <w:szCs w:val="28"/>
        </w:rPr>
        <w:t xml:space="preserve">27.12.2013   </w:t>
      </w:r>
      <w:r w:rsidRPr="00982AD2">
        <w:rPr>
          <w:rFonts w:eastAsia="Calibri"/>
          <w:sz w:val="28"/>
          <w:szCs w:val="28"/>
        </w:rPr>
        <w:t>№ 1746-э ставка тарифа на подключаемую нагрузку для регулируемой организации в централизованной системе водоснабжения и (или) водоотведения рассчитывается по следующей формуле:</w:t>
      </w:r>
    </w:p>
    <w:p w14:paraId="5B350053" w14:textId="77777777" w:rsidR="00982AD2" w:rsidRPr="00982AD2" w:rsidRDefault="00982AD2" w:rsidP="00982AD2">
      <w:pPr>
        <w:autoSpaceDE w:val="0"/>
        <w:autoSpaceDN w:val="0"/>
        <w:adjustRightInd w:val="0"/>
        <w:ind w:firstLine="709"/>
        <w:jc w:val="both"/>
        <w:outlineLvl w:val="0"/>
        <w:rPr>
          <w:rFonts w:eastAsia="Calibri"/>
          <w:sz w:val="28"/>
          <w:szCs w:val="28"/>
        </w:rPr>
      </w:pPr>
    </w:p>
    <w:p w14:paraId="1B5A5349" w14:textId="0C1F3584" w:rsidR="00982AD2" w:rsidRPr="00982AD2" w:rsidRDefault="00982AD2" w:rsidP="00982AD2">
      <w:pPr>
        <w:autoSpaceDE w:val="0"/>
        <w:autoSpaceDN w:val="0"/>
        <w:adjustRightInd w:val="0"/>
        <w:ind w:firstLine="709"/>
        <w:jc w:val="center"/>
        <w:rPr>
          <w:rFonts w:eastAsia="Calibri"/>
          <w:sz w:val="28"/>
          <w:szCs w:val="28"/>
        </w:rPr>
      </w:pPr>
      <w:r w:rsidRPr="00982AD2">
        <w:rPr>
          <w:rFonts w:eastAsia="Calibri"/>
          <w:noProof/>
          <w:position w:val="-40"/>
          <w:sz w:val="28"/>
          <w:szCs w:val="28"/>
        </w:rPr>
        <w:drawing>
          <wp:inline distT="0" distB="0" distL="0" distR="0" wp14:anchorId="7E8A72FF" wp14:editId="0E5FCBEF">
            <wp:extent cx="1295400" cy="685800"/>
            <wp:effectExtent l="0" t="0" r="0" b="0"/>
            <wp:docPr id="77948029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95400" cy="685800"/>
                    </a:xfrm>
                    <a:prstGeom prst="rect">
                      <a:avLst/>
                    </a:prstGeom>
                    <a:noFill/>
                    <a:ln>
                      <a:noFill/>
                    </a:ln>
                  </pic:spPr>
                </pic:pic>
              </a:graphicData>
            </a:graphic>
          </wp:inline>
        </w:drawing>
      </w:r>
      <w:r w:rsidRPr="00982AD2">
        <w:rPr>
          <w:rFonts w:eastAsia="Calibri"/>
          <w:sz w:val="28"/>
          <w:szCs w:val="28"/>
        </w:rPr>
        <w:t>, (51)</w:t>
      </w:r>
    </w:p>
    <w:p w14:paraId="7339D6E8" w14:textId="77777777" w:rsidR="00982AD2" w:rsidRPr="00982AD2" w:rsidRDefault="00982AD2" w:rsidP="00982AD2">
      <w:pPr>
        <w:autoSpaceDE w:val="0"/>
        <w:autoSpaceDN w:val="0"/>
        <w:adjustRightInd w:val="0"/>
        <w:ind w:firstLine="709"/>
        <w:jc w:val="both"/>
        <w:rPr>
          <w:rFonts w:eastAsia="Calibri"/>
          <w:sz w:val="28"/>
          <w:szCs w:val="28"/>
        </w:rPr>
      </w:pPr>
    </w:p>
    <w:p w14:paraId="0CF675C0"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где:</w:t>
      </w:r>
    </w:p>
    <w:p w14:paraId="660FF6C7" w14:textId="520424F3"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noProof/>
          <w:position w:val="-13"/>
          <w:sz w:val="28"/>
          <w:szCs w:val="28"/>
        </w:rPr>
        <w:drawing>
          <wp:inline distT="0" distB="0" distL="0" distR="0" wp14:anchorId="206A9F6B" wp14:editId="6FEC2995">
            <wp:extent cx="276225" cy="352425"/>
            <wp:effectExtent l="0" t="0" r="9525" b="0"/>
            <wp:docPr id="26612545"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352425"/>
                    </a:xfrm>
                    <a:prstGeom prst="rect">
                      <a:avLst/>
                    </a:prstGeom>
                    <a:noFill/>
                    <a:ln>
                      <a:noFill/>
                    </a:ln>
                  </pic:spPr>
                </pic:pic>
              </a:graphicData>
            </a:graphic>
          </wp:inline>
        </w:drawing>
      </w:r>
      <w:r w:rsidRPr="00982AD2">
        <w:rPr>
          <w:rFonts w:eastAsia="Calibri"/>
          <w:sz w:val="28"/>
          <w:szCs w:val="28"/>
        </w:rPr>
        <w:t xml:space="preserve"> - расчетный объем расходов на i-</w:t>
      </w:r>
      <w:proofErr w:type="spellStart"/>
      <w:r w:rsidRPr="00982AD2">
        <w:rPr>
          <w:rFonts w:eastAsia="Calibri"/>
          <w:sz w:val="28"/>
          <w:szCs w:val="28"/>
        </w:rPr>
        <w:t>тый</w:t>
      </w:r>
      <w:proofErr w:type="spellEnd"/>
      <w:r w:rsidRPr="00982AD2">
        <w:rPr>
          <w:rFonts w:eastAsia="Calibri"/>
          <w:sz w:val="28"/>
          <w:szCs w:val="28"/>
        </w:rPr>
        <w:t xml:space="preserve"> год на подключение объектов абонентов, не включая расходы на строительство сетей и объектов на них, тыс. руб.;</w:t>
      </w:r>
    </w:p>
    <w:p w14:paraId="0D7B1AB2" w14:textId="73F2E4B9"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noProof/>
          <w:position w:val="-11"/>
          <w:sz w:val="28"/>
          <w:szCs w:val="28"/>
        </w:rPr>
        <w:drawing>
          <wp:inline distT="0" distB="0" distL="0" distR="0" wp14:anchorId="35728C3C" wp14:editId="2D6417D4">
            <wp:extent cx="323850" cy="323850"/>
            <wp:effectExtent l="0" t="0" r="0" b="0"/>
            <wp:docPr id="63257645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982AD2">
        <w:rPr>
          <w:rFonts w:eastAsia="Calibri"/>
          <w:sz w:val="28"/>
          <w:szCs w:val="28"/>
        </w:rPr>
        <w:t xml:space="preserve"> - расчетный объем подключаемой на i-</w:t>
      </w:r>
      <w:proofErr w:type="spellStart"/>
      <w:r w:rsidRPr="00982AD2">
        <w:rPr>
          <w:rFonts w:eastAsia="Calibri"/>
          <w:sz w:val="28"/>
          <w:szCs w:val="28"/>
        </w:rPr>
        <w:t>тый</w:t>
      </w:r>
      <w:proofErr w:type="spellEnd"/>
      <w:r w:rsidRPr="00982AD2">
        <w:rPr>
          <w:rFonts w:eastAsia="Calibri"/>
          <w:sz w:val="28"/>
          <w:szCs w:val="28"/>
        </w:rPr>
        <w:t xml:space="preserve"> год нагрузки (мощности), кроме мощности, подключаемой по индивидуально рассчитанной плате, куб. м/</w:t>
      </w:r>
      <w:proofErr w:type="spellStart"/>
      <w:r w:rsidRPr="00982AD2">
        <w:rPr>
          <w:rFonts w:eastAsia="Calibri"/>
          <w:sz w:val="28"/>
          <w:szCs w:val="28"/>
        </w:rPr>
        <w:t>сут</w:t>
      </w:r>
      <w:proofErr w:type="spellEnd"/>
      <w:r w:rsidRPr="00982AD2">
        <w:rPr>
          <w:rFonts w:eastAsia="Calibri"/>
          <w:sz w:val="28"/>
          <w:szCs w:val="28"/>
        </w:rPr>
        <w:t>.</w:t>
      </w:r>
    </w:p>
    <w:p w14:paraId="46BBCF71"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 xml:space="preserve">(в ред. </w:t>
      </w:r>
      <w:hyperlink r:id="rId30" w:history="1">
        <w:r w:rsidRPr="00982AD2">
          <w:rPr>
            <w:rFonts w:eastAsia="Calibri"/>
            <w:sz w:val="28"/>
            <w:szCs w:val="28"/>
          </w:rPr>
          <w:t>Приказа</w:t>
        </w:r>
      </w:hyperlink>
      <w:r w:rsidRPr="00982AD2">
        <w:rPr>
          <w:rFonts w:eastAsia="Calibri"/>
          <w:sz w:val="28"/>
          <w:szCs w:val="28"/>
        </w:rPr>
        <w:t xml:space="preserve"> ФСТ России от 24.11.2014 N 2054-э)</w:t>
      </w:r>
    </w:p>
    <w:p w14:paraId="2E120568" w14:textId="77777777" w:rsidR="00982AD2" w:rsidRPr="00982AD2" w:rsidRDefault="00982AD2" w:rsidP="00982AD2">
      <w:pPr>
        <w:ind w:firstLine="709"/>
        <w:jc w:val="both"/>
        <w:rPr>
          <w:rFonts w:eastAsia="Calibri"/>
          <w:sz w:val="28"/>
          <w:szCs w:val="28"/>
        </w:rPr>
      </w:pPr>
      <w:r w:rsidRPr="00982AD2">
        <w:rPr>
          <w:rFonts w:eastAsia="Calibri"/>
          <w:sz w:val="28"/>
          <w:szCs w:val="28"/>
        </w:rPr>
        <w:t xml:space="preserve">В соответствии с разделом 1 Приложения 8 Методических рекомендаций в состав расходов, связанных </w:t>
      </w:r>
      <w:proofErr w:type="gramStart"/>
      <w:r w:rsidRPr="00982AD2">
        <w:rPr>
          <w:rFonts w:eastAsia="Calibri"/>
          <w:sz w:val="28"/>
          <w:szCs w:val="28"/>
        </w:rPr>
        <w:t>с подключением (технологическим присоединением)</w:t>
      </w:r>
      <w:proofErr w:type="gramEnd"/>
      <w:r w:rsidRPr="00982AD2">
        <w:rPr>
          <w:rFonts w:eastAsia="Calibri"/>
          <w:sz w:val="28"/>
          <w:szCs w:val="28"/>
        </w:rPr>
        <w:t xml:space="preserve"> включаются:</w:t>
      </w:r>
    </w:p>
    <w:p w14:paraId="04663B14" w14:textId="77777777" w:rsidR="00982AD2" w:rsidRPr="00982AD2" w:rsidRDefault="00982AD2" w:rsidP="00982AD2">
      <w:pPr>
        <w:ind w:firstLine="709"/>
        <w:jc w:val="both"/>
        <w:rPr>
          <w:rFonts w:eastAsia="Calibri"/>
          <w:sz w:val="28"/>
          <w:szCs w:val="28"/>
        </w:rPr>
      </w:pPr>
      <w:r w:rsidRPr="00982AD2">
        <w:rPr>
          <w:rFonts w:eastAsia="Calibri"/>
          <w:sz w:val="28"/>
          <w:szCs w:val="28"/>
        </w:rPr>
        <w:t>1. Расходы, связанные с подключением (технологическим присоединением)</w:t>
      </w:r>
    </w:p>
    <w:p w14:paraId="60F52F01" w14:textId="77777777" w:rsidR="00982AD2" w:rsidRPr="00982AD2" w:rsidRDefault="00982AD2" w:rsidP="00982AD2">
      <w:pPr>
        <w:ind w:firstLine="709"/>
        <w:jc w:val="both"/>
        <w:rPr>
          <w:rFonts w:eastAsia="Calibri"/>
          <w:sz w:val="28"/>
          <w:szCs w:val="28"/>
        </w:rPr>
      </w:pPr>
      <w:r w:rsidRPr="00982AD2">
        <w:rPr>
          <w:rFonts w:eastAsia="Calibri"/>
          <w:sz w:val="28"/>
          <w:szCs w:val="28"/>
        </w:rPr>
        <w:t>1.1. Расходы на проведение мероприятий по подключению заявителей</w:t>
      </w:r>
    </w:p>
    <w:p w14:paraId="391910CE" w14:textId="77777777" w:rsidR="00982AD2" w:rsidRPr="00982AD2" w:rsidRDefault="00982AD2" w:rsidP="00982AD2">
      <w:pPr>
        <w:ind w:firstLine="709"/>
        <w:jc w:val="both"/>
        <w:rPr>
          <w:rFonts w:eastAsia="Calibri"/>
          <w:sz w:val="28"/>
          <w:szCs w:val="28"/>
        </w:rPr>
      </w:pPr>
      <w:r w:rsidRPr="00982AD2">
        <w:rPr>
          <w:rFonts w:eastAsia="Calibri"/>
          <w:sz w:val="28"/>
          <w:szCs w:val="28"/>
        </w:rPr>
        <w:t>1.1.1. расходы на проектирование</w:t>
      </w:r>
    </w:p>
    <w:p w14:paraId="11A687B4" w14:textId="77777777" w:rsidR="00982AD2" w:rsidRPr="00982AD2" w:rsidRDefault="00982AD2" w:rsidP="00982AD2">
      <w:pPr>
        <w:ind w:firstLine="709"/>
        <w:jc w:val="both"/>
        <w:rPr>
          <w:rFonts w:eastAsia="Calibri"/>
          <w:sz w:val="28"/>
          <w:szCs w:val="28"/>
        </w:rPr>
      </w:pPr>
      <w:r w:rsidRPr="00982AD2">
        <w:rPr>
          <w:rFonts w:eastAsia="Calibri"/>
          <w:sz w:val="28"/>
          <w:szCs w:val="28"/>
        </w:rPr>
        <w:t>1.1.2. расходы на сырье и материалы</w:t>
      </w:r>
    </w:p>
    <w:p w14:paraId="3CB0C834" w14:textId="77777777" w:rsidR="00982AD2" w:rsidRPr="00982AD2" w:rsidRDefault="00982AD2" w:rsidP="00982AD2">
      <w:pPr>
        <w:ind w:firstLine="709"/>
        <w:jc w:val="both"/>
        <w:rPr>
          <w:rFonts w:eastAsia="Calibri"/>
          <w:sz w:val="28"/>
          <w:szCs w:val="28"/>
        </w:rPr>
      </w:pPr>
      <w:r w:rsidRPr="00982AD2">
        <w:rPr>
          <w:rFonts w:eastAsia="Calibri"/>
          <w:sz w:val="28"/>
          <w:szCs w:val="28"/>
        </w:rPr>
        <w:t>1.1.3. расходы на электрическую энергию (мощность), тепловую энергию, другие энергетические ресурсы и холодную воду (промывку сетей)</w:t>
      </w:r>
    </w:p>
    <w:p w14:paraId="64FD3520" w14:textId="77777777" w:rsidR="00982AD2" w:rsidRPr="00982AD2" w:rsidRDefault="00982AD2" w:rsidP="00982AD2">
      <w:pPr>
        <w:ind w:firstLine="709"/>
        <w:jc w:val="both"/>
        <w:rPr>
          <w:rFonts w:eastAsia="Calibri"/>
          <w:sz w:val="28"/>
          <w:szCs w:val="28"/>
        </w:rPr>
      </w:pPr>
      <w:r w:rsidRPr="00982AD2">
        <w:rPr>
          <w:rFonts w:eastAsia="Calibri"/>
          <w:sz w:val="28"/>
          <w:szCs w:val="28"/>
        </w:rPr>
        <w:t>1.1.4. расходы на оплату работ и услуг сторонних организаций</w:t>
      </w:r>
    </w:p>
    <w:p w14:paraId="60EBFC57" w14:textId="77777777" w:rsidR="00982AD2" w:rsidRPr="00982AD2" w:rsidRDefault="00982AD2" w:rsidP="00982AD2">
      <w:pPr>
        <w:ind w:firstLine="709"/>
        <w:jc w:val="both"/>
        <w:rPr>
          <w:rFonts w:eastAsia="Calibri"/>
          <w:sz w:val="28"/>
          <w:szCs w:val="28"/>
        </w:rPr>
      </w:pPr>
      <w:r w:rsidRPr="00982AD2">
        <w:rPr>
          <w:rFonts w:eastAsia="Calibri"/>
          <w:sz w:val="28"/>
          <w:szCs w:val="28"/>
        </w:rPr>
        <w:t>1.1.5. оплата труда и отчисления на социальные нужды</w:t>
      </w:r>
    </w:p>
    <w:p w14:paraId="583C8F23" w14:textId="77777777" w:rsidR="00982AD2" w:rsidRPr="00982AD2" w:rsidRDefault="00982AD2" w:rsidP="00982AD2">
      <w:pPr>
        <w:ind w:firstLine="709"/>
        <w:jc w:val="both"/>
        <w:rPr>
          <w:rFonts w:eastAsia="Calibri"/>
          <w:sz w:val="28"/>
          <w:szCs w:val="28"/>
          <w:u w:val="single"/>
        </w:rPr>
      </w:pPr>
      <w:r w:rsidRPr="00982AD2">
        <w:rPr>
          <w:rFonts w:eastAsia="Calibri"/>
          <w:sz w:val="28"/>
          <w:szCs w:val="28"/>
        </w:rPr>
        <w:lastRenderedPageBreak/>
        <w:t>1.1.6. прочие расходы</w:t>
      </w:r>
    </w:p>
    <w:p w14:paraId="264C2362" w14:textId="77777777" w:rsidR="00982AD2" w:rsidRPr="00982AD2" w:rsidRDefault="00982AD2" w:rsidP="00982AD2">
      <w:pPr>
        <w:ind w:firstLine="709"/>
        <w:jc w:val="both"/>
        <w:rPr>
          <w:rFonts w:eastAsia="Calibri"/>
          <w:sz w:val="28"/>
          <w:szCs w:val="28"/>
        </w:rPr>
      </w:pPr>
      <w:r w:rsidRPr="00982AD2">
        <w:rPr>
          <w:rFonts w:eastAsia="Calibri"/>
          <w:sz w:val="28"/>
          <w:szCs w:val="28"/>
        </w:rPr>
        <w:t>1.2. Внереализационные расходы, всего</w:t>
      </w:r>
    </w:p>
    <w:p w14:paraId="51F62F22" w14:textId="77777777" w:rsidR="00982AD2" w:rsidRPr="00982AD2" w:rsidRDefault="00982AD2" w:rsidP="00982AD2">
      <w:pPr>
        <w:ind w:firstLine="709"/>
        <w:jc w:val="both"/>
        <w:rPr>
          <w:rFonts w:eastAsia="Calibri"/>
          <w:sz w:val="28"/>
          <w:szCs w:val="28"/>
        </w:rPr>
      </w:pPr>
      <w:r w:rsidRPr="00982AD2">
        <w:rPr>
          <w:rFonts w:eastAsia="Calibri"/>
          <w:sz w:val="28"/>
          <w:szCs w:val="28"/>
        </w:rPr>
        <w:t>1.2.1. расходы на услуги банков</w:t>
      </w:r>
    </w:p>
    <w:p w14:paraId="6C7AFE98" w14:textId="77777777" w:rsidR="00982AD2" w:rsidRPr="00982AD2" w:rsidRDefault="00982AD2" w:rsidP="00982AD2">
      <w:pPr>
        <w:ind w:firstLine="709"/>
        <w:jc w:val="both"/>
        <w:rPr>
          <w:rFonts w:eastAsia="Calibri"/>
          <w:sz w:val="28"/>
          <w:szCs w:val="28"/>
        </w:rPr>
      </w:pPr>
      <w:r w:rsidRPr="00982AD2">
        <w:rPr>
          <w:rFonts w:eastAsia="Calibri"/>
          <w:sz w:val="28"/>
          <w:szCs w:val="28"/>
        </w:rPr>
        <w:t>1.2.2. расходы на обслуживание заемных средств</w:t>
      </w:r>
    </w:p>
    <w:p w14:paraId="458605DA" w14:textId="77777777" w:rsidR="00982AD2" w:rsidRPr="00982AD2" w:rsidRDefault="00982AD2" w:rsidP="00982AD2">
      <w:pPr>
        <w:ind w:firstLine="709"/>
        <w:jc w:val="both"/>
        <w:rPr>
          <w:rFonts w:eastAsia="Calibri"/>
          <w:sz w:val="28"/>
          <w:szCs w:val="28"/>
        </w:rPr>
      </w:pPr>
      <w:r w:rsidRPr="00982AD2">
        <w:rPr>
          <w:rFonts w:eastAsia="Calibri"/>
          <w:sz w:val="28"/>
          <w:szCs w:val="28"/>
        </w:rPr>
        <w:t>1.3. Налог на прибыль.</w:t>
      </w:r>
    </w:p>
    <w:p w14:paraId="419B671E" w14:textId="77777777" w:rsidR="00982AD2" w:rsidRPr="00982AD2" w:rsidRDefault="00982AD2" w:rsidP="00982AD2">
      <w:pPr>
        <w:ind w:firstLine="709"/>
        <w:jc w:val="both"/>
        <w:rPr>
          <w:rFonts w:eastAsia="Calibri"/>
          <w:sz w:val="28"/>
          <w:szCs w:val="28"/>
        </w:rPr>
      </w:pPr>
      <w:r w:rsidRPr="00982AD2">
        <w:rPr>
          <w:rFonts w:eastAsia="Calibri"/>
          <w:sz w:val="28"/>
          <w:szCs w:val="28"/>
        </w:rPr>
        <w:t>Организацией ставка тарифа на подключаемую нагрузку не заявлена.</w:t>
      </w:r>
    </w:p>
    <w:p w14:paraId="01CFCB76" w14:textId="77777777" w:rsidR="00982AD2" w:rsidRPr="00982AD2" w:rsidRDefault="00982AD2" w:rsidP="00982AD2">
      <w:pPr>
        <w:ind w:firstLine="709"/>
        <w:jc w:val="both"/>
        <w:rPr>
          <w:rFonts w:eastAsia="Calibri"/>
          <w:sz w:val="28"/>
          <w:szCs w:val="28"/>
        </w:rPr>
      </w:pPr>
      <w:r w:rsidRPr="00982AD2">
        <w:rPr>
          <w:rFonts w:eastAsia="Calibri"/>
          <w:sz w:val="28"/>
          <w:szCs w:val="28"/>
        </w:rPr>
        <w:t xml:space="preserve">МКП «КТВС НМР» ведет раздельный учет доходов и расходов по регулируемым видам деятельности (теплоснабжение, водоснабжение, водоотведение). </w:t>
      </w:r>
    </w:p>
    <w:p w14:paraId="1BBD0E04" w14:textId="77777777" w:rsidR="00982AD2" w:rsidRPr="00982AD2" w:rsidRDefault="00982AD2" w:rsidP="00982AD2">
      <w:pPr>
        <w:ind w:firstLine="709"/>
        <w:jc w:val="both"/>
        <w:rPr>
          <w:rFonts w:eastAsia="Calibri"/>
          <w:sz w:val="28"/>
          <w:szCs w:val="28"/>
        </w:rPr>
      </w:pPr>
      <w:r w:rsidRPr="00982AD2">
        <w:rPr>
          <w:rFonts w:eastAsia="Calibri"/>
          <w:sz w:val="28"/>
          <w:szCs w:val="28"/>
        </w:rPr>
        <w:t>В представленной учетной политике, учет доходов и расходов, связанных с подключением (технологическим присоединением), не выделен.</w:t>
      </w:r>
    </w:p>
    <w:p w14:paraId="3ECF6002" w14:textId="77777777" w:rsidR="00982AD2" w:rsidRPr="00982AD2" w:rsidRDefault="00982AD2" w:rsidP="00982AD2">
      <w:pPr>
        <w:ind w:firstLine="709"/>
        <w:jc w:val="both"/>
        <w:rPr>
          <w:rFonts w:eastAsia="Calibri"/>
          <w:sz w:val="28"/>
          <w:szCs w:val="28"/>
        </w:rPr>
      </w:pPr>
      <w:r w:rsidRPr="00982AD2">
        <w:rPr>
          <w:rFonts w:eastAsia="Calibri"/>
          <w:sz w:val="28"/>
          <w:szCs w:val="28"/>
        </w:rPr>
        <w:t>Фактические расходы в 2022 году были только на прокладку (перекладку) сетей водоснабжения диаметром 20 мм открытым способом.</w:t>
      </w:r>
    </w:p>
    <w:p w14:paraId="34A3122E"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 xml:space="preserve">Согласно пункту 118 Методических указаний от </w:t>
      </w:r>
      <w:r w:rsidRPr="00982AD2">
        <w:rPr>
          <w:bCs/>
          <w:sz w:val="28"/>
          <w:szCs w:val="28"/>
        </w:rPr>
        <w:t xml:space="preserve">27.12.2013               </w:t>
      </w:r>
      <w:r w:rsidRPr="00982AD2">
        <w:rPr>
          <w:rFonts w:eastAsia="Calibri"/>
          <w:sz w:val="28"/>
          <w:szCs w:val="28"/>
        </w:rPr>
        <w:t>№ 1746-э ставка тарифа за протяженность водопроводной или канализационной сети устанавливается исходя из расходов регулируемой организации в централизованной системе водоснабжения и водоотведения на прокладку (перекладку) сетей водоснабжения и (или) водоотведения и объектов на них в соответствии со сметной стоимостью прокладываемых (перекладываемых) сетей и объектов на них, включая расходы на проектирование, с учетом уплаты налога на прибыль.</w:t>
      </w:r>
    </w:p>
    <w:p w14:paraId="6EFD464D"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В случае, если подключение осуществляется по нескольким водопроводным вводам или канализационным выпускам, ставка за протяженность водопроводной или канализационной сети рассчитывается с учетом прокладки сетей различного диаметра. Ставка тарифа за протяженность водопроводной или канализационной сети рассчитывается по формулам:</w:t>
      </w:r>
    </w:p>
    <w:p w14:paraId="057EDEC7" w14:textId="77777777" w:rsidR="00982AD2" w:rsidRPr="00982AD2" w:rsidRDefault="00982AD2" w:rsidP="00982AD2">
      <w:pPr>
        <w:autoSpaceDE w:val="0"/>
        <w:autoSpaceDN w:val="0"/>
        <w:adjustRightInd w:val="0"/>
        <w:ind w:firstLine="709"/>
        <w:jc w:val="both"/>
        <w:rPr>
          <w:rFonts w:eastAsia="Calibri"/>
          <w:sz w:val="28"/>
          <w:szCs w:val="28"/>
        </w:rPr>
      </w:pPr>
    </w:p>
    <w:p w14:paraId="6F3533DC" w14:textId="5E5ACF6F" w:rsidR="00982AD2" w:rsidRPr="00982AD2" w:rsidRDefault="00982AD2" w:rsidP="00982AD2">
      <w:pPr>
        <w:autoSpaceDE w:val="0"/>
        <w:autoSpaceDN w:val="0"/>
        <w:adjustRightInd w:val="0"/>
        <w:ind w:firstLine="709"/>
        <w:jc w:val="center"/>
        <w:rPr>
          <w:rFonts w:eastAsia="Calibri"/>
          <w:sz w:val="28"/>
          <w:szCs w:val="28"/>
        </w:rPr>
      </w:pPr>
      <w:r w:rsidRPr="00982AD2">
        <w:rPr>
          <w:rFonts w:eastAsia="Calibri"/>
          <w:noProof/>
          <w:position w:val="-12"/>
          <w:sz w:val="28"/>
          <w:szCs w:val="28"/>
        </w:rPr>
        <w:drawing>
          <wp:inline distT="0" distB="0" distL="0" distR="0" wp14:anchorId="067AB4C3" wp14:editId="753DC927">
            <wp:extent cx="1104900" cy="333375"/>
            <wp:effectExtent l="0" t="0" r="0" b="0"/>
            <wp:docPr id="186197272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04900" cy="333375"/>
                    </a:xfrm>
                    <a:prstGeom prst="rect">
                      <a:avLst/>
                    </a:prstGeom>
                    <a:noFill/>
                    <a:ln>
                      <a:noFill/>
                    </a:ln>
                  </pic:spPr>
                </pic:pic>
              </a:graphicData>
            </a:graphic>
          </wp:inline>
        </w:drawing>
      </w:r>
      <w:r w:rsidRPr="00982AD2">
        <w:rPr>
          <w:rFonts w:eastAsia="Calibri"/>
          <w:sz w:val="28"/>
          <w:szCs w:val="28"/>
        </w:rPr>
        <w:t>, (52)</w:t>
      </w:r>
    </w:p>
    <w:p w14:paraId="67136845" w14:textId="77777777" w:rsidR="00982AD2" w:rsidRPr="00982AD2" w:rsidRDefault="00982AD2" w:rsidP="00982AD2">
      <w:pPr>
        <w:autoSpaceDE w:val="0"/>
        <w:autoSpaceDN w:val="0"/>
        <w:adjustRightInd w:val="0"/>
        <w:ind w:firstLine="709"/>
        <w:jc w:val="both"/>
        <w:rPr>
          <w:rFonts w:eastAsia="Calibri"/>
          <w:sz w:val="28"/>
          <w:szCs w:val="28"/>
        </w:rPr>
      </w:pPr>
    </w:p>
    <w:p w14:paraId="6E9407E3" w14:textId="2BCD7214" w:rsidR="00982AD2" w:rsidRPr="00982AD2" w:rsidRDefault="00982AD2" w:rsidP="00982AD2">
      <w:pPr>
        <w:autoSpaceDE w:val="0"/>
        <w:autoSpaceDN w:val="0"/>
        <w:adjustRightInd w:val="0"/>
        <w:ind w:firstLine="709"/>
        <w:jc w:val="center"/>
        <w:rPr>
          <w:rFonts w:eastAsia="Calibri"/>
          <w:sz w:val="28"/>
          <w:szCs w:val="28"/>
        </w:rPr>
      </w:pPr>
      <w:r w:rsidRPr="00982AD2">
        <w:rPr>
          <w:rFonts w:eastAsia="Calibri"/>
          <w:noProof/>
          <w:position w:val="-43"/>
          <w:sz w:val="28"/>
          <w:szCs w:val="28"/>
        </w:rPr>
        <w:drawing>
          <wp:inline distT="0" distB="0" distL="0" distR="0" wp14:anchorId="2C7563F3" wp14:editId="6A4D1FE5">
            <wp:extent cx="1828800" cy="723900"/>
            <wp:effectExtent l="0" t="0" r="0" b="0"/>
            <wp:docPr id="2027492483"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28800" cy="723900"/>
                    </a:xfrm>
                    <a:prstGeom prst="rect">
                      <a:avLst/>
                    </a:prstGeom>
                    <a:noFill/>
                    <a:ln>
                      <a:noFill/>
                    </a:ln>
                  </pic:spPr>
                </pic:pic>
              </a:graphicData>
            </a:graphic>
          </wp:inline>
        </w:drawing>
      </w:r>
      <w:r w:rsidRPr="00982AD2">
        <w:rPr>
          <w:rFonts w:eastAsia="Calibri"/>
          <w:sz w:val="28"/>
          <w:szCs w:val="28"/>
        </w:rPr>
        <w:t>, (52.1)</w:t>
      </w:r>
    </w:p>
    <w:p w14:paraId="3FFF9417" w14:textId="77777777" w:rsidR="00982AD2" w:rsidRPr="00982AD2" w:rsidRDefault="00982AD2" w:rsidP="00982AD2">
      <w:pPr>
        <w:autoSpaceDE w:val="0"/>
        <w:autoSpaceDN w:val="0"/>
        <w:adjustRightInd w:val="0"/>
        <w:ind w:firstLine="709"/>
        <w:jc w:val="both"/>
        <w:rPr>
          <w:rFonts w:eastAsia="Calibri"/>
          <w:sz w:val="28"/>
          <w:szCs w:val="28"/>
        </w:rPr>
      </w:pPr>
    </w:p>
    <w:p w14:paraId="4AE0FD50"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где:</w:t>
      </w:r>
    </w:p>
    <w:p w14:paraId="3462C06D" w14:textId="545FE8F8"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noProof/>
          <w:position w:val="-13"/>
          <w:sz w:val="28"/>
          <w:szCs w:val="28"/>
        </w:rPr>
        <w:drawing>
          <wp:inline distT="0" distB="0" distL="0" distR="0" wp14:anchorId="2E882337" wp14:editId="4BD8B9E2">
            <wp:extent cx="352425" cy="352425"/>
            <wp:effectExtent l="0" t="0" r="0" b="0"/>
            <wp:docPr id="799356545"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982AD2">
        <w:rPr>
          <w:rFonts w:eastAsia="Calibri"/>
          <w:sz w:val="28"/>
          <w:szCs w:val="28"/>
        </w:rPr>
        <w:t xml:space="preserve"> - ставка тарифа за протяженность водопроводной или канализационной сети диаметром d, тыс. руб./м;</w:t>
      </w:r>
    </w:p>
    <w:p w14:paraId="4B7CF1AF" w14:textId="79E84CFE"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noProof/>
          <w:position w:val="-7"/>
          <w:sz w:val="28"/>
          <w:szCs w:val="28"/>
        </w:rPr>
        <w:drawing>
          <wp:inline distT="0" distB="0" distL="0" distR="0" wp14:anchorId="37BBC8D3" wp14:editId="756D371D">
            <wp:extent cx="352425" cy="266700"/>
            <wp:effectExtent l="0" t="0" r="0" b="0"/>
            <wp:docPr id="166071893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Pr="00982AD2">
        <w:rPr>
          <w:rFonts w:eastAsia="Calibri"/>
          <w:sz w:val="28"/>
          <w:szCs w:val="28"/>
        </w:rPr>
        <w:t xml:space="preserve"> - базовая ставка тарифа за протяженность водопроводной или канализационной сети, тыс. руб./м;</w:t>
      </w:r>
    </w:p>
    <w:p w14:paraId="1350A97C" w14:textId="133F750C"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noProof/>
          <w:position w:val="-13"/>
          <w:sz w:val="28"/>
          <w:szCs w:val="28"/>
        </w:rPr>
        <w:drawing>
          <wp:inline distT="0" distB="0" distL="0" distR="0" wp14:anchorId="3A142A4F" wp14:editId="1BC2979F">
            <wp:extent cx="266700" cy="352425"/>
            <wp:effectExtent l="0" t="0" r="0" b="0"/>
            <wp:docPr id="98401553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66700" cy="352425"/>
                    </a:xfrm>
                    <a:prstGeom prst="rect">
                      <a:avLst/>
                    </a:prstGeom>
                    <a:noFill/>
                    <a:ln>
                      <a:noFill/>
                    </a:ln>
                  </pic:spPr>
                </pic:pic>
              </a:graphicData>
            </a:graphic>
          </wp:inline>
        </w:drawing>
      </w:r>
      <w:r w:rsidRPr="00982AD2">
        <w:rPr>
          <w:rFonts w:eastAsia="Calibri"/>
          <w:sz w:val="28"/>
          <w:szCs w:val="28"/>
        </w:rPr>
        <w:t xml:space="preserve"> - расчетный объем расходов на подключение объектов абонентов в части строительства сетей диаметром d и объектов на них, тыс. руб.;</w:t>
      </w:r>
    </w:p>
    <w:p w14:paraId="1882A489" w14:textId="72A2322F"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noProof/>
          <w:position w:val="-11"/>
          <w:sz w:val="28"/>
          <w:szCs w:val="28"/>
        </w:rPr>
        <w:lastRenderedPageBreak/>
        <w:drawing>
          <wp:inline distT="0" distB="0" distL="0" distR="0" wp14:anchorId="32A7E281" wp14:editId="0848F9C2">
            <wp:extent cx="257175" cy="323850"/>
            <wp:effectExtent l="0" t="0" r="9525" b="0"/>
            <wp:docPr id="96216341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982AD2">
        <w:rPr>
          <w:rFonts w:eastAsia="Calibri"/>
          <w:sz w:val="28"/>
          <w:szCs w:val="28"/>
        </w:rPr>
        <w:t xml:space="preserve"> - коэффициент дифференциации стоимости строительства сетей в зависимости от их диаметра d, определенный в соответствии с </w:t>
      </w:r>
      <w:hyperlink r:id="rId37" w:history="1">
        <w:r w:rsidRPr="00982AD2">
          <w:rPr>
            <w:rFonts w:eastAsia="Calibri"/>
            <w:sz w:val="28"/>
            <w:szCs w:val="28"/>
          </w:rPr>
          <w:t>формулой (3.1)</w:t>
        </w:r>
      </w:hyperlink>
      <w:r w:rsidRPr="00982AD2">
        <w:rPr>
          <w:rFonts w:eastAsia="Calibri"/>
          <w:sz w:val="28"/>
          <w:szCs w:val="28"/>
        </w:rPr>
        <w:t>;</w:t>
      </w:r>
    </w:p>
    <w:p w14:paraId="66EECEDE" w14:textId="31409C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noProof/>
          <w:position w:val="-11"/>
          <w:sz w:val="28"/>
          <w:szCs w:val="28"/>
        </w:rPr>
        <w:drawing>
          <wp:inline distT="0" distB="0" distL="0" distR="0" wp14:anchorId="6DA9457A" wp14:editId="3FE437E2">
            <wp:extent cx="266700" cy="323850"/>
            <wp:effectExtent l="0" t="0" r="0" b="0"/>
            <wp:docPr id="186711399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sidRPr="00982AD2">
        <w:rPr>
          <w:rFonts w:eastAsia="Calibri"/>
          <w:sz w:val="28"/>
          <w:szCs w:val="28"/>
        </w:rPr>
        <w:t xml:space="preserve"> - протяженность создаваемой водопроводной или канализационной сети диаметром d, км;</w:t>
      </w:r>
    </w:p>
    <w:p w14:paraId="72831634" w14:textId="27C2B4CD"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noProof/>
          <w:position w:val="-12"/>
          <w:sz w:val="28"/>
          <w:szCs w:val="28"/>
        </w:rPr>
        <w:drawing>
          <wp:inline distT="0" distB="0" distL="0" distR="0" wp14:anchorId="11DB58A0" wp14:editId="2A0548B3">
            <wp:extent cx="266700" cy="333375"/>
            <wp:effectExtent l="0" t="0" r="0" b="0"/>
            <wp:docPr id="142291175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r w:rsidRPr="00982AD2">
        <w:rPr>
          <w:rFonts w:eastAsia="Calibri"/>
          <w:sz w:val="28"/>
          <w:szCs w:val="28"/>
        </w:rPr>
        <w:t xml:space="preserve"> - ставка налога на прибыль, определяемая в соответствии с Налоговым </w:t>
      </w:r>
      <w:hyperlink r:id="rId40" w:history="1">
        <w:r w:rsidRPr="00982AD2">
          <w:rPr>
            <w:rFonts w:eastAsia="Calibri"/>
            <w:sz w:val="28"/>
            <w:szCs w:val="28"/>
          </w:rPr>
          <w:t>кодексом</w:t>
        </w:r>
      </w:hyperlink>
      <w:r w:rsidRPr="00982AD2">
        <w:rPr>
          <w:rFonts w:eastAsia="Calibri"/>
          <w:sz w:val="28"/>
          <w:szCs w:val="28"/>
        </w:rPr>
        <w:t xml:space="preserve"> Российской Федерации.</w:t>
      </w:r>
    </w:p>
    <w:p w14:paraId="29F7B6E3"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 xml:space="preserve">Протяженность водопроводной, канализационной сети от точки подключения объекта заявителя до точки подключения создаваемых организацией водопроводных и (или) канализационных сетей к объектам централизованной системы водоснабжения и (или) водоотведения принята при расчете тарифов на подключение по выданным техническим условиям. Данный подход обусловлен тем, что не предоставлена Схема водоснабжения, водоотведения. </w:t>
      </w:r>
    </w:p>
    <w:p w14:paraId="1F2FEED2"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В соответствии с представленным заявлением на утверждение платы за подключение к системе централизованного водоснабжения и водоотведения МКП «КТВС НМР» предлагает дифференцировать плату за подключение по следующим техническим характеристикам:</w:t>
      </w:r>
    </w:p>
    <w:p w14:paraId="0CE9A54A"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 диаметрам;</w:t>
      </w:r>
    </w:p>
    <w:p w14:paraId="7A76C7CB"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 способу прокладки сетей (открытый способ прокладки, способом прокола под автодорогой).</w:t>
      </w:r>
    </w:p>
    <w:p w14:paraId="39DBB4A0"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 xml:space="preserve">В соответствии с </w:t>
      </w:r>
      <w:r w:rsidRPr="00982AD2">
        <w:rPr>
          <w:sz w:val="28"/>
          <w:szCs w:val="28"/>
        </w:rPr>
        <w:t xml:space="preserve">приложением № 8 Методических указаний от </w:t>
      </w:r>
      <w:r w:rsidRPr="00982AD2">
        <w:rPr>
          <w:bCs/>
          <w:sz w:val="28"/>
          <w:szCs w:val="28"/>
        </w:rPr>
        <w:t>27.12.2013 № 1746-э предусмотрена следующая</w:t>
      </w:r>
      <w:r w:rsidRPr="00982AD2">
        <w:rPr>
          <w:rFonts w:ascii="Calibri" w:hAnsi="Calibri"/>
          <w:sz w:val="22"/>
          <w:szCs w:val="22"/>
        </w:rPr>
        <w:t xml:space="preserve"> </w:t>
      </w:r>
      <w:r w:rsidRPr="00982AD2">
        <w:rPr>
          <w:bCs/>
          <w:sz w:val="28"/>
          <w:szCs w:val="28"/>
        </w:rPr>
        <w:t>дифференциация расходов, относимых на ставку за протяженность сети:</w:t>
      </w:r>
    </w:p>
    <w:p w14:paraId="3CAD3DF5"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расходы на подключение сетей диаметром 40 мм и менее;</w:t>
      </w:r>
    </w:p>
    <w:p w14:paraId="5D2EC60E"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расходы на подключение сетей диаметром от 40 мм до 70 мм (включительно)</w:t>
      </w:r>
    </w:p>
    <w:p w14:paraId="6670F00F"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расходы на подключение сетей диаметром от 70 мм до 100 мм (включительно);</w:t>
      </w:r>
    </w:p>
    <w:p w14:paraId="15B65BA6"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расходы на подключение сетей диаметром от 100 мм до 150 мм (включительно);</w:t>
      </w:r>
    </w:p>
    <w:p w14:paraId="0FE6ADE0"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расходы на подключение сетей диаметром от 150 мм до 200 мм (включительно);</w:t>
      </w:r>
    </w:p>
    <w:p w14:paraId="1FA91131"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расходы на подключение сетей диаметром от 200 мм до 250 мм (включительно);</w:t>
      </w:r>
    </w:p>
    <w:p w14:paraId="34053BB9"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расходы на подключение сетей диаметром от 250 мм и более.</w:t>
      </w:r>
    </w:p>
    <w:p w14:paraId="47D10784" w14:textId="77777777" w:rsidR="00982AD2" w:rsidRPr="00982AD2" w:rsidRDefault="00982AD2" w:rsidP="00982AD2">
      <w:pPr>
        <w:ind w:firstLine="709"/>
        <w:jc w:val="both"/>
        <w:rPr>
          <w:sz w:val="28"/>
          <w:szCs w:val="28"/>
        </w:rPr>
      </w:pPr>
      <w:r w:rsidRPr="00982AD2">
        <w:rPr>
          <w:sz w:val="28"/>
          <w:szCs w:val="28"/>
        </w:rPr>
        <w:t xml:space="preserve">Расчет коэффициентов дифференциации, стоимости мероприятий по строительству в разрезе диаметров и способов прокладки представлены в Таблице 2 и Таблице 3. </w:t>
      </w:r>
    </w:p>
    <w:p w14:paraId="391A2E97" w14:textId="77777777" w:rsidR="00982AD2" w:rsidRPr="00982AD2" w:rsidRDefault="00982AD2" w:rsidP="00982AD2">
      <w:pPr>
        <w:ind w:firstLine="709"/>
        <w:jc w:val="right"/>
        <w:rPr>
          <w:color w:val="000000"/>
          <w:sz w:val="28"/>
          <w:szCs w:val="28"/>
        </w:rPr>
      </w:pPr>
    </w:p>
    <w:p w14:paraId="3C7A3651" w14:textId="77777777" w:rsidR="00982AD2" w:rsidRPr="00982AD2" w:rsidRDefault="00982AD2" w:rsidP="00982AD2">
      <w:pPr>
        <w:ind w:firstLine="709"/>
        <w:jc w:val="right"/>
        <w:rPr>
          <w:color w:val="000000"/>
          <w:sz w:val="28"/>
          <w:szCs w:val="28"/>
        </w:rPr>
      </w:pPr>
    </w:p>
    <w:p w14:paraId="378284A3" w14:textId="77777777" w:rsidR="00982AD2" w:rsidRPr="00982AD2" w:rsidRDefault="00982AD2" w:rsidP="00982AD2">
      <w:pPr>
        <w:ind w:firstLine="709"/>
        <w:jc w:val="right"/>
        <w:rPr>
          <w:color w:val="000000"/>
          <w:sz w:val="28"/>
          <w:szCs w:val="28"/>
        </w:rPr>
      </w:pPr>
    </w:p>
    <w:p w14:paraId="2527386F" w14:textId="77777777" w:rsidR="00982AD2" w:rsidRPr="00982AD2" w:rsidRDefault="00982AD2" w:rsidP="00982AD2">
      <w:pPr>
        <w:ind w:firstLine="709"/>
        <w:jc w:val="right"/>
        <w:rPr>
          <w:color w:val="000000"/>
          <w:sz w:val="28"/>
          <w:szCs w:val="28"/>
        </w:rPr>
      </w:pPr>
    </w:p>
    <w:p w14:paraId="6CACBE48" w14:textId="77777777" w:rsidR="00982AD2" w:rsidRPr="00982AD2" w:rsidRDefault="00982AD2" w:rsidP="00982AD2">
      <w:pPr>
        <w:ind w:firstLine="709"/>
        <w:jc w:val="right"/>
        <w:rPr>
          <w:color w:val="000000"/>
          <w:sz w:val="28"/>
          <w:szCs w:val="28"/>
        </w:rPr>
      </w:pPr>
    </w:p>
    <w:p w14:paraId="3A0CC6B2" w14:textId="77777777" w:rsidR="00982AD2" w:rsidRPr="00982AD2" w:rsidRDefault="00982AD2" w:rsidP="00982AD2">
      <w:pPr>
        <w:ind w:firstLine="709"/>
        <w:jc w:val="right"/>
        <w:rPr>
          <w:color w:val="000000"/>
          <w:sz w:val="28"/>
          <w:szCs w:val="28"/>
        </w:rPr>
      </w:pPr>
    </w:p>
    <w:p w14:paraId="172F5BEE" w14:textId="77777777" w:rsidR="00982AD2" w:rsidRPr="00982AD2" w:rsidRDefault="00982AD2" w:rsidP="00982AD2">
      <w:pPr>
        <w:ind w:firstLine="709"/>
        <w:jc w:val="right"/>
        <w:rPr>
          <w:color w:val="000000"/>
          <w:sz w:val="28"/>
          <w:szCs w:val="28"/>
        </w:rPr>
      </w:pPr>
      <w:r w:rsidRPr="00982AD2">
        <w:rPr>
          <w:color w:val="000000"/>
          <w:sz w:val="28"/>
          <w:szCs w:val="28"/>
        </w:rPr>
        <w:lastRenderedPageBreak/>
        <w:t>Таблица 2</w:t>
      </w:r>
    </w:p>
    <w:p w14:paraId="0EE674F5" w14:textId="77777777" w:rsidR="00982AD2" w:rsidRPr="00982AD2" w:rsidRDefault="00982AD2" w:rsidP="00982AD2">
      <w:pPr>
        <w:ind w:firstLine="709"/>
        <w:jc w:val="right"/>
        <w:rPr>
          <w:color w:val="000000"/>
          <w:sz w:val="28"/>
          <w:szCs w:val="28"/>
        </w:rPr>
      </w:pPr>
    </w:p>
    <w:p w14:paraId="3A219706" w14:textId="49FEC6F7" w:rsidR="00982AD2" w:rsidRPr="00982AD2" w:rsidRDefault="00982AD2" w:rsidP="00982AD2">
      <w:pPr>
        <w:jc w:val="right"/>
        <w:rPr>
          <w:color w:val="000000"/>
          <w:sz w:val="28"/>
          <w:szCs w:val="28"/>
        </w:rPr>
      </w:pPr>
      <w:r w:rsidRPr="00982AD2">
        <w:rPr>
          <w:rFonts w:ascii="Calibri" w:hAnsi="Calibri"/>
          <w:noProof/>
          <w:sz w:val="22"/>
          <w:szCs w:val="22"/>
        </w:rPr>
        <w:drawing>
          <wp:inline distT="0" distB="0" distL="0" distR="0" wp14:anchorId="26E3BCFB" wp14:editId="3BD73450">
            <wp:extent cx="5667375" cy="4162425"/>
            <wp:effectExtent l="0" t="0" r="9525" b="9525"/>
            <wp:docPr id="52961738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67375" cy="4162425"/>
                    </a:xfrm>
                    <a:prstGeom prst="rect">
                      <a:avLst/>
                    </a:prstGeom>
                    <a:noFill/>
                    <a:ln>
                      <a:noFill/>
                    </a:ln>
                  </pic:spPr>
                </pic:pic>
              </a:graphicData>
            </a:graphic>
          </wp:inline>
        </w:drawing>
      </w:r>
    </w:p>
    <w:p w14:paraId="35AB879D" w14:textId="77777777" w:rsidR="00982AD2" w:rsidRPr="00982AD2" w:rsidRDefault="00982AD2" w:rsidP="00982AD2">
      <w:pPr>
        <w:ind w:firstLine="709"/>
        <w:jc w:val="right"/>
        <w:rPr>
          <w:color w:val="000000"/>
          <w:sz w:val="28"/>
          <w:szCs w:val="28"/>
        </w:rPr>
      </w:pPr>
    </w:p>
    <w:p w14:paraId="107E61FD" w14:textId="77777777" w:rsidR="00982AD2" w:rsidRPr="00982AD2" w:rsidRDefault="00982AD2" w:rsidP="00982AD2">
      <w:pPr>
        <w:ind w:firstLine="709"/>
        <w:jc w:val="right"/>
        <w:rPr>
          <w:color w:val="000000"/>
          <w:sz w:val="28"/>
          <w:szCs w:val="28"/>
        </w:rPr>
      </w:pPr>
      <w:r w:rsidRPr="00982AD2">
        <w:rPr>
          <w:color w:val="000000"/>
          <w:sz w:val="28"/>
          <w:szCs w:val="28"/>
        </w:rPr>
        <w:t>Таблица 3</w:t>
      </w:r>
    </w:p>
    <w:p w14:paraId="5B81D31E" w14:textId="77777777" w:rsidR="00982AD2" w:rsidRPr="00982AD2" w:rsidRDefault="00982AD2" w:rsidP="00982AD2">
      <w:pPr>
        <w:ind w:firstLine="709"/>
        <w:jc w:val="right"/>
        <w:rPr>
          <w:color w:val="000000"/>
          <w:sz w:val="28"/>
          <w:szCs w:val="28"/>
        </w:rPr>
      </w:pPr>
    </w:p>
    <w:p w14:paraId="1E8D062F" w14:textId="7F10ECFB" w:rsidR="00982AD2" w:rsidRPr="00982AD2" w:rsidRDefault="00982AD2" w:rsidP="00982AD2">
      <w:pPr>
        <w:jc w:val="right"/>
        <w:rPr>
          <w:color w:val="000000"/>
          <w:sz w:val="28"/>
          <w:szCs w:val="28"/>
        </w:rPr>
      </w:pPr>
      <w:r w:rsidRPr="00982AD2">
        <w:rPr>
          <w:rFonts w:ascii="Calibri" w:hAnsi="Calibri"/>
          <w:noProof/>
          <w:sz w:val="22"/>
          <w:szCs w:val="22"/>
        </w:rPr>
        <w:drawing>
          <wp:inline distT="0" distB="0" distL="0" distR="0" wp14:anchorId="09D5AE45" wp14:editId="094033D3">
            <wp:extent cx="5657850" cy="2066925"/>
            <wp:effectExtent l="0" t="0" r="0" b="9525"/>
            <wp:docPr id="192462664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657850" cy="2066925"/>
                    </a:xfrm>
                    <a:prstGeom prst="rect">
                      <a:avLst/>
                    </a:prstGeom>
                    <a:noFill/>
                    <a:ln>
                      <a:noFill/>
                    </a:ln>
                  </pic:spPr>
                </pic:pic>
              </a:graphicData>
            </a:graphic>
          </wp:inline>
        </w:drawing>
      </w:r>
    </w:p>
    <w:p w14:paraId="2332FC36" w14:textId="5529BA68" w:rsidR="00982AD2" w:rsidRPr="00982AD2" w:rsidRDefault="00982AD2" w:rsidP="00982AD2">
      <w:pPr>
        <w:jc w:val="right"/>
        <w:rPr>
          <w:color w:val="000000"/>
          <w:sz w:val="28"/>
          <w:szCs w:val="28"/>
        </w:rPr>
      </w:pPr>
      <w:r w:rsidRPr="00982AD2">
        <w:rPr>
          <w:rFonts w:ascii="Calibri" w:hAnsi="Calibri"/>
          <w:noProof/>
          <w:sz w:val="22"/>
          <w:szCs w:val="22"/>
        </w:rPr>
        <mc:AlternateContent>
          <mc:Choice Requires="wps">
            <w:drawing>
              <wp:anchor distT="0" distB="0" distL="114300" distR="114300" simplePos="0" relativeHeight="251659264" behindDoc="0" locked="0" layoutInCell="1" allowOverlap="1" wp14:anchorId="645570A7" wp14:editId="3B5208D6">
                <wp:simplePos x="0" y="0"/>
                <wp:positionH relativeFrom="column">
                  <wp:posOffset>5652135</wp:posOffset>
                </wp:positionH>
                <wp:positionV relativeFrom="paragraph">
                  <wp:posOffset>106045</wp:posOffset>
                </wp:positionV>
                <wp:extent cx="0" cy="1677670"/>
                <wp:effectExtent l="12700" t="10160" r="6350" b="7620"/>
                <wp:wrapNone/>
                <wp:docPr id="90266147"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7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335649" id="_x0000_t32" coordsize="21600,21600" o:spt="32" o:oned="t" path="m,l21600,21600e" filled="f">
                <v:path arrowok="t" fillok="f" o:connecttype="none"/>
                <o:lock v:ext="edit" shapetype="t"/>
              </v:shapetype>
              <v:shape id="Прямая со стрелкой 36" o:spid="_x0000_s1026" type="#_x0000_t32" style="position:absolute;margin-left:445.05pt;margin-top:8.35pt;width:0;height:1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lWPuAEAAFYDAAAOAAAAZHJzL2Uyb0RvYy54bWysU01v2zAMvQ/YfxB0XxwHaLIZcXpI2126&#10;LUC7H8DIsi1UFgVSiZ1/P0n5WLHdhvkgSPx4fHyk1/fTYMVRExt0tSxncym0U9gY19Xy5+vTp89S&#10;cADXgEWna3nSLO83Hz+sR1/pBfZoG00igjiuRl/LPgRfFQWrXg/AM/TaRWeLNECIT+qKhmCM6IMt&#10;FvP5shiRGk+oNHO0PpydcpPx21ar8KNtWQdhaxm5hXxSPvfpLDZrqDoC3xt1oQH/wGIA42LRG9QD&#10;BBAHMn9BDUYRMrZhpnAosG2N0rmH2E05/6Oblx68zr1EcdjfZOL/B6u+H7duR4m6mtyLf0b1xsLh&#10;tgfX6Uzg9eTj4MokVTF6rm4p6cF+R2I/fsMmxsAhYFZhamlIkLE/MWWxTzex9RSEOhtVtJbL1Wq5&#10;yoMooLomeuLwVeMg0qWWHAhM14ctOhdHilTmMnB85pBoQXVNSFUdPhlr82StE2Mtv9wt7nICozVN&#10;cqYwpm6/tSSOkHYjf7nH6HkfRnhwTQbrNTSPl3sAY8/3WNy6izRJjbR6XO2xOe3oKlkcXmZ5WbS0&#10;He/fOfv377D5BQAA//8DAFBLAwQUAAYACAAAACEAHulbj90AAAAKAQAADwAAAGRycy9kb3ducmV2&#10;LnhtbEyPwU7DMAyG70i8Q2QkLoglrcRoS9NpQuLAkW0S16wxbaFxqiZdy54eIw7saP+ffn8uN4vr&#10;xQnH0HnSkKwUCKTa244aDYf9y30GIkRD1vSeUMM3BthU11elKayf6Q1Pu9gILqFQGA1tjEMhZahb&#10;dCas/IDE2YcfnYk8jo20o5m53PUyVWotnemIL7RmwOcW66/d5DRgmB4Stc1dc3g9z3fv6flzHvZa&#10;394s2ycQEZf4D8OvPqtDxU5HP5ENoteQ5SphlIP1IwgG/hZHDWmmcpBVKS9fqH4AAAD//wMAUEsB&#10;Ai0AFAAGAAgAAAAhALaDOJL+AAAA4QEAABMAAAAAAAAAAAAAAAAAAAAAAFtDb250ZW50X1R5cGVz&#10;XS54bWxQSwECLQAUAAYACAAAACEAOP0h/9YAAACUAQAACwAAAAAAAAAAAAAAAAAvAQAAX3JlbHMv&#10;LnJlbHNQSwECLQAUAAYACAAAACEA05ZVj7gBAABWAwAADgAAAAAAAAAAAAAAAAAuAgAAZHJzL2Uy&#10;b0RvYy54bWxQSwECLQAUAAYACAAAACEAHulbj90AAAAKAQAADwAAAAAAAAAAAAAAAAASBAAAZHJz&#10;L2Rvd25yZXYueG1sUEsFBgAAAAAEAAQA8wAAABwFAAAAAA==&#10;"/>
            </w:pict>
          </mc:Fallback>
        </mc:AlternateContent>
      </w:r>
      <w:r w:rsidRPr="00982AD2">
        <w:rPr>
          <w:noProof/>
          <w:color w:val="000000"/>
          <w:sz w:val="28"/>
          <w:szCs w:val="28"/>
        </w:rPr>
        <mc:AlternateContent>
          <mc:Choice Requires="wps">
            <w:drawing>
              <wp:anchor distT="0" distB="0" distL="114300" distR="114300" simplePos="0" relativeHeight="251660288" behindDoc="0" locked="0" layoutInCell="1" allowOverlap="1" wp14:anchorId="3CCFA410" wp14:editId="6B9B68D9">
                <wp:simplePos x="0" y="0"/>
                <wp:positionH relativeFrom="column">
                  <wp:posOffset>14605</wp:posOffset>
                </wp:positionH>
                <wp:positionV relativeFrom="paragraph">
                  <wp:posOffset>1763395</wp:posOffset>
                </wp:positionV>
                <wp:extent cx="5657215" cy="20320"/>
                <wp:effectExtent l="13970" t="10160" r="5715" b="7620"/>
                <wp:wrapNone/>
                <wp:docPr id="2093575166"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215"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AEFB2" id="Прямая со стрелкой 35" o:spid="_x0000_s1026" type="#_x0000_t32" style="position:absolute;margin-left:1.15pt;margin-top:138.85pt;width:445.45pt;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ezvQEAAFoDAAAOAAAAZHJzL2Uyb0RvYy54bWysU8Fu2zAMvQ/YPwi6L048uNuMOD2k6y7d&#10;FqDdBzCybAuTRYFUYufvJ6lJVmy3oj4IlEg+Pj7S69t5tOKoiQ26Rq4WSym0U9ga1zfy19P9h89S&#10;cADXgkWnG3nSLG8379+tJ1/rEge0rSYRQRzXk2/kEIKvi4LVoEfgBXrtorNDGiHEK/VFSzBF9NEW&#10;5XJ5U0xIrSdUmjm+3j075Sbjd51W4WfXsQ7CNjJyC/mkfO7TWWzWUPcEfjDqTANewWIE42LRK9Qd&#10;BBAHMv9BjUYRMnZhoXAssOuM0rmH2M1q+U83jwN4nXuJ4rC/ysRvB6t+HLduR4m6mt2jf0D1m4XD&#10;7QCu15nA08nHwa2SVMXkub6mpAv7HYn99B3bGAOHgFmFuaMxQcb+xJzFPl3F1nMQKj5WN9WnclVJ&#10;oaKvXH4s8zAKqC/Jnjh80ziKZDSSA4Hph7BF5+JYkVa5FBwfOCRqUF8SUmWH98baPF3rxNTIL1VZ&#10;5QRGa9rkTGFM/X5rSRwh7Uf+cp/R8zKM8ODaDDZoaL+e7QDGPtuxuHVneZIiaf243mN72tFFtjjA&#10;zPK8bGlDXt5z9t9fYvMHAAD//wMAUEsDBBQABgAIAAAAIQA4IG4d3wAAAAkBAAAPAAAAZHJzL2Rv&#10;d25yZXYueG1sTI/NTsMwEITvSLyDtUhcELWbCvJDnKpC4sCRthJXN16SQLyOYqcJfXqWE5xWuzOa&#10;/abcLq4XZxxD50nDeqVAINXedtRoOB5e7jMQIRqypveEGr4xwLa6vipNYf1Mb3jex0ZwCIXCaGhj&#10;HAopQ92iM2HlByTWPvzoTOR1bKQdzczhrpeJUo/SmY74Q2sGfG6x/tpPTgOG6WGtdrlrjq+X+e49&#10;uXzOw0Hr25tl9wQi4hL/zPCLz+hQMdPJT2SD6DUkGzbySNMUBOtZvklAnPiSqRxkVcr/DaofAAAA&#10;//8DAFBLAQItABQABgAIAAAAIQC2gziS/gAAAOEBAAATAAAAAAAAAAAAAAAAAAAAAABbQ29udGVu&#10;dF9UeXBlc10ueG1sUEsBAi0AFAAGAAgAAAAhADj9If/WAAAAlAEAAAsAAAAAAAAAAAAAAAAALwEA&#10;AF9yZWxzLy5yZWxzUEsBAi0AFAAGAAgAAAAhAG6zJ7O9AQAAWgMAAA4AAAAAAAAAAAAAAAAALgIA&#10;AGRycy9lMm9Eb2MueG1sUEsBAi0AFAAGAAgAAAAhADggbh3fAAAACQEAAA8AAAAAAAAAAAAAAAAA&#10;FwQAAGRycy9kb3ducmV2LnhtbFBLBQYAAAAABAAEAPMAAAAjBQAAAAA=&#10;"/>
            </w:pict>
          </mc:Fallback>
        </mc:AlternateContent>
      </w:r>
      <w:r w:rsidRPr="00982AD2">
        <w:rPr>
          <w:rFonts w:ascii="Calibri" w:hAnsi="Calibri"/>
          <w:noProof/>
          <w:sz w:val="22"/>
          <w:szCs w:val="22"/>
        </w:rPr>
        <w:drawing>
          <wp:inline distT="0" distB="0" distL="0" distR="0" wp14:anchorId="658B52AC" wp14:editId="261479D5">
            <wp:extent cx="5667375" cy="1781175"/>
            <wp:effectExtent l="0" t="0" r="9525" b="9525"/>
            <wp:docPr id="78563701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667375" cy="1781175"/>
                    </a:xfrm>
                    <a:prstGeom prst="rect">
                      <a:avLst/>
                    </a:prstGeom>
                    <a:noFill/>
                    <a:ln>
                      <a:noFill/>
                    </a:ln>
                  </pic:spPr>
                </pic:pic>
              </a:graphicData>
            </a:graphic>
          </wp:inline>
        </w:drawing>
      </w:r>
    </w:p>
    <w:p w14:paraId="760273DD" w14:textId="77777777" w:rsidR="00982AD2" w:rsidRPr="00982AD2" w:rsidRDefault="00982AD2" w:rsidP="00982AD2">
      <w:pPr>
        <w:jc w:val="right"/>
        <w:rPr>
          <w:color w:val="000000"/>
          <w:sz w:val="28"/>
          <w:szCs w:val="28"/>
        </w:rPr>
      </w:pPr>
    </w:p>
    <w:p w14:paraId="5723D3BA" w14:textId="77777777" w:rsidR="00982AD2" w:rsidRPr="00982AD2" w:rsidRDefault="00982AD2" w:rsidP="00982AD2">
      <w:pPr>
        <w:ind w:firstLine="709"/>
        <w:jc w:val="right"/>
        <w:rPr>
          <w:color w:val="000000"/>
          <w:sz w:val="28"/>
          <w:szCs w:val="28"/>
        </w:rPr>
      </w:pPr>
    </w:p>
    <w:p w14:paraId="147E7CE3" w14:textId="494BC7F9" w:rsidR="00982AD2" w:rsidRPr="00982AD2" w:rsidRDefault="00982AD2" w:rsidP="00982AD2">
      <w:pPr>
        <w:jc w:val="center"/>
        <w:rPr>
          <w:color w:val="000000"/>
          <w:sz w:val="28"/>
          <w:szCs w:val="28"/>
        </w:rPr>
      </w:pPr>
      <w:r w:rsidRPr="00982AD2">
        <w:rPr>
          <w:noProof/>
          <w:color w:val="000000"/>
          <w:sz w:val="28"/>
          <w:szCs w:val="28"/>
        </w:rPr>
        <w:lastRenderedPageBreak/>
        <mc:AlternateContent>
          <mc:Choice Requires="wps">
            <w:drawing>
              <wp:anchor distT="0" distB="0" distL="114300" distR="114300" simplePos="0" relativeHeight="251663360" behindDoc="0" locked="0" layoutInCell="1" allowOverlap="1" wp14:anchorId="04D5DB26" wp14:editId="5AAA109A">
                <wp:simplePos x="0" y="0"/>
                <wp:positionH relativeFrom="column">
                  <wp:posOffset>15875</wp:posOffset>
                </wp:positionH>
                <wp:positionV relativeFrom="paragraph">
                  <wp:posOffset>-635</wp:posOffset>
                </wp:positionV>
                <wp:extent cx="0" cy="140970"/>
                <wp:effectExtent l="5715" t="12065" r="13335" b="8890"/>
                <wp:wrapNone/>
                <wp:docPr id="1791234416"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9ED3D" id="Прямая со стрелкой 34" o:spid="_x0000_s1026" type="#_x0000_t32" style="position:absolute;margin-left:1.25pt;margin-top:-.05pt;width:0;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KuAEAAFU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s5&#10;z6GA+pLnicM3jaNIl0ZyIDD9EDboXJwoUpWrwOGRQ2IF9SUhFXX4YKzNg7VOTI28vVne5ARGa9rk&#10;TGFM/W5jSRwgrUb+covR8zqMcO/aDDZoaL+e7wGMPd1jcevOyiQx0uZxvcP2uKWLYnF2meV5z9Jy&#10;vH7n7D9/w/o3AAAA//8DAFBLAwQUAAYACAAAACEAe4osLNgAAAAEAQAADwAAAGRycy9kb3ducmV2&#10;LnhtbEyOQUvDQBSE74L/YXmCF2k3CVQ0ZlOK4MGjbaHX1+wzSZt9G7KbJvbX+3rS0zDMMPMV69l1&#10;6kJDaD0bSJcJKOLK25ZrA/vdx+IFVIjIFjvPZOCHAqzL+7sCc+sn/qLLNtZKRjjkaKCJsc+1DlVD&#10;DsPS98SSffvBYRQ71NoOOMm463SWJM/aYcvy0GBP7w1V5+3oDFAYV2myeXX1/vM6PR2y62nqd8Y8&#10;PsybN1CR5vhXhhu+oEMpTEc/sg2qM5CtpGhgkYKS9OaOIlkKuiz0f/jyFwAA//8DAFBLAQItABQA&#10;BgAIAAAAIQC2gziS/gAAAOEBAAATAAAAAAAAAAAAAAAAAAAAAABbQ29udGVudF9UeXBlc10ueG1s&#10;UEsBAi0AFAAGAAgAAAAhADj9If/WAAAAlAEAAAsAAAAAAAAAAAAAAAAALwEAAF9yZWxzLy5yZWxz&#10;UEsBAi0AFAAGAAgAAAAhAGn93Eq4AQAAVQMAAA4AAAAAAAAAAAAAAAAALgIAAGRycy9lMm9Eb2Mu&#10;eG1sUEsBAi0AFAAGAAgAAAAhAHuKLCzYAAAABAEAAA8AAAAAAAAAAAAAAAAAEgQAAGRycy9kb3du&#10;cmV2LnhtbFBLBQYAAAAABAAEAPMAAAAXBQAAAAA=&#10;"/>
            </w:pict>
          </mc:Fallback>
        </mc:AlternateContent>
      </w:r>
      <w:r w:rsidRPr="00982AD2">
        <w:rPr>
          <w:noProof/>
          <w:color w:val="000000"/>
          <w:sz w:val="28"/>
          <w:szCs w:val="28"/>
        </w:rPr>
        <mc:AlternateContent>
          <mc:Choice Requires="wps">
            <w:drawing>
              <wp:anchor distT="0" distB="0" distL="114300" distR="114300" simplePos="0" relativeHeight="251661312" behindDoc="0" locked="0" layoutInCell="1" allowOverlap="1" wp14:anchorId="1B44F269" wp14:editId="3B56A8F0">
                <wp:simplePos x="0" y="0"/>
                <wp:positionH relativeFrom="column">
                  <wp:posOffset>5080</wp:posOffset>
                </wp:positionH>
                <wp:positionV relativeFrom="paragraph">
                  <wp:posOffset>5374640</wp:posOffset>
                </wp:positionV>
                <wp:extent cx="5676900" cy="0"/>
                <wp:effectExtent l="13970" t="5715" r="5080" b="13335"/>
                <wp:wrapNone/>
                <wp:docPr id="1529301471"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4C898" id="Прямая со стрелкой 33" o:spid="_x0000_s1026" type="#_x0000_t32" style="position:absolute;margin-left:.4pt;margin-top:423.2pt;width:44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Z94L79wAAAAIAQAADwAAAGRycy9kb3ducmV2&#10;LnhtbEyPQUvDQBCF74L/YRnBi9hNSyxtmk0pggePtgWv0+yYpGZnQ3bTxP56RxD0MjDvDW++l28n&#10;16oL9aHxbGA+S0ARl942XBk4Hl4eV6BCRLbYeiYDXxRgW9ze5JhZP/IbXfaxUhLCIUMDdYxdpnUo&#10;a3IYZr4jFu/D9w6jrH2lbY+jhLtWL5JkqR02LB9q7Oi5pvJzPzgDFIanebJbu+r4eh0f3hfX89gd&#10;jLm/m3YbUJGm+HcMP/iCDoUwnfzANqjWgHBHmekyBSX2ap2KcvpVdJHr/wWKbwAAAP//AwBQSwEC&#10;LQAUAAYACAAAACEAtoM4kv4AAADhAQAAEwAAAAAAAAAAAAAAAAAAAAAAW0NvbnRlbnRfVHlwZXNd&#10;LnhtbFBLAQItABQABgAIAAAAIQA4/SH/1gAAAJQBAAALAAAAAAAAAAAAAAAAAC8BAABfcmVscy8u&#10;cmVsc1BLAQItABQABgAIAAAAIQDV+cM4uAEAAFYDAAAOAAAAAAAAAAAAAAAAAC4CAABkcnMvZTJv&#10;RG9jLnhtbFBLAQItABQABgAIAAAAIQBn3gvv3AAAAAgBAAAPAAAAAAAAAAAAAAAAABIEAABkcnMv&#10;ZG93bnJldi54bWxQSwUGAAAAAAQABADzAAAAGwUAAAAA&#10;"/>
            </w:pict>
          </mc:Fallback>
        </mc:AlternateContent>
      </w:r>
      <w:r w:rsidRPr="00982AD2">
        <w:rPr>
          <w:noProof/>
          <w:color w:val="000000"/>
          <w:sz w:val="28"/>
          <w:szCs w:val="28"/>
        </w:rPr>
        <mc:AlternateContent>
          <mc:Choice Requires="wps">
            <w:drawing>
              <wp:anchor distT="0" distB="0" distL="114300" distR="114300" simplePos="0" relativeHeight="251662336" behindDoc="0" locked="0" layoutInCell="1" allowOverlap="1" wp14:anchorId="3F146310" wp14:editId="6B058B27">
                <wp:simplePos x="0" y="0"/>
                <wp:positionH relativeFrom="column">
                  <wp:posOffset>5641975</wp:posOffset>
                </wp:positionH>
                <wp:positionV relativeFrom="paragraph">
                  <wp:posOffset>19050</wp:posOffset>
                </wp:positionV>
                <wp:extent cx="10160" cy="5386070"/>
                <wp:effectExtent l="12065" t="12700" r="6350" b="11430"/>
                <wp:wrapNone/>
                <wp:docPr id="106942328"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5386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C8B26" id="Прямая со стрелкой 32" o:spid="_x0000_s1026" type="#_x0000_t32" style="position:absolute;margin-left:444.25pt;margin-top:1.5pt;width:.8pt;height:424.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NHxAEAAGQDAAAOAAAAZHJzL2Uyb0RvYy54bWysU01v2zAMvQ/YfxB0X2xnSNYZcXpI1+3Q&#10;bQHa/gBFH7YwWRRIJU7+/SQlS4vtVswHgRTJp8dHenV7HB07aCQLvuPNrOZMewnK+r7jz0/3H244&#10;oyi8Eg687vhJE79dv3+3mkKr5zCAUxpZAvHUTqHjQ4yhrSqSgx4FzSBon4IGcBQxudhXCsWU0EdX&#10;zet6WU2AKiBITZRu785Bvi74xmgZfxpDOjLX8cQtlhPLuctntV6JtkcRBisvNMQbWIzC+vToFepO&#10;RMH2aP+BGq1EIDBxJmGswBgrdekhddPUf3XzOIigSy9JHApXmej/wcofh43fYqYuj/4xPID8RczD&#10;ZhC+14XA0ymkwTVZqmoK1F5LskNhi2w3fQeVcsQ+QlHhaHBkxtnwLRdm8NQpOxbZT1fZ9TEymS6b&#10;ulmm2cgUWXy8Wdafylgq0WaYXByQ4lcNI8tGxymisP0QN+B9GjDg+QlxeKCYSb4U5GIP99a5Mmfn&#10;2dTxz4v5onAicFblYE4j7Hcbh+wg8qaUr3ScIq/TEPZeFbBBC/XlYkdh3dlOjzt/ESprkxeR2h2o&#10;0xb/CJhGWVhe1i7vymu/VL/8HOvfAAAA//8DAFBLAwQUAAYACAAAACEAOr0/Zt4AAAAJAQAADwAA&#10;AGRycy9kb3ducmV2LnhtbEyPwU7DMBBE70j8g7VI3KiTQosb4lQICcQBRaLQuxsvSSBeh9hN0r9n&#10;OcFtRzOafZNvZ9eJEYfQetKQLhIQSJW3LdUa3t8erxSIEA1Z03lCDScMsC3Oz3KTWT/RK467WAsu&#10;oZAZDU2MfSZlqBp0Jix8j8Tehx+ciSyHWtrBTFzuOrlMkrV0piX+0JgeHxqsvnZHp+Gbbk/7Gzmq&#10;z7KM66fnl5qwnLS+vJjv70BEnONfGH7xGR0KZjr4I9kgOg1KqRVHNVzzJPbVJklBHPhYpUuQRS7/&#10;Lyh+AAAA//8DAFBLAQItABQABgAIAAAAIQC2gziS/gAAAOEBAAATAAAAAAAAAAAAAAAAAAAAAABb&#10;Q29udGVudF9UeXBlc10ueG1sUEsBAi0AFAAGAAgAAAAhADj9If/WAAAAlAEAAAsAAAAAAAAAAAAA&#10;AAAALwEAAF9yZWxzLy5yZWxzUEsBAi0AFAAGAAgAAAAhAA8wo0fEAQAAZAMAAA4AAAAAAAAAAAAA&#10;AAAALgIAAGRycy9lMm9Eb2MueG1sUEsBAi0AFAAGAAgAAAAhADq9P2beAAAACQEAAA8AAAAAAAAA&#10;AAAAAAAAHgQAAGRycy9kb3ducmV2LnhtbFBLBQYAAAAABAAEAPMAAAApBQAAAAA=&#10;"/>
            </w:pict>
          </mc:Fallback>
        </mc:AlternateContent>
      </w:r>
      <w:r w:rsidRPr="00982AD2">
        <w:rPr>
          <w:rFonts w:ascii="Calibri" w:hAnsi="Calibri"/>
          <w:noProof/>
          <w:sz w:val="22"/>
          <w:szCs w:val="22"/>
        </w:rPr>
        <w:drawing>
          <wp:inline distT="0" distB="0" distL="0" distR="0" wp14:anchorId="2CEF86DF" wp14:editId="7642106D">
            <wp:extent cx="5667375" cy="5372100"/>
            <wp:effectExtent l="0" t="0" r="9525" b="0"/>
            <wp:docPr id="199780402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667375" cy="5372100"/>
                    </a:xfrm>
                    <a:prstGeom prst="rect">
                      <a:avLst/>
                    </a:prstGeom>
                    <a:noFill/>
                    <a:ln>
                      <a:noFill/>
                    </a:ln>
                  </pic:spPr>
                </pic:pic>
              </a:graphicData>
            </a:graphic>
          </wp:inline>
        </w:drawing>
      </w:r>
    </w:p>
    <w:p w14:paraId="5389BCAC" w14:textId="77777777" w:rsidR="00982AD2" w:rsidRPr="00982AD2" w:rsidRDefault="00982AD2" w:rsidP="00982AD2">
      <w:pPr>
        <w:ind w:firstLine="709"/>
        <w:jc w:val="right"/>
        <w:rPr>
          <w:color w:val="000000"/>
          <w:sz w:val="28"/>
          <w:szCs w:val="28"/>
        </w:rPr>
      </w:pPr>
    </w:p>
    <w:p w14:paraId="6617F2C4" w14:textId="77777777" w:rsidR="00982AD2" w:rsidRPr="00982AD2" w:rsidRDefault="00982AD2" w:rsidP="00982AD2">
      <w:pPr>
        <w:ind w:firstLine="709"/>
        <w:jc w:val="both"/>
        <w:rPr>
          <w:color w:val="000000"/>
          <w:sz w:val="28"/>
          <w:szCs w:val="28"/>
        </w:rPr>
      </w:pPr>
      <w:r w:rsidRPr="00982AD2">
        <w:rPr>
          <w:color w:val="000000"/>
          <w:sz w:val="28"/>
          <w:szCs w:val="28"/>
        </w:rPr>
        <w:t>При определении стоимости мероприятий на 2025-2028 годы к сметной стоимости строительства применены следующие индексы (Таблица 4).</w:t>
      </w:r>
    </w:p>
    <w:p w14:paraId="3FC932B4" w14:textId="77777777" w:rsidR="00982AD2" w:rsidRPr="00982AD2" w:rsidRDefault="00982AD2" w:rsidP="00982AD2">
      <w:pPr>
        <w:ind w:firstLine="709"/>
        <w:jc w:val="right"/>
        <w:rPr>
          <w:color w:val="000000"/>
          <w:sz w:val="28"/>
          <w:szCs w:val="28"/>
        </w:rPr>
      </w:pPr>
      <w:r w:rsidRPr="00982AD2">
        <w:rPr>
          <w:color w:val="000000"/>
          <w:sz w:val="28"/>
          <w:szCs w:val="28"/>
        </w:rPr>
        <w:t>Таблица 4</w:t>
      </w:r>
    </w:p>
    <w:p w14:paraId="24AAF3A4" w14:textId="77777777" w:rsidR="00982AD2" w:rsidRPr="00982AD2" w:rsidRDefault="00982AD2" w:rsidP="00982AD2">
      <w:pPr>
        <w:ind w:firstLine="709"/>
        <w:jc w:val="right"/>
        <w:rPr>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1"/>
        <w:gridCol w:w="1146"/>
        <w:gridCol w:w="1076"/>
        <w:gridCol w:w="1076"/>
        <w:gridCol w:w="1076"/>
      </w:tblGrid>
      <w:tr w:rsidR="00982AD2" w:rsidRPr="00982AD2" w14:paraId="378F7F1C" w14:textId="77777777" w:rsidTr="006D08D7">
        <w:trPr>
          <w:trHeight w:val="284"/>
          <w:jc w:val="center"/>
        </w:trPr>
        <w:tc>
          <w:tcPr>
            <w:tcW w:w="4061" w:type="dxa"/>
            <w:shd w:val="clear" w:color="auto" w:fill="auto"/>
            <w:vAlign w:val="center"/>
          </w:tcPr>
          <w:p w14:paraId="4D51A2A9" w14:textId="77777777" w:rsidR="00982AD2" w:rsidRPr="00982AD2" w:rsidRDefault="00982AD2" w:rsidP="00982AD2">
            <w:pPr>
              <w:ind w:firstLine="709"/>
              <w:jc w:val="both"/>
              <w:rPr>
                <w:color w:val="000000"/>
              </w:rPr>
            </w:pPr>
          </w:p>
        </w:tc>
        <w:tc>
          <w:tcPr>
            <w:tcW w:w="1146" w:type="dxa"/>
            <w:shd w:val="clear" w:color="auto" w:fill="auto"/>
            <w:vAlign w:val="center"/>
          </w:tcPr>
          <w:p w14:paraId="4FD9FD31" w14:textId="77777777" w:rsidR="00982AD2" w:rsidRPr="00982AD2" w:rsidRDefault="00982AD2" w:rsidP="00982AD2">
            <w:pPr>
              <w:jc w:val="center"/>
              <w:rPr>
                <w:color w:val="000000"/>
              </w:rPr>
            </w:pPr>
            <w:r w:rsidRPr="00982AD2">
              <w:rPr>
                <w:color w:val="000000"/>
              </w:rPr>
              <w:t>2025</w:t>
            </w:r>
          </w:p>
        </w:tc>
        <w:tc>
          <w:tcPr>
            <w:tcW w:w="1076" w:type="dxa"/>
          </w:tcPr>
          <w:p w14:paraId="78D32BCC" w14:textId="77777777" w:rsidR="00982AD2" w:rsidRPr="00982AD2" w:rsidRDefault="00982AD2" w:rsidP="00982AD2">
            <w:pPr>
              <w:jc w:val="center"/>
              <w:rPr>
                <w:color w:val="000000"/>
              </w:rPr>
            </w:pPr>
            <w:r w:rsidRPr="00982AD2">
              <w:rPr>
                <w:color w:val="000000"/>
              </w:rPr>
              <w:t>2026</w:t>
            </w:r>
          </w:p>
        </w:tc>
        <w:tc>
          <w:tcPr>
            <w:tcW w:w="1076" w:type="dxa"/>
          </w:tcPr>
          <w:p w14:paraId="584419A2" w14:textId="77777777" w:rsidR="00982AD2" w:rsidRPr="00982AD2" w:rsidRDefault="00982AD2" w:rsidP="00982AD2">
            <w:pPr>
              <w:jc w:val="center"/>
              <w:rPr>
                <w:color w:val="000000"/>
              </w:rPr>
            </w:pPr>
            <w:r w:rsidRPr="00982AD2">
              <w:rPr>
                <w:color w:val="000000"/>
              </w:rPr>
              <w:t>2027</w:t>
            </w:r>
          </w:p>
        </w:tc>
        <w:tc>
          <w:tcPr>
            <w:tcW w:w="1076" w:type="dxa"/>
          </w:tcPr>
          <w:p w14:paraId="479844AD" w14:textId="77777777" w:rsidR="00982AD2" w:rsidRPr="00982AD2" w:rsidRDefault="00982AD2" w:rsidP="00982AD2">
            <w:pPr>
              <w:jc w:val="center"/>
              <w:rPr>
                <w:color w:val="000000"/>
              </w:rPr>
            </w:pPr>
            <w:r w:rsidRPr="00982AD2">
              <w:rPr>
                <w:color w:val="000000"/>
              </w:rPr>
              <w:t>2028</w:t>
            </w:r>
          </w:p>
        </w:tc>
      </w:tr>
      <w:tr w:rsidR="00982AD2" w:rsidRPr="00982AD2" w14:paraId="07BD4CA0" w14:textId="77777777" w:rsidTr="006D08D7">
        <w:trPr>
          <w:trHeight w:val="598"/>
          <w:jc w:val="center"/>
        </w:trPr>
        <w:tc>
          <w:tcPr>
            <w:tcW w:w="4061" w:type="dxa"/>
            <w:shd w:val="clear" w:color="auto" w:fill="auto"/>
            <w:vAlign w:val="center"/>
          </w:tcPr>
          <w:p w14:paraId="170C1BFB" w14:textId="77777777" w:rsidR="00982AD2" w:rsidRPr="00982AD2" w:rsidRDefault="00982AD2" w:rsidP="00982AD2">
            <w:pPr>
              <w:jc w:val="both"/>
              <w:rPr>
                <w:color w:val="000000"/>
              </w:rPr>
            </w:pPr>
            <w:r w:rsidRPr="00982AD2">
              <w:rPr>
                <w:color w:val="000000"/>
              </w:rPr>
              <w:t>Предложение МКП «КТВС НМР»</w:t>
            </w:r>
          </w:p>
        </w:tc>
        <w:tc>
          <w:tcPr>
            <w:tcW w:w="1146" w:type="dxa"/>
            <w:shd w:val="clear" w:color="auto" w:fill="auto"/>
            <w:vAlign w:val="center"/>
          </w:tcPr>
          <w:p w14:paraId="469A389C" w14:textId="77777777" w:rsidR="00982AD2" w:rsidRPr="00982AD2" w:rsidRDefault="00982AD2" w:rsidP="00982AD2">
            <w:pPr>
              <w:jc w:val="center"/>
              <w:rPr>
                <w:color w:val="000000"/>
              </w:rPr>
            </w:pPr>
            <w:r w:rsidRPr="00982AD2">
              <w:rPr>
                <w:color w:val="000000"/>
              </w:rPr>
              <w:t>103,40%</w:t>
            </w:r>
          </w:p>
        </w:tc>
        <w:tc>
          <w:tcPr>
            <w:tcW w:w="1076" w:type="dxa"/>
            <w:vAlign w:val="center"/>
          </w:tcPr>
          <w:p w14:paraId="257A9D01" w14:textId="77777777" w:rsidR="00982AD2" w:rsidRPr="00982AD2" w:rsidRDefault="00982AD2" w:rsidP="00982AD2">
            <w:pPr>
              <w:jc w:val="center"/>
              <w:rPr>
                <w:color w:val="000000"/>
              </w:rPr>
            </w:pPr>
            <w:r w:rsidRPr="00982AD2">
              <w:rPr>
                <w:color w:val="000000"/>
              </w:rPr>
              <w:t>103,40%</w:t>
            </w:r>
          </w:p>
        </w:tc>
        <w:tc>
          <w:tcPr>
            <w:tcW w:w="1076" w:type="dxa"/>
            <w:vAlign w:val="center"/>
          </w:tcPr>
          <w:p w14:paraId="6BE5EB27" w14:textId="77777777" w:rsidR="00982AD2" w:rsidRPr="00982AD2" w:rsidRDefault="00982AD2" w:rsidP="00982AD2">
            <w:pPr>
              <w:jc w:val="center"/>
              <w:rPr>
                <w:color w:val="000000"/>
              </w:rPr>
            </w:pPr>
            <w:r w:rsidRPr="00982AD2">
              <w:rPr>
                <w:color w:val="000000"/>
              </w:rPr>
              <w:t>103,40%</w:t>
            </w:r>
          </w:p>
        </w:tc>
        <w:tc>
          <w:tcPr>
            <w:tcW w:w="1076" w:type="dxa"/>
            <w:vAlign w:val="center"/>
          </w:tcPr>
          <w:p w14:paraId="6E7B356B" w14:textId="77777777" w:rsidR="00982AD2" w:rsidRPr="00982AD2" w:rsidRDefault="00982AD2" w:rsidP="00982AD2">
            <w:pPr>
              <w:jc w:val="center"/>
              <w:rPr>
                <w:color w:val="000000"/>
              </w:rPr>
            </w:pPr>
            <w:r w:rsidRPr="00982AD2">
              <w:rPr>
                <w:color w:val="000000"/>
              </w:rPr>
              <w:t>103,40%</w:t>
            </w:r>
          </w:p>
        </w:tc>
      </w:tr>
      <w:tr w:rsidR="00982AD2" w:rsidRPr="00982AD2" w14:paraId="68CBE626" w14:textId="77777777" w:rsidTr="006D08D7">
        <w:trPr>
          <w:trHeight w:val="284"/>
          <w:jc w:val="center"/>
        </w:trPr>
        <w:tc>
          <w:tcPr>
            <w:tcW w:w="4061" w:type="dxa"/>
            <w:shd w:val="clear" w:color="auto" w:fill="FFFFFF"/>
            <w:vAlign w:val="center"/>
          </w:tcPr>
          <w:p w14:paraId="04314842" w14:textId="77777777" w:rsidR="00982AD2" w:rsidRPr="00982AD2" w:rsidRDefault="00982AD2" w:rsidP="00982AD2">
            <w:pPr>
              <w:jc w:val="both"/>
              <w:rPr>
                <w:color w:val="000000"/>
              </w:rPr>
            </w:pPr>
            <w:r w:rsidRPr="00982AD2">
              <w:rPr>
                <w:color w:val="000000"/>
              </w:rPr>
              <w:t>Предложение РЭК Кузбасса</w:t>
            </w:r>
          </w:p>
        </w:tc>
        <w:tc>
          <w:tcPr>
            <w:tcW w:w="1146" w:type="dxa"/>
            <w:shd w:val="clear" w:color="auto" w:fill="FFFFFF"/>
            <w:vAlign w:val="center"/>
          </w:tcPr>
          <w:p w14:paraId="71ADACF1" w14:textId="77777777" w:rsidR="00982AD2" w:rsidRPr="00982AD2" w:rsidRDefault="00982AD2" w:rsidP="00982AD2">
            <w:pPr>
              <w:jc w:val="center"/>
              <w:rPr>
                <w:color w:val="000000"/>
              </w:rPr>
            </w:pPr>
            <w:r w:rsidRPr="00982AD2">
              <w:rPr>
                <w:color w:val="000000"/>
              </w:rPr>
              <w:t>104,5 %</w:t>
            </w:r>
          </w:p>
        </w:tc>
        <w:tc>
          <w:tcPr>
            <w:tcW w:w="1076" w:type="dxa"/>
            <w:shd w:val="clear" w:color="auto" w:fill="FFFFFF"/>
            <w:vAlign w:val="center"/>
          </w:tcPr>
          <w:p w14:paraId="2ED096C2" w14:textId="77777777" w:rsidR="00982AD2" w:rsidRPr="00982AD2" w:rsidRDefault="00982AD2" w:rsidP="00982AD2">
            <w:pPr>
              <w:jc w:val="center"/>
              <w:rPr>
                <w:color w:val="000000"/>
              </w:rPr>
            </w:pPr>
            <w:r w:rsidRPr="00982AD2">
              <w:rPr>
                <w:color w:val="000000"/>
              </w:rPr>
              <w:t>104,1%</w:t>
            </w:r>
          </w:p>
        </w:tc>
        <w:tc>
          <w:tcPr>
            <w:tcW w:w="1076" w:type="dxa"/>
            <w:shd w:val="clear" w:color="auto" w:fill="FFFFFF"/>
            <w:vAlign w:val="center"/>
          </w:tcPr>
          <w:p w14:paraId="13345809" w14:textId="77777777" w:rsidR="00982AD2" w:rsidRPr="00982AD2" w:rsidRDefault="00982AD2" w:rsidP="00982AD2">
            <w:pPr>
              <w:jc w:val="center"/>
              <w:rPr>
                <w:color w:val="000000"/>
              </w:rPr>
            </w:pPr>
            <w:r w:rsidRPr="00982AD2">
              <w:rPr>
                <w:color w:val="000000"/>
              </w:rPr>
              <w:t>104,1%</w:t>
            </w:r>
          </w:p>
        </w:tc>
        <w:tc>
          <w:tcPr>
            <w:tcW w:w="1076" w:type="dxa"/>
            <w:shd w:val="clear" w:color="auto" w:fill="FFFFFF"/>
            <w:vAlign w:val="center"/>
          </w:tcPr>
          <w:p w14:paraId="5A2216A7" w14:textId="77777777" w:rsidR="00982AD2" w:rsidRPr="00982AD2" w:rsidRDefault="00982AD2" w:rsidP="00982AD2">
            <w:pPr>
              <w:jc w:val="center"/>
              <w:rPr>
                <w:color w:val="000000"/>
              </w:rPr>
            </w:pPr>
            <w:r w:rsidRPr="00982AD2">
              <w:rPr>
                <w:color w:val="000000"/>
              </w:rPr>
              <w:t>104,1%</w:t>
            </w:r>
          </w:p>
        </w:tc>
      </w:tr>
    </w:tbl>
    <w:p w14:paraId="714925B4" w14:textId="77777777" w:rsidR="00982AD2" w:rsidRPr="00982AD2" w:rsidRDefault="00982AD2" w:rsidP="00982AD2">
      <w:pPr>
        <w:ind w:firstLine="709"/>
        <w:jc w:val="both"/>
        <w:rPr>
          <w:color w:val="000000"/>
          <w:sz w:val="28"/>
          <w:szCs w:val="28"/>
        </w:rPr>
      </w:pPr>
    </w:p>
    <w:p w14:paraId="1E386BCB" w14:textId="77777777" w:rsidR="00982AD2" w:rsidRPr="00982AD2" w:rsidRDefault="00982AD2" w:rsidP="00982AD2">
      <w:pPr>
        <w:ind w:firstLine="709"/>
        <w:jc w:val="both"/>
        <w:rPr>
          <w:sz w:val="28"/>
          <w:szCs w:val="28"/>
        </w:rPr>
      </w:pPr>
      <w:r w:rsidRPr="00982AD2">
        <w:rPr>
          <w:sz w:val="28"/>
          <w:szCs w:val="28"/>
        </w:rPr>
        <w:t xml:space="preserve">Вышеуказанные индексы-дефляторы приняты согласно </w:t>
      </w:r>
      <w:r w:rsidRPr="00982AD2">
        <w:rPr>
          <w:rFonts w:eastAsia="Calibri"/>
          <w:sz w:val="28"/>
          <w:szCs w:val="28"/>
        </w:rPr>
        <w:t xml:space="preserve">основным параметрам прогноза социально-экономического развития Российской Федерации на </w:t>
      </w:r>
      <w:r w:rsidRPr="00982AD2">
        <w:rPr>
          <w:sz w:val="28"/>
          <w:szCs w:val="28"/>
        </w:rPr>
        <w:t>2024 год и на плановый период 2025 и 2026</w:t>
      </w:r>
      <w:r w:rsidRPr="00982AD2">
        <w:rPr>
          <w:rFonts w:eastAsia="Calibri"/>
          <w:sz w:val="28"/>
          <w:szCs w:val="28"/>
        </w:rPr>
        <w:t xml:space="preserve">, определенных в базовом варианте Прогноза социально-экономического развития Российской Федерации на 2024 год и на плановый период 2025 и 2026 годов, опубликованном 22.09.2023 на официальном сайте Министерства экономического развития Российской Федерации (далее - </w:t>
      </w:r>
      <w:r w:rsidRPr="00982AD2">
        <w:rPr>
          <w:sz w:val="28"/>
          <w:szCs w:val="28"/>
        </w:rPr>
        <w:t>прогноз Минэкономразвития России).</w:t>
      </w:r>
    </w:p>
    <w:p w14:paraId="758C18E5"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lastRenderedPageBreak/>
        <w:t xml:space="preserve">На основании представленных обосновывающих документов, учитывая их объем и качество специалистами РЭК Кузбасса произведен расчет платы за подключение.  </w:t>
      </w:r>
    </w:p>
    <w:p w14:paraId="1AA3F457" w14:textId="77777777" w:rsidR="00982AD2" w:rsidRPr="00982AD2" w:rsidRDefault="00982AD2" w:rsidP="00982AD2">
      <w:pPr>
        <w:autoSpaceDE w:val="0"/>
        <w:autoSpaceDN w:val="0"/>
        <w:adjustRightInd w:val="0"/>
        <w:ind w:firstLine="709"/>
        <w:jc w:val="both"/>
        <w:rPr>
          <w:rFonts w:eastAsia="Calibri"/>
          <w:sz w:val="28"/>
          <w:szCs w:val="28"/>
        </w:rPr>
      </w:pPr>
      <w:r w:rsidRPr="00982AD2">
        <w:rPr>
          <w:rFonts w:eastAsia="Calibri"/>
          <w:sz w:val="28"/>
          <w:szCs w:val="28"/>
        </w:rPr>
        <w:t>Расчет платы производился исходя из следующей стоимости строительства сетей водоснабжения, водоотведения (Таблица 5).</w:t>
      </w:r>
    </w:p>
    <w:p w14:paraId="1EE17DDB" w14:textId="77777777" w:rsidR="00982AD2" w:rsidRPr="00982AD2" w:rsidRDefault="00982AD2" w:rsidP="00982AD2">
      <w:pPr>
        <w:autoSpaceDE w:val="0"/>
        <w:autoSpaceDN w:val="0"/>
        <w:adjustRightInd w:val="0"/>
        <w:ind w:firstLine="709"/>
        <w:jc w:val="both"/>
        <w:rPr>
          <w:rFonts w:eastAsia="Calibri"/>
          <w:sz w:val="28"/>
          <w:szCs w:val="28"/>
        </w:rPr>
      </w:pPr>
    </w:p>
    <w:p w14:paraId="4BA602A4" w14:textId="77777777" w:rsidR="00982AD2" w:rsidRPr="00982AD2" w:rsidRDefault="00982AD2" w:rsidP="00982AD2">
      <w:pPr>
        <w:autoSpaceDE w:val="0"/>
        <w:autoSpaceDN w:val="0"/>
        <w:adjustRightInd w:val="0"/>
        <w:ind w:firstLine="709"/>
        <w:jc w:val="right"/>
        <w:rPr>
          <w:rFonts w:eastAsia="Calibri"/>
          <w:sz w:val="28"/>
          <w:szCs w:val="28"/>
        </w:rPr>
      </w:pPr>
      <w:r w:rsidRPr="00982AD2">
        <w:rPr>
          <w:rFonts w:eastAsia="Calibri"/>
          <w:sz w:val="28"/>
          <w:szCs w:val="28"/>
        </w:rPr>
        <w:t>Таблица 5</w:t>
      </w:r>
    </w:p>
    <w:p w14:paraId="3AC01D61" w14:textId="77777777" w:rsidR="00982AD2" w:rsidRPr="00982AD2" w:rsidRDefault="00982AD2" w:rsidP="00982AD2">
      <w:pPr>
        <w:autoSpaceDE w:val="0"/>
        <w:autoSpaceDN w:val="0"/>
        <w:adjustRightInd w:val="0"/>
        <w:ind w:firstLine="709"/>
        <w:jc w:val="right"/>
        <w:rPr>
          <w:rFonts w:eastAsia="Calibri"/>
          <w:sz w:val="28"/>
          <w:szCs w:val="28"/>
        </w:rPr>
      </w:pPr>
    </w:p>
    <w:p w14:paraId="7733D6DF" w14:textId="77777777" w:rsidR="00982AD2" w:rsidRPr="00982AD2" w:rsidRDefault="00982AD2" w:rsidP="00982AD2">
      <w:pPr>
        <w:autoSpaceDE w:val="0"/>
        <w:autoSpaceDN w:val="0"/>
        <w:adjustRightInd w:val="0"/>
        <w:ind w:firstLine="539"/>
        <w:jc w:val="center"/>
        <w:rPr>
          <w:b/>
          <w:bCs/>
          <w:sz w:val="28"/>
        </w:rPr>
      </w:pPr>
      <w:r w:rsidRPr="00982AD2">
        <w:rPr>
          <w:b/>
          <w:bCs/>
          <w:sz w:val="28"/>
        </w:rPr>
        <w:t>Стоимость строительства сетей водоснабжения и водоотведения по предложению специалистов РЭК Кузбасса</w:t>
      </w:r>
    </w:p>
    <w:p w14:paraId="1AC7118A" w14:textId="77777777" w:rsidR="00982AD2" w:rsidRPr="00982AD2" w:rsidRDefault="00982AD2" w:rsidP="00982AD2">
      <w:pPr>
        <w:autoSpaceDE w:val="0"/>
        <w:autoSpaceDN w:val="0"/>
        <w:adjustRightInd w:val="0"/>
        <w:ind w:firstLine="540"/>
        <w:jc w:val="center"/>
        <w:rPr>
          <w:rFonts w:eastAsia="Calibr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5"/>
        <w:gridCol w:w="1461"/>
        <w:gridCol w:w="919"/>
        <w:gridCol w:w="1083"/>
        <w:gridCol w:w="946"/>
        <w:gridCol w:w="944"/>
        <w:gridCol w:w="891"/>
      </w:tblGrid>
      <w:tr w:rsidR="00982AD2" w:rsidRPr="00982AD2" w14:paraId="05951CD4" w14:textId="77777777" w:rsidTr="006D08D7">
        <w:trPr>
          <w:trHeight w:val="20"/>
        </w:trPr>
        <w:tc>
          <w:tcPr>
            <w:tcW w:w="1505" w:type="pct"/>
            <w:shd w:val="clear" w:color="auto" w:fill="auto"/>
            <w:vAlign w:val="center"/>
            <w:hideMark/>
          </w:tcPr>
          <w:p w14:paraId="61F89D98" w14:textId="77777777" w:rsidR="00982AD2" w:rsidRPr="00982AD2" w:rsidRDefault="00982AD2" w:rsidP="00982AD2">
            <w:pPr>
              <w:jc w:val="center"/>
              <w:rPr>
                <w:color w:val="000000"/>
                <w:sz w:val="18"/>
                <w:szCs w:val="18"/>
              </w:rPr>
            </w:pPr>
            <w:r w:rsidRPr="00982AD2">
              <w:rPr>
                <w:color w:val="000000"/>
                <w:sz w:val="18"/>
                <w:szCs w:val="18"/>
              </w:rPr>
              <w:t>Виды прокладываемых трубопроводов</w:t>
            </w:r>
          </w:p>
        </w:tc>
        <w:tc>
          <w:tcPr>
            <w:tcW w:w="802" w:type="pct"/>
            <w:shd w:val="clear" w:color="auto" w:fill="auto"/>
            <w:vAlign w:val="center"/>
            <w:hideMark/>
          </w:tcPr>
          <w:p w14:paraId="19C2AE7B" w14:textId="77777777" w:rsidR="00982AD2" w:rsidRPr="00982AD2" w:rsidRDefault="00982AD2" w:rsidP="00982AD2">
            <w:pPr>
              <w:jc w:val="center"/>
              <w:rPr>
                <w:color w:val="000000"/>
                <w:sz w:val="18"/>
                <w:szCs w:val="18"/>
                <w:lang w:val="en-US"/>
              </w:rPr>
            </w:pPr>
            <w:r w:rsidRPr="00982AD2">
              <w:rPr>
                <w:color w:val="000000"/>
                <w:sz w:val="18"/>
                <w:szCs w:val="18"/>
              </w:rPr>
              <w:t>Протяженность, м</w:t>
            </w:r>
          </w:p>
        </w:tc>
        <w:tc>
          <w:tcPr>
            <w:tcW w:w="521" w:type="pct"/>
            <w:shd w:val="clear" w:color="auto" w:fill="auto"/>
            <w:vAlign w:val="center"/>
            <w:hideMark/>
          </w:tcPr>
          <w:p w14:paraId="5CAC6B7D" w14:textId="77777777" w:rsidR="00982AD2" w:rsidRPr="00982AD2" w:rsidRDefault="00982AD2" w:rsidP="00982AD2">
            <w:pPr>
              <w:jc w:val="center"/>
              <w:rPr>
                <w:b/>
                <w:bCs/>
                <w:color w:val="000000"/>
                <w:sz w:val="18"/>
                <w:szCs w:val="18"/>
              </w:rPr>
            </w:pPr>
            <w:r w:rsidRPr="00982AD2">
              <w:rPr>
                <w:b/>
                <w:bCs/>
                <w:color w:val="000000"/>
                <w:sz w:val="18"/>
                <w:szCs w:val="18"/>
              </w:rPr>
              <w:t>2024</w:t>
            </w:r>
          </w:p>
        </w:tc>
        <w:tc>
          <w:tcPr>
            <w:tcW w:w="613" w:type="pct"/>
            <w:shd w:val="clear" w:color="auto" w:fill="auto"/>
            <w:vAlign w:val="center"/>
            <w:hideMark/>
          </w:tcPr>
          <w:p w14:paraId="5DA48D33" w14:textId="77777777" w:rsidR="00982AD2" w:rsidRPr="00982AD2" w:rsidRDefault="00982AD2" w:rsidP="00982AD2">
            <w:pPr>
              <w:jc w:val="center"/>
              <w:rPr>
                <w:b/>
                <w:bCs/>
                <w:color w:val="000000"/>
                <w:sz w:val="18"/>
                <w:szCs w:val="18"/>
              </w:rPr>
            </w:pPr>
            <w:r w:rsidRPr="00982AD2">
              <w:rPr>
                <w:b/>
                <w:bCs/>
                <w:color w:val="000000"/>
                <w:sz w:val="18"/>
                <w:szCs w:val="18"/>
              </w:rPr>
              <w:t>2025</w:t>
            </w:r>
          </w:p>
        </w:tc>
        <w:tc>
          <w:tcPr>
            <w:tcW w:w="536" w:type="pct"/>
            <w:shd w:val="clear" w:color="auto" w:fill="auto"/>
            <w:vAlign w:val="center"/>
            <w:hideMark/>
          </w:tcPr>
          <w:p w14:paraId="0CC9C1DC" w14:textId="77777777" w:rsidR="00982AD2" w:rsidRPr="00982AD2" w:rsidRDefault="00982AD2" w:rsidP="00982AD2">
            <w:pPr>
              <w:jc w:val="center"/>
              <w:rPr>
                <w:b/>
                <w:bCs/>
                <w:color w:val="000000"/>
                <w:sz w:val="18"/>
                <w:szCs w:val="18"/>
              </w:rPr>
            </w:pPr>
            <w:r w:rsidRPr="00982AD2">
              <w:rPr>
                <w:b/>
                <w:bCs/>
                <w:color w:val="000000"/>
                <w:sz w:val="18"/>
                <w:szCs w:val="18"/>
              </w:rPr>
              <w:t>2026</w:t>
            </w:r>
          </w:p>
        </w:tc>
        <w:tc>
          <w:tcPr>
            <w:tcW w:w="535" w:type="pct"/>
            <w:shd w:val="clear" w:color="auto" w:fill="auto"/>
            <w:vAlign w:val="center"/>
            <w:hideMark/>
          </w:tcPr>
          <w:p w14:paraId="331ED0B7" w14:textId="77777777" w:rsidR="00982AD2" w:rsidRPr="00982AD2" w:rsidRDefault="00982AD2" w:rsidP="00982AD2">
            <w:pPr>
              <w:jc w:val="center"/>
              <w:rPr>
                <w:b/>
                <w:bCs/>
                <w:color w:val="000000"/>
                <w:sz w:val="18"/>
                <w:szCs w:val="18"/>
              </w:rPr>
            </w:pPr>
            <w:r w:rsidRPr="00982AD2">
              <w:rPr>
                <w:b/>
                <w:bCs/>
                <w:color w:val="000000"/>
                <w:sz w:val="18"/>
                <w:szCs w:val="18"/>
              </w:rPr>
              <w:t>2027</w:t>
            </w:r>
          </w:p>
        </w:tc>
        <w:tc>
          <w:tcPr>
            <w:tcW w:w="488" w:type="pct"/>
            <w:shd w:val="clear" w:color="auto" w:fill="auto"/>
            <w:vAlign w:val="center"/>
            <w:hideMark/>
          </w:tcPr>
          <w:p w14:paraId="4039D45F" w14:textId="77777777" w:rsidR="00982AD2" w:rsidRPr="00982AD2" w:rsidRDefault="00982AD2" w:rsidP="00982AD2">
            <w:pPr>
              <w:jc w:val="center"/>
              <w:rPr>
                <w:b/>
                <w:bCs/>
                <w:color w:val="000000"/>
                <w:sz w:val="18"/>
                <w:szCs w:val="18"/>
              </w:rPr>
            </w:pPr>
            <w:r w:rsidRPr="00982AD2">
              <w:rPr>
                <w:b/>
                <w:bCs/>
                <w:color w:val="000000"/>
                <w:sz w:val="18"/>
                <w:szCs w:val="18"/>
              </w:rPr>
              <w:t>2028</w:t>
            </w:r>
          </w:p>
        </w:tc>
      </w:tr>
      <w:tr w:rsidR="00982AD2" w:rsidRPr="00982AD2" w14:paraId="6E9455ED" w14:textId="77777777" w:rsidTr="006D08D7">
        <w:trPr>
          <w:trHeight w:val="20"/>
        </w:trPr>
        <w:tc>
          <w:tcPr>
            <w:tcW w:w="5000" w:type="pct"/>
            <w:gridSpan w:val="7"/>
            <w:shd w:val="clear" w:color="auto" w:fill="auto"/>
            <w:vAlign w:val="center"/>
            <w:hideMark/>
          </w:tcPr>
          <w:p w14:paraId="447F9C19" w14:textId="77777777" w:rsidR="00982AD2" w:rsidRPr="00982AD2" w:rsidRDefault="00982AD2" w:rsidP="00982AD2">
            <w:pPr>
              <w:jc w:val="center"/>
              <w:rPr>
                <w:b/>
                <w:bCs/>
                <w:color w:val="000000"/>
                <w:sz w:val="18"/>
                <w:szCs w:val="18"/>
              </w:rPr>
            </w:pPr>
            <w:r w:rsidRPr="00982AD2">
              <w:rPr>
                <w:b/>
                <w:bCs/>
                <w:color w:val="000000"/>
                <w:sz w:val="18"/>
                <w:szCs w:val="18"/>
              </w:rPr>
              <w:t>Холодное водоснабжение</w:t>
            </w:r>
          </w:p>
        </w:tc>
      </w:tr>
      <w:tr w:rsidR="00982AD2" w:rsidRPr="00982AD2" w14:paraId="6FA4CB6C" w14:textId="77777777" w:rsidTr="006D08D7">
        <w:trPr>
          <w:trHeight w:val="20"/>
        </w:trPr>
        <w:tc>
          <w:tcPr>
            <w:tcW w:w="5000" w:type="pct"/>
            <w:gridSpan w:val="7"/>
            <w:shd w:val="clear" w:color="auto" w:fill="auto"/>
            <w:vAlign w:val="center"/>
            <w:hideMark/>
          </w:tcPr>
          <w:p w14:paraId="4BB1660D" w14:textId="77777777" w:rsidR="00982AD2" w:rsidRPr="00982AD2" w:rsidRDefault="00982AD2" w:rsidP="00982AD2">
            <w:pPr>
              <w:jc w:val="center"/>
              <w:rPr>
                <w:b/>
                <w:bCs/>
                <w:color w:val="000000"/>
                <w:sz w:val="18"/>
                <w:szCs w:val="18"/>
              </w:rPr>
            </w:pPr>
            <w:r w:rsidRPr="00982AD2">
              <w:rPr>
                <w:b/>
                <w:bCs/>
                <w:color w:val="000000"/>
                <w:sz w:val="18"/>
                <w:szCs w:val="18"/>
              </w:rPr>
              <w:t>Открытым способом</w:t>
            </w:r>
          </w:p>
        </w:tc>
      </w:tr>
      <w:tr w:rsidR="00982AD2" w:rsidRPr="00982AD2" w14:paraId="6FE465D3" w14:textId="77777777" w:rsidTr="006D08D7">
        <w:trPr>
          <w:trHeight w:val="20"/>
        </w:trPr>
        <w:tc>
          <w:tcPr>
            <w:tcW w:w="1505" w:type="pct"/>
            <w:shd w:val="clear" w:color="auto" w:fill="auto"/>
            <w:vAlign w:val="center"/>
            <w:hideMark/>
          </w:tcPr>
          <w:p w14:paraId="201CF21C" w14:textId="77777777" w:rsidR="00982AD2" w:rsidRPr="00982AD2" w:rsidRDefault="00982AD2" w:rsidP="00982AD2">
            <w:pPr>
              <w:jc w:val="center"/>
              <w:rPr>
                <w:color w:val="000000"/>
                <w:sz w:val="18"/>
                <w:szCs w:val="18"/>
              </w:rPr>
            </w:pPr>
            <w:r w:rsidRPr="00982AD2">
              <w:rPr>
                <w:color w:val="000000"/>
                <w:sz w:val="18"/>
                <w:szCs w:val="18"/>
              </w:rPr>
              <w:t>диаметр Ду до 40 мм</w:t>
            </w:r>
          </w:p>
        </w:tc>
        <w:tc>
          <w:tcPr>
            <w:tcW w:w="802" w:type="pct"/>
            <w:shd w:val="clear" w:color="auto" w:fill="auto"/>
            <w:vAlign w:val="center"/>
            <w:hideMark/>
          </w:tcPr>
          <w:p w14:paraId="1180EA07" w14:textId="77777777" w:rsidR="00982AD2" w:rsidRPr="00982AD2" w:rsidRDefault="00982AD2" w:rsidP="00982AD2">
            <w:pPr>
              <w:jc w:val="center"/>
              <w:rPr>
                <w:color w:val="000000"/>
                <w:sz w:val="18"/>
                <w:szCs w:val="18"/>
              </w:rPr>
            </w:pPr>
            <w:r w:rsidRPr="00982AD2">
              <w:rPr>
                <w:color w:val="000000"/>
                <w:sz w:val="18"/>
                <w:szCs w:val="18"/>
              </w:rPr>
              <w:t>1 000</w:t>
            </w:r>
          </w:p>
        </w:tc>
        <w:tc>
          <w:tcPr>
            <w:tcW w:w="521" w:type="pct"/>
            <w:shd w:val="clear" w:color="auto" w:fill="auto"/>
            <w:noWrap/>
            <w:vAlign w:val="center"/>
            <w:hideMark/>
          </w:tcPr>
          <w:p w14:paraId="199EB775" w14:textId="77777777" w:rsidR="00982AD2" w:rsidRPr="00982AD2" w:rsidRDefault="00982AD2" w:rsidP="00982AD2">
            <w:pPr>
              <w:jc w:val="center"/>
              <w:rPr>
                <w:color w:val="000000"/>
                <w:sz w:val="18"/>
                <w:szCs w:val="18"/>
              </w:rPr>
            </w:pPr>
            <w:r w:rsidRPr="00982AD2">
              <w:rPr>
                <w:color w:val="000000"/>
                <w:sz w:val="18"/>
                <w:szCs w:val="18"/>
              </w:rPr>
              <w:t>11172,95</w:t>
            </w:r>
          </w:p>
        </w:tc>
        <w:tc>
          <w:tcPr>
            <w:tcW w:w="613" w:type="pct"/>
            <w:shd w:val="clear" w:color="auto" w:fill="auto"/>
            <w:noWrap/>
            <w:vAlign w:val="center"/>
            <w:hideMark/>
          </w:tcPr>
          <w:p w14:paraId="78F0BDB8" w14:textId="77777777" w:rsidR="00982AD2" w:rsidRPr="00982AD2" w:rsidRDefault="00982AD2" w:rsidP="00982AD2">
            <w:pPr>
              <w:spacing w:line="276" w:lineRule="auto"/>
              <w:jc w:val="center"/>
              <w:rPr>
                <w:color w:val="000000"/>
                <w:sz w:val="18"/>
                <w:szCs w:val="18"/>
              </w:rPr>
            </w:pPr>
            <w:r w:rsidRPr="00982AD2">
              <w:rPr>
                <w:color w:val="000000"/>
                <w:sz w:val="18"/>
                <w:szCs w:val="18"/>
              </w:rPr>
              <w:t>11675,73</w:t>
            </w:r>
          </w:p>
        </w:tc>
        <w:tc>
          <w:tcPr>
            <w:tcW w:w="536" w:type="pct"/>
            <w:shd w:val="clear" w:color="auto" w:fill="auto"/>
            <w:noWrap/>
            <w:vAlign w:val="center"/>
            <w:hideMark/>
          </w:tcPr>
          <w:p w14:paraId="46AB4137" w14:textId="77777777" w:rsidR="00982AD2" w:rsidRPr="00982AD2" w:rsidRDefault="00982AD2" w:rsidP="00982AD2">
            <w:pPr>
              <w:spacing w:line="276" w:lineRule="auto"/>
              <w:jc w:val="center"/>
              <w:rPr>
                <w:color w:val="000000"/>
                <w:sz w:val="18"/>
                <w:szCs w:val="18"/>
              </w:rPr>
            </w:pPr>
            <w:r w:rsidRPr="00982AD2">
              <w:rPr>
                <w:color w:val="000000"/>
                <w:sz w:val="18"/>
                <w:szCs w:val="18"/>
              </w:rPr>
              <w:t>12154,44</w:t>
            </w:r>
          </w:p>
        </w:tc>
        <w:tc>
          <w:tcPr>
            <w:tcW w:w="535" w:type="pct"/>
            <w:shd w:val="clear" w:color="auto" w:fill="auto"/>
            <w:noWrap/>
            <w:vAlign w:val="center"/>
            <w:hideMark/>
          </w:tcPr>
          <w:p w14:paraId="32F1C11C" w14:textId="77777777" w:rsidR="00982AD2" w:rsidRPr="00982AD2" w:rsidRDefault="00982AD2" w:rsidP="00982AD2">
            <w:pPr>
              <w:spacing w:line="276" w:lineRule="auto"/>
              <w:jc w:val="center"/>
              <w:rPr>
                <w:color w:val="000000"/>
                <w:sz w:val="18"/>
                <w:szCs w:val="18"/>
              </w:rPr>
            </w:pPr>
            <w:r w:rsidRPr="00982AD2">
              <w:rPr>
                <w:color w:val="000000"/>
                <w:sz w:val="18"/>
                <w:szCs w:val="18"/>
              </w:rPr>
              <w:t>12652,77</w:t>
            </w:r>
          </w:p>
        </w:tc>
        <w:tc>
          <w:tcPr>
            <w:tcW w:w="488" w:type="pct"/>
            <w:shd w:val="clear" w:color="auto" w:fill="auto"/>
            <w:noWrap/>
            <w:vAlign w:val="center"/>
            <w:hideMark/>
          </w:tcPr>
          <w:p w14:paraId="7F8A18BF" w14:textId="77777777" w:rsidR="00982AD2" w:rsidRPr="00982AD2" w:rsidRDefault="00982AD2" w:rsidP="00982AD2">
            <w:pPr>
              <w:spacing w:line="276" w:lineRule="auto"/>
              <w:jc w:val="center"/>
              <w:rPr>
                <w:color w:val="000000"/>
                <w:sz w:val="18"/>
                <w:szCs w:val="18"/>
              </w:rPr>
            </w:pPr>
            <w:r w:rsidRPr="00982AD2">
              <w:rPr>
                <w:color w:val="000000"/>
                <w:sz w:val="18"/>
                <w:szCs w:val="18"/>
              </w:rPr>
              <w:t>13171,53</w:t>
            </w:r>
          </w:p>
        </w:tc>
      </w:tr>
      <w:tr w:rsidR="00982AD2" w:rsidRPr="00982AD2" w14:paraId="0E233D0F" w14:textId="77777777" w:rsidTr="006D08D7">
        <w:trPr>
          <w:trHeight w:val="20"/>
        </w:trPr>
        <w:tc>
          <w:tcPr>
            <w:tcW w:w="1505" w:type="pct"/>
            <w:shd w:val="clear" w:color="auto" w:fill="auto"/>
            <w:vAlign w:val="center"/>
            <w:hideMark/>
          </w:tcPr>
          <w:p w14:paraId="28233508" w14:textId="77777777" w:rsidR="00982AD2" w:rsidRPr="00982AD2" w:rsidRDefault="00982AD2" w:rsidP="00982AD2">
            <w:pPr>
              <w:jc w:val="center"/>
              <w:rPr>
                <w:color w:val="000000"/>
                <w:sz w:val="18"/>
                <w:szCs w:val="18"/>
              </w:rPr>
            </w:pPr>
            <w:r w:rsidRPr="00982AD2">
              <w:rPr>
                <w:color w:val="000000"/>
                <w:sz w:val="18"/>
                <w:szCs w:val="18"/>
              </w:rPr>
              <w:t>диаметр Ду от 40 до 70 мм</w:t>
            </w:r>
          </w:p>
        </w:tc>
        <w:tc>
          <w:tcPr>
            <w:tcW w:w="802" w:type="pct"/>
            <w:shd w:val="clear" w:color="auto" w:fill="auto"/>
            <w:vAlign w:val="center"/>
            <w:hideMark/>
          </w:tcPr>
          <w:p w14:paraId="69B6449A" w14:textId="77777777" w:rsidR="00982AD2" w:rsidRPr="00982AD2" w:rsidRDefault="00982AD2" w:rsidP="00982AD2">
            <w:pPr>
              <w:jc w:val="center"/>
              <w:rPr>
                <w:color w:val="000000"/>
                <w:sz w:val="18"/>
                <w:szCs w:val="18"/>
              </w:rPr>
            </w:pPr>
            <w:r w:rsidRPr="00982AD2">
              <w:rPr>
                <w:color w:val="000000"/>
                <w:sz w:val="18"/>
                <w:szCs w:val="18"/>
              </w:rPr>
              <w:t>1 000</w:t>
            </w:r>
          </w:p>
        </w:tc>
        <w:tc>
          <w:tcPr>
            <w:tcW w:w="521" w:type="pct"/>
            <w:shd w:val="clear" w:color="auto" w:fill="auto"/>
            <w:noWrap/>
            <w:vAlign w:val="center"/>
            <w:hideMark/>
          </w:tcPr>
          <w:p w14:paraId="1072B9D7" w14:textId="77777777" w:rsidR="00982AD2" w:rsidRPr="00982AD2" w:rsidRDefault="00982AD2" w:rsidP="00982AD2">
            <w:pPr>
              <w:spacing w:line="276" w:lineRule="auto"/>
              <w:jc w:val="center"/>
              <w:rPr>
                <w:color w:val="000000"/>
                <w:sz w:val="18"/>
                <w:szCs w:val="18"/>
              </w:rPr>
            </w:pPr>
            <w:r w:rsidRPr="00982AD2">
              <w:rPr>
                <w:color w:val="000000"/>
                <w:sz w:val="18"/>
                <w:szCs w:val="18"/>
              </w:rPr>
              <w:t>12358,10</w:t>
            </w:r>
          </w:p>
        </w:tc>
        <w:tc>
          <w:tcPr>
            <w:tcW w:w="613" w:type="pct"/>
            <w:shd w:val="clear" w:color="auto" w:fill="auto"/>
            <w:noWrap/>
            <w:vAlign w:val="center"/>
            <w:hideMark/>
          </w:tcPr>
          <w:p w14:paraId="1C50242E" w14:textId="77777777" w:rsidR="00982AD2" w:rsidRPr="00982AD2" w:rsidRDefault="00982AD2" w:rsidP="00982AD2">
            <w:pPr>
              <w:spacing w:line="276" w:lineRule="auto"/>
              <w:jc w:val="center"/>
              <w:rPr>
                <w:color w:val="000000"/>
                <w:sz w:val="18"/>
                <w:szCs w:val="18"/>
              </w:rPr>
            </w:pPr>
            <w:r w:rsidRPr="00982AD2">
              <w:rPr>
                <w:color w:val="000000"/>
                <w:sz w:val="18"/>
                <w:szCs w:val="18"/>
              </w:rPr>
              <w:t>12914,21</w:t>
            </w:r>
          </w:p>
        </w:tc>
        <w:tc>
          <w:tcPr>
            <w:tcW w:w="536" w:type="pct"/>
            <w:shd w:val="clear" w:color="auto" w:fill="auto"/>
            <w:noWrap/>
            <w:vAlign w:val="center"/>
            <w:hideMark/>
          </w:tcPr>
          <w:p w14:paraId="4988BF98" w14:textId="77777777" w:rsidR="00982AD2" w:rsidRPr="00982AD2" w:rsidRDefault="00982AD2" w:rsidP="00982AD2">
            <w:pPr>
              <w:spacing w:line="276" w:lineRule="auto"/>
              <w:jc w:val="center"/>
              <w:rPr>
                <w:color w:val="000000"/>
                <w:sz w:val="18"/>
                <w:szCs w:val="18"/>
              </w:rPr>
            </w:pPr>
            <w:r w:rsidRPr="00982AD2">
              <w:rPr>
                <w:color w:val="000000"/>
                <w:sz w:val="18"/>
                <w:szCs w:val="18"/>
              </w:rPr>
              <w:t>13443,69</w:t>
            </w:r>
          </w:p>
        </w:tc>
        <w:tc>
          <w:tcPr>
            <w:tcW w:w="535" w:type="pct"/>
            <w:shd w:val="clear" w:color="auto" w:fill="auto"/>
            <w:noWrap/>
            <w:vAlign w:val="center"/>
            <w:hideMark/>
          </w:tcPr>
          <w:p w14:paraId="1E2AFD9E" w14:textId="77777777" w:rsidR="00982AD2" w:rsidRPr="00982AD2" w:rsidRDefault="00982AD2" w:rsidP="00982AD2">
            <w:pPr>
              <w:spacing w:line="276" w:lineRule="auto"/>
              <w:jc w:val="center"/>
              <w:rPr>
                <w:color w:val="000000"/>
                <w:sz w:val="18"/>
                <w:szCs w:val="18"/>
              </w:rPr>
            </w:pPr>
            <w:r w:rsidRPr="00982AD2">
              <w:rPr>
                <w:color w:val="000000"/>
                <w:sz w:val="18"/>
                <w:szCs w:val="18"/>
              </w:rPr>
              <w:t>13994,88</w:t>
            </w:r>
          </w:p>
        </w:tc>
        <w:tc>
          <w:tcPr>
            <w:tcW w:w="488" w:type="pct"/>
            <w:shd w:val="clear" w:color="auto" w:fill="auto"/>
            <w:noWrap/>
            <w:vAlign w:val="center"/>
            <w:hideMark/>
          </w:tcPr>
          <w:p w14:paraId="7250503E" w14:textId="77777777" w:rsidR="00982AD2" w:rsidRPr="00982AD2" w:rsidRDefault="00982AD2" w:rsidP="00982AD2">
            <w:pPr>
              <w:spacing w:line="276" w:lineRule="auto"/>
              <w:jc w:val="center"/>
              <w:rPr>
                <w:color w:val="000000"/>
                <w:sz w:val="18"/>
                <w:szCs w:val="18"/>
              </w:rPr>
            </w:pPr>
            <w:r w:rsidRPr="00982AD2">
              <w:rPr>
                <w:color w:val="000000"/>
                <w:sz w:val="18"/>
                <w:szCs w:val="18"/>
              </w:rPr>
              <w:t>14568,67</w:t>
            </w:r>
          </w:p>
        </w:tc>
      </w:tr>
      <w:tr w:rsidR="00982AD2" w:rsidRPr="00982AD2" w14:paraId="63A67E32" w14:textId="77777777" w:rsidTr="006D08D7">
        <w:trPr>
          <w:trHeight w:val="20"/>
        </w:trPr>
        <w:tc>
          <w:tcPr>
            <w:tcW w:w="1505" w:type="pct"/>
            <w:shd w:val="clear" w:color="auto" w:fill="auto"/>
            <w:vAlign w:val="center"/>
            <w:hideMark/>
          </w:tcPr>
          <w:p w14:paraId="78EA1687" w14:textId="77777777" w:rsidR="00982AD2" w:rsidRPr="00982AD2" w:rsidRDefault="00982AD2" w:rsidP="00982AD2">
            <w:pPr>
              <w:jc w:val="center"/>
              <w:rPr>
                <w:color w:val="000000"/>
                <w:sz w:val="18"/>
                <w:szCs w:val="18"/>
              </w:rPr>
            </w:pPr>
            <w:r w:rsidRPr="00982AD2">
              <w:rPr>
                <w:color w:val="000000"/>
                <w:sz w:val="18"/>
                <w:szCs w:val="18"/>
              </w:rPr>
              <w:t>диаметр Ду от 70 до 100 мм</w:t>
            </w:r>
          </w:p>
        </w:tc>
        <w:tc>
          <w:tcPr>
            <w:tcW w:w="802" w:type="pct"/>
            <w:shd w:val="clear" w:color="auto" w:fill="auto"/>
            <w:vAlign w:val="center"/>
            <w:hideMark/>
          </w:tcPr>
          <w:p w14:paraId="476F2E15" w14:textId="77777777" w:rsidR="00982AD2" w:rsidRPr="00982AD2" w:rsidRDefault="00982AD2" w:rsidP="00982AD2">
            <w:pPr>
              <w:jc w:val="center"/>
              <w:rPr>
                <w:color w:val="000000"/>
                <w:sz w:val="18"/>
                <w:szCs w:val="18"/>
              </w:rPr>
            </w:pPr>
            <w:r w:rsidRPr="00982AD2">
              <w:rPr>
                <w:color w:val="000000"/>
                <w:sz w:val="18"/>
                <w:szCs w:val="18"/>
              </w:rPr>
              <w:t>1 000</w:t>
            </w:r>
          </w:p>
        </w:tc>
        <w:tc>
          <w:tcPr>
            <w:tcW w:w="521" w:type="pct"/>
            <w:shd w:val="clear" w:color="auto" w:fill="auto"/>
            <w:noWrap/>
            <w:vAlign w:val="center"/>
            <w:hideMark/>
          </w:tcPr>
          <w:p w14:paraId="0F47AAFB" w14:textId="77777777" w:rsidR="00982AD2" w:rsidRPr="00982AD2" w:rsidRDefault="00982AD2" w:rsidP="00982AD2">
            <w:pPr>
              <w:spacing w:line="276" w:lineRule="auto"/>
              <w:jc w:val="center"/>
              <w:rPr>
                <w:color w:val="000000"/>
                <w:sz w:val="18"/>
                <w:szCs w:val="18"/>
              </w:rPr>
            </w:pPr>
            <w:r w:rsidRPr="00982AD2">
              <w:rPr>
                <w:color w:val="000000"/>
                <w:sz w:val="18"/>
                <w:szCs w:val="18"/>
              </w:rPr>
              <w:t>14425,07</w:t>
            </w:r>
          </w:p>
        </w:tc>
        <w:tc>
          <w:tcPr>
            <w:tcW w:w="613" w:type="pct"/>
            <w:shd w:val="clear" w:color="auto" w:fill="auto"/>
            <w:noWrap/>
            <w:vAlign w:val="center"/>
            <w:hideMark/>
          </w:tcPr>
          <w:p w14:paraId="4B77205F" w14:textId="77777777" w:rsidR="00982AD2" w:rsidRPr="00982AD2" w:rsidRDefault="00982AD2" w:rsidP="00982AD2">
            <w:pPr>
              <w:spacing w:line="276" w:lineRule="auto"/>
              <w:jc w:val="center"/>
              <w:rPr>
                <w:color w:val="000000"/>
                <w:sz w:val="18"/>
                <w:szCs w:val="18"/>
              </w:rPr>
            </w:pPr>
            <w:r w:rsidRPr="00982AD2">
              <w:rPr>
                <w:color w:val="000000"/>
                <w:sz w:val="18"/>
                <w:szCs w:val="18"/>
              </w:rPr>
              <w:t>15074,20</w:t>
            </w:r>
          </w:p>
        </w:tc>
        <w:tc>
          <w:tcPr>
            <w:tcW w:w="536" w:type="pct"/>
            <w:shd w:val="clear" w:color="auto" w:fill="auto"/>
            <w:noWrap/>
            <w:vAlign w:val="center"/>
            <w:hideMark/>
          </w:tcPr>
          <w:p w14:paraId="3421B767" w14:textId="77777777" w:rsidR="00982AD2" w:rsidRPr="00982AD2" w:rsidRDefault="00982AD2" w:rsidP="00982AD2">
            <w:pPr>
              <w:spacing w:line="276" w:lineRule="auto"/>
              <w:jc w:val="center"/>
              <w:rPr>
                <w:color w:val="000000"/>
                <w:sz w:val="18"/>
                <w:szCs w:val="18"/>
              </w:rPr>
            </w:pPr>
            <w:r w:rsidRPr="00982AD2">
              <w:rPr>
                <w:color w:val="000000"/>
                <w:sz w:val="18"/>
                <w:szCs w:val="18"/>
              </w:rPr>
              <w:t>15692,24</w:t>
            </w:r>
          </w:p>
        </w:tc>
        <w:tc>
          <w:tcPr>
            <w:tcW w:w="535" w:type="pct"/>
            <w:shd w:val="clear" w:color="auto" w:fill="auto"/>
            <w:noWrap/>
            <w:vAlign w:val="center"/>
            <w:hideMark/>
          </w:tcPr>
          <w:p w14:paraId="0C85AA8F" w14:textId="77777777" w:rsidR="00982AD2" w:rsidRPr="00982AD2" w:rsidRDefault="00982AD2" w:rsidP="00982AD2">
            <w:pPr>
              <w:spacing w:line="276" w:lineRule="auto"/>
              <w:jc w:val="center"/>
              <w:rPr>
                <w:color w:val="000000"/>
                <w:sz w:val="18"/>
                <w:szCs w:val="18"/>
              </w:rPr>
            </w:pPr>
            <w:r w:rsidRPr="00982AD2">
              <w:rPr>
                <w:color w:val="000000"/>
                <w:sz w:val="18"/>
                <w:szCs w:val="18"/>
              </w:rPr>
              <w:t>16335,62</w:t>
            </w:r>
          </w:p>
        </w:tc>
        <w:tc>
          <w:tcPr>
            <w:tcW w:w="488" w:type="pct"/>
            <w:shd w:val="clear" w:color="auto" w:fill="auto"/>
            <w:noWrap/>
            <w:vAlign w:val="center"/>
            <w:hideMark/>
          </w:tcPr>
          <w:p w14:paraId="7EECF601" w14:textId="77777777" w:rsidR="00982AD2" w:rsidRPr="00982AD2" w:rsidRDefault="00982AD2" w:rsidP="00982AD2">
            <w:pPr>
              <w:spacing w:line="276" w:lineRule="auto"/>
              <w:jc w:val="center"/>
              <w:rPr>
                <w:color w:val="000000"/>
                <w:sz w:val="18"/>
                <w:szCs w:val="18"/>
              </w:rPr>
            </w:pPr>
            <w:r w:rsidRPr="00982AD2">
              <w:rPr>
                <w:color w:val="000000"/>
                <w:sz w:val="18"/>
                <w:szCs w:val="18"/>
              </w:rPr>
              <w:t>17005,38</w:t>
            </w:r>
          </w:p>
        </w:tc>
      </w:tr>
      <w:tr w:rsidR="00982AD2" w:rsidRPr="00982AD2" w14:paraId="3E4E88A6" w14:textId="77777777" w:rsidTr="006D08D7">
        <w:trPr>
          <w:trHeight w:val="20"/>
        </w:trPr>
        <w:tc>
          <w:tcPr>
            <w:tcW w:w="1505" w:type="pct"/>
            <w:shd w:val="clear" w:color="auto" w:fill="auto"/>
            <w:vAlign w:val="center"/>
            <w:hideMark/>
          </w:tcPr>
          <w:p w14:paraId="05442B7E" w14:textId="77777777" w:rsidR="00982AD2" w:rsidRPr="00982AD2" w:rsidRDefault="00982AD2" w:rsidP="00982AD2">
            <w:pPr>
              <w:jc w:val="center"/>
              <w:rPr>
                <w:color w:val="000000"/>
                <w:sz w:val="18"/>
                <w:szCs w:val="18"/>
              </w:rPr>
            </w:pPr>
            <w:r w:rsidRPr="00982AD2">
              <w:rPr>
                <w:color w:val="000000"/>
                <w:sz w:val="18"/>
                <w:szCs w:val="18"/>
              </w:rPr>
              <w:t>диаметр Ду 500 мм</w:t>
            </w:r>
          </w:p>
        </w:tc>
        <w:tc>
          <w:tcPr>
            <w:tcW w:w="802" w:type="pct"/>
            <w:shd w:val="clear" w:color="auto" w:fill="auto"/>
            <w:vAlign w:val="center"/>
            <w:hideMark/>
          </w:tcPr>
          <w:p w14:paraId="234546C2" w14:textId="77777777" w:rsidR="00982AD2" w:rsidRPr="00982AD2" w:rsidRDefault="00982AD2" w:rsidP="00982AD2">
            <w:pPr>
              <w:jc w:val="center"/>
              <w:rPr>
                <w:color w:val="000000"/>
                <w:sz w:val="18"/>
                <w:szCs w:val="18"/>
              </w:rPr>
            </w:pPr>
            <w:r w:rsidRPr="00982AD2">
              <w:rPr>
                <w:color w:val="000000"/>
                <w:sz w:val="18"/>
                <w:szCs w:val="18"/>
              </w:rPr>
              <w:t>1 000</w:t>
            </w:r>
          </w:p>
        </w:tc>
        <w:tc>
          <w:tcPr>
            <w:tcW w:w="521" w:type="pct"/>
            <w:shd w:val="clear" w:color="auto" w:fill="auto"/>
            <w:noWrap/>
            <w:vAlign w:val="center"/>
            <w:hideMark/>
          </w:tcPr>
          <w:p w14:paraId="33B84CFB" w14:textId="77777777" w:rsidR="00982AD2" w:rsidRPr="00982AD2" w:rsidRDefault="00982AD2" w:rsidP="00982AD2">
            <w:pPr>
              <w:spacing w:line="276" w:lineRule="auto"/>
              <w:jc w:val="center"/>
              <w:rPr>
                <w:color w:val="000000"/>
                <w:sz w:val="18"/>
                <w:szCs w:val="18"/>
              </w:rPr>
            </w:pPr>
            <w:r w:rsidRPr="00982AD2">
              <w:rPr>
                <w:color w:val="000000"/>
                <w:sz w:val="18"/>
                <w:szCs w:val="18"/>
              </w:rPr>
              <w:t>16571,43</w:t>
            </w:r>
          </w:p>
        </w:tc>
        <w:tc>
          <w:tcPr>
            <w:tcW w:w="613" w:type="pct"/>
            <w:shd w:val="clear" w:color="auto" w:fill="auto"/>
            <w:noWrap/>
            <w:vAlign w:val="center"/>
            <w:hideMark/>
          </w:tcPr>
          <w:p w14:paraId="406DFE1E" w14:textId="77777777" w:rsidR="00982AD2" w:rsidRPr="00982AD2" w:rsidRDefault="00982AD2" w:rsidP="00982AD2">
            <w:pPr>
              <w:spacing w:line="276" w:lineRule="auto"/>
              <w:jc w:val="center"/>
              <w:rPr>
                <w:color w:val="000000"/>
                <w:sz w:val="18"/>
                <w:szCs w:val="18"/>
              </w:rPr>
            </w:pPr>
            <w:r w:rsidRPr="00982AD2">
              <w:rPr>
                <w:color w:val="000000"/>
                <w:sz w:val="18"/>
                <w:szCs w:val="18"/>
              </w:rPr>
              <w:t>17317,14</w:t>
            </w:r>
          </w:p>
        </w:tc>
        <w:tc>
          <w:tcPr>
            <w:tcW w:w="536" w:type="pct"/>
            <w:shd w:val="clear" w:color="auto" w:fill="auto"/>
            <w:noWrap/>
            <w:vAlign w:val="center"/>
            <w:hideMark/>
          </w:tcPr>
          <w:p w14:paraId="56BAA2EF" w14:textId="77777777" w:rsidR="00982AD2" w:rsidRPr="00982AD2" w:rsidRDefault="00982AD2" w:rsidP="00982AD2">
            <w:pPr>
              <w:spacing w:line="276" w:lineRule="auto"/>
              <w:jc w:val="center"/>
              <w:rPr>
                <w:color w:val="000000"/>
                <w:sz w:val="18"/>
                <w:szCs w:val="18"/>
              </w:rPr>
            </w:pPr>
            <w:r w:rsidRPr="00982AD2">
              <w:rPr>
                <w:color w:val="000000"/>
                <w:sz w:val="18"/>
                <w:szCs w:val="18"/>
              </w:rPr>
              <w:t>18027,15</w:t>
            </w:r>
          </w:p>
        </w:tc>
        <w:tc>
          <w:tcPr>
            <w:tcW w:w="535" w:type="pct"/>
            <w:shd w:val="clear" w:color="auto" w:fill="auto"/>
            <w:noWrap/>
            <w:vAlign w:val="center"/>
            <w:hideMark/>
          </w:tcPr>
          <w:p w14:paraId="51098317" w14:textId="77777777" w:rsidR="00982AD2" w:rsidRPr="00982AD2" w:rsidRDefault="00982AD2" w:rsidP="00982AD2">
            <w:pPr>
              <w:spacing w:line="276" w:lineRule="auto"/>
              <w:jc w:val="center"/>
              <w:rPr>
                <w:color w:val="000000"/>
                <w:sz w:val="18"/>
                <w:szCs w:val="18"/>
              </w:rPr>
            </w:pPr>
            <w:r w:rsidRPr="00982AD2">
              <w:rPr>
                <w:color w:val="000000"/>
                <w:sz w:val="18"/>
                <w:szCs w:val="18"/>
              </w:rPr>
              <w:t>18766,26</w:t>
            </w:r>
          </w:p>
        </w:tc>
        <w:tc>
          <w:tcPr>
            <w:tcW w:w="488" w:type="pct"/>
            <w:shd w:val="clear" w:color="auto" w:fill="auto"/>
            <w:noWrap/>
            <w:vAlign w:val="center"/>
            <w:hideMark/>
          </w:tcPr>
          <w:p w14:paraId="74F6E225" w14:textId="77777777" w:rsidR="00982AD2" w:rsidRPr="00982AD2" w:rsidRDefault="00982AD2" w:rsidP="00982AD2">
            <w:pPr>
              <w:spacing w:line="276" w:lineRule="auto"/>
              <w:jc w:val="center"/>
              <w:rPr>
                <w:color w:val="000000"/>
                <w:sz w:val="18"/>
                <w:szCs w:val="18"/>
              </w:rPr>
            </w:pPr>
            <w:r w:rsidRPr="00982AD2">
              <w:rPr>
                <w:color w:val="000000"/>
                <w:sz w:val="18"/>
                <w:szCs w:val="18"/>
              </w:rPr>
              <w:t>19535,68</w:t>
            </w:r>
          </w:p>
        </w:tc>
      </w:tr>
      <w:tr w:rsidR="00982AD2" w:rsidRPr="00982AD2" w14:paraId="6C8858BC" w14:textId="77777777" w:rsidTr="006D08D7">
        <w:trPr>
          <w:trHeight w:val="127"/>
        </w:trPr>
        <w:tc>
          <w:tcPr>
            <w:tcW w:w="5000" w:type="pct"/>
            <w:gridSpan w:val="7"/>
            <w:shd w:val="clear" w:color="auto" w:fill="auto"/>
            <w:vAlign w:val="center"/>
            <w:hideMark/>
          </w:tcPr>
          <w:p w14:paraId="65DD0EA9" w14:textId="77777777" w:rsidR="00982AD2" w:rsidRPr="00982AD2" w:rsidRDefault="00982AD2" w:rsidP="00982AD2">
            <w:pPr>
              <w:jc w:val="center"/>
              <w:rPr>
                <w:b/>
                <w:bCs/>
                <w:color w:val="000000"/>
                <w:sz w:val="18"/>
                <w:szCs w:val="18"/>
              </w:rPr>
            </w:pPr>
            <w:r w:rsidRPr="00982AD2">
              <w:rPr>
                <w:b/>
                <w:bCs/>
                <w:color w:val="000000"/>
                <w:sz w:val="18"/>
                <w:szCs w:val="18"/>
              </w:rPr>
              <w:t>Закрытым способом</w:t>
            </w:r>
          </w:p>
        </w:tc>
      </w:tr>
      <w:tr w:rsidR="00982AD2" w:rsidRPr="00982AD2" w14:paraId="178E0D4B" w14:textId="77777777" w:rsidTr="006D08D7">
        <w:trPr>
          <w:trHeight w:val="20"/>
        </w:trPr>
        <w:tc>
          <w:tcPr>
            <w:tcW w:w="1505" w:type="pct"/>
            <w:shd w:val="clear" w:color="auto" w:fill="auto"/>
            <w:vAlign w:val="center"/>
            <w:hideMark/>
          </w:tcPr>
          <w:p w14:paraId="45C1215A" w14:textId="77777777" w:rsidR="00982AD2" w:rsidRPr="00982AD2" w:rsidRDefault="00982AD2" w:rsidP="00982AD2">
            <w:pPr>
              <w:jc w:val="center"/>
              <w:rPr>
                <w:color w:val="000000"/>
                <w:sz w:val="18"/>
                <w:szCs w:val="18"/>
              </w:rPr>
            </w:pPr>
            <w:r w:rsidRPr="00982AD2">
              <w:rPr>
                <w:color w:val="000000"/>
                <w:sz w:val="18"/>
                <w:szCs w:val="18"/>
              </w:rPr>
              <w:t>диаметр Ду до 40 мм</w:t>
            </w:r>
          </w:p>
        </w:tc>
        <w:tc>
          <w:tcPr>
            <w:tcW w:w="802" w:type="pct"/>
            <w:shd w:val="clear" w:color="auto" w:fill="auto"/>
            <w:vAlign w:val="center"/>
            <w:hideMark/>
          </w:tcPr>
          <w:p w14:paraId="1D2959AE" w14:textId="77777777" w:rsidR="00982AD2" w:rsidRPr="00982AD2" w:rsidRDefault="00982AD2" w:rsidP="00982AD2">
            <w:pPr>
              <w:jc w:val="center"/>
              <w:rPr>
                <w:color w:val="000000"/>
                <w:sz w:val="18"/>
                <w:szCs w:val="18"/>
              </w:rPr>
            </w:pPr>
            <w:r w:rsidRPr="00982AD2">
              <w:rPr>
                <w:color w:val="000000"/>
                <w:sz w:val="18"/>
                <w:szCs w:val="18"/>
              </w:rPr>
              <w:t>1 000</w:t>
            </w:r>
          </w:p>
        </w:tc>
        <w:tc>
          <w:tcPr>
            <w:tcW w:w="521" w:type="pct"/>
            <w:shd w:val="clear" w:color="auto" w:fill="auto"/>
            <w:noWrap/>
            <w:vAlign w:val="center"/>
            <w:hideMark/>
          </w:tcPr>
          <w:p w14:paraId="566235D6" w14:textId="77777777" w:rsidR="00982AD2" w:rsidRPr="00982AD2" w:rsidRDefault="00982AD2" w:rsidP="00982AD2">
            <w:pPr>
              <w:jc w:val="center"/>
              <w:rPr>
                <w:color w:val="000000"/>
                <w:sz w:val="18"/>
                <w:szCs w:val="18"/>
              </w:rPr>
            </w:pPr>
            <w:r w:rsidRPr="00982AD2">
              <w:rPr>
                <w:color w:val="000000"/>
                <w:sz w:val="18"/>
                <w:szCs w:val="18"/>
              </w:rPr>
              <w:t>11521,32</w:t>
            </w:r>
          </w:p>
        </w:tc>
        <w:tc>
          <w:tcPr>
            <w:tcW w:w="613" w:type="pct"/>
            <w:shd w:val="clear" w:color="auto" w:fill="auto"/>
            <w:noWrap/>
            <w:vAlign w:val="center"/>
            <w:hideMark/>
          </w:tcPr>
          <w:p w14:paraId="10B8337A" w14:textId="77777777" w:rsidR="00982AD2" w:rsidRPr="00982AD2" w:rsidRDefault="00982AD2" w:rsidP="00982AD2">
            <w:pPr>
              <w:spacing w:line="276" w:lineRule="auto"/>
              <w:jc w:val="center"/>
              <w:rPr>
                <w:color w:val="000000"/>
                <w:sz w:val="18"/>
                <w:szCs w:val="18"/>
              </w:rPr>
            </w:pPr>
            <w:r w:rsidRPr="00982AD2">
              <w:rPr>
                <w:color w:val="000000"/>
                <w:sz w:val="18"/>
                <w:szCs w:val="18"/>
              </w:rPr>
              <w:t>12039,78</w:t>
            </w:r>
          </w:p>
        </w:tc>
        <w:tc>
          <w:tcPr>
            <w:tcW w:w="536" w:type="pct"/>
            <w:shd w:val="clear" w:color="auto" w:fill="auto"/>
            <w:noWrap/>
            <w:vAlign w:val="center"/>
            <w:hideMark/>
          </w:tcPr>
          <w:p w14:paraId="059B95E8" w14:textId="77777777" w:rsidR="00982AD2" w:rsidRPr="00982AD2" w:rsidRDefault="00982AD2" w:rsidP="00982AD2">
            <w:pPr>
              <w:spacing w:line="276" w:lineRule="auto"/>
              <w:jc w:val="center"/>
              <w:rPr>
                <w:color w:val="000000"/>
                <w:sz w:val="18"/>
                <w:szCs w:val="18"/>
              </w:rPr>
            </w:pPr>
            <w:r w:rsidRPr="00982AD2">
              <w:rPr>
                <w:color w:val="000000"/>
                <w:sz w:val="18"/>
                <w:szCs w:val="18"/>
              </w:rPr>
              <w:t>12533,41</w:t>
            </w:r>
          </w:p>
        </w:tc>
        <w:tc>
          <w:tcPr>
            <w:tcW w:w="535" w:type="pct"/>
            <w:shd w:val="clear" w:color="auto" w:fill="auto"/>
            <w:noWrap/>
            <w:vAlign w:val="center"/>
            <w:hideMark/>
          </w:tcPr>
          <w:p w14:paraId="3CD29CCE" w14:textId="77777777" w:rsidR="00982AD2" w:rsidRPr="00982AD2" w:rsidRDefault="00982AD2" w:rsidP="00982AD2">
            <w:pPr>
              <w:spacing w:line="276" w:lineRule="auto"/>
              <w:jc w:val="center"/>
              <w:rPr>
                <w:color w:val="000000"/>
                <w:sz w:val="18"/>
                <w:szCs w:val="18"/>
              </w:rPr>
            </w:pPr>
            <w:r w:rsidRPr="00982AD2">
              <w:rPr>
                <w:color w:val="000000"/>
                <w:sz w:val="18"/>
                <w:szCs w:val="18"/>
              </w:rPr>
              <w:t>13047,28</w:t>
            </w:r>
          </w:p>
        </w:tc>
        <w:tc>
          <w:tcPr>
            <w:tcW w:w="488" w:type="pct"/>
            <w:shd w:val="clear" w:color="auto" w:fill="auto"/>
            <w:noWrap/>
            <w:vAlign w:val="center"/>
            <w:hideMark/>
          </w:tcPr>
          <w:p w14:paraId="76D65529" w14:textId="77777777" w:rsidR="00982AD2" w:rsidRPr="00982AD2" w:rsidRDefault="00982AD2" w:rsidP="00982AD2">
            <w:pPr>
              <w:spacing w:line="276" w:lineRule="auto"/>
              <w:jc w:val="center"/>
              <w:rPr>
                <w:color w:val="000000"/>
                <w:sz w:val="18"/>
                <w:szCs w:val="18"/>
              </w:rPr>
            </w:pPr>
            <w:r w:rsidRPr="00982AD2">
              <w:rPr>
                <w:color w:val="000000"/>
                <w:sz w:val="18"/>
                <w:szCs w:val="18"/>
              </w:rPr>
              <w:t>13582,22</w:t>
            </w:r>
          </w:p>
        </w:tc>
      </w:tr>
      <w:tr w:rsidR="00982AD2" w:rsidRPr="00982AD2" w14:paraId="27188BAA" w14:textId="77777777" w:rsidTr="006D08D7">
        <w:trPr>
          <w:trHeight w:val="20"/>
        </w:trPr>
        <w:tc>
          <w:tcPr>
            <w:tcW w:w="1505" w:type="pct"/>
            <w:shd w:val="clear" w:color="auto" w:fill="auto"/>
            <w:vAlign w:val="center"/>
            <w:hideMark/>
          </w:tcPr>
          <w:p w14:paraId="3FA0B26A" w14:textId="77777777" w:rsidR="00982AD2" w:rsidRPr="00982AD2" w:rsidRDefault="00982AD2" w:rsidP="00982AD2">
            <w:pPr>
              <w:jc w:val="center"/>
              <w:rPr>
                <w:color w:val="000000"/>
                <w:sz w:val="18"/>
                <w:szCs w:val="18"/>
              </w:rPr>
            </w:pPr>
            <w:r w:rsidRPr="00982AD2">
              <w:rPr>
                <w:color w:val="000000"/>
                <w:sz w:val="18"/>
                <w:szCs w:val="18"/>
              </w:rPr>
              <w:t>диаметр Ду от 40 до 70 мм</w:t>
            </w:r>
          </w:p>
        </w:tc>
        <w:tc>
          <w:tcPr>
            <w:tcW w:w="802" w:type="pct"/>
            <w:shd w:val="clear" w:color="auto" w:fill="auto"/>
            <w:vAlign w:val="center"/>
            <w:hideMark/>
          </w:tcPr>
          <w:p w14:paraId="12E960E1" w14:textId="77777777" w:rsidR="00982AD2" w:rsidRPr="00982AD2" w:rsidRDefault="00982AD2" w:rsidP="00982AD2">
            <w:pPr>
              <w:jc w:val="center"/>
              <w:rPr>
                <w:color w:val="000000"/>
                <w:sz w:val="18"/>
                <w:szCs w:val="18"/>
              </w:rPr>
            </w:pPr>
            <w:r w:rsidRPr="00982AD2">
              <w:rPr>
                <w:color w:val="000000"/>
                <w:sz w:val="18"/>
                <w:szCs w:val="18"/>
              </w:rPr>
              <w:t>1 000</w:t>
            </w:r>
          </w:p>
        </w:tc>
        <w:tc>
          <w:tcPr>
            <w:tcW w:w="521" w:type="pct"/>
            <w:shd w:val="clear" w:color="auto" w:fill="auto"/>
            <w:noWrap/>
            <w:vAlign w:val="center"/>
            <w:hideMark/>
          </w:tcPr>
          <w:p w14:paraId="1E365F72" w14:textId="77777777" w:rsidR="00982AD2" w:rsidRPr="00982AD2" w:rsidRDefault="00982AD2" w:rsidP="00982AD2">
            <w:pPr>
              <w:spacing w:line="276" w:lineRule="auto"/>
              <w:jc w:val="center"/>
              <w:rPr>
                <w:color w:val="000000"/>
                <w:sz w:val="18"/>
                <w:szCs w:val="18"/>
              </w:rPr>
            </w:pPr>
            <w:r w:rsidRPr="00982AD2">
              <w:rPr>
                <w:color w:val="000000"/>
                <w:sz w:val="18"/>
                <w:szCs w:val="18"/>
              </w:rPr>
              <w:t>12539,82</w:t>
            </w:r>
          </w:p>
        </w:tc>
        <w:tc>
          <w:tcPr>
            <w:tcW w:w="613" w:type="pct"/>
            <w:shd w:val="clear" w:color="auto" w:fill="auto"/>
            <w:noWrap/>
            <w:vAlign w:val="center"/>
            <w:hideMark/>
          </w:tcPr>
          <w:p w14:paraId="26F86BBC" w14:textId="77777777" w:rsidR="00982AD2" w:rsidRPr="00982AD2" w:rsidRDefault="00982AD2" w:rsidP="00982AD2">
            <w:pPr>
              <w:spacing w:line="276" w:lineRule="auto"/>
              <w:jc w:val="center"/>
              <w:rPr>
                <w:color w:val="000000"/>
                <w:sz w:val="18"/>
                <w:szCs w:val="18"/>
              </w:rPr>
            </w:pPr>
            <w:r w:rsidRPr="00982AD2">
              <w:rPr>
                <w:color w:val="000000"/>
                <w:sz w:val="18"/>
                <w:szCs w:val="18"/>
              </w:rPr>
              <w:t>13104,11</w:t>
            </w:r>
          </w:p>
        </w:tc>
        <w:tc>
          <w:tcPr>
            <w:tcW w:w="536" w:type="pct"/>
            <w:shd w:val="clear" w:color="auto" w:fill="auto"/>
            <w:noWrap/>
            <w:vAlign w:val="center"/>
            <w:hideMark/>
          </w:tcPr>
          <w:p w14:paraId="2349E48A" w14:textId="77777777" w:rsidR="00982AD2" w:rsidRPr="00982AD2" w:rsidRDefault="00982AD2" w:rsidP="00982AD2">
            <w:pPr>
              <w:spacing w:line="276" w:lineRule="auto"/>
              <w:jc w:val="center"/>
              <w:rPr>
                <w:color w:val="000000"/>
                <w:sz w:val="18"/>
                <w:szCs w:val="18"/>
              </w:rPr>
            </w:pPr>
            <w:r w:rsidRPr="00982AD2">
              <w:rPr>
                <w:color w:val="000000"/>
                <w:sz w:val="18"/>
                <w:szCs w:val="18"/>
              </w:rPr>
              <w:t>13641,38</w:t>
            </w:r>
          </w:p>
        </w:tc>
        <w:tc>
          <w:tcPr>
            <w:tcW w:w="535" w:type="pct"/>
            <w:shd w:val="clear" w:color="auto" w:fill="auto"/>
            <w:noWrap/>
            <w:vAlign w:val="center"/>
            <w:hideMark/>
          </w:tcPr>
          <w:p w14:paraId="64D1426B" w14:textId="77777777" w:rsidR="00982AD2" w:rsidRPr="00982AD2" w:rsidRDefault="00982AD2" w:rsidP="00982AD2">
            <w:pPr>
              <w:spacing w:line="276" w:lineRule="auto"/>
              <w:jc w:val="center"/>
              <w:rPr>
                <w:color w:val="000000"/>
                <w:sz w:val="18"/>
                <w:szCs w:val="18"/>
              </w:rPr>
            </w:pPr>
            <w:r w:rsidRPr="00982AD2">
              <w:rPr>
                <w:color w:val="000000"/>
                <w:sz w:val="18"/>
                <w:szCs w:val="18"/>
              </w:rPr>
              <w:t>14200,68</w:t>
            </w:r>
          </w:p>
        </w:tc>
        <w:tc>
          <w:tcPr>
            <w:tcW w:w="488" w:type="pct"/>
            <w:shd w:val="clear" w:color="auto" w:fill="auto"/>
            <w:noWrap/>
            <w:vAlign w:val="center"/>
            <w:hideMark/>
          </w:tcPr>
          <w:p w14:paraId="4AEDFD3B" w14:textId="77777777" w:rsidR="00982AD2" w:rsidRPr="00982AD2" w:rsidRDefault="00982AD2" w:rsidP="00982AD2">
            <w:pPr>
              <w:spacing w:line="276" w:lineRule="auto"/>
              <w:jc w:val="center"/>
              <w:rPr>
                <w:color w:val="000000"/>
                <w:sz w:val="18"/>
                <w:szCs w:val="18"/>
              </w:rPr>
            </w:pPr>
            <w:r w:rsidRPr="00982AD2">
              <w:rPr>
                <w:color w:val="000000"/>
                <w:sz w:val="18"/>
                <w:szCs w:val="18"/>
              </w:rPr>
              <w:t>14782,91</w:t>
            </w:r>
          </w:p>
        </w:tc>
      </w:tr>
      <w:tr w:rsidR="00982AD2" w:rsidRPr="00982AD2" w14:paraId="650E55AF" w14:textId="77777777" w:rsidTr="006D08D7">
        <w:trPr>
          <w:trHeight w:val="20"/>
        </w:trPr>
        <w:tc>
          <w:tcPr>
            <w:tcW w:w="1505" w:type="pct"/>
            <w:shd w:val="clear" w:color="auto" w:fill="auto"/>
            <w:vAlign w:val="center"/>
            <w:hideMark/>
          </w:tcPr>
          <w:p w14:paraId="73B2BA51" w14:textId="77777777" w:rsidR="00982AD2" w:rsidRPr="00982AD2" w:rsidRDefault="00982AD2" w:rsidP="00982AD2">
            <w:pPr>
              <w:jc w:val="center"/>
              <w:rPr>
                <w:color w:val="000000"/>
                <w:sz w:val="18"/>
                <w:szCs w:val="18"/>
              </w:rPr>
            </w:pPr>
            <w:r w:rsidRPr="00982AD2">
              <w:rPr>
                <w:color w:val="000000"/>
                <w:sz w:val="18"/>
                <w:szCs w:val="18"/>
              </w:rPr>
              <w:t>диаметр Ду от 70 до 100 мм</w:t>
            </w:r>
          </w:p>
        </w:tc>
        <w:tc>
          <w:tcPr>
            <w:tcW w:w="802" w:type="pct"/>
            <w:shd w:val="clear" w:color="auto" w:fill="auto"/>
            <w:vAlign w:val="center"/>
            <w:hideMark/>
          </w:tcPr>
          <w:p w14:paraId="2AA2B328" w14:textId="77777777" w:rsidR="00982AD2" w:rsidRPr="00982AD2" w:rsidRDefault="00982AD2" w:rsidP="00982AD2">
            <w:pPr>
              <w:jc w:val="center"/>
              <w:rPr>
                <w:color w:val="000000"/>
                <w:sz w:val="18"/>
                <w:szCs w:val="18"/>
              </w:rPr>
            </w:pPr>
            <w:r w:rsidRPr="00982AD2">
              <w:rPr>
                <w:color w:val="000000"/>
                <w:sz w:val="18"/>
                <w:szCs w:val="18"/>
              </w:rPr>
              <w:t>1 000</w:t>
            </w:r>
          </w:p>
        </w:tc>
        <w:tc>
          <w:tcPr>
            <w:tcW w:w="521" w:type="pct"/>
            <w:shd w:val="clear" w:color="auto" w:fill="auto"/>
            <w:noWrap/>
            <w:vAlign w:val="center"/>
            <w:hideMark/>
          </w:tcPr>
          <w:p w14:paraId="3EBFD794" w14:textId="77777777" w:rsidR="00982AD2" w:rsidRPr="00982AD2" w:rsidRDefault="00982AD2" w:rsidP="00982AD2">
            <w:pPr>
              <w:spacing w:line="276" w:lineRule="auto"/>
              <w:jc w:val="center"/>
              <w:rPr>
                <w:color w:val="000000"/>
                <w:sz w:val="18"/>
                <w:szCs w:val="18"/>
              </w:rPr>
            </w:pPr>
            <w:r w:rsidRPr="00982AD2">
              <w:rPr>
                <w:color w:val="000000"/>
                <w:sz w:val="18"/>
                <w:szCs w:val="18"/>
              </w:rPr>
              <w:t>15279,30</w:t>
            </w:r>
          </w:p>
        </w:tc>
        <w:tc>
          <w:tcPr>
            <w:tcW w:w="613" w:type="pct"/>
            <w:shd w:val="clear" w:color="auto" w:fill="auto"/>
            <w:noWrap/>
            <w:vAlign w:val="center"/>
            <w:hideMark/>
          </w:tcPr>
          <w:p w14:paraId="60BE1EA2" w14:textId="77777777" w:rsidR="00982AD2" w:rsidRPr="00982AD2" w:rsidRDefault="00982AD2" w:rsidP="00982AD2">
            <w:pPr>
              <w:spacing w:line="276" w:lineRule="auto"/>
              <w:jc w:val="center"/>
              <w:rPr>
                <w:color w:val="000000"/>
                <w:sz w:val="18"/>
                <w:szCs w:val="18"/>
              </w:rPr>
            </w:pPr>
            <w:r w:rsidRPr="00982AD2">
              <w:rPr>
                <w:color w:val="000000"/>
                <w:sz w:val="18"/>
                <w:szCs w:val="18"/>
              </w:rPr>
              <w:t>15966,87</w:t>
            </w:r>
          </w:p>
        </w:tc>
        <w:tc>
          <w:tcPr>
            <w:tcW w:w="536" w:type="pct"/>
            <w:shd w:val="clear" w:color="auto" w:fill="auto"/>
            <w:noWrap/>
            <w:vAlign w:val="center"/>
            <w:hideMark/>
          </w:tcPr>
          <w:p w14:paraId="78AA0CD5" w14:textId="77777777" w:rsidR="00982AD2" w:rsidRPr="00982AD2" w:rsidRDefault="00982AD2" w:rsidP="00982AD2">
            <w:pPr>
              <w:spacing w:line="276" w:lineRule="auto"/>
              <w:jc w:val="center"/>
              <w:rPr>
                <w:color w:val="000000"/>
                <w:sz w:val="18"/>
                <w:szCs w:val="18"/>
              </w:rPr>
            </w:pPr>
            <w:r w:rsidRPr="00982AD2">
              <w:rPr>
                <w:color w:val="000000"/>
                <w:sz w:val="18"/>
                <w:szCs w:val="18"/>
              </w:rPr>
              <w:t>16621,51</w:t>
            </w:r>
          </w:p>
        </w:tc>
        <w:tc>
          <w:tcPr>
            <w:tcW w:w="535" w:type="pct"/>
            <w:shd w:val="clear" w:color="auto" w:fill="auto"/>
            <w:noWrap/>
            <w:vAlign w:val="center"/>
            <w:hideMark/>
          </w:tcPr>
          <w:p w14:paraId="2EBB3B5F" w14:textId="77777777" w:rsidR="00982AD2" w:rsidRPr="00982AD2" w:rsidRDefault="00982AD2" w:rsidP="00982AD2">
            <w:pPr>
              <w:spacing w:line="276" w:lineRule="auto"/>
              <w:jc w:val="center"/>
              <w:rPr>
                <w:color w:val="000000"/>
                <w:sz w:val="18"/>
                <w:szCs w:val="18"/>
              </w:rPr>
            </w:pPr>
            <w:r w:rsidRPr="00982AD2">
              <w:rPr>
                <w:color w:val="000000"/>
                <w:sz w:val="18"/>
                <w:szCs w:val="18"/>
              </w:rPr>
              <w:t>17302,99</w:t>
            </w:r>
          </w:p>
        </w:tc>
        <w:tc>
          <w:tcPr>
            <w:tcW w:w="488" w:type="pct"/>
            <w:shd w:val="clear" w:color="auto" w:fill="auto"/>
            <w:noWrap/>
            <w:vAlign w:val="center"/>
            <w:hideMark/>
          </w:tcPr>
          <w:p w14:paraId="5FE165E1" w14:textId="77777777" w:rsidR="00982AD2" w:rsidRPr="00982AD2" w:rsidRDefault="00982AD2" w:rsidP="00982AD2">
            <w:pPr>
              <w:spacing w:line="276" w:lineRule="auto"/>
              <w:jc w:val="center"/>
              <w:rPr>
                <w:color w:val="000000"/>
                <w:sz w:val="18"/>
                <w:szCs w:val="18"/>
              </w:rPr>
            </w:pPr>
            <w:r w:rsidRPr="00982AD2">
              <w:rPr>
                <w:color w:val="000000"/>
                <w:sz w:val="18"/>
                <w:szCs w:val="18"/>
              </w:rPr>
              <w:t>18012,41</w:t>
            </w:r>
          </w:p>
        </w:tc>
      </w:tr>
      <w:tr w:rsidR="00982AD2" w:rsidRPr="00982AD2" w14:paraId="4872D3D7" w14:textId="77777777" w:rsidTr="006D08D7">
        <w:trPr>
          <w:trHeight w:val="20"/>
        </w:trPr>
        <w:tc>
          <w:tcPr>
            <w:tcW w:w="1505" w:type="pct"/>
            <w:shd w:val="clear" w:color="auto" w:fill="auto"/>
            <w:vAlign w:val="center"/>
            <w:hideMark/>
          </w:tcPr>
          <w:p w14:paraId="71F9F875" w14:textId="77777777" w:rsidR="00982AD2" w:rsidRPr="00982AD2" w:rsidRDefault="00982AD2" w:rsidP="00982AD2">
            <w:pPr>
              <w:jc w:val="center"/>
              <w:rPr>
                <w:color w:val="000000"/>
                <w:sz w:val="18"/>
                <w:szCs w:val="18"/>
              </w:rPr>
            </w:pPr>
            <w:r w:rsidRPr="00982AD2">
              <w:rPr>
                <w:color w:val="000000"/>
                <w:sz w:val="18"/>
                <w:szCs w:val="18"/>
              </w:rPr>
              <w:t>диаметр Ду 500 мм</w:t>
            </w:r>
          </w:p>
        </w:tc>
        <w:tc>
          <w:tcPr>
            <w:tcW w:w="802" w:type="pct"/>
            <w:shd w:val="clear" w:color="auto" w:fill="auto"/>
            <w:vAlign w:val="center"/>
            <w:hideMark/>
          </w:tcPr>
          <w:p w14:paraId="1DBD9133" w14:textId="77777777" w:rsidR="00982AD2" w:rsidRPr="00982AD2" w:rsidRDefault="00982AD2" w:rsidP="00982AD2">
            <w:pPr>
              <w:jc w:val="center"/>
              <w:rPr>
                <w:color w:val="000000"/>
                <w:sz w:val="18"/>
                <w:szCs w:val="18"/>
              </w:rPr>
            </w:pPr>
            <w:r w:rsidRPr="00982AD2">
              <w:rPr>
                <w:color w:val="000000"/>
                <w:sz w:val="18"/>
                <w:szCs w:val="18"/>
              </w:rPr>
              <w:t>1 000</w:t>
            </w:r>
          </w:p>
        </w:tc>
        <w:tc>
          <w:tcPr>
            <w:tcW w:w="521" w:type="pct"/>
            <w:shd w:val="clear" w:color="auto" w:fill="auto"/>
            <w:noWrap/>
            <w:vAlign w:val="center"/>
            <w:hideMark/>
          </w:tcPr>
          <w:p w14:paraId="0C780C33" w14:textId="77777777" w:rsidR="00982AD2" w:rsidRPr="00982AD2" w:rsidRDefault="00982AD2" w:rsidP="00982AD2">
            <w:pPr>
              <w:spacing w:line="276" w:lineRule="auto"/>
              <w:jc w:val="center"/>
              <w:rPr>
                <w:color w:val="000000"/>
                <w:sz w:val="18"/>
                <w:szCs w:val="18"/>
              </w:rPr>
            </w:pPr>
            <w:r w:rsidRPr="00982AD2">
              <w:rPr>
                <w:color w:val="000000"/>
                <w:sz w:val="18"/>
                <w:szCs w:val="18"/>
              </w:rPr>
              <w:t>32828,24</w:t>
            </w:r>
          </w:p>
        </w:tc>
        <w:tc>
          <w:tcPr>
            <w:tcW w:w="613" w:type="pct"/>
            <w:shd w:val="clear" w:color="auto" w:fill="auto"/>
            <w:noWrap/>
            <w:vAlign w:val="center"/>
            <w:hideMark/>
          </w:tcPr>
          <w:p w14:paraId="7478BC9E" w14:textId="77777777" w:rsidR="00982AD2" w:rsidRPr="00982AD2" w:rsidRDefault="00982AD2" w:rsidP="00982AD2">
            <w:pPr>
              <w:spacing w:line="276" w:lineRule="auto"/>
              <w:jc w:val="center"/>
              <w:rPr>
                <w:color w:val="000000"/>
                <w:sz w:val="18"/>
                <w:szCs w:val="18"/>
              </w:rPr>
            </w:pPr>
            <w:r w:rsidRPr="00982AD2">
              <w:rPr>
                <w:color w:val="000000"/>
                <w:sz w:val="18"/>
                <w:szCs w:val="18"/>
              </w:rPr>
              <w:t>34305,52</w:t>
            </w:r>
          </w:p>
        </w:tc>
        <w:tc>
          <w:tcPr>
            <w:tcW w:w="536" w:type="pct"/>
            <w:shd w:val="clear" w:color="auto" w:fill="auto"/>
            <w:noWrap/>
            <w:vAlign w:val="center"/>
            <w:hideMark/>
          </w:tcPr>
          <w:p w14:paraId="56E8ED29" w14:textId="77777777" w:rsidR="00982AD2" w:rsidRPr="00982AD2" w:rsidRDefault="00982AD2" w:rsidP="00982AD2">
            <w:pPr>
              <w:spacing w:line="276" w:lineRule="auto"/>
              <w:jc w:val="center"/>
              <w:rPr>
                <w:color w:val="000000"/>
                <w:sz w:val="18"/>
                <w:szCs w:val="18"/>
              </w:rPr>
            </w:pPr>
            <w:r w:rsidRPr="00982AD2">
              <w:rPr>
                <w:color w:val="000000"/>
                <w:sz w:val="18"/>
                <w:szCs w:val="18"/>
              </w:rPr>
              <w:t>35712,04</w:t>
            </w:r>
          </w:p>
        </w:tc>
        <w:tc>
          <w:tcPr>
            <w:tcW w:w="535" w:type="pct"/>
            <w:shd w:val="clear" w:color="auto" w:fill="auto"/>
            <w:noWrap/>
            <w:vAlign w:val="center"/>
            <w:hideMark/>
          </w:tcPr>
          <w:p w14:paraId="40DF3029" w14:textId="77777777" w:rsidR="00982AD2" w:rsidRPr="00982AD2" w:rsidRDefault="00982AD2" w:rsidP="00982AD2">
            <w:pPr>
              <w:spacing w:line="276" w:lineRule="auto"/>
              <w:jc w:val="center"/>
              <w:rPr>
                <w:color w:val="000000"/>
                <w:sz w:val="18"/>
                <w:szCs w:val="18"/>
              </w:rPr>
            </w:pPr>
            <w:r w:rsidRPr="00982AD2">
              <w:rPr>
                <w:color w:val="000000"/>
                <w:sz w:val="18"/>
                <w:szCs w:val="18"/>
              </w:rPr>
              <w:t>37176,24</w:t>
            </w:r>
          </w:p>
        </w:tc>
        <w:tc>
          <w:tcPr>
            <w:tcW w:w="488" w:type="pct"/>
            <w:shd w:val="clear" w:color="auto" w:fill="auto"/>
            <w:noWrap/>
            <w:vAlign w:val="center"/>
            <w:hideMark/>
          </w:tcPr>
          <w:p w14:paraId="4D476ECF" w14:textId="77777777" w:rsidR="00982AD2" w:rsidRPr="00982AD2" w:rsidRDefault="00982AD2" w:rsidP="00982AD2">
            <w:pPr>
              <w:spacing w:line="276" w:lineRule="auto"/>
              <w:jc w:val="center"/>
              <w:rPr>
                <w:color w:val="000000"/>
                <w:sz w:val="18"/>
                <w:szCs w:val="18"/>
              </w:rPr>
            </w:pPr>
            <w:r w:rsidRPr="00982AD2">
              <w:rPr>
                <w:color w:val="000000"/>
                <w:sz w:val="18"/>
                <w:szCs w:val="18"/>
              </w:rPr>
              <w:t>38700,46</w:t>
            </w:r>
          </w:p>
        </w:tc>
      </w:tr>
      <w:tr w:rsidR="00982AD2" w:rsidRPr="00982AD2" w14:paraId="3F55957A" w14:textId="77777777" w:rsidTr="006D08D7">
        <w:trPr>
          <w:trHeight w:val="20"/>
        </w:trPr>
        <w:tc>
          <w:tcPr>
            <w:tcW w:w="5000" w:type="pct"/>
            <w:gridSpan w:val="7"/>
            <w:shd w:val="clear" w:color="auto" w:fill="auto"/>
            <w:vAlign w:val="center"/>
            <w:hideMark/>
          </w:tcPr>
          <w:p w14:paraId="7835B45F" w14:textId="77777777" w:rsidR="00982AD2" w:rsidRPr="00982AD2" w:rsidRDefault="00982AD2" w:rsidP="00982AD2">
            <w:pPr>
              <w:jc w:val="center"/>
              <w:rPr>
                <w:b/>
                <w:bCs/>
                <w:color w:val="000000"/>
                <w:sz w:val="18"/>
                <w:szCs w:val="18"/>
              </w:rPr>
            </w:pPr>
            <w:r w:rsidRPr="00982AD2">
              <w:rPr>
                <w:b/>
                <w:bCs/>
                <w:color w:val="000000"/>
                <w:sz w:val="18"/>
                <w:szCs w:val="18"/>
              </w:rPr>
              <w:t>Водоотведение</w:t>
            </w:r>
          </w:p>
        </w:tc>
      </w:tr>
      <w:tr w:rsidR="00982AD2" w:rsidRPr="00982AD2" w14:paraId="2600ABD5" w14:textId="77777777" w:rsidTr="006D08D7">
        <w:trPr>
          <w:trHeight w:val="20"/>
        </w:trPr>
        <w:tc>
          <w:tcPr>
            <w:tcW w:w="5000" w:type="pct"/>
            <w:gridSpan w:val="7"/>
            <w:shd w:val="clear" w:color="auto" w:fill="auto"/>
            <w:vAlign w:val="center"/>
            <w:hideMark/>
          </w:tcPr>
          <w:p w14:paraId="515431A0" w14:textId="77777777" w:rsidR="00982AD2" w:rsidRPr="00982AD2" w:rsidRDefault="00982AD2" w:rsidP="00982AD2">
            <w:pPr>
              <w:jc w:val="center"/>
              <w:rPr>
                <w:b/>
                <w:bCs/>
                <w:color w:val="000000"/>
                <w:sz w:val="18"/>
                <w:szCs w:val="18"/>
              </w:rPr>
            </w:pPr>
            <w:r w:rsidRPr="00982AD2">
              <w:rPr>
                <w:b/>
                <w:bCs/>
                <w:color w:val="000000"/>
                <w:sz w:val="18"/>
                <w:szCs w:val="18"/>
              </w:rPr>
              <w:t>Открытым способом</w:t>
            </w:r>
          </w:p>
        </w:tc>
      </w:tr>
      <w:tr w:rsidR="00982AD2" w:rsidRPr="00982AD2" w14:paraId="0F9EE4AD" w14:textId="77777777" w:rsidTr="006D08D7">
        <w:trPr>
          <w:trHeight w:val="20"/>
        </w:trPr>
        <w:tc>
          <w:tcPr>
            <w:tcW w:w="1505" w:type="pct"/>
            <w:shd w:val="clear" w:color="auto" w:fill="auto"/>
            <w:vAlign w:val="center"/>
            <w:hideMark/>
          </w:tcPr>
          <w:p w14:paraId="02CCC2A7" w14:textId="77777777" w:rsidR="00982AD2" w:rsidRPr="00982AD2" w:rsidRDefault="00982AD2" w:rsidP="00982AD2">
            <w:pPr>
              <w:jc w:val="center"/>
              <w:rPr>
                <w:color w:val="000000"/>
                <w:sz w:val="18"/>
                <w:szCs w:val="18"/>
              </w:rPr>
            </w:pPr>
            <w:r w:rsidRPr="00982AD2">
              <w:rPr>
                <w:color w:val="000000"/>
                <w:sz w:val="18"/>
                <w:szCs w:val="18"/>
              </w:rPr>
              <w:t>диаметр Ду от 100 до 150 мм</w:t>
            </w:r>
          </w:p>
        </w:tc>
        <w:tc>
          <w:tcPr>
            <w:tcW w:w="802" w:type="pct"/>
            <w:shd w:val="clear" w:color="auto" w:fill="auto"/>
            <w:vAlign w:val="center"/>
            <w:hideMark/>
          </w:tcPr>
          <w:p w14:paraId="045443F5" w14:textId="77777777" w:rsidR="00982AD2" w:rsidRPr="00982AD2" w:rsidRDefault="00982AD2" w:rsidP="00982AD2">
            <w:pPr>
              <w:jc w:val="center"/>
              <w:rPr>
                <w:color w:val="000000"/>
                <w:sz w:val="18"/>
                <w:szCs w:val="18"/>
              </w:rPr>
            </w:pPr>
            <w:r w:rsidRPr="00982AD2">
              <w:rPr>
                <w:color w:val="000000"/>
                <w:sz w:val="18"/>
                <w:szCs w:val="18"/>
              </w:rPr>
              <w:t>1 000</w:t>
            </w:r>
          </w:p>
        </w:tc>
        <w:tc>
          <w:tcPr>
            <w:tcW w:w="521" w:type="pct"/>
            <w:shd w:val="clear" w:color="auto" w:fill="auto"/>
            <w:noWrap/>
            <w:vAlign w:val="center"/>
            <w:hideMark/>
          </w:tcPr>
          <w:p w14:paraId="2FBFC5D4" w14:textId="77777777" w:rsidR="00982AD2" w:rsidRPr="00982AD2" w:rsidRDefault="00982AD2" w:rsidP="00982AD2">
            <w:pPr>
              <w:jc w:val="center"/>
              <w:rPr>
                <w:color w:val="000000"/>
                <w:sz w:val="18"/>
                <w:szCs w:val="18"/>
              </w:rPr>
            </w:pPr>
            <w:r w:rsidRPr="00982AD2">
              <w:rPr>
                <w:color w:val="000000"/>
                <w:sz w:val="18"/>
                <w:szCs w:val="18"/>
              </w:rPr>
              <w:t>13506,87</w:t>
            </w:r>
          </w:p>
        </w:tc>
        <w:tc>
          <w:tcPr>
            <w:tcW w:w="613" w:type="pct"/>
            <w:shd w:val="clear" w:color="auto" w:fill="auto"/>
            <w:noWrap/>
            <w:vAlign w:val="center"/>
            <w:hideMark/>
          </w:tcPr>
          <w:p w14:paraId="6B152CD9" w14:textId="77777777" w:rsidR="00982AD2" w:rsidRPr="00982AD2" w:rsidRDefault="00982AD2" w:rsidP="00982AD2">
            <w:pPr>
              <w:spacing w:line="276" w:lineRule="auto"/>
              <w:jc w:val="center"/>
              <w:rPr>
                <w:color w:val="000000"/>
                <w:sz w:val="18"/>
                <w:szCs w:val="18"/>
              </w:rPr>
            </w:pPr>
            <w:r w:rsidRPr="00982AD2">
              <w:rPr>
                <w:color w:val="000000"/>
                <w:sz w:val="18"/>
                <w:szCs w:val="18"/>
              </w:rPr>
              <w:t>14114,68</w:t>
            </w:r>
          </w:p>
        </w:tc>
        <w:tc>
          <w:tcPr>
            <w:tcW w:w="536" w:type="pct"/>
            <w:shd w:val="clear" w:color="auto" w:fill="auto"/>
            <w:noWrap/>
            <w:vAlign w:val="center"/>
            <w:hideMark/>
          </w:tcPr>
          <w:p w14:paraId="26665F6E" w14:textId="77777777" w:rsidR="00982AD2" w:rsidRPr="00982AD2" w:rsidRDefault="00982AD2" w:rsidP="00982AD2">
            <w:pPr>
              <w:spacing w:line="276" w:lineRule="auto"/>
              <w:jc w:val="center"/>
              <w:rPr>
                <w:color w:val="000000"/>
                <w:sz w:val="18"/>
                <w:szCs w:val="18"/>
              </w:rPr>
            </w:pPr>
            <w:r w:rsidRPr="00982AD2">
              <w:rPr>
                <w:color w:val="000000"/>
                <w:sz w:val="18"/>
                <w:szCs w:val="18"/>
              </w:rPr>
              <w:t>14693,38</w:t>
            </w:r>
          </w:p>
        </w:tc>
        <w:tc>
          <w:tcPr>
            <w:tcW w:w="535" w:type="pct"/>
            <w:shd w:val="clear" w:color="auto" w:fill="auto"/>
            <w:noWrap/>
            <w:vAlign w:val="center"/>
            <w:hideMark/>
          </w:tcPr>
          <w:p w14:paraId="4067D20F" w14:textId="77777777" w:rsidR="00982AD2" w:rsidRPr="00982AD2" w:rsidRDefault="00982AD2" w:rsidP="00982AD2">
            <w:pPr>
              <w:spacing w:line="276" w:lineRule="auto"/>
              <w:jc w:val="center"/>
              <w:rPr>
                <w:color w:val="000000"/>
                <w:sz w:val="18"/>
                <w:szCs w:val="18"/>
              </w:rPr>
            </w:pPr>
            <w:r w:rsidRPr="00982AD2">
              <w:rPr>
                <w:color w:val="000000"/>
                <w:sz w:val="18"/>
                <w:szCs w:val="18"/>
              </w:rPr>
              <w:t>15295,81</w:t>
            </w:r>
          </w:p>
        </w:tc>
        <w:tc>
          <w:tcPr>
            <w:tcW w:w="488" w:type="pct"/>
            <w:shd w:val="clear" w:color="auto" w:fill="auto"/>
            <w:noWrap/>
            <w:vAlign w:val="center"/>
            <w:hideMark/>
          </w:tcPr>
          <w:p w14:paraId="69F24DC8" w14:textId="77777777" w:rsidR="00982AD2" w:rsidRPr="00982AD2" w:rsidRDefault="00982AD2" w:rsidP="00982AD2">
            <w:pPr>
              <w:spacing w:line="276" w:lineRule="auto"/>
              <w:jc w:val="center"/>
              <w:rPr>
                <w:color w:val="000000"/>
                <w:sz w:val="18"/>
                <w:szCs w:val="18"/>
              </w:rPr>
            </w:pPr>
            <w:r w:rsidRPr="00982AD2">
              <w:rPr>
                <w:color w:val="000000"/>
                <w:sz w:val="18"/>
                <w:szCs w:val="18"/>
              </w:rPr>
              <w:t>15922,94</w:t>
            </w:r>
          </w:p>
        </w:tc>
      </w:tr>
      <w:tr w:rsidR="00982AD2" w:rsidRPr="00982AD2" w14:paraId="56B0835D" w14:textId="77777777" w:rsidTr="006D08D7">
        <w:trPr>
          <w:trHeight w:val="20"/>
        </w:trPr>
        <w:tc>
          <w:tcPr>
            <w:tcW w:w="1505" w:type="pct"/>
            <w:shd w:val="clear" w:color="auto" w:fill="auto"/>
            <w:vAlign w:val="center"/>
            <w:hideMark/>
          </w:tcPr>
          <w:p w14:paraId="5DB76D5B" w14:textId="77777777" w:rsidR="00982AD2" w:rsidRPr="00982AD2" w:rsidRDefault="00982AD2" w:rsidP="00982AD2">
            <w:pPr>
              <w:jc w:val="center"/>
              <w:rPr>
                <w:color w:val="000000"/>
                <w:sz w:val="18"/>
                <w:szCs w:val="18"/>
              </w:rPr>
            </w:pPr>
            <w:r w:rsidRPr="00982AD2">
              <w:rPr>
                <w:color w:val="000000"/>
                <w:sz w:val="18"/>
                <w:szCs w:val="18"/>
              </w:rPr>
              <w:t>диаметр Ду от 150 до 200 мм</w:t>
            </w:r>
          </w:p>
        </w:tc>
        <w:tc>
          <w:tcPr>
            <w:tcW w:w="802" w:type="pct"/>
            <w:shd w:val="clear" w:color="auto" w:fill="auto"/>
            <w:vAlign w:val="center"/>
            <w:hideMark/>
          </w:tcPr>
          <w:p w14:paraId="60EB11DA" w14:textId="77777777" w:rsidR="00982AD2" w:rsidRPr="00982AD2" w:rsidRDefault="00982AD2" w:rsidP="00982AD2">
            <w:pPr>
              <w:jc w:val="center"/>
              <w:rPr>
                <w:color w:val="000000"/>
                <w:sz w:val="18"/>
                <w:szCs w:val="18"/>
              </w:rPr>
            </w:pPr>
            <w:r w:rsidRPr="00982AD2">
              <w:rPr>
                <w:color w:val="000000"/>
                <w:sz w:val="18"/>
                <w:szCs w:val="18"/>
              </w:rPr>
              <w:t>1 000</w:t>
            </w:r>
          </w:p>
        </w:tc>
        <w:tc>
          <w:tcPr>
            <w:tcW w:w="521" w:type="pct"/>
            <w:shd w:val="clear" w:color="auto" w:fill="auto"/>
            <w:noWrap/>
            <w:vAlign w:val="center"/>
            <w:hideMark/>
          </w:tcPr>
          <w:p w14:paraId="3518B136" w14:textId="77777777" w:rsidR="00982AD2" w:rsidRPr="00982AD2" w:rsidRDefault="00982AD2" w:rsidP="00982AD2">
            <w:pPr>
              <w:spacing w:line="276" w:lineRule="auto"/>
              <w:jc w:val="center"/>
              <w:rPr>
                <w:color w:val="000000"/>
                <w:sz w:val="18"/>
                <w:szCs w:val="18"/>
              </w:rPr>
            </w:pPr>
            <w:r w:rsidRPr="00982AD2">
              <w:rPr>
                <w:color w:val="000000"/>
                <w:sz w:val="18"/>
                <w:szCs w:val="18"/>
              </w:rPr>
              <w:t>14241,97</w:t>
            </w:r>
          </w:p>
        </w:tc>
        <w:tc>
          <w:tcPr>
            <w:tcW w:w="613" w:type="pct"/>
            <w:shd w:val="clear" w:color="auto" w:fill="auto"/>
            <w:noWrap/>
            <w:vAlign w:val="center"/>
            <w:hideMark/>
          </w:tcPr>
          <w:p w14:paraId="0F53365E" w14:textId="77777777" w:rsidR="00982AD2" w:rsidRPr="00982AD2" w:rsidRDefault="00982AD2" w:rsidP="00982AD2">
            <w:pPr>
              <w:spacing w:line="276" w:lineRule="auto"/>
              <w:jc w:val="center"/>
              <w:rPr>
                <w:color w:val="000000"/>
                <w:sz w:val="18"/>
                <w:szCs w:val="18"/>
              </w:rPr>
            </w:pPr>
            <w:r w:rsidRPr="00982AD2">
              <w:rPr>
                <w:color w:val="000000"/>
                <w:sz w:val="18"/>
                <w:szCs w:val="18"/>
              </w:rPr>
              <w:t>14882,86</w:t>
            </w:r>
          </w:p>
        </w:tc>
        <w:tc>
          <w:tcPr>
            <w:tcW w:w="536" w:type="pct"/>
            <w:shd w:val="clear" w:color="auto" w:fill="auto"/>
            <w:noWrap/>
            <w:vAlign w:val="center"/>
            <w:hideMark/>
          </w:tcPr>
          <w:p w14:paraId="06596E26" w14:textId="77777777" w:rsidR="00982AD2" w:rsidRPr="00982AD2" w:rsidRDefault="00982AD2" w:rsidP="00982AD2">
            <w:pPr>
              <w:spacing w:line="276" w:lineRule="auto"/>
              <w:jc w:val="center"/>
              <w:rPr>
                <w:color w:val="000000"/>
                <w:sz w:val="18"/>
                <w:szCs w:val="18"/>
              </w:rPr>
            </w:pPr>
            <w:r w:rsidRPr="00982AD2">
              <w:rPr>
                <w:color w:val="000000"/>
                <w:sz w:val="18"/>
                <w:szCs w:val="18"/>
              </w:rPr>
              <w:t>15493,06</w:t>
            </w:r>
          </w:p>
        </w:tc>
        <w:tc>
          <w:tcPr>
            <w:tcW w:w="535" w:type="pct"/>
            <w:shd w:val="clear" w:color="auto" w:fill="auto"/>
            <w:noWrap/>
            <w:vAlign w:val="center"/>
            <w:hideMark/>
          </w:tcPr>
          <w:p w14:paraId="2FE34B8C" w14:textId="77777777" w:rsidR="00982AD2" w:rsidRPr="00982AD2" w:rsidRDefault="00982AD2" w:rsidP="00982AD2">
            <w:pPr>
              <w:spacing w:line="276" w:lineRule="auto"/>
              <w:jc w:val="center"/>
              <w:rPr>
                <w:color w:val="000000"/>
                <w:sz w:val="18"/>
                <w:szCs w:val="18"/>
              </w:rPr>
            </w:pPr>
            <w:r w:rsidRPr="00982AD2">
              <w:rPr>
                <w:color w:val="000000"/>
                <w:sz w:val="18"/>
                <w:szCs w:val="18"/>
              </w:rPr>
              <w:t>16128,27</w:t>
            </w:r>
          </w:p>
        </w:tc>
        <w:tc>
          <w:tcPr>
            <w:tcW w:w="488" w:type="pct"/>
            <w:shd w:val="clear" w:color="auto" w:fill="auto"/>
            <w:noWrap/>
            <w:vAlign w:val="center"/>
            <w:hideMark/>
          </w:tcPr>
          <w:p w14:paraId="3DD605FD" w14:textId="77777777" w:rsidR="00982AD2" w:rsidRPr="00982AD2" w:rsidRDefault="00982AD2" w:rsidP="00982AD2">
            <w:pPr>
              <w:spacing w:line="276" w:lineRule="auto"/>
              <w:jc w:val="center"/>
              <w:rPr>
                <w:color w:val="000000"/>
                <w:sz w:val="18"/>
                <w:szCs w:val="18"/>
              </w:rPr>
            </w:pPr>
            <w:r w:rsidRPr="00982AD2">
              <w:rPr>
                <w:color w:val="000000"/>
                <w:sz w:val="18"/>
                <w:szCs w:val="18"/>
              </w:rPr>
              <w:t>16789,53</w:t>
            </w:r>
          </w:p>
        </w:tc>
      </w:tr>
      <w:tr w:rsidR="00982AD2" w:rsidRPr="00982AD2" w14:paraId="532A1014" w14:textId="77777777" w:rsidTr="006D08D7">
        <w:trPr>
          <w:trHeight w:val="20"/>
        </w:trPr>
        <w:tc>
          <w:tcPr>
            <w:tcW w:w="1505" w:type="pct"/>
            <w:shd w:val="clear" w:color="auto" w:fill="auto"/>
            <w:vAlign w:val="center"/>
            <w:hideMark/>
          </w:tcPr>
          <w:p w14:paraId="4CAC796D" w14:textId="77777777" w:rsidR="00982AD2" w:rsidRPr="00982AD2" w:rsidRDefault="00982AD2" w:rsidP="00982AD2">
            <w:pPr>
              <w:jc w:val="center"/>
              <w:rPr>
                <w:color w:val="000000"/>
                <w:sz w:val="18"/>
                <w:szCs w:val="18"/>
              </w:rPr>
            </w:pPr>
            <w:r w:rsidRPr="00982AD2">
              <w:rPr>
                <w:color w:val="000000"/>
                <w:sz w:val="18"/>
                <w:szCs w:val="18"/>
              </w:rPr>
              <w:t>диаметр Ду 500 мм</w:t>
            </w:r>
          </w:p>
        </w:tc>
        <w:tc>
          <w:tcPr>
            <w:tcW w:w="802" w:type="pct"/>
            <w:shd w:val="clear" w:color="auto" w:fill="auto"/>
            <w:vAlign w:val="center"/>
            <w:hideMark/>
          </w:tcPr>
          <w:p w14:paraId="0FBB20FE" w14:textId="77777777" w:rsidR="00982AD2" w:rsidRPr="00982AD2" w:rsidRDefault="00982AD2" w:rsidP="00982AD2">
            <w:pPr>
              <w:jc w:val="center"/>
              <w:rPr>
                <w:color w:val="000000"/>
                <w:sz w:val="18"/>
                <w:szCs w:val="18"/>
              </w:rPr>
            </w:pPr>
            <w:r w:rsidRPr="00982AD2">
              <w:rPr>
                <w:color w:val="000000"/>
                <w:sz w:val="18"/>
                <w:szCs w:val="18"/>
              </w:rPr>
              <w:t>1 000</w:t>
            </w:r>
          </w:p>
        </w:tc>
        <w:tc>
          <w:tcPr>
            <w:tcW w:w="521" w:type="pct"/>
            <w:shd w:val="clear" w:color="auto" w:fill="auto"/>
            <w:noWrap/>
            <w:vAlign w:val="center"/>
            <w:hideMark/>
          </w:tcPr>
          <w:p w14:paraId="18ED7450" w14:textId="77777777" w:rsidR="00982AD2" w:rsidRPr="00982AD2" w:rsidRDefault="00982AD2" w:rsidP="00982AD2">
            <w:pPr>
              <w:spacing w:line="276" w:lineRule="auto"/>
              <w:jc w:val="center"/>
              <w:rPr>
                <w:color w:val="000000"/>
                <w:sz w:val="18"/>
                <w:szCs w:val="18"/>
              </w:rPr>
            </w:pPr>
            <w:r w:rsidRPr="00982AD2">
              <w:rPr>
                <w:color w:val="000000"/>
                <w:sz w:val="18"/>
                <w:szCs w:val="18"/>
              </w:rPr>
              <w:t>15216,23</w:t>
            </w:r>
          </w:p>
        </w:tc>
        <w:tc>
          <w:tcPr>
            <w:tcW w:w="613" w:type="pct"/>
            <w:shd w:val="clear" w:color="auto" w:fill="auto"/>
            <w:noWrap/>
            <w:vAlign w:val="center"/>
            <w:hideMark/>
          </w:tcPr>
          <w:p w14:paraId="6893D1D7" w14:textId="77777777" w:rsidR="00982AD2" w:rsidRPr="00982AD2" w:rsidRDefault="00982AD2" w:rsidP="00982AD2">
            <w:pPr>
              <w:spacing w:line="276" w:lineRule="auto"/>
              <w:jc w:val="center"/>
              <w:rPr>
                <w:color w:val="000000"/>
                <w:sz w:val="18"/>
                <w:szCs w:val="18"/>
              </w:rPr>
            </w:pPr>
            <w:r w:rsidRPr="00982AD2">
              <w:rPr>
                <w:color w:val="000000"/>
                <w:sz w:val="18"/>
                <w:szCs w:val="18"/>
              </w:rPr>
              <w:t>15900,96</w:t>
            </w:r>
          </w:p>
        </w:tc>
        <w:tc>
          <w:tcPr>
            <w:tcW w:w="536" w:type="pct"/>
            <w:shd w:val="clear" w:color="auto" w:fill="auto"/>
            <w:noWrap/>
            <w:vAlign w:val="center"/>
            <w:hideMark/>
          </w:tcPr>
          <w:p w14:paraId="09E60877" w14:textId="77777777" w:rsidR="00982AD2" w:rsidRPr="00982AD2" w:rsidRDefault="00982AD2" w:rsidP="00982AD2">
            <w:pPr>
              <w:spacing w:line="276" w:lineRule="auto"/>
              <w:jc w:val="center"/>
              <w:rPr>
                <w:color w:val="000000"/>
                <w:sz w:val="18"/>
                <w:szCs w:val="18"/>
              </w:rPr>
            </w:pPr>
            <w:r w:rsidRPr="00982AD2">
              <w:rPr>
                <w:color w:val="000000"/>
                <w:sz w:val="18"/>
                <w:szCs w:val="18"/>
              </w:rPr>
              <w:t>16552,90</w:t>
            </w:r>
          </w:p>
        </w:tc>
        <w:tc>
          <w:tcPr>
            <w:tcW w:w="535" w:type="pct"/>
            <w:shd w:val="clear" w:color="auto" w:fill="auto"/>
            <w:noWrap/>
            <w:vAlign w:val="center"/>
            <w:hideMark/>
          </w:tcPr>
          <w:p w14:paraId="58DF6B29" w14:textId="77777777" w:rsidR="00982AD2" w:rsidRPr="00982AD2" w:rsidRDefault="00982AD2" w:rsidP="00982AD2">
            <w:pPr>
              <w:spacing w:line="276" w:lineRule="auto"/>
              <w:jc w:val="center"/>
              <w:rPr>
                <w:color w:val="000000"/>
                <w:sz w:val="18"/>
                <w:szCs w:val="18"/>
              </w:rPr>
            </w:pPr>
            <w:r w:rsidRPr="00982AD2">
              <w:rPr>
                <w:color w:val="000000"/>
                <w:sz w:val="18"/>
                <w:szCs w:val="18"/>
              </w:rPr>
              <w:t>17231,57</w:t>
            </w:r>
          </w:p>
        </w:tc>
        <w:tc>
          <w:tcPr>
            <w:tcW w:w="488" w:type="pct"/>
            <w:shd w:val="clear" w:color="auto" w:fill="auto"/>
            <w:noWrap/>
            <w:vAlign w:val="center"/>
            <w:hideMark/>
          </w:tcPr>
          <w:p w14:paraId="0E1EEB00" w14:textId="77777777" w:rsidR="00982AD2" w:rsidRPr="00982AD2" w:rsidRDefault="00982AD2" w:rsidP="00982AD2">
            <w:pPr>
              <w:spacing w:line="276" w:lineRule="auto"/>
              <w:jc w:val="center"/>
              <w:rPr>
                <w:color w:val="000000"/>
                <w:sz w:val="18"/>
                <w:szCs w:val="18"/>
              </w:rPr>
            </w:pPr>
            <w:r w:rsidRPr="00982AD2">
              <w:rPr>
                <w:color w:val="000000"/>
                <w:sz w:val="18"/>
                <w:szCs w:val="18"/>
              </w:rPr>
              <w:t>17938,06</w:t>
            </w:r>
          </w:p>
        </w:tc>
      </w:tr>
      <w:tr w:rsidR="00982AD2" w:rsidRPr="00982AD2" w14:paraId="13B9E42A" w14:textId="77777777" w:rsidTr="006D08D7">
        <w:trPr>
          <w:trHeight w:val="20"/>
        </w:trPr>
        <w:tc>
          <w:tcPr>
            <w:tcW w:w="5000" w:type="pct"/>
            <w:gridSpan w:val="7"/>
            <w:shd w:val="clear" w:color="auto" w:fill="auto"/>
            <w:vAlign w:val="center"/>
            <w:hideMark/>
          </w:tcPr>
          <w:p w14:paraId="0FB7A822" w14:textId="77777777" w:rsidR="00982AD2" w:rsidRPr="00982AD2" w:rsidRDefault="00982AD2" w:rsidP="00982AD2">
            <w:pPr>
              <w:jc w:val="center"/>
              <w:rPr>
                <w:b/>
                <w:bCs/>
                <w:color w:val="000000"/>
                <w:sz w:val="18"/>
                <w:szCs w:val="18"/>
              </w:rPr>
            </w:pPr>
            <w:r w:rsidRPr="00982AD2">
              <w:rPr>
                <w:b/>
                <w:bCs/>
                <w:color w:val="000000"/>
                <w:sz w:val="18"/>
                <w:szCs w:val="18"/>
              </w:rPr>
              <w:t>Закрытым способом</w:t>
            </w:r>
          </w:p>
        </w:tc>
      </w:tr>
      <w:tr w:rsidR="00982AD2" w:rsidRPr="00982AD2" w14:paraId="30738CAE" w14:textId="77777777" w:rsidTr="006D08D7">
        <w:trPr>
          <w:trHeight w:val="20"/>
        </w:trPr>
        <w:tc>
          <w:tcPr>
            <w:tcW w:w="1505" w:type="pct"/>
            <w:shd w:val="clear" w:color="auto" w:fill="auto"/>
            <w:vAlign w:val="center"/>
            <w:hideMark/>
          </w:tcPr>
          <w:p w14:paraId="5D72E17E" w14:textId="77777777" w:rsidR="00982AD2" w:rsidRPr="00982AD2" w:rsidRDefault="00982AD2" w:rsidP="00982AD2">
            <w:pPr>
              <w:jc w:val="center"/>
              <w:rPr>
                <w:color w:val="000000"/>
                <w:sz w:val="18"/>
                <w:szCs w:val="18"/>
              </w:rPr>
            </w:pPr>
            <w:r w:rsidRPr="00982AD2">
              <w:rPr>
                <w:color w:val="000000"/>
                <w:sz w:val="18"/>
                <w:szCs w:val="18"/>
              </w:rPr>
              <w:t>диаметр Ду до 40 мм</w:t>
            </w:r>
          </w:p>
        </w:tc>
        <w:tc>
          <w:tcPr>
            <w:tcW w:w="802" w:type="pct"/>
            <w:shd w:val="clear" w:color="auto" w:fill="auto"/>
            <w:vAlign w:val="center"/>
            <w:hideMark/>
          </w:tcPr>
          <w:p w14:paraId="1B418E7E" w14:textId="77777777" w:rsidR="00982AD2" w:rsidRPr="00982AD2" w:rsidRDefault="00982AD2" w:rsidP="00982AD2">
            <w:pPr>
              <w:jc w:val="center"/>
              <w:rPr>
                <w:color w:val="000000"/>
                <w:sz w:val="18"/>
                <w:szCs w:val="18"/>
              </w:rPr>
            </w:pPr>
            <w:r w:rsidRPr="00982AD2">
              <w:rPr>
                <w:color w:val="000000"/>
                <w:sz w:val="18"/>
                <w:szCs w:val="18"/>
              </w:rPr>
              <w:t>1 000</w:t>
            </w:r>
          </w:p>
        </w:tc>
        <w:tc>
          <w:tcPr>
            <w:tcW w:w="521" w:type="pct"/>
            <w:shd w:val="clear" w:color="auto" w:fill="auto"/>
            <w:noWrap/>
            <w:vAlign w:val="center"/>
            <w:hideMark/>
          </w:tcPr>
          <w:p w14:paraId="3D044AF2" w14:textId="77777777" w:rsidR="00982AD2" w:rsidRPr="00982AD2" w:rsidRDefault="00982AD2" w:rsidP="00982AD2">
            <w:pPr>
              <w:jc w:val="center"/>
              <w:rPr>
                <w:color w:val="000000"/>
                <w:sz w:val="18"/>
                <w:szCs w:val="18"/>
              </w:rPr>
            </w:pPr>
            <w:r w:rsidRPr="00982AD2">
              <w:rPr>
                <w:color w:val="000000"/>
                <w:sz w:val="18"/>
                <w:szCs w:val="18"/>
              </w:rPr>
              <w:t>14784,51</w:t>
            </w:r>
          </w:p>
        </w:tc>
        <w:tc>
          <w:tcPr>
            <w:tcW w:w="613" w:type="pct"/>
            <w:shd w:val="clear" w:color="auto" w:fill="auto"/>
            <w:noWrap/>
            <w:vAlign w:val="center"/>
            <w:hideMark/>
          </w:tcPr>
          <w:p w14:paraId="68BBF137" w14:textId="77777777" w:rsidR="00982AD2" w:rsidRPr="00982AD2" w:rsidRDefault="00982AD2" w:rsidP="00982AD2">
            <w:pPr>
              <w:spacing w:line="276" w:lineRule="auto"/>
              <w:jc w:val="center"/>
              <w:rPr>
                <w:color w:val="000000"/>
                <w:sz w:val="18"/>
                <w:szCs w:val="18"/>
              </w:rPr>
            </w:pPr>
            <w:r w:rsidRPr="00982AD2">
              <w:rPr>
                <w:color w:val="000000"/>
                <w:sz w:val="18"/>
                <w:szCs w:val="18"/>
              </w:rPr>
              <w:t>15449,81</w:t>
            </w:r>
          </w:p>
        </w:tc>
        <w:tc>
          <w:tcPr>
            <w:tcW w:w="536" w:type="pct"/>
            <w:shd w:val="clear" w:color="auto" w:fill="auto"/>
            <w:noWrap/>
            <w:vAlign w:val="center"/>
            <w:hideMark/>
          </w:tcPr>
          <w:p w14:paraId="0D21B9E1" w14:textId="77777777" w:rsidR="00982AD2" w:rsidRPr="00982AD2" w:rsidRDefault="00982AD2" w:rsidP="00982AD2">
            <w:pPr>
              <w:spacing w:line="276" w:lineRule="auto"/>
              <w:jc w:val="center"/>
              <w:rPr>
                <w:color w:val="000000"/>
                <w:sz w:val="18"/>
                <w:szCs w:val="18"/>
              </w:rPr>
            </w:pPr>
            <w:r w:rsidRPr="00982AD2">
              <w:rPr>
                <w:color w:val="000000"/>
                <w:sz w:val="18"/>
                <w:szCs w:val="18"/>
              </w:rPr>
              <w:t>16083,25</w:t>
            </w:r>
          </w:p>
        </w:tc>
        <w:tc>
          <w:tcPr>
            <w:tcW w:w="535" w:type="pct"/>
            <w:shd w:val="clear" w:color="auto" w:fill="auto"/>
            <w:noWrap/>
            <w:vAlign w:val="center"/>
            <w:hideMark/>
          </w:tcPr>
          <w:p w14:paraId="61E4999E" w14:textId="77777777" w:rsidR="00982AD2" w:rsidRPr="00982AD2" w:rsidRDefault="00982AD2" w:rsidP="00982AD2">
            <w:pPr>
              <w:spacing w:line="276" w:lineRule="auto"/>
              <w:jc w:val="center"/>
              <w:rPr>
                <w:color w:val="000000"/>
                <w:sz w:val="18"/>
                <w:szCs w:val="18"/>
              </w:rPr>
            </w:pPr>
            <w:r w:rsidRPr="00982AD2">
              <w:rPr>
                <w:color w:val="000000"/>
                <w:sz w:val="18"/>
                <w:szCs w:val="18"/>
              </w:rPr>
              <w:t>16742,67</w:t>
            </w:r>
          </w:p>
        </w:tc>
        <w:tc>
          <w:tcPr>
            <w:tcW w:w="488" w:type="pct"/>
            <w:shd w:val="clear" w:color="auto" w:fill="auto"/>
            <w:noWrap/>
            <w:vAlign w:val="center"/>
            <w:hideMark/>
          </w:tcPr>
          <w:p w14:paraId="19E63B09" w14:textId="77777777" w:rsidR="00982AD2" w:rsidRPr="00982AD2" w:rsidRDefault="00982AD2" w:rsidP="00982AD2">
            <w:pPr>
              <w:spacing w:line="276" w:lineRule="auto"/>
              <w:jc w:val="center"/>
              <w:rPr>
                <w:color w:val="000000"/>
                <w:sz w:val="18"/>
                <w:szCs w:val="18"/>
              </w:rPr>
            </w:pPr>
            <w:r w:rsidRPr="00982AD2">
              <w:rPr>
                <w:color w:val="000000"/>
                <w:sz w:val="18"/>
                <w:szCs w:val="18"/>
              </w:rPr>
              <w:t>17429,11</w:t>
            </w:r>
          </w:p>
        </w:tc>
      </w:tr>
      <w:tr w:rsidR="00982AD2" w:rsidRPr="00982AD2" w14:paraId="7F7E9DDA" w14:textId="77777777" w:rsidTr="006D08D7">
        <w:trPr>
          <w:trHeight w:val="20"/>
        </w:trPr>
        <w:tc>
          <w:tcPr>
            <w:tcW w:w="1505" w:type="pct"/>
            <w:shd w:val="clear" w:color="auto" w:fill="auto"/>
            <w:vAlign w:val="center"/>
            <w:hideMark/>
          </w:tcPr>
          <w:p w14:paraId="5BE8C2D4" w14:textId="77777777" w:rsidR="00982AD2" w:rsidRPr="00982AD2" w:rsidRDefault="00982AD2" w:rsidP="00982AD2">
            <w:pPr>
              <w:jc w:val="center"/>
              <w:rPr>
                <w:color w:val="000000"/>
                <w:sz w:val="18"/>
                <w:szCs w:val="18"/>
              </w:rPr>
            </w:pPr>
            <w:r w:rsidRPr="00982AD2">
              <w:rPr>
                <w:color w:val="000000"/>
                <w:sz w:val="18"/>
                <w:szCs w:val="18"/>
              </w:rPr>
              <w:t>диаметр Ду от 40 до 70 мм</w:t>
            </w:r>
          </w:p>
        </w:tc>
        <w:tc>
          <w:tcPr>
            <w:tcW w:w="802" w:type="pct"/>
            <w:shd w:val="clear" w:color="auto" w:fill="auto"/>
            <w:vAlign w:val="center"/>
            <w:hideMark/>
          </w:tcPr>
          <w:p w14:paraId="0B873422" w14:textId="77777777" w:rsidR="00982AD2" w:rsidRPr="00982AD2" w:rsidRDefault="00982AD2" w:rsidP="00982AD2">
            <w:pPr>
              <w:jc w:val="center"/>
              <w:rPr>
                <w:color w:val="000000"/>
                <w:sz w:val="18"/>
                <w:szCs w:val="18"/>
              </w:rPr>
            </w:pPr>
            <w:r w:rsidRPr="00982AD2">
              <w:rPr>
                <w:color w:val="000000"/>
                <w:sz w:val="18"/>
                <w:szCs w:val="18"/>
              </w:rPr>
              <w:t>1 000</w:t>
            </w:r>
          </w:p>
        </w:tc>
        <w:tc>
          <w:tcPr>
            <w:tcW w:w="521" w:type="pct"/>
            <w:shd w:val="clear" w:color="auto" w:fill="auto"/>
            <w:noWrap/>
            <w:vAlign w:val="center"/>
            <w:hideMark/>
          </w:tcPr>
          <w:p w14:paraId="5CE7AC28" w14:textId="77777777" w:rsidR="00982AD2" w:rsidRPr="00982AD2" w:rsidRDefault="00982AD2" w:rsidP="00982AD2">
            <w:pPr>
              <w:spacing w:line="276" w:lineRule="auto"/>
              <w:jc w:val="center"/>
              <w:rPr>
                <w:color w:val="000000"/>
                <w:sz w:val="18"/>
                <w:szCs w:val="18"/>
              </w:rPr>
            </w:pPr>
            <w:r w:rsidRPr="00982AD2">
              <w:rPr>
                <w:color w:val="000000"/>
                <w:sz w:val="18"/>
                <w:szCs w:val="18"/>
              </w:rPr>
              <w:t>16694,58</w:t>
            </w:r>
          </w:p>
        </w:tc>
        <w:tc>
          <w:tcPr>
            <w:tcW w:w="613" w:type="pct"/>
            <w:shd w:val="clear" w:color="auto" w:fill="auto"/>
            <w:noWrap/>
            <w:vAlign w:val="center"/>
            <w:hideMark/>
          </w:tcPr>
          <w:p w14:paraId="3EC45006" w14:textId="77777777" w:rsidR="00982AD2" w:rsidRPr="00982AD2" w:rsidRDefault="00982AD2" w:rsidP="00982AD2">
            <w:pPr>
              <w:spacing w:line="276" w:lineRule="auto"/>
              <w:jc w:val="center"/>
              <w:rPr>
                <w:color w:val="000000"/>
                <w:sz w:val="18"/>
                <w:szCs w:val="18"/>
              </w:rPr>
            </w:pPr>
            <w:r w:rsidRPr="00982AD2">
              <w:rPr>
                <w:color w:val="000000"/>
                <w:sz w:val="18"/>
                <w:szCs w:val="18"/>
              </w:rPr>
              <w:t>17445,83</w:t>
            </w:r>
          </w:p>
        </w:tc>
        <w:tc>
          <w:tcPr>
            <w:tcW w:w="536" w:type="pct"/>
            <w:shd w:val="clear" w:color="auto" w:fill="auto"/>
            <w:noWrap/>
            <w:vAlign w:val="center"/>
            <w:hideMark/>
          </w:tcPr>
          <w:p w14:paraId="0C3ED9B0" w14:textId="77777777" w:rsidR="00982AD2" w:rsidRPr="00982AD2" w:rsidRDefault="00982AD2" w:rsidP="00982AD2">
            <w:pPr>
              <w:spacing w:line="276" w:lineRule="auto"/>
              <w:jc w:val="center"/>
              <w:rPr>
                <w:color w:val="000000"/>
                <w:sz w:val="18"/>
                <w:szCs w:val="18"/>
              </w:rPr>
            </w:pPr>
            <w:r w:rsidRPr="00982AD2">
              <w:rPr>
                <w:color w:val="000000"/>
                <w:sz w:val="18"/>
                <w:szCs w:val="18"/>
              </w:rPr>
              <w:t>18161,11</w:t>
            </w:r>
          </w:p>
        </w:tc>
        <w:tc>
          <w:tcPr>
            <w:tcW w:w="535" w:type="pct"/>
            <w:shd w:val="clear" w:color="auto" w:fill="auto"/>
            <w:noWrap/>
            <w:vAlign w:val="center"/>
            <w:hideMark/>
          </w:tcPr>
          <w:p w14:paraId="6231F0CE" w14:textId="77777777" w:rsidR="00982AD2" w:rsidRPr="00982AD2" w:rsidRDefault="00982AD2" w:rsidP="00982AD2">
            <w:pPr>
              <w:spacing w:line="276" w:lineRule="auto"/>
              <w:jc w:val="center"/>
              <w:rPr>
                <w:color w:val="000000"/>
                <w:sz w:val="18"/>
                <w:szCs w:val="18"/>
              </w:rPr>
            </w:pPr>
            <w:r w:rsidRPr="00982AD2">
              <w:rPr>
                <w:color w:val="000000"/>
                <w:sz w:val="18"/>
                <w:szCs w:val="18"/>
              </w:rPr>
              <w:t>18905,72</w:t>
            </w:r>
          </w:p>
        </w:tc>
        <w:tc>
          <w:tcPr>
            <w:tcW w:w="488" w:type="pct"/>
            <w:shd w:val="clear" w:color="auto" w:fill="auto"/>
            <w:noWrap/>
            <w:vAlign w:val="center"/>
            <w:hideMark/>
          </w:tcPr>
          <w:p w14:paraId="30EFEDB2" w14:textId="77777777" w:rsidR="00982AD2" w:rsidRPr="00982AD2" w:rsidRDefault="00982AD2" w:rsidP="00982AD2">
            <w:pPr>
              <w:spacing w:line="276" w:lineRule="auto"/>
              <w:jc w:val="center"/>
              <w:rPr>
                <w:color w:val="000000"/>
                <w:sz w:val="18"/>
                <w:szCs w:val="18"/>
              </w:rPr>
            </w:pPr>
            <w:r w:rsidRPr="00982AD2">
              <w:rPr>
                <w:color w:val="000000"/>
                <w:sz w:val="18"/>
                <w:szCs w:val="18"/>
              </w:rPr>
              <w:t>19680,85</w:t>
            </w:r>
          </w:p>
        </w:tc>
      </w:tr>
      <w:tr w:rsidR="00982AD2" w:rsidRPr="00982AD2" w14:paraId="7EAD2C03" w14:textId="77777777" w:rsidTr="006D08D7">
        <w:trPr>
          <w:trHeight w:val="20"/>
        </w:trPr>
        <w:tc>
          <w:tcPr>
            <w:tcW w:w="1505" w:type="pct"/>
            <w:shd w:val="clear" w:color="auto" w:fill="auto"/>
            <w:vAlign w:val="center"/>
            <w:hideMark/>
          </w:tcPr>
          <w:p w14:paraId="377AAC62" w14:textId="77777777" w:rsidR="00982AD2" w:rsidRPr="00982AD2" w:rsidRDefault="00982AD2" w:rsidP="00982AD2">
            <w:pPr>
              <w:jc w:val="center"/>
              <w:rPr>
                <w:color w:val="000000"/>
                <w:sz w:val="18"/>
                <w:szCs w:val="18"/>
              </w:rPr>
            </w:pPr>
            <w:r w:rsidRPr="00982AD2">
              <w:rPr>
                <w:color w:val="000000"/>
                <w:sz w:val="18"/>
                <w:szCs w:val="18"/>
              </w:rPr>
              <w:t>диаметр Ду 500 мм</w:t>
            </w:r>
          </w:p>
        </w:tc>
        <w:tc>
          <w:tcPr>
            <w:tcW w:w="802" w:type="pct"/>
            <w:shd w:val="clear" w:color="auto" w:fill="auto"/>
            <w:vAlign w:val="center"/>
            <w:hideMark/>
          </w:tcPr>
          <w:p w14:paraId="7833EC90" w14:textId="77777777" w:rsidR="00982AD2" w:rsidRPr="00982AD2" w:rsidRDefault="00982AD2" w:rsidP="00982AD2">
            <w:pPr>
              <w:jc w:val="center"/>
              <w:rPr>
                <w:color w:val="000000"/>
                <w:sz w:val="18"/>
                <w:szCs w:val="18"/>
              </w:rPr>
            </w:pPr>
            <w:r w:rsidRPr="00982AD2">
              <w:rPr>
                <w:color w:val="000000"/>
                <w:sz w:val="18"/>
                <w:szCs w:val="18"/>
              </w:rPr>
              <w:t>1 000</w:t>
            </w:r>
          </w:p>
        </w:tc>
        <w:tc>
          <w:tcPr>
            <w:tcW w:w="521" w:type="pct"/>
            <w:shd w:val="clear" w:color="auto" w:fill="auto"/>
            <w:noWrap/>
            <w:vAlign w:val="center"/>
            <w:hideMark/>
          </w:tcPr>
          <w:p w14:paraId="7B073CA8" w14:textId="77777777" w:rsidR="00982AD2" w:rsidRPr="00982AD2" w:rsidRDefault="00982AD2" w:rsidP="00982AD2">
            <w:pPr>
              <w:spacing w:line="276" w:lineRule="auto"/>
              <w:jc w:val="center"/>
              <w:rPr>
                <w:color w:val="000000"/>
                <w:sz w:val="18"/>
                <w:szCs w:val="18"/>
              </w:rPr>
            </w:pPr>
            <w:r w:rsidRPr="00982AD2">
              <w:rPr>
                <w:color w:val="000000"/>
                <w:sz w:val="18"/>
                <w:szCs w:val="18"/>
              </w:rPr>
              <w:t>34684,47</w:t>
            </w:r>
          </w:p>
        </w:tc>
        <w:tc>
          <w:tcPr>
            <w:tcW w:w="613" w:type="pct"/>
            <w:shd w:val="clear" w:color="auto" w:fill="auto"/>
            <w:noWrap/>
            <w:vAlign w:val="center"/>
            <w:hideMark/>
          </w:tcPr>
          <w:p w14:paraId="5FAEEC0B" w14:textId="77777777" w:rsidR="00982AD2" w:rsidRPr="00982AD2" w:rsidRDefault="00982AD2" w:rsidP="00982AD2">
            <w:pPr>
              <w:spacing w:line="276" w:lineRule="auto"/>
              <w:jc w:val="center"/>
              <w:rPr>
                <w:color w:val="000000"/>
                <w:sz w:val="18"/>
                <w:szCs w:val="18"/>
              </w:rPr>
            </w:pPr>
            <w:r w:rsidRPr="00982AD2">
              <w:rPr>
                <w:color w:val="000000"/>
                <w:sz w:val="18"/>
                <w:szCs w:val="18"/>
              </w:rPr>
              <w:t>36245,28</w:t>
            </w:r>
          </w:p>
        </w:tc>
        <w:tc>
          <w:tcPr>
            <w:tcW w:w="536" w:type="pct"/>
            <w:shd w:val="clear" w:color="auto" w:fill="auto"/>
            <w:noWrap/>
            <w:vAlign w:val="center"/>
            <w:hideMark/>
          </w:tcPr>
          <w:p w14:paraId="54A25B4E" w14:textId="77777777" w:rsidR="00982AD2" w:rsidRPr="00982AD2" w:rsidRDefault="00982AD2" w:rsidP="00982AD2">
            <w:pPr>
              <w:spacing w:line="276" w:lineRule="auto"/>
              <w:jc w:val="center"/>
              <w:rPr>
                <w:color w:val="000000"/>
                <w:sz w:val="18"/>
                <w:szCs w:val="18"/>
              </w:rPr>
            </w:pPr>
            <w:r w:rsidRPr="00982AD2">
              <w:rPr>
                <w:color w:val="000000"/>
                <w:sz w:val="18"/>
                <w:szCs w:val="18"/>
              </w:rPr>
              <w:t>37731,33</w:t>
            </w:r>
          </w:p>
        </w:tc>
        <w:tc>
          <w:tcPr>
            <w:tcW w:w="535" w:type="pct"/>
            <w:shd w:val="clear" w:color="auto" w:fill="auto"/>
            <w:noWrap/>
            <w:vAlign w:val="center"/>
            <w:hideMark/>
          </w:tcPr>
          <w:p w14:paraId="73959C18" w14:textId="77777777" w:rsidR="00982AD2" w:rsidRPr="00982AD2" w:rsidRDefault="00982AD2" w:rsidP="00982AD2">
            <w:pPr>
              <w:spacing w:line="276" w:lineRule="auto"/>
              <w:jc w:val="center"/>
              <w:rPr>
                <w:color w:val="000000"/>
                <w:sz w:val="18"/>
                <w:szCs w:val="18"/>
              </w:rPr>
            </w:pPr>
            <w:r w:rsidRPr="00982AD2">
              <w:rPr>
                <w:color w:val="000000"/>
                <w:sz w:val="18"/>
                <w:szCs w:val="18"/>
              </w:rPr>
              <w:t>39278,32</w:t>
            </w:r>
          </w:p>
        </w:tc>
        <w:tc>
          <w:tcPr>
            <w:tcW w:w="488" w:type="pct"/>
            <w:shd w:val="clear" w:color="auto" w:fill="auto"/>
            <w:noWrap/>
            <w:vAlign w:val="center"/>
            <w:hideMark/>
          </w:tcPr>
          <w:p w14:paraId="4D923FFA" w14:textId="77777777" w:rsidR="00982AD2" w:rsidRPr="00982AD2" w:rsidRDefault="00982AD2" w:rsidP="00982AD2">
            <w:pPr>
              <w:spacing w:line="276" w:lineRule="auto"/>
              <w:jc w:val="center"/>
              <w:rPr>
                <w:color w:val="000000"/>
                <w:sz w:val="18"/>
                <w:szCs w:val="18"/>
              </w:rPr>
            </w:pPr>
            <w:r w:rsidRPr="00982AD2">
              <w:rPr>
                <w:color w:val="000000"/>
                <w:sz w:val="18"/>
                <w:szCs w:val="18"/>
              </w:rPr>
              <w:t>40888,73</w:t>
            </w:r>
          </w:p>
        </w:tc>
      </w:tr>
    </w:tbl>
    <w:p w14:paraId="547E7942" w14:textId="77777777" w:rsidR="00982AD2" w:rsidRPr="00982AD2" w:rsidRDefault="00982AD2" w:rsidP="00982AD2">
      <w:pPr>
        <w:autoSpaceDE w:val="0"/>
        <w:autoSpaceDN w:val="0"/>
        <w:adjustRightInd w:val="0"/>
        <w:ind w:firstLine="709"/>
        <w:jc w:val="right"/>
        <w:rPr>
          <w:rFonts w:eastAsia="Calibri"/>
          <w:sz w:val="28"/>
          <w:szCs w:val="28"/>
        </w:rPr>
      </w:pPr>
    </w:p>
    <w:p w14:paraId="12FEB0B8" w14:textId="77777777" w:rsidR="00982AD2" w:rsidRPr="00982AD2" w:rsidRDefault="00982AD2" w:rsidP="00982AD2">
      <w:pPr>
        <w:autoSpaceDE w:val="0"/>
        <w:autoSpaceDN w:val="0"/>
        <w:adjustRightInd w:val="0"/>
        <w:ind w:firstLine="709"/>
        <w:jc w:val="both"/>
        <w:rPr>
          <w:sz w:val="28"/>
          <w:szCs w:val="28"/>
        </w:rPr>
      </w:pPr>
      <w:r w:rsidRPr="00982AD2">
        <w:rPr>
          <w:color w:val="000000"/>
          <w:sz w:val="28"/>
          <w:szCs w:val="28"/>
        </w:rPr>
        <w:t xml:space="preserve">По расчету РЭК Кузбасса ставки тарифа за протяженность к централизованным системам </w:t>
      </w:r>
      <w:r w:rsidRPr="00982AD2">
        <w:rPr>
          <w:sz w:val="28"/>
          <w:szCs w:val="28"/>
        </w:rPr>
        <w:t>водоснабжения и водоотведения</w:t>
      </w:r>
      <w:r w:rsidRPr="00982AD2">
        <w:rPr>
          <w:rFonts w:eastAsia="Calibri"/>
          <w:bCs/>
          <w:sz w:val="28"/>
          <w:szCs w:val="28"/>
          <w:lang w:eastAsia="en-US"/>
        </w:rPr>
        <w:t xml:space="preserve"> на 2024-2028 годы, с разбивкой</w:t>
      </w:r>
      <w:r w:rsidRPr="00982AD2">
        <w:rPr>
          <w:sz w:val="28"/>
          <w:szCs w:val="28"/>
        </w:rPr>
        <w:t xml:space="preserve"> по диаметрам сложились на уровне, представленном в Приложении №1 к экспертному заключению.</w:t>
      </w:r>
    </w:p>
    <w:p w14:paraId="4FCE5138" w14:textId="77777777" w:rsidR="00982AD2" w:rsidRPr="00982AD2" w:rsidRDefault="00982AD2" w:rsidP="00982AD2">
      <w:pPr>
        <w:ind w:firstLine="709"/>
        <w:jc w:val="both"/>
        <w:rPr>
          <w:rFonts w:eastAsia="Calibri"/>
          <w:sz w:val="28"/>
          <w:szCs w:val="28"/>
        </w:rPr>
      </w:pPr>
      <w:r w:rsidRPr="00982AD2">
        <w:rPr>
          <w:rFonts w:eastAsia="Calibri"/>
          <w:sz w:val="28"/>
          <w:szCs w:val="28"/>
        </w:rPr>
        <w:t>С учетом проведенного анализа и предложений предприятия предлагается:</w:t>
      </w:r>
    </w:p>
    <w:p w14:paraId="390EAB09" w14:textId="77777777" w:rsidR="00982AD2" w:rsidRPr="00982AD2" w:rsidRDefault="00982AD2" w:rsidP="00982AD2">
      <w:pPr>
        <w:ind w:firstLine="709"/>
        <w:jc w:val="both"/>
        <w:rPr>
          <w:rFonts w:eastAsia="Calibri"/>
          <w:sz w:val="28"/>
          <w:szCs w:val="28"/>
        </w:rPr>
      </w:pPr>
      <w:r w:rsidRPr="00982AD2">
        <w:rPr>
          <w:rFonts w:eastAsia="Calibri"/>
          <w:sz w:val="28"/>
          <w:szCs w:val="28"/>
        </w:rPr>
        <w:t>1. Утвердить тарифы на подключение</w:t>
      </w:r>
      <w:r w:rsidRPr="00982AD2">
        <w:rPr>
          <w:kern w:val="32"/>
          <w:sz w:val="28"/>
          <w:szCs w:val="28"/>
        </w:rPr>
        <w:t xml:space="preserve"> к централизованной системе холодного водоснабжения МКП «КТВС НМР» в отношении заявителей,</w:t>
      </w:r>
      <w:r w:rsidRPr="00982AD2">
        <w:rPr>
          <w:sz w:val="28"/>
          <w:szCs w:val="28"/>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w:t>
      </w:r>
      <w:r w:rsidRPr="00982AD2">
        <w:rPr>
          <w:kern w:val="32"/>
          <w:sz w:val="28"/>
          <w:szCs w:val="28"/>
        </w:rPr>
        <w:t xml:space="preserve"> на территории Новокузнецкого муниципального округа </w:t>
      </w:r>
      <w:r w:rsidRPr="00982AD2">
        <w:rPr>
          <w:rFonts w:eastAsia="Calibri"/>
          <w:sz w:val="28"/>
          <w:szCs w:val="28"/>
        </w:rPr>
        <w:t xml:space="preserve"> при открытом способе прокладки дифференцировано по диаметрам  исходя из расчета РЭК Кузбасса на следующем уровне с учетом календарной разбивки по периодам (Таблица 6):</w:t>
      </w:r>
    </w:p>
    <w:p w14:paraId="02C43C02" w14:textId="77777777" w:rsidR="00982AD2" w:rsidRPr="00982AD2" w:rsidRDefault="00982AD2" w:rsidP="00982AD2">
      <w:pPr>
        <w:ind w:firstLine="709"/>
        <w:jc w:val="both"/>
        <w:rPr>
          <w:rFonts w:eastAsia="Calibri"/>
          <w:sz w:val="28"/>
          <w:szCs w:val="28"/>
        </w:rPr>
      </w:pPr>
    </w:p>
    <w:p w14:paraId="3D3ED3FF" w14:textId="77777777" w:rsidR="00982AD2" w:rsidRPr="00982AD2" w:rsidRDefault="00982AD2" w:rsidP="00982AD2">
      <w:pPr>
        <w:ind w:firstLine="709"/>
        <w:jc w:val="both"/>
        <w:rPr>
          <w:rFonts w:eastAsia="Calibri"/>
          <w:sz w:val="28"/>
          <w:szCs w:val="28"/>
        </w:rPr>
      </w:pPr>
    </w:p>
    <w:p w14:paraId="2E57AB1E" w14:textId="77777777" w:rsidR="00982AD2" w:rsidRPr="00982AD2" w:rsidRDefault="00982AD2" w:rsidP="00982AD2">
      <w:pPr>
        <w:ind w:firstLine="709"/>
        <w:jc w:val="both"/>
        <w:rPr>
          <w:rFonts w:eastAsia="Calibri"/>
          <w:sz w:val="28"/>
          <w:szCs w:val="28"/>
        </w:rPr>
      </w:pPr>
    </w:p>
    <w:p w14:paraId="744C6155" w14:textId="77777777" w:rsidR="00982AD2" w:rsidRPr="00982AD2" w:rsidRDefault="00982AD2" w:rsidP="00982AD2">
      <w:pPr>
        <w:ind w:firstLine="709"/>
        <w:jc w:val="right"/>
        <w:rPr>
          <w:rFonts w:eastAsia="Calibri"/>
          <w:sz w:val="28"/>
          <w:szCs w:val="28"/>
        </w:rPr>
      </w:pPr>
      <w:r w:rsidRPr="00982AD2">
        <w:rPr>
          <w:rFonts w:eastAsia="Calibri"/>
          <w:sz w:val="28"/>
          <w:szCs w:val="28"/>
        </w:rPr>
        <w:lastRenderedPageBreak/>
        <w:t>Таблица 6</w:t>
      </w:r>
    </w:p>
    <w:p w14:paraId="313EE600" w14:textId="77777777" w:rsidR="00982AD2" w:rsidRPr="00982AD2" w:rsidRDefault="00982AD2" w:rsidP="00982AD2">
      <w:pPr>
        <w:ind w:firstLine="709"/>
        <w:jc w:val="right"/>
        <w:rPr>
          <w:rFonts w:eastAsia="Calibri"/>
          <w:sz w:val="28"/>
          <w:szCs w:val="2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134"/>
        <w:gridCol w:w="1276"/>
        <w:gridCol w:w="1275"/>
        <w:gridCol w:w="1276"/>
        <w:gridCol w:w="1276"/>
        <w:gridCol w:w="1276"/>
      </w:tblGrid>
      <w:tr w:rsidR="00982AD2" w:rsidRPr="00982AD2" w14:paraId="509FBF68" w14:textId="77777777" w:rsidTr="006D08D7">
        <w:trPr>
          <w:trHeight w:val="765"/>
          <w:jc w:val="center"/>
        </w:trPr>
        <w:tc>
          <w:tcPr>
            <w:tcW w:w="567" w:type="dxa"/>
            <w:shd w:val="clear" w:color="auto" w:fill="auto"/>
            <w:vAlign w:val="center"/>
          </w:tcPr>
          <w:p w14:paraId="550A6C09" w14:textId="77777777" w:rsidR="00982AD2" w:rsidRPr="00982AD2" w:rsidRDefault="00982AD2" w:rsidP="00982AD2">
            <w:pPr>
              <w:jc w:val="center"/>
              <w:rPr>
                <w:sz w:val="20"/>
                <w:szCs w:val="20"/>
                <w:lang w:eastAsia="en-US"/>
              </w:rPr>
            </w:pPr>
            <w:bookmarkStart w:id="9" w:name="_Hlk153892817"/>
            <w:r w:rsidRPr="00982AD2">
              <w:rPr>
                <w:sz w:val="20"/>
                <w:szCs w:val="20"/>
                <w:lang w:eastAsia="en-US"/>
              </w:rPr>
              <w:t>№ п/п</w:t>
            </w:r>
          </w:p>
        </w:tc>
        <w:tc>
          <w:tcPr>
            <w:tcW w:w="1701" w:type="dxa"/>
            <w:shd w:val="clear" w:color="auto" w:fill="auto"/>
            <w:vAlign w:val="center"/>
          </w:tcPr>
          <w:p w14:paraId="0BDF6D8A" w14:textId="77777777" w:rsidR="00982AD2" w:rsidRPr="00982AD2" w:rsidRDefault="00982AD2" w:rsidP="00982AD2">
            <w:pPr>
              <w:jc w:val="center"/>
              <w:rPr>
                <w:sz w:val="20"/>
                <w:szCs w:val="20"/>
                <w:lang w:eastAsia="en-US"/>
              </w:rPr>
            </w:pPr>
            <w:r w:rsidRPr="00982AD2">
              <w:rPr>
                <w:sz w:val="20"/>
                <w:szCs w:val="20"/>
                <w:lang w:eastAsia="en-US"/>
              </w:rPr>
              <w:t>Наименование</w:t>
            </w:r>
          </w:p>
        </w:tc>
        <w:tc>
          <w:tcPr>
            <w:tcW w:w="1134" w:type="dxa"/>
          </w:tcPr>
          <w:p w14:paraId="1579F990" w14:textId="77777777" w:rsidR="00982AD2" w:rsidRPr="00982AD2" w:rsidRDefault="00982AD2" w:rsidP="00982AD2">
            <w:pPr>
              <w:jc w:val="center"/>
              <w:rPr>
                <w:sz w:val="20"/>
                <w:szCs w:val="20"/>
                <w:lang w:eastAsia="en-US"/>
              </w:rPr>
            </w:pPr>
            <w:r w:rsidRPr="00982AD2">
              <w:rPr>
                <w:sz w:val="20"/>
                <w:szCs w:val="20"/>
                <w:lang w:eastAsia="en-US"/>
              </w:rPr>
              <w:t>Единица</w:t>
            </w:r>
          </w:p>
          <w:p w14:paraId="0367C629" w14:textId="77777777" w:rsidR="00982AD2" w:rsidRPr="00982AD2" w:rsidRDefault="00982AD2" w:rsidP="00982AD2">
            <w:pPr>
              <w:jc w:val="center"/>
              <w:rPr>
                <w:sz w:val="20"/>
                <w:szCs w:val="20"/>
                <w:lang w:eastAsia="en-US"/>
              </w:rPr>
            </w:pPr>
            <w:r w:rsidRPr="00982AD2">
              <w:rPr>
                <w:sz w:val="20"/>
                <w:szCs w:val="20"/>
                <w:lang w:eastAsia="en-US"/>
              </w:rPr>
              <w:t>измерения</w:t>
            </w:r>
          </w:p>
        </w:tc>
        <w:tc>
          <w:tcPr>
            <w:tcW w:w="1276" w:type="dxa"/>
            <w:shd w:val="clear" w:color="auto" w:fill="auto"/>
          </w:tcPr>
          <w:p w14:paraId="3F29B2E4" w14:textId="77777777" w:rsidR="00982AD2" w:rsidRPr="00982AD2" w:rsidRDefault="00982AD2" w:rsidP="00982AD2">
            <w:pPr>
              <w:jc w:val="center"/>
              <w:rPr>
                <w:sz w:val="20"/>
                <w:szCs w:val="20"/>
                <w:lang w:eastAsia="en-US"/>
              </w:rPr>
            </w:pPr>
            <w:r w:rsidRPr="00982AD2">
              <w:rPr>
                <w:sz w:val="20"/>
                <w:szCs w:val="20"/>
                <w:lang w:eastAsia="en-US"/>
              </w:rPr>
              <w:t>с 01.01.2024</w:t>
            </w:r>
          </w:p>
          <w:p w14:paraId="3DC09DCF" w14:textId="77777777" w:rsidR="00982AD2" w:rsidRPr="00982AD2" w:rsidRDefault="00982AD2" w:rsidP="00982AD2">
            <w:pPr>
              <w:jc w:val="center"/>
              <w:rPr>
                <w:sz w:val="20"/>
                <w:szCs w:val="20"/>
                <w:lang w:eastAsia="en-US"/>
              </w:rPr>
            </w:pPr>
            <w:r w:rsidRPr="00982AD2">
              <w:rPr>
                <w:sz w:val="20"/>
                <w:szCs w:val="20"/>
                <w:lang w:eastAsia="en-US"/>
              </w:rPr>
              <w:t>по 31.12.2024</w:t>
            </w:r>
          </w:p>
        </w:tc>
        <w:tc>
          <w:tcPr>
            <w:tcW w:w="1275" w:type="dxa"/>
          </w:tcPr>
          <w:p w14:paraId="2172E4E5" w14:textId="77777777" w:rsidR="00982AD2" w:rsidRPr="00982AD2" w:rsidRDefault="00982AD2" w:rsidP="00982AD2">
            <w:pPr>
              <w:jc w:val="center"/>
              <w:rPr>
                <w:sz w:val="20"/>
                <w:szCs w:val="20"/>
                <w:lang w:eastAsia="en-US"/>
              </w:rPr>
            </w:pPr>
            <w:r w:rsidRPr="00982AD2">
              <w:rPr>
                <w:sz w:val="20"/>
                <w:szCs w:val="20"/>
                <w:lang w:eastAsia="en-US"/>
              </w:rPr>
              <w:t>с 01.01.2025</w:t>
            </w:r>
          </w:p>
          <w:p w14:paraId="4FC3DEBC" w14:textId="77777777" w:rsidR="00982AD2" w:rsidRPr="00982AD2" w:rsidRDefault="00982AD2" w:rsidP="00982AD2">
            <w:pPr>
              <w:jc w:val="center"/>
              <w:rPr>
                <w:sz w:val="20"/>
                <w:szCs w:val="20"/>
                <w:lang w:eastAsia="en-US"/>
              </w:rPr>
            </w:pPr>
            <w:r w:rsidRPr="00982AD2">
              <w:rPr>
                <w:sz w:val="20"/>
                <w:szCs w:val="20"/>
                <w:lang w:eastAsia="en-US"/>
              </w:rPr>
              <w:t>по 31.12.2025</w:t>
            </w:r>
          </w:p>
        </w:tc>
        <w:tc>
          <w:tcPr>
            <w:tcW w:w="1276" w:type="dxa"/>
            <w:shd w:val="clear" w:color="auto" w:fill="auto"/>
          </w:tcPr>
          <w:p w14:paraId="2844BF52" w14:textId="77777777" w:rsidR="00982AD2" w:rsidRPr="00982AD2" w:rsidRDefault="00982AD2" w:rsidP="00982AD2">
            <w:pPr>
              <w:jc w:val="center"/>
              <w:rPr>
                <w:sz w:val="20"/>
                <w:szCs w:val="20"/>
                <w:lang w:eastAsia="en-US"/>
              </w:rPr>
            </w:pPr>
            <w:r w:rsidRPr="00982AD2">
              <w:rPr>
                <w:sz w:val="20"/>
                <w:szCs w:val="20"/>
                <w:lang w:eastAsia="en-US"/>
              </w:rPr>
              <w:t>с 01.01.2026</w:t>
            </w:r>
          </w:p>
          <w:p w14:paraId="706C6B47" w14:textId="77777777" w:rsidR="00982AD2" w:rsidRPr="00982AD2" w:rsidRDefault="00982AD2" w:rsidP="00982AD2">
            <w:pPr>
              <w:jc w:val="center"/>
              <w:rPr>
                <w:sz w:val="20"/>
                <w:szCs w:val="20"/>
                <w:lang w:eastAsia="en-US"/>
              </w:rPr>
            </w:pPr>
            <w:r w:rsidRPr="00982AD2">
              <w:rPr>
                <w:sz w:val="20"/>
                <w:szCs w:val="20"/>
                <w:lang w:eastAsia="en-US"/>
              </w:rPr>
              <w:t>по 31.12.2026</w:t>
            </w:r>
          </w:p>
        </w:tc>
        <w:tc>
          <w:tcPr>
            <w:tcW w:w="1276" w:type="dxa"/>
          </w:tcPr>
          <w:p w14:paraId="0A5C6F5E" w14:textId="77777777" w:rsidR="00982AD2" w:rsidRPr="00982AD2" w:rsidRDefault="00982AD2" w:rsidP="00982AD2">
            <w:pPr>
              <w:jc w:val="center"/>
              <w:rPr>
                <w:sz w:val="20"/>
                <w:szCs w:val="20"/>
                <w:lang w:eastAsia="en-US"/>
              </w:rPr>
            </w:pPr>
            <w:r w:rsidRPr="00982AD2">
              <w:rPr>
                <w:sz w:val="20"/>
                <w:szCs w:val="20"/>
                <w:lang w:eastAsia="en-US"/>
              </w:rPr>
              <w:t>с 01.01.2027</w:t>
            </w:r>
          </w:p>
          <w:p w14:paraId="17292445" w14:textId="77777777" w:rsidR="00982AD2" w:rsidRPr="00982AD2" w:rsidRDefault="00982AD2" w:rsidP="00982AD2">
            <w:pPr>
              <w:jc w:val="center"/>
              <w:rPr>
                <w:sz w:val="20"/>
                <w:szCs w:val="20"/>
                <w:lang w:eastAsia="en-US"/>
              </w:rPr>
            </w:pPr>
            <w:r w:rsidRPr="00982AD2">
              <w:rPr>
                <w:sz w:val="20"/>
                <w:szCs w:val="20"/>
                <w:lang w:eastAsia="en-US"/>
              </w:rPr>
              <w:t>по 31.12.2027</w:t>
            </w:r>
          </w:p>
        </w:tc>
        <w:tc>
          <w:tcPr>
            <w:tcW w:w="1276" w:type="dxa"/>
          </w:tcPr>
          <w:p w14:paraId="20612A9C" w14:textId="77777777" w:rsidR="00982AD2" w:rsidRPr="00982AD2" w:rsidRDefault="00982AD2" w:rsidP="00982AD2">
            <w:pPr>
              <w:jc w:val="center"/>
              <w:rPr>
                <w:sz w:val="20"/>
                <w:szCs w:val="20"/>
                <w:lang w:eastAsia="en-US"/>
              </w:rPr>
            </w:pPr>
            <w:r w:rsidRPr="00982AD2">
              <w:rPr>
                <w:sz w:val="20"/>
                <w:szCs w:val="20"/>
                <w:lang w:eastAsia="en-US"/>
              </w:rPr>
              <w:t>с 01.01.2028</w:t>
            </w:r>
          </w:p>
          <w:p w14:paraId="4AAC5759" w14:textId="77777777" w:rsidR="00982AD2" w:rsidRPr="00982AD2" w:rsidRDefault="00982AD2" w:rsidP="00982AD2">
            <w:pPr>
              <w:jc w:val="center"/>
              <w:rPr>
                <w:sz w:val="20"/>
                <w:szCs w:val="20"/>
                <w:lang w:eastAsia="en-US"/>
              </w:rPr>
            </w:pPr>
            <w:r w:rsidRPr="00982AD2">
              <w:rPr>
                <w:sz w:val="20"/>
                <w:szCs w:val="20"/>
                <w:lang w:eastAsia="en-US"/>
              </w:rPr>
              <w:t>по 31.12.2028</w:t>
            </w:r>
          </w:p>
        </w:tc>
      </w:tr>
      <w:tr w:rsidR="00982AD2" w:rsidRPr="00982AD2" w14:paraId="1F44856E" w14:textId="77777777" w:rsidTr="006D08D7">
        <w:trPr>
          <w:trHeight w:val="284"/>
          <w:jc w:val="center"/>
        </w:trPr>
        <w:tc>
          <w:tcPr>
            <w:tcW w:w="567" w:type="dxa"/>
            <w:shd w:val="clear" w:color="auto" w:fill="auto"/>
            <w:vAlign w:val="center"/>
          </w:tcPr>
          <w:p w14:paraId="1B7EDCF7" w14:textId="77777777" w:rsidR="00982AD2" w:rsidRPr="00982AD2" w:rsidRDefault="00982AD2" w:rsidP="00982AD2">
            <w:pPr>
              <w:jc w:val="center"/>
              <w:rPr>
                <w:sz w:val="20"/>
                <w:szCs w:val="20"/>
                <w:lang w:eastAsia="en-US"/>
              </w:rPr>
            </w:pPr>
            <w:r w:rsidRPr="00982AD2">
              <w:rPr>
                <w:sz w:val="20"/>
                <w:szCs w:val="20"/>
                <w:lang w:eastAsia="en-US"/>
              </w:rPr>
              <w:t>1</w:t>
            </w:r>
          </w:p>
        </w:tc>
        <w:tc>
          <w:tcPr>
            <w:tcW w:w="1701" w:type="dxa"/>
            <w:shd w:val="clear" w:color="auto" w:fill="auto"/>
            <w:vAlign w:val="center"/>
          </w:tcPr>
          <w:p w14:paraId="6CEF9D96" w14:textId="77777777" w:rsidR="00982AD2" w:rsidRPr="00982AD2" w:rsidRDefault="00982AD2" w:rsidP="00982AD2">
            <w:pPr>
              <w:jc w:val="center"/>
              <w:rPr>
                <w:sz w:val="20"/>
                <w:szCs w:val="20"/>
                <w:lang w:eastAsia="en-US"/>
              </w:rPr>
            </w:pPr>
            <w:r w:rsidRPr="00982AD2">
              <w:rPr>
                <w:sz w:val="20"/>
                <w:szCs w:val="20"/>
                <w:lang w:eastAsia="en-US"/>
              </w:rPr>
              <w:t>2</w:t>
            </w:r>
          </w:p>
        </w:tc>
        <w:tc>
          <w:tcPr>
            <w:tcW w:w="1134" w:type="dxa"/>
            <w:vAlign w:val="center"/>
          </w:tcPr>
          <w:p w14:paraId="3F7D63A0" w14:textId="77777777" w:rsidR="00982AD2" w:rsidRPr="00982AD2" w:rsidRDefault="00982AD2" w:rsidP="00982AD2">
            <w:pPr>
              <w:jc w:val="center"/>
              <w:rPr>
                <w:sz w:val="20"/>
                <w:szCs w:val="20"/>
                <w:lang w:eastAsia="en-US"/>
              </w:rPr>
            </w:pPr>
            <w:r w:rsidRPr="00982AD2">
              <w:rPr>
                <w:sz w:val="20"/>
                <w:szCs w:val="20"/>
                <w:lang w:eastAsia="en-US"/>
              </w:rPr>
              <w:t>3</w:t>
            </w:r>
          </w:p>
        </w:tc>
        <w:tc>
          <w:tcPr>
            <w:tcW w:w="1276" w:type="dxa"/>
            <w:shd w:val="clear" w:color="auto" w:fill="auto"/>
            <w:vAlign w:val="center"/>
          </w:tcPr>
          <w:p w14:paraId="4863CCC3" w14:textId="77777777" w:rsidR="00982AD2" w:rsidRPr="00982AD2" w:rsidRDefault="00982AD2" w:rsidP="00982AD2">
            <w:pPr>
              <w:jc w:val="center"/>
              <w:rPr>
                <w:sz w:val="20"/>
                <w:szCs w:val="20"/>
                <w:lang w:eastAsia="en-US"/>
              </w:rPr>
            </w:pPr>
            <w:r w:rsidRPr="00982AD2">
              <w:rPr>
                <w:sz w:val="20"/>
                <w:szCs w:val="20"/>
                <w:lang w:eastAsia="en-US"/>
              </w:rPr>
              <w:t>4</w:t>
            </w:r>
          </w:p>
        </w:tc>
        <w:tc>
          <w:tcPr>
            <w:tcW w:w="1275" w:type="dxa"/>
            <w:vAlign w:val="center"/>
          </w:tcPr>
          <w:p w14:paraId="37B3344D" w14:textId="77777777" w:rsidR="00982AD2" w:rsidRPr="00982AD2" w:rsidRDefault="00982AD2" w:rsidP="00982AD2">
            <w:pPr>
              <w:jc w:val="center"/>
              <w:rPr>
                <w:sz w:val="20"/>
                <w:szCs w:val="20"/>
                <w:lang w:eastAsia="en-US"/>
              </w:rPr>
            </w:pPr>
            <w:r w:rsidRPr="00982AD2">
              <w:rPr>
                <w:sz w:val="20"/>
                <w:szCs w:val="20"/>
                <w:lang w:eastAsia="en-US"/>
              </w:rPr>
              <w:t>5</w:t>
            </w:r>
          </w:p>
        </w:tc>
        <w:tc>
          <w:tcPr>
            <w:tcW w:w="1276" w:type="dxa"/>
            <w:shd w:val="clear" w:color="auto" w:fill="auto"/>
            <w:vAlign w:val="center"/>
          </w:tcPr>
          <w:p w14:paraId="70EA312E" w14:textId="77777777" w:rsidR="00982AD2" w:rsidRPr="00982AD2" w:rsidRDefault="00982AD2" w:rsidP="00982AD2">
            <w:pPr>
              <w:jc w:val="center"/>
              <w:rPr>
                <w:sz w:val="20"/>
                <w:szCs w:val="20"/>
                <w:lang w:eastAsia="en-US"/>
              </w:rPr>
            </w:pPr>
            <w:r w:rsidRPr="00982AD2">
              <w:rPr>
                <w:sz w:val="20"/>
                <w:szCs w:val="20"/>
                <w:lang w:eastAsia="en-US"/>
              </w:rPr>
              <w:t>6</w:t>
            </w:r>
          </w:p>
        </w:tc>
        <w:tc>
          <w:tcPr>
            <w:tcW w:w="1276" w:type="dxa"/>
            <w:vAlign w:val="center"/>
          </w:tcPr>
          <w:p w14:paraId="636DAF4A" w14:textId="77777777" w:rsidR="00982AD2" w:rsidRPr="00982AD2" w:rsidRDefault="00982AD2" w:rsidP="00982AD2">
            <w:pPr>
              <w:jc w:val="center"/>
              <w:rPr>
                <w:sz w:val="20"/>
                <w:szCs w:val="20"/>
                <w:lang w:eastAsia="en-US"/>
              </w:rPr>
            </w:pPr>
            <w:r w:rsidRPr="00982AD2">
              <w:rPr>
                <w:sz w:val="20"/>
                <w:szCs w:val="20"/>
                <w:lang w:eastAsia="en-US"/>
              </w:rPr>
              <w:t>7</w:t>
            </w:r>
          </w:p>
        </w:tc>
        <w:tc>
          <w:tcPr>
            <w:tcW w:w="1276" w:type="dxa"/>
            <w:vAlign w:val="center"/>
          </w:tcPr>
          <w:p w14:paraId="01EA9436" w14:textId="77777777" w:rsidR="00982AD2" w:rsidRPr="00982AD2" w:rsidRDefault="00982AD2" w:rsidP="00982AD2">
            <w:pPr>
              <w:jc w:val="center"/>
              <w:rPr>
                <w:sz w:val="20"/>
                <w:szCs w:val="20"/>
                <w:lang w:eastAsia="en-US"/>
              </w:rPr>
            </w:pPr>
            <w:r w:rsidRPr="00982AD2">
              <w:rPr>
                <w:sz w:val="20"/>
                <w:szCs w:val="20"/>
                <w:lang w:eastAsia="en-US"/>
              </w:rPr>
              <w:t>8</w:t>
            </w:r>
          </w:p>
        </w:tc>
      </w:tr>
      <w:tr w:rsidR="00982AD2" w:rsidRPr="00982AD2" w14:paraId="29BA59D4" w14:textId="77777777" w:rsidTr="006D08D7">
        <w:trPr>
          <w:trHeight w:val="329"/>
          <w:jc w:val="center"/>
        </w:trPr>
        <w:tc>
          <w:tcPr>
            <w:tcW w:w="9781" w:type="dxa"/>
            <w:gridSpan w:val="8"/>
          </w:tcPr>
          <w:p w14:paraId="22BF8E14" w14:textId="60848ACB" w:rsidR="00982AD2" w:rsidRPr="00982AD2" w:rsidRDefault="00982AD2" w:rsidP="00982AD2">
            <w:pPr>
              <w:jc w:val="center"/>
              <w:rPr>
                <w:sz w:val="20"/>
                <w:szCs w:val="20"/>
                <w:lang w:eastAsia="en-US"/>
              </w:rPr>
            </w:pPr>
            <w:r w:rsidRPr="00982AD2">
              <w:rPr>
                <w:sz w:val="20"/>
                <w:szCs w:val="20"/>
                <w:lang w:eastAsia="en-US"/>
              </w:rPr>
              <w:t xml:space="preserve">Ставка тарифа за протяженность водопроводной сети </w:t>
            </w:r>
            <w:r w:rsidRPr="00982AD2">
              <w:rPr>
                <w:b/>
                <w:bCs/>
                <w:sz w:val="20"/>
                <w:szCs w:val="20"/>
                <w:lang w:eastAsia="en-US"/>
              </w:rPr>
              <w:t>(</w:t>
            </w:r>
            <w:r w:rsidRPr="00982AD2">
              <w:rPr>
                <w:b/>
                <w:noProof/>
                <w:position w:val="-12"/>
                <w:sz w:val="20"/>
                <w:szCs w:val="20"/>
                <w:lang w:eastAsia="en-US"/>
              </w:rPr>
              <w:drawing>
                <wp:inline distT="0" distB="0" distL="0" distR="0" wp14:anchorId="7C15F28C" wp14:editId="334B0827">
                  <wp:extent cx="247650" cy="247650"/>
                  <wp:effectExtent l="0" t="0" r="0" b="0"/>
                  <wp:docPr id="63538880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982AD2">
              <w:rPr>
                <w:b/>
                <w:bCs/>
                <w:sz w:val="20"/>
                <w:szCs w:val="20"/>
                <w:lang w:eastAsia="en-US"/>
              </w:rPr>
              <w:t>)</w:t>
            </w:r>
            <w:r w:rsidRPr="00982AD2">
              <w:rPr>
                <w:sz w:val="20"/>
                <w:szCs w:val="20"/>
                <w:lang w:eastAsia="en-US"/>
              </w:rPr>
              <w:t>:</w:t>
            </w:r>
          </w:p>
        </w:tc>
      </w:tr>
      <w:tr w:rsidR="00982AD2" w:rsidRPr="00982AD2" w14:paraId="53443F20" w14:textId="77777777" w:rsidTr="006D08D7">
        <w:trPr>
          <w:trHeight w:val="207"/>
          <w:jc w:val="center"/>
        </w:trPr>
        <w:tc>
          <w:tcPr>
            <w:tcW w:w="9781" w:type="dxa"/>
            <w:gridSpan w:val="8"/>
          </w:tcPr>
          <w:p w14:paraId="6D14D535" w14:textId="77777777" w:rsidR="00982AD2" w:rsidRPr="00982AD2" w:rsidRDefault="00982AD2" w:rsidP="00982AD2">
            <w:pPr>
              <w:jc w:val="center"/>
              <w:rPr>
                <w:sz w:val="20"/>
                <w:szCs w:val="20"/>
                <w:lang w:eastAsia="en-US"/>
              </w:rPr>
            </w:pPr>
            <w:r w:rsidRPr="00982AD2">
              <w:rPr>
                <w:sz w:val="20"/>
                <w:szCs w:val="20"/>
                <w:lang w:eastAsia="en-US"/>
              </w:rPr>
              <w:t xml:space="preserve">1. При открытом способе прокладки диаметром </w:t>
            </w:r>
            <w:r w:rsidRPr="00982AD2">
              <w:rPr>
                <w:sz w:val="20"/>
                <w:szCs w:val="20"/>
                <w:lang w:val="en-US" w:eastAsia="en-US"/>
              </w:rPr>
              <w:t>d</w:t>
            </w:r>
            <w:r w:rsidRPr="00982AD2">
              <w:rPr>
                <w:sz w:val="20"/>
                <w:szCs w:val="20"/>
                <w:lang w:eastAsia="en-US"/>
              </w:rPr>
              <w:t>:</w:t>
            </w:r>
          </w:p>
        </w:tc>
      </w:tr>
      <w:tr w:rsidR="00982AD2" w:rsidRPr="00982AD2" w14:paraId="226F6C5D" w14:textId="77777777" w:rsidTr="006D08D7">
        <w:trPr>
          <w:trHeight w:val="483"/>
          <w:jc w:val="center"/>
        </w:trPr>
        <w:tc>
          <w:tcPr>
            <w:tcW w:w="567" w:type="dxa"/>
            <w:shd w:val="clear" w:color="auto" w:fill="auto"/>
            <w:vAlign w:val="center"/>
          </w:tcPr>
          <w:p w14:paraId="7C36859D" w14:textId="77777777" w:rsidR="00982AD2" w:rsidRPr="00982AD2" w:rsidRDefault="00982AD2" w:rsidP="00982AD2">
            <w:pPr>
              <w:jc w:val="center"/>
              <w:rPr>
                <w:sz w:val="20"/>
                <w:szCs w:val="20"/>
                <w:lang w:eastAsia="en-US"/>
              </w:rPr>
            </w:pPr>
            <w:r w:rsidRPr="00982AD2">
              <w:rPr>
                <w:sz w:val="20"/>
                <w:szCs w:val="20"/>
                <w:lang w:eastAsia="en-US"/>
              </w:rPr>
              <w:t>1.1.</w:t>
            </w:r>
          </w:p>
        </w:tc>
        <w:tc>
          <w:tcPr>
            <w:tcW w:w="1701" w:type="dxa"/>
            <w:shd w:val="clear" w:color="auto" w:fill="auto"/>
          </w:tcPr>
          <w:p w14:paraId="52B0D3D1" w14:textId="77777777" w:rsidR="00982AD2" w:rsidRPr="00982AD2" w:rsidRDefault="00982AD2" w:rsidP="00982AD2">
            <w:pPr>
              <w:rPr>
                <w:sz w:val="20"/>
                <w:szCs w:val="20"/>
                <w:lang w:eastAsia="en-US"/>
              </w:rPr>
            </w:pPr>
            <w:r w:rsidRPr="00982AD2">
              <w:rPr>
                <w:sz w:val="20"/>
                <w:szCs w:val="20"/>
                <w:lang w:eastAsia="en-US"/>
              </w:rPr>
              <w:t>40 мм (включительно)</w:t>
            </w:r>
          </w:p>
          <w:p w14:paraId="64BAD576" w14:textId="77777777" w:rsidR="00982AD2" w:rsidRPr="00982AD2" w:rsidRDefault="00982AD2" w:rsidP="00982AD2">
            <w:pPr>
              <w:rPr>
                <w:sz w:val="20"/>
                <w:szCs w:val="20"/>
                <w:lang w:eastAsia="en-US"/>
              </w:rPr>
            </w:pPr>
            <w:r w:rsidRPr="00982AD2">
              <w:rPr>
                <w:sz w:val="20"/>
                <w:szCs w:val="20"/>
                <w:lang w:eastAsia="en-US"/>
              </w:rPr>
              <w:t>и менее</w:t>
            </w:r>
          </w:p>
        </w:tc>
        <w:tc>
          <w:tcPr>
            <w:tcW w:w="1134" w:type="dxa"/>
            <w:vAlign w:val="center"/>
          </w:tcPr>
          <w:p w14:paraId="6E9BF637" w14:textId="77777777" w:rsidR="00982AD2" w:rsidRPr="00982AD2" w:rsidRDefault="00982AD2" w:rsidP="00982AD2">
            <w:pPr>
              <w:jc w:val="center"/>
              <w:rPr>
                <w:sz w:val="20"/>
                <w:szCs w:val="20"/>
                <w:lang w:eastAsia="en-US"/>
              </w:rPr>
            </w:pPr>
            <w:r w:rsidRPr="00982AD2">
              <w:rPr>
                <w:sz w:val="20"/>
                <w:szCs w:val="20"/>
                <w:lang w:eastAsia="en-US"/>
              </w:rPr>
              <w:t>тыс. руб./км</w:t>
            </w:r>
          </w:p>
        </w:tc>
        <w:tc>
          <w:tcPr>
            <w:tcW w:w="1276" w:type="dxa"/>
            <w:shd w:val="clear" w:color="auto" w:fill="auto"/>
            <w:vAlign w:val="center"/>
          </w:tcPr>
          <w:p w14:paraId="7041A0D3" w14:textId="77777777" w:rsidR="00982AD2" w:rsidRPr="00982AD2" w:rsidRDefault="00982AD2" w:rsidP="00982AD2">
            <w:pPr>
              <w:jc w:val="center"/>
              <w:rPr>
                <w:sz w:val="20"/>
                <w:szCs w:val="20"/>
                <w:lang w:eastAsia="en-US"/>
              </w:rPr>
            </w:pPr>
            <w:r w:rsidRPr="00982AD2">
              <w:rPr>
                <w:sz w:val="20"/>
                <w:szCs w:val="20"/>
                <w:lang w:eastAsia="en-US"/>
              </w:rPr>
              <w:t>13839,83</w:t>
            </w:r>
          </w:p>
        </w:tc>
        <w:tc>
          <w:tcPr>
            <w:tcW w:w="1275" w:type="dxa"/>
            <w:shd w:val="clear" w:color="auto" w:fill="auto"/>
            <w:vAlign w:val="center"/>
          </w:tcPr>
          <w:p w14:paraId="20C3C0CE" w14:textId="77777777" w:rsidR="00982AD2" w:rsidRPr="00982AD2" w:rsidRDefault="00982AD2" w:rsidP="00982AD2">
            <w:pPr>
              <w:jc w:val="center"/>
              <w:rPr>
                <w:sz w:val="20"/>
                <w:szCs w:val="20"/>
                <w:lang w:eastAsia="en-US"/>
              </w:rPr>
            </w:pPr>
            <w:r w:rsidRPr="00982AD2">
              <w:rPr>
                <w:sz w:val="20"/>
                <w:szCs w:val="20"/>
                <w:lang w:eastAsia="en-US"/>
              </w:rPr>
              <w:t>14462,62</w:t>
            </w:r>
          </w:p>
        </w:tc>
        <w:tc>
          <w:tcPr>
            <w:tcW w:w="1276" w:type="dxa"/>
            <w:shd w:val="clear" w:color="auto" w:fill="auto"/>
            <w:vAlign w:val="center"/>
          </w:tcPr>
          <w:p w14:paraId="10C865F2" w14:textId="77777777" w:rsidR="00982AD2" w:rsidRPr="00982AD2" w:rsidRDefault="00982AD2" w:rsidP="00982AD2">
            <w:pPr>
              <w:jc w:val="center"/>
              <w:rPr>
                <w:sz w:val="20"/>
                <w:szCs w:val="20"/>
                <w:lang w:eastAsia="en-US"/>
              </w:rPr>
            </w:pPr>
            <w:r w:rsidRPr="00982AD2">
              <w:rPr>
                <w:sz w:val="20"/>
                <w:szCs w:val="20"/>
                <w:lang w:eastAsia="en-US"/>
              </w:rPr>
              <w:t>15055,59</w:t>
            </w:r>
          </w:p>
        </w:tc>
        <w:tc>
          <w:tcPr>
            <w:tcW w:w="1276" w:type="dxa"/>
            <w:vAlign w:val="center"/>
          </w:tcPr>
          <w:p w14:paraId="72FBB6D9" w14:textId="77777777" w:rsidR="00982AD2" w:rsidRPr="00982AD2" w:rsidRDefault="00982AD2" w:rsidP="00982AD2">
            <w:pPr>
              <w:jc w:val="center"/>
              <w:rPr>
                <w:sz w:val="20"/>
                <w:szCs w:val="20"/>
                <w:lang w:eastAsia="en-US"/>
              </w:rPr>
            </w:pPr>
            <w:r w:rsidRPr="00982AD2">
              <w:rPr>
                <w:sz w:val="20"/>
                <w:szCs w:val="20"/>
                <w:lang w:eastAsia="en-US"/>
              </w:rPr>
              <w:t>15672,87</w:t>
            </w:r>
          </w:p>
        </w:tc>
        <w:tc>
          <w:tcPr>
            <w:tcW w:w="1276" w:type="dxa"/>
            <w:vAlign w:val="center"/>
          </w:tcPr>
          <w:p w14:paraId="3DA29D0A" w14:textId="77777777" w:rsidR="00982AD2" w:rsidRPr="00982AD2" w:rsidRDefault="00982AD2" w:rsidP="00982AD2">
            <w:pPr>
              <w:jc w:val="center"/>
              <w:rPr>
                <w:sz w:val="20"/>
                <w:szCs w:val="20"/>
                <w:lang w:eastAsia="en-US"/>
              </w:rPr>
            </w:pPr>
            <w:r w:rsidRPr="00982AD2">
              <w:rPr>
                <w:sz w:val="20"/>
                <w:szCs w:val="20"/>
                <w:lang w:eastAsia="en-US"/>
              </w:rPr>
              <w:t>16315,46</w:t>
            </w:r>
          </w:p>
        </w:tc>
      </w:tr>
      <w:tr w:rsidR="00982AD2" w:rsidRPr="00982AD2" w14:paraId="2541B084" w14:textId="77777777" w:rsidTr="006D08D7">
        <w:trPr>
          <w:trHeight w:val="549"/>
          <w:jc w:val="center"/>
        </w:trPr>
        <w:tc>
          <w:tcPr>
            <w:tcW w:w="567" w:type="dxa"/>
            <w:shd w:val="clear" w:color="auto" w:fill="auto"/>
            <w:vAlign w:val="center"/>
          </w:tcPr>
          <w:p w14:paraId="279CFC8F" w14:textId="77777777" w:rsidR="00982AD2" w:rsidRPr="00982AD2" w:rsidRDefault="00982AD2" w:rsidP="00982AD2">
            <w:pPr>
              <w:jc w:val="center"/>
              <w:rPr>
                <w:sz w:val="20"/>
                <w:szCs w:val="20"/>
                <w:lang w:eastAsia="en-US"/>
              </w:rPr>
            </w:pPr>
            <w:r w:rsidRPr="00982AD2">
              <w:rPr>
                <w:sz w:val="20"/>
                <w:szCs w:val="20"/>
                <w:lang w:eastAsia="en-US"/>
              </w:rPr>
              <w:t>1.2.</w:t>
            </w:r>
          </w:p>
        </w:tc>
        <w:tc>
          <w:tcPr>
            <w:tcW w:w="1701" w:type="dxa"/>
            <w:shd w:val="clear" w:color="auto" w:fill="auto"/>
          </w:tcPr>
          <w:p w14:paraId="4C91CC72" w14:textId="77777777" w:rsidR="00982AD2" w:rsidRPr="00982AD2" w:rsidRDefault="00982AD2" w:rsidP="00982AD2">
            <w:pPr>
              <w:rPr>
                <w:sz w:val="20"/>
                <w:szCs w:val="20"/>
                <w:lang w:eastAsia="en-US"/>
              </w:rPr>
            </w:pPr>
            <w:r w:rsidRPr="00982AD2">
              <w:rPr>
                <w:sz w:val="20"/>
                <w:szCs w:val="20"/>
                <w:lang w:eastAsia="en-US"/>
              </w:rPr>
              <w:t>от 40 мм до 70 мм (включительно)</w:t>
            </w:r>
          </w:p>
        </w:tc>
        <w:tc>
          <w:tcPr>
            <w:tcW w:w="1134" w:type="dxa"/>
            <w:vAlign w:val="center"/>
          </w:tcPr>
          <w:p w14:paraId="105D0ABB" w14:textId="77777777" w:rsidR="00982AD2" w:rsidRPr="00982AD2" w:rsidRDefault="00982AD2" w:rsidP="00982AD2">
            <w:pPr>
              <w:jc w:val="center"/>
              <w:rPr>
                <w:sz w:val="20"/>
                <w:szCs w:val="20"/>
                <w:lang w:eastAsia="en-US"/>
              </w:rPr>
            </w:pPr>
            <w:r w:rsidRPr="00982AD2">
              <w:rPr>
                <w:sz w:val="20"/>
                <w:szCs w:val="20"/>
                <w:lang w:eastAsia="en-US"/>
              </w:rPr>
              <w:t>тыс. руб./км</w:t>
            </w:r>
          </w:p>
        </w:tc>
        <w:tc>
          <w:tcPr>
            <w:tcW w:w="1276" w:type="dxa"/>
            <w:shd w:val="clear" w:color="auto" w:fill="auto"/>
            <w:vAlign w:val="center"/>
          </w:tcPr>
          <w:p w14:paraId="5C716F30" w14:textId="77777777" w:rsidR="00982AD2" w:rsidRPr="00982AD2" w:rsidRDefault="00982AD2" w:rsidP="00982AD2">
            <w:pPr>
              <w:jc w:val="center"/>
              <w:rPr>
                <w:sz w:val="20"/>
                <w:szCs w:val="20"/>
                <w:lang w:eastAsia="en-US"/>
              </w:rPr>
            </w:pPr>
            <w:r w:rsidRPr="00982AD2">
              <w:rPr>
                <w:sz w:val="20"/>
                <w:szCs w:val="20"/>
                <w:lang w:eastAsia="en-US"/>
              </w:rPr>
              <w:t>14820,92</w:t>
            </w:r>
          </w:p>
        </w:tc>
        <w:tc>
          <w:tcPr>
            <w:tcW w:w="1275" w:type="dxa"/>
            <w:shd w:val="clear" w:color="auto" w:fill="auto"/>
            <w:vAlign w:val="center"/>
          </w:tcPr>
          <w:p w14:paraId="06C37AAE" w14:textId="77777777" w:rsidR="00982AD2" w:rsidRPr="00982AD2" w:rsidRDefault="00982AD2" w:rsidP="00982AD2">
            <w:pPr>
              <w:jc w:val="center"/>
              <w:rPr>
                <w:sz w:val="20"/>
                <w:szCs w:val="20"/>
                <w:lang w:eastAsia="en-US"/>
              </w:rPr>
            </w:pPr>
            <w:r w:rsidRPr="00982AD2">
              <w:rPr>
                <w:sz w:val="20"/>
                <w:szCs w:val="20"/>
                <w:lang w:eastAsia="en-US"/>
              </w:rPr>
              <w:t>15487,86</w:t>
            </w:r>
          </w:p>
        </w:tc>
        <w:tc>
          <w:tcPr>
            <w:tcW w:w="1276" w:type="dxa"/>
            <w:shd w:val="clear" w:color="auto" w:fill="auto"/>
            <w:vAlign w:val="center"/>
          </w:tcPr>
          <w:p w14:paraId="14460A74" w14:textId="77777777" w:rsidR="00982AD2" w:rsidRPr="00982AD2" w:rsidRDefault="00982AD2" w:rsidP="00982AD2">
            <w:pPr>
              <w:jc w:val="center"/>
              <w:rPr>
                <w:sz w:val="20"/>
                <w:szCs w:val="20"/>
                <w:lang w:eastAsia="en-US"/>
              </w:rPr>
            </w:pPr>
            <w:r w:rsidRPr="00982AD2">
              <w:rPr>
                <w:sz w:val="20"/>
                <w:szCs w:val="20"/>
                <w:lang w:eastAsia="en-US"/>
              </w:rPr>
              <w:t>16122,87</w:t>
            </w:r>
          </w:p>
        </w:tc>
        <w:tc>
          <w:tcPr>
            <w:tcW w:w="1276" w:type="dxa"/>
            <w:vAlign w:val="center"/>
          </w:tcPr>
          <w:p w14:paraId="5E0BC22E" w14:textId="77777777" w:rsidR="00982AD2" w:rsidRPr="00982AD2" w:rsidRDefault="00982AD2" w:rsidP="00982AD2">
            <w:pPr>
              <w:jc w:val="center"/>
              <w:rPr>
                <w:sz w:val="20"/>
                <w:szCs w:val="20"/>
                <w:lang w:eastAsia="en-US"/>
              </w:rPr>
            </w:pPr>
            <w:r w:rsidRPr="00982AD2">
              <w:rPr>
                <w:sz w:val="20"/>
                <w:szCs w:val="20"/>
                <w:lang w:eastAsia="en-US"/>
              </w:rPr>
              <w:t>16783,90</w:t>
            </w:r>
          </w:p>
        </w:tc>
        <w:tc>
          <w:tcPr>
            <w:tcW w:w="1276" w:type="dxa"/>
            <w:vAlign w:val="center"/>
          </w:tcPr>
          <w:p w14:paraId="042547D7" w14:textId="77777777" w:rsidR="00982AD2" w:rsidRPr="00982AD2" w:rsidRDefault="00982AD2" w:rsidP="00982AD2">
            <w:pPr>
              <w:jc w:val="center"/>
              <w:rPr>
                <w:sz w:val="20"/>
                <w:szCs w:val="20"/>
                <w:lang w:eastAsia="en-US"/>
              </w:rPr>
            </w:pPr>
            <w:r w:rsidRPr="00982AD2">
              <w:rPr>
                <w:sz w:val="20"/>
                <w:szCs w:val="20"/>
                <w:lang w:eastAsia="en-US"/>
              </w:rPr>
              <w:t>17472,04</w:t>
            </w:r>
          </w:p>
        </w:tc>
      </w:tr>
      <w:bookmarkEnd w:id="9"/>
    </w:tbl>
    <w:p w14:paraId="641D6E46" w14:textId="77777777" w:rsidR="00982AD2" w:rsidRPr="00982AD2" w:rsidRDefault="00982AD2" w:rsidP="00982AD2">
      <w:pPr>
        <w:ind w:firstLine="709"/>
        <w:jc w:val="right"/>
        <w:rPr>
          <w:rFonts w:eastAsia="Calibri"/>
          <w:sz w:val="28"/>
          <w:szCs w:val="28"/>
        </w:rPr>
      </w:pPr>
    </w:p>
    <w:p w14:paraId="581C67B8" w14:textId="77777777" w:rsidR="00982AD2" w:rsidRPr="00982AD2" w:rsidRDefault="00982AD2" w:rsidP="00982AD2">
      <w:pPr>
        <w:ind w:firstLine="709"/>
        <w:jc w:val="both"/>
        <w:rPr>
          <w:rFonts w:eastAsia="Calibri"/>
          <w:sz w:val="28"/>
          <w:szCs w:val="28"/>
        </w:rPr>
      </w:pPr>
      <w:r w:rsidRPr="00982AD2">
        <w:rPr>
          <w:rFonts w:eastAsia="Calibri"/>
          <w:sz w:val="28"/>
          <w:szCs w:val="28"/>
        </w:rPr>
        <w:t xml:space="preserve">2. Утвердить тарифы на подключение </w:t>
      </w:r>
      <w:r w:rsidRPr="00982AD2">
        <w:rPr>
          <w:kern w:val="32"/>
          <w:sz w:val="28"/>
          <w:szCs w:val="28"/>
        </w:rPr>
        <w:t>к централизованной системе холодного водоснабжения МКП «КТВС НМР» в отношении заявителей,</w:t>
      </w:r>
      <w:r w:rsidRPr="00982AD2">
        <w:rPr>
          <w:sz w:val="28"/>
          <w:szCs w:val="28"/>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водоснабжения с наружным диаметром, не превышающим 250 мм (предельный уровень нагрузки),</w:t>
      </w:r>
      <w:r w:rsidRPr="00982AD2">
        <w:rPr>
          <w:kern w:val="32"/>
          <w:sz w:val="28"/>
          <w:szCs w:val="28"/>
        </w:rPr>
        <w:t xml:space="preserve"> на территории Новокузнецкого муниципального округа </w:t>
      </w:r>
      <w:r w:rsidRPr="00982AD2">
        <w:rPr>
          <w:rFonts w:eastAsia="Calibri"/>
          <w:sz w:val="28"/>
          <w:szCs w:val="28"/>
        </w:rPr>
        <w:t>при способе прокладки проколом под дорогой дифференцировано по диаметрам исходя из расчета РЭК Кузбасса на следующем уровне с учетом календарной разбивки по периодам (Таблица 7):</w:t>
      </w:r>
    </w:p>
    <w:p w14:paraId="54C3D416" w14:textId="77777777" w:rsidR="00982AD2" w:rsidRPr="00982AD2" w:rsidRDefault="00982AD2" w:rsidP="00982AD2">
      <w:pPr>
        <w:ind w:firstLine="709"/>
        <w:jc w:val="right"/>
        <w:rPr>
          <w:rFonts w:eastAsia="Calibri"/>
          <w:sz w:val="28"/>
          <w:szCs w:val="28"/>
        </w:rPr>
      </w:pPr>
      <w:r w:rsidRPr="00982AD2">
        <w:rPr>
          <w:rFonts w:eastAsia="Calibri"/>
          <w:sz w:val="28"/>
          <w:szCs w:val="28"/>
        </w:rPr>
        <w:t>Таблица 7</w:t>
      </w:r>
    </w:p>
    <w:p w14:paraId="77AC2C73" w14:textId="77777777" w:rsidR="00982AD2" w:rsidRPr="00982AD2" w:rsidRDefault="00982AD2" w:rsidP="00982AD2">
      <w:pPr>
        <w:ind w:firstLine="709"/>
        <w:jc w:val="right"/>
        <w:rPr>
          <w:rFonts w:eastAsia="Calibri"/>
          <w:sz w:val="28"/>
          <w:szCs w:val="2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701"/>
        <w:gridCol w:w="991"/>
        <w:gridCol w:w="1276"/>
        <w:gridCol w:w="1275"/>
        <w:gridCol w:w="1276"/>
        <w:gridCol w:w="1276"/>
        <w:gridCol w:w="1276"/>
      </w:tblGrid>
      <w:tr w:rsidR="00982AD2" w:rsidRPr="00982AD2" w14:paraId="29C6C84B" w14:textId="77777777" w:rsidTr="006D08D7">
        <w:trPr>
          <w:trHeight w:val="765"/>
          <w:jc w:val="center"/>
        </w:trPr>
        <w:tc>
          <w:tcPr>
            <w:tcW w:w="710" w:type="dxa"/>
            <w:shd w:val="clear" w:color="auto" w:fill="auto"/>
            <w:vAlign w:val="center"/>
          </w:tcPr>
          <w:p w14:paraId="23323D87" w14:textId="77777777" w:rsidR="00982AD2" w:rsidRPr="00982AD2" w:rsidRDefault="00982AD2" w:rsidP="00982AD2">
            <w:pPr>
              <w:jc w:val="center"/>
              <w:rPr>
                <w:sz w:val="20"/>
                <w:szCs w:val="20"/>
                <w:lang w:eastAsia="en-US"/>
              </w:rPr>
            </w:pPr>
            <w:r w:rsidRPr="00982AD2">
              <w:rPr>
                <w:sz w:val="20"/>
                <w:szCs w:val="20"/>
                <w:lang w:eastAsia="en-US"/>
              </w:rPr>
              <w:t>№ п/п</w:t>
            </w:r>
          </w:p>
        </w:tc>
        <w:tc>
          <w:tcPr>
            <w:tcW w:w="1701" w:type="dxa"/>
            <w:shd w:val="clear" w:color="auto" w:fill="auto"/>
            <w:vAlign w:val="center"/>
          </w:tcPr>
          <w:p w14:paraId="596F205C" w14:textId="77777777" w:rsidR="00982AD2" w:rsidRPr="00982AD2" w:rsidRDefault="00982AD2" w:rsidP="00982AD2">
            <w:pPr>
              <w:jc w:val="center"/>
              <w:rPr>
                <w:sz w:val="20"/>
                <w:szCs w:val="20"/>
                <w:lang w:eastAsia="en-US"/>
              </w:rPr>
            </w:pPr>
            <w:r w:rsidRPr="00982AD2">
              <w:rPr>
                <w:sz w:val="20"/>
                <w:szCs w:val="20"/>
                <w:lang w:eastAsia="en-US"/>
              </w:rPr>
              <w:t>Наименование</w:t>
            </w:r>
          </w:p>
        </w:tc>
        <w:tc>
          <w:tcPr>
            <w:tcW w:w="991" w:type="dxa"/>
          </w:tcPr>
          <w:p w14:paraId="17394BBB" w14:textId="77777777" w:rsidR="00982AD2" w:rsidRPr="00982AD2" w:rsidRDefault="00982AD2" w:rsidP="00982AD2">
            <w:pPr>
              <w:jc w:val="center"/>
              <w:rPr>
                <w:sz w:val="20"/>
                <w:szCs w:val="20"/>
                <w:lang w:eastAsia="en-US"/>
              </w:rPr>
            </w:pPr>
            <w:r w:rsidRPr="00982AD2">
              <w:rPr>
                <w:sz w:val="20"/>
                <w:szCs w:val="20"/>
                <w:lang w:eastAsia="en-US"/>
              </w:rPr>
              <w:t>Единица</w:t>
            </w:r>
          </w:p>
          <w:p w14:paraId="0C1B0467" w14:textId="77777777" w:rsidR="00982AD2" w:rsidRPr="00982AD2" w:rsidRDefault="00982AD2" w:rsidP="00982AD2">
            <w:pPr>
              <w:jc w:val="center"/>
              <w:rPr>
                <w:sz w:val="20"/>
                <w:szCs w:val="20"/>
                <w:lang w:eastAsia="en-US"/>
              </w:rPr>
            </w:pPr>
            <w:r w:rsidRPr="00982AD2">
              <w:rPr>
                <w:sz w:val="20"/>
                <w:szCs w:val="20"/>
                <w:lang w:eastAsia="en-US"/>
              </w:rPr>
              <w:t>измерения</w:t>
            </w:r>
          </w:p>
        </w:tc>
        <w:tc>
          <w:tcPr>
            <w:tcW w:w="1276" w:type="dxa"/>
            <w:shd w:val="clear" w:color="auto" w:fill="auto"/>
          </w:tcPr>
          <w:p w14:paraId="03849121" w14:textId="77777777" w:rsidR="00982AD2" w:rsidRPr="00982AD2" w:rsidRDefault="00982AD2" w:rsidP="00982AD2">
            <w:pPr>
              <w:jc w:val="center"/>
              <w:rPr>
                <w:sz w:val="20"/>
                <w:szCs w:val="20"/>
                <w:lang w:eastAsia="en-US"/>
              </w:rPr>
            </w:pPr>
            <w:r w:rsidRPr="00982AD2">
              <w:rPr>
                <w:sz w:val="20"/>
                <w:szCs w:val="20"/>
                <w:lang w:eastAsia="en-US"/>
              </w:rPr>
              <w:t>с 01.01.2024</w:t>
            </w:r>
          </w:p>
          <w:p w14:paraId="0FC04AD3" w14:textId="77777777" w:rsidR="00982AD2" w:rsidRPr="00982AD2" w:rsidRDefault="00982AD2" w:rsidP="00982AD2">
            <w:pPr>
              <w:jc w:val="center"/>
              <w:rPr>
                <w:sz w:val="20"/>
                <w:szCs w:val="20"/>
                <w:lang w:eastAsia="en-US"/>
              </w:rPr>
            </w:pPr>
            <w:r w:rsidRPr="00982AD2">
              <w:rPr>
                <w:sz w:val="20"/>
                <w:szCs w:val="20"/>
                <w:lang w:eastAsia="en-US"/>
              </w:rPr>
              <w:t>по 31.12.2024</w:t>
            </w:r>
          </w:p>
        </w:tc>
        <w:tc>
          <w:tcPr>
            <w:tcW w:w="1275" w:type="dxa"/>
          </w:tcPr>
          <w:p w14:paraId="5F033E18" w14:textId="77777777" w:rsidR="00982AD2" w:rsidRPr="00982AD2" w:rsidRDefault="00982AD2" w:rsidP="00982AD2">
            <w:pPr>
              <w:jc w:val="center"/>
              <w:rPr>
                <w:sz w:val="20"/>
                <w:szCs w:val="20"/>
                <w:lang w:eastAsia="en-US"/>
              </w:rPr>
            </w:pPr>
            <w:r w:rsidRPr="00982AD2">
              <w:rPr>
                <w:sz w:val="20"/>
                <w:szCs w:val="20"/>
                <w:lang w:eastAsia="en-US"/>
              </w:rPr>
              <w:t>с 01.01.2025</w:t>
            </w:r>
          </w:p>
          <w:p w14:paraId="1A71F676" w14:textId="77777777" w:rsidR="00982AD2" w:rsidRPr="00982AD2" w:rsidRDefault="00982AD2" w:rsidP="00982AD2">
            <w:pPr>
              <w:jc w:val="center"/>
              <w:rPr>
                <w:sz w:val="20"/>
                <w:szCs w:val="20"/>
                <w:lang w:eastAsia="en-US"/>
              </w:rPr>
            </w:pPr>
            <w:r w:rsidRPr="00982AD2">
              <w:rPr>
                <w:sz w:val="20"/>
                <w:szCs w:val="20"/>
                <w:lang w:eastAsia="en-US"/>
              </w:rPr>
              <w:t>по 31.12.2025</w:t>
            </w:r>
          </w:p>
        </w:tc>
        <w:tc>
          <w:tcPr>
            <w:tcW w:w="1276" w:type="dxa"/>
            <w:shd w:val="clear" w:color="auto" w:fill="auto"/>
          </w:tcPr>
          <w:p w14:paraId="2108DB3F" w14:textId="77777777" w:rsidR="00982AD2" w:rsidRPr="00982AD2" w:rsidRDefault="00982AD2" w:rsidP="00982AD2">
            <w:pPr>
              <w:jc w:val="center"/>
              <w:rPr>
                <w:sz w:val="20"/>
                <w:szCs w:val="20"/>
                <w:lang w:eastAsia="en-US"/>
              </w:rPr>
            </w:pPr>
            <w:r w:rsidRPr="00982AD2">
              <w:rPr>
                <w:sz w:val="20"/>
                <w:szCs w:val="20"/>
                <w:lang w:eastAsia="en-US"/>
              </w:rPr>
              <w:t>с 01.01.2026</w:t>
            </w:r>
          </w:p>
          <w:p w14:paraId="6BCFB336" w14:textId="77777777" w:rsidR="00982AD2" w:rsidRPr="00982AD2" w:rsidRDefault="00982AD2" w:rsidP="00982AD2">
            <w:pPr>
              <w:jc w:val="center"/>
              <w:rPr>
                <w:sz w:val="20"/>
                <w:szCs w:val="20"/>
                <w:lang w:eastAsia="en-US"/>
              </w:rPr>
            </w:pPr>
            <w:r w:rsidRPr="00982AD2">
              <w:rPr>
                <w:sz w:val="20"/>
                <w:szCs w:val="20"/>
                <w:lang w:eastAsia="en-US"/>
              </w:rPr>
              <w:t>по 31.12.2026</w:t>
            </w:r>
          </w:p>
        </w:tc>
        <w:tc>
          <w:tcPr>
            <w:tcW w:w="1276" w:type="dxa"/>
          </w:tcPr>
          <w:p w14:paraId="1A1B08B8" w14:textId="77777777" w:rsidR="00982AD2" w:rsidRPr="00982AD2" w:rsidRDefault="00982AD2" w:rsidP="00982AD2">
            <w:pPr>
              <w:jc w:val="center"/>
              <w:rPr>
                <w:sz w:val="20"/>
                <w:szCs w:val="20"/>
                <w:lang w:eastAsia="en-US"/>
              </w:rPr>
            </w:pPr>
            <w:r w:rsidRPr="00982AD2">
              <w:rPr>
                <w:sz w:val="20"/>
                <w:szCs w:val="20"/>
                <w:lang w:eastAsia="en-US"/>
              </w:rPr>
              <w:t>с 01.01.2027</w:t>
            </w:r>
          </w:p>
          <w:p w14:paraId="1A2A361D" w14:textId="77777777" w:rsidR="00982AD2" w:rsidRPr="00982AD2" w:rsidRDefault="00982AD2" w:rsidP="00982AD2">
            <w:pPr>
              <w:jc w:val="center"/>
              <w:rPr>
                <w:sz w:val="20"/>
                <w:szCs w:val="20"/>
                <w:lang w:eastAsia="en-US"/>
              </w:rPr>
            </w:pPr>
            <w:r w:rsidRPr="00982AD2">
              <w:rPr>
                <w:sz w:val="20"/>
                <w:szCs w:val="20"/>
                <w:lang w:eastAsia="en-US"/>
              </w:rPr>
              <w:t>по 31.12.2027</w:t>
            </w:r>
          </w:p>
        </w:tc>
        <w:tc>
          <w:tcPr>
            <w:tcW w:w="1276" w:type="dxa"/>
          </w:tcPr>
          <w:p w14:paraId="606AC402" w14:textId="77777777" w:rsidR="00982AD2" w:rsidRPr="00982AD2" w:rsidRDefault="00982AD2" w:rsidP="00982AD2">
            <w:pPr>
              <w:jc w:val="center"/>
              <w:rPr>
                <w:sz w:val="20"/>
                <w:szCs w:val="20"/>
                <w:lang w:eastAsia="en-US"/>
              </w:rPr>
            </w:pPr>
            <w:r w:rsidRPr="00982AD2">
              <w:rPr>
                <w:sz w:val="20"/>
                <w:szCs w:val="20"/>
                <w:lang w:eastAsia="en-US"/>
              </w:rPr>
              <w:t>с 01.01.2028</w:t>
            </w:r>
          </w:p>
          <w:p w14:paraId="7AEE79E2" w14:textId="77777777" w:rsidR="00982AD2" w:rsidRPr="00982AD2" w:rsidRDefault="00982AD2" w:rsidP="00982AD2">
            <w:pPr>
              <w:jc w:val="center"/>
              <w:rPr>
                <w:sz w:val="20"/>
                <w:szCs w:val="20"/>
                <w:lang w:eastAsia="en-US"/>
              </w:rPr>
            </w:pPr>
            <w:r w:rsidRPr="00982AD2">
              <w:rPr>
                <w:sz w:val="20"/>
                <w:szCs w:val="20"/>
                <w:lang w:eastAsia="en-US"/>
              </w:rPr>
              <w:t>по 31.12.2028</w:t>
            </w:r>
          </w:p>
        </w:tc>
      </w:tr>
      <w:tr w:rsidR="00982AD2" w:rsidRPr="00982AD2" w14:paraId="774D67E0" w14:textId="77777777" w:rsidTr="006D08D7">
        <w:trPr>
          <w:trHeight w:val="284"/>
          <w:jc w:val="center"/>
        </w:trPr>
        <w:tc>
          <w:tcPr>
            <w:tcW w:w="710" w:type="dxa"/>
            <w:shd w:val="clear" w:color="auto" w:fill="auto"/>
            <w:vAlign w:val="center"/>
          </w:tcPr>
          <w:p w14:paraId="49FE9C05" w14:textId="77777777" w:rsidR="00982AD2" w:rsidRPr="00982AD2" w:rsidRDefault="00982AD2" w:rsidP="00982AD2">
            <w:pPr>
              <w:jc w:val="center"/>
              <w:rPr>
                <w:sz w:val="20"/>
                <w:szCs w:val="20"/>
                <w:lang w:eastAsia="en-US"/>
              </w:rPr>
            </w:pPr>
            <w:r w:rsidRPr="00982AD2">
              <w:rPr>
                <w:sz w:val="20"/>
                <w:szCs w:val="20"/>
                <w:lang w:eastAsia="en-US"/>
              </w:rPr>
              <w:t>1</w:t>
            </w:r>
          </w:p>
        </w:tc>
        <w:tc>
          <w:tcPr>
            <w:tcW w:w="1701" w:type="dxa"/>
            <w:shd w:val="clear" w:color="auto" w:fill="auto"/>
            <w:vAlign w:val="center"/>
          </w:tcPr>
          <w:p w14:paraId="47B43D30" w14:textId="77777777" w:rsidR="00982AD2" w:rsidRPr="00982AD2" w:rsidRDefault="00982AD2" w:rsidP="00982AD2">
            <w:pPr>
              <w:jc w:val="center"/>
              <w:rPr>
                <w:sz w:val="20"/>
                <w:szCs w:val="20"/>
                <w:lang w:eastAsia="en-US"/>
              </w:rPr>
            </w:pPr>
            <w:r w:rsidRPr="00982AD2">
              <w:rPr>
                <w:sz w:val="20"/>
                <w:szCs w:val="20"/>
                <w:lang w:eastAsia="en-US"/>
              </w:rPr>
              <w:t>2</w:t>
            </w:r>
          </w:p>
        </w:tc>
        <w:tc>
          <w:tcPr>
            <w:tcW w:w="991" w:type="dxa"/>
            <w:vAlign w:val="center"/>
          </w:tcPr>
          <w:p w14:paraId="689C3E51" w14:textId="77777777" w:rsidR="00982AD2" w:rsidRPr="00982AD2" w:rsidRDefault="00982AD2" w:rsidP="00982AD2">
            <w:pPr>
              <w:jc w:val="center"/>
              <w:rPr>
                <w:sz w:val="20"/>
                <w:szCs w:val="20"/>
                <w:lang w:eastAsia="en-US"/>
              </w:rPr>
            </w:pPr>
            <w:r w:rsidRPr="00982AD2">
              <w:rPr>
                <w:sz w:val="20"/>
                <w:szCs w:val="20"/>
                <w:lang w:eastAsia="en-US"/>
              </w:rPr>
              <w:t>3</w:t>
            </w:r>
          </w:p>
        </w:tc>
        <w:tc>
          <w:tcPr>
            <w:tcW w:w="1276" w:type="dxa"/>
            <w:shd w:val="clear" w:color="auto" w:fill="auto"/>
            <w:vAlign w:val="center"/>
          </w:tcPr>
          <w:p w14:paraId="4D0F8822" w14:textId="77777777" w:rsidR="00982AD2" w:rsidRPr="00982AD2" w:rsidRDefault="00982AD2" w:rsidP="00982AD2">
            <w:pPr>
              <w:jc w:val="center"/>
              <w:rPr>
                <w:sz w:val="20"/>
                <w:szCs w:val="20"/>
                <w:lang w:eastAsia="en-US"/>
              </w:rPr>
            </w:pPr>
            <w:r w:rsidRPr="00982AD2">
              <w:rPr>
                <w:sz w:val="20"/>
                <w:szCs w:val="20"/>
                <w:lang w:eastAsia="en-US"/>
              </w:rPr>
              <w:t>4</w:t>
            </w:r>
          </w:p>
        </w:tc>
        <w:tc>
          <w:tcPr>
            <w:tcW w:w="1275" w:type="dxa"/>
            <w:vAlign w:val="center"/>
          </w:tcPr>
          <w:p w14:paraId="67E670F7" w14:textId="77777777" w:rsidR="00982AD2" w:rsidRPr="00982AD2" w:rsidRDefault="00982AD2" w:rsidP="00982AD2">
            <w:pPr>
              <w:jc w:val="center"/>
              <w:rPr>
                <w:sz w:val="20"/>
                <w:szCs w:val="20"/>
                <w:lang w:eastAsia="en-US"/>
              </w:rPr>
            </w:pPr>
            <w:r w:rsidRPr="00982AD2">
              <w:rPr>
                <w:sz w:val="20"/>
                <w:szCs w:val="20"/>
                <w:lang w:eastAsia="en-US"/>
              </w:rPr>
              <w:t>5</w:t>
            </w:r>
          </w:p>
        </w:tc>
        <w:tc>
          <w:tcPr>
            <w:tcW w:w="1276" w:type="dxa"/>
            <w:shd w:val="clear" w:color="auto" w:fill="auto"/>
            <w:vAlign w:val="center"/>
          </w:tcPr>
          <w:p w14:paraId="0E88B429" w14:textId="77777777" w:rsidR="00982AD2" w:rsidRPr="00982AD2" w:rsidRDefault="00982AD2" w:rsidP="00982AD2">
            <w:pPr>
              <w:jc w:val="center"/>
              <w:rPr>
                <w:sz w:val="20"/>
                <w:szCs w:val="20"/>
                <w:lang w:eastAsia="en-US"/>
              </w:rPr>
            </w:pPr>
            <w:r w:rsidRPr="00982AD2">
              <w:rPr>
                <w:sz w:val="20"/>
                <w:szCs w:val="20"/>
                <w:lang w:eastAsia="en-US"/>
              </w:rPr>
              <w:t>6</w:t>
            </w:r>
          </w:p>
        </w:tc>
        <w:tc>
          <w:tcPr>
            <w:tcW w:w="1276" w:type="dxa"/>
            <w:vAlign w:val="center"/>
          </w:tcPr>
          <w:p w14:paraId="2D74491C" w14:textId="77777777" w:rsidR="00982AD2" w:rsidRPr="00982AD2" w:rsidRDefault="00982AD2" w:rsidP="00982AD2">
            <w:pPr>
              <w:jc w:val="center"/>
              <w:rPr>
                <w:sz w:val="20"/>
                <w:szCs w:val="20"/>
                <w:lang w:eastAsia="en-US"/>
              </w:rPr>
            </w:pPr>
            <w:r w:rsidRPr="00982AD2">
              <w:rPr>
                <w:sz w:val="20"/>
                <w:szCs w:val="20"/>
                <w:lang w:eastAsia="en-US"/>
              </w:rPr>
              <w:t>7</w:t>
            </w:r>
          </w:p>
        </w:tc>
        <w:tc>
          <w:tcPr>
            <w:tcW w:w="1276" w:type="dxa"/>
            <w:vAlign w:val="center"/>
          </w:tcPr>
          <w:p w14:paraId="61258432" w14:textId="77777777" w:rsidR="00982AD2" w:rsidRPr="00982AD2" w:rsidRDefault="00982AD2" w:rsidP="00982AD2">
            <w:pPr>
              <w:jc w:val="center"/>
              <w:rPr>
                <w:sz w:val="20"/>
                <w:szCs w:val="20"/>
                <w:lang w:eastAsia="en-US"/>
              </w:rPr>
            </w:pPr>
            <w:r w:rsidRPr="00982AD2">
              <w:rPr>
                <w:sz w:val="20"/>
                <w:szCs w:val="20"/>
                <w:lang w:eastAsia="en-US"/>
              </w:rPr>
              <w:t>8</w:t>
            </w:r>
          </w:p>
        </w:tc>
      </w:tr>
      <w:tr w:rsidR="00982AD2" w:rsidRPr="00982AD2" w14:paraId="0AB2D624" w14:textId="77777777" w:rsidTr="006D08D7">
        <w:trPr>
          <w:trHeight w:val="329"/>
          <w:jc w:val="center"/>
        </w:trPr>
        <w:tc>
          <w:tcPr>
            <w:tcW w:w="9781" w:type="dxa"/>
            <w:gridSpan w:val="8"/>
          </w:tcPr>
          <w:p w14:paraId="6F96E3EC" w14:textId="6AE6337B" w:rsidR="00982AD2" w:rsidRPr="00982AD2" w:rsidRDefault="00982AD2" w:rsidP="00982AD2">
            <w:pPr>
              <w:jc w:val="center"/>
              <w:rPr>
                <w:sz w:val="20"/>
                <w:szCs w:val="20"/>
                <w:lang w:eastAsia="en-US"/>
              </w:rPr>
            </w:pPr>
            <w:r w:rsidRPr="00982AD2">
              <w:rPr>
                <w:sz w:val="20"/>
                <w:szCs w:val="20"/>
                <w:lang w:eastAsia="en-US"/>
              </w:rPr>
              <w:t xml:space="preserve">1.Ставка тарифа за протяженность водопроводной сети </w:t>
            </w:r>
            <w:r w:rsidRPr="00982AD2">
              <w:rPr>
                <w:b/>
                <w:bCs/>
                <w:sz w:val="20"/>
                <w:szCs w:val="20"/>
                <w:lang w:eastAsia="en-US"/>
              </w:rPr>
              <w:t>(</w:t>
            </w:r>
            <w:r w:rsidRPr="00982AD2">
              <w:rPr>
                <w:b/>
                <w:noProof/>
                <w:position w:val="-12"/>
                <w:sz w:val="20"/>
                <w:szCs w:val="20"/>
                <w:lang w:eastAsia="en-US"/>
              </w:rPr>
              <w:drawing>
                <wp:inline distT="0" distB="0" distL="0" distR="0" wp14:anchorId="7106E762" wp14:editId="0967B70D">
                  <wp:extent cx="247650" cy="247650"/>
                  <wp:effectExtent l="0" t="0" r="0" b="0"/>
                  <wp:docPr id="15158675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982AD2">
              <w:rPr>
                <w:b/>
                <w:bCs/>
                <w:sz w:val="20"/>
                <w:szCs w:val="20"/>
                <w:lang w:eastAsia="en-US"/>
              </w:rPr>
              <w:t>)</w:t>
            </w:r>
            <w:r w:rsidRPr="00982AD2">
              <w:rPr>
                <w:sz w:val="20"/>
                <w:szCs w:val="20"/>
                <w:lang w:eastAsia="en-US"/>
              </w:rPr>
              <w:t>:</w:t>
            </w:r>
          </w:p>
        </w:tc>
      </w:tr>
      <w:tr w:rsidR="00982AD2" w:rsidRPr="00982AD2" w14:paraId="36EC6B6F" w14:textId="77777777" w:rsidTr="006D08D7">
        <w:trPr>
          <w:trHeight w:val="273"/>
          <w:jc w:val="center"/>
        </w:trPr>
        <w:tc>
          <w:tcPr>
            <w:tcW w:w="9781" w:type="dxa"/>
            <w:gridSpan w:val="8"/>
            <w:shd w:val="clear" w:color="auto" w:fill="auto"/>
            <w:vAlign w:val="center"/>
          </w:tcPr>
          <w:p w14:paraId="09CDCADE" w14:textId="77777777" w:rsidR="00982AD2" w:rsidRPr="00982AD2" w:rsidRDefault="00982AD2" w:rsidP="00982AD2">
            <w:pPr>
              <w:jc w:val="center"/>
              <w:rPr>
                <w:sz w:val="20"/>
                <w:szCs w:val="20"/>
                <w:lang w:eastAsia="en-US"/>
              </w:rPr>
            </w:pPr>
            <w:r w:rsidRPr="00982AD2">
              <w:rPr>
                <w:sz w:val="20"/>
                <w:szCs w:val="20"/>
                <w:lang w:eastAsia="en-US"/>
              </w:rPr>
              <w:t xml:space="preserve">1.2. При способе прокладки проколом под дорогой диаметром </w:t>
            </w:r>
            <w:r w:rsidRPr="00982AD2">
              <w:rPr>
                <w:sz w:val="20"/>
                <w:szCs w:val="20"/>
                <w:lang w:val="en-US" w:eastAsia="en-US"/>
              </w:rPr>
              <w:t>d</w:t>
            </w:r>
            <w:r w:rsidRPr="00982AD2">
              <w:rPr>
                <w:sz w:val="20"/>
                <w:szCs w:val="20"/>
                <w:lang w:eastAsia="en-US"/>
              </w:rPr>
              <w:t>:</w:t>
            </w:r>
          </w:p>
        </w:tc>
      </w:tr>
      <w:tr w:rsidR="00982AD2" w:rsidRPr="00982AD2" w14:paraId="6DBC5C45" w14:textId="77777777" w:rsidTr="006D08D7">
        <w:trPr>
          <w:trHeight w:val="311"/>
          <w:jc w:val="center"/>
        </w:trPr>
        <w:tc>
          <w:tcPr>
            <w:tcW w:w="710" w:type="dxa"/>
            <w:shd w:val="clear" w:color="auto" w:fill="auto"/>
            <w:vAlign w:val="center"/>
          </w:tcPr>
          <w:p w14:paraId="26E2516D" w14:textId="77777777" w:rsidR="00982AD2" w:rsidRPr="00982AD2" w:rsidRDefault="00982AD2" w:rsidP="00982AD2">
            <w:pPr>
              <w:jc w:val="center"/>
              <w:rPr>
                <w:sz w:val="20"/>
                <w:szCs w:val="20"/>
                <w:lang w:eastAsia="en-US"/>
              </w:rPr>
            </w:pPr>
            <w:r w:rsidRPr="00982AD2">
              <w:rPr>
                <w:sz w:val="20"/>
                <w:szCs w:val="20"/>
                <w:lang w:eastAsia="en-US"/>
              </w:rPr>
              <w:t>1.2.1.</w:t>
            </w:r>
          </w:p>
        </w:tc>
        <w:tc>
          <w:tcPr>
            <w:tcW w:w="1701" w:type="dxa"/>
            <w:shd w:val="clear" w:color="auto" w:fill="auto"/>
          </w:tcPr>
          <w:p w14:paraId="535A7CBE" w14:textId="77777777" w:rsidR="00982AD2" w:rsidRPr="00982AD2" w:rsidRDefault="00982AD2" w:rsidP="00982AD2">
            <w:pPr>
              <w:rPr>
                <w:sz w:val="20"/>
                <w:szCs w:val="20"/>
                <w:lang w:eastAsia="en-US"/>
              </w:rPr>
            </w:pPr>
            <w:r w:rsidRPr="00982AD2">
              <w:rPr>
                <w:sz w:val="20"/>
                <w:szCs w:val="20"/>
                <w:lang w:eastAsia="en-US"/>
              </w:rPr>
              <w:t xml:space="preserve">40 мм (включительно) </w:t>
            </w:r>
          </w:p>
          <w:p w14:paraId="51705D10" w14:textId="77777777" w:rsidR="00982AD2" w:rsidRPr="00982AD2" w:rsidRDefault="00982AD2" w:rsidP="00982AD2">
            <w:pPr>
              <w:rPr>
                <w:sz w:val="20"/>
                <w:szCs w:val="20"/>
                <w:lang w:eastAsia="en-US"/>
              </w:rPr>
            </w:pPr>
            <w:r w:rsidRPr="00982AD2">
              <w:rPr>
                <w:sz w:val="20"/>
                <w:szCs w:val="20"/>
                <w:lang w:eastAsia="en-US"/>
              </w:rPr>
              <w:t>и менее</w:t>
            </w:r>
          </w:p>
        </w:tc>
        <w:tc>
          <w:tcPr>
            <w:tcW w:w="991" w:type="dxa"/>
            <w:vAlign w:val="center"/>
          </w:tcPr>
          <w:p w14:paraId="5EAF190F" w14:textId="77777777" w:rsidR="00982AD2" w:rsidRPr="00982AD2" w:rsidRDefault="00982AD2" w:rsidP="00982AD2">
            <w:pPr>
              <w:jc w:val="center"/>
              <w:rPr>
                <w:sz w:val="20"/>
                <w:szCs w:val="20"/>
                <w:lang w:eastAsia="en-US"/>
              </w:rPr>
            </w:pPr>
            <w:r w:rsidRPr="00982AD2">
              <w:rPr>
                <w:sz w:val="20"/>
                <w:szCs w:val="20"/>
                <w:lang w:eastAsia="en-US"/>
              </w:rPr>
              <w:t>тыс. руб./км</w:t>
            </w:r>
          </w:p>
        </w:tc>
        <w:tc>
          <w:tcPr>
            <w:tcW w:w="1276" w:type="dxa"/>
            <w:shd w:val="clear" w:color="auto" w:fill="auto"/>
            <w:vAlign w:val="center"/>
          </w:tcPr>
          <w:p w14:paraId="7E614404" w14:textId="77777777" w:rsidR="00982AD2" w:rsidRPr="00982AD2" w:rsidRDefault="00982AD2" w:rsidP="00982AD2">
            <w:pPr>
              <w:jc w:val="center"/>
              <w:rPr>
                <w:sz w:val="20"/>
                <w:szCs w:val="20"/>
                <w:lang w:eastAsia="en-US"/>
              </w:rPr>
            </w:pPr>
            <w:r w:rsidRPr="00982AD2">
              <w:rPr>
                <w:sz w:val="20"/>
                <w:szCs w:val="20"/>
                <w:lang w:eastAsia="en-US"/>
              </w:rPr>
              <w:t>14221,27</w:t>
            </w:r>
          </w:p>
        </w:tc>
        <w:tc>
          <w:tcPr>
            <w:tcW w:w="1275" w:type="dxa"/>
            <w:shd w:val="clear" w:color="auto" w:fill="auto"/>
            <w:vAlign w:val="center"/>
          </w:tcPr>
          <w:p w14:paraId="747B390C" w14:textId="77777777" w:rsidR="00982AD2" w:rsidRPr="00982AD2" w:rsidRDefault="00982AD2" w:rsidP="00982AD2">
            <w:pPr>
              <w:jc w:val="center"/>
              <w:rPr>
                <w:sz w:val="20"/>
                <w:szCs w:val="20"/>
                <w:lang w:eastAsia="en-US"/>
              </w:rPr>
            </w:pPr>
            <w:r w:rsidRPr="00982AD2">
              <w:rPr>
                <w:sz w:val="20"/>
                <w:szCs w:val="20"/>
                <w:lang w:eastAsia="en-US"/>
              </w:rPr>
              <w:t>14861,23</w:t>
            </w:r>
          </w:p>
        </w:tc>
        <w:tc>
          <w:tcPr>
            <w:tcW w:w="1276" w:type="dxa"/>
            <w:shd w:val="clear" w:color="auto" w:fill="auto"/>
            <w:vAlign w:val="center"/>
          </w:tcPr>
          <w:p w14:paraId="36487B45" w14:textId="77777777" w:rsidR="00982AD2" w:rsidRPr="00982AD2" w:rsidRDefault="00982AD2" w:rsidP="00982AD2">
            <w:pPr>
              <w:jc w:val="center"/>
              <w:rPr>
                <w:sz w:val="20"/>
                <w:szCs w:val="20"/>
                <w:lang w:eastAsia="en-US"/>
              </w:rPr>
            </w:pPr>
            <w:r w:rsidRPr="00982AD2">
              <w:rPr>
                <w:sz w:val="20"/>
                <w:szCs w:val="20"/>
                <w:lang w:eastAsia="en-US"/>
              </w:rPr>
              <w:t>15470,54</w:t>
            </w:r>
          </w:p>
        </w:tc>
        <w:tc>
          <w:tcPr>
            <w:tcW w:w="1276" w:type="dxa"/>
            <w:vAlign w:val="center"/>
          </w:tcPr>
          <w:p w14:paraId="15ADCDED" w14:textId="77777777" w:rsidR="00982AD2" w:rsidRPr="00982AD2" w:rsidRDefault="00982AD2" w:rsidP="00982AD2">
            <w:pPr>
              <w:jc w:val="center"/>
              <w:rPr>
                <w:sz w:val="20"/>
                <w:szCs w:val="20"/>
                <w:lang w:eastAsia="en-US"/>
              </w:rPr>
            </w:pPr>
            <w:r w:rsidRPr="00982AD2">
              <w:rPr>
                <w:sz w:val="20"/>
                <w:szCs w:val="20"/>
                <w:lang w:eastAsia="en-US"/>
              </w:rPr>
              <w:t>16104,83</w:t>
            </w:r>
          </w:p>
        </w:tc>
        <w:tc>
          <w:tcPr>
            <w:tcW w:w="1276" w:type="dxa"/>
            <w:vAlign w:val="center"/>
          </w:tcPr>
          <w:p w14:paraId="47C1B7FE" w14:textId="77777777" w:rsidR="00982AD2" w:rsidRPr="00982AD2" w:rsidRDefault="00982AD2" w:rsidP="00982AD2">
            <w:pPr>
              <w:jc w:val="center"/>
              <w:rPr>
                <w:sz w:val="20"/>
                <w:szCs w:val="20"/>
                <w:lang w:eastAsia="en-US"/>
              </w:rPr>
            </w:pPr>
            <w:r w:rsidRPr="00982AD2">
              <w:rPr>
                <w:sz w:val="20"/>
                <w:szCs w:val="20"/>
                <w:lang w:eastAsia="en-US"/>
              </w:rPr>
              <w:t>16765,13</w:t>
            </w:r>
          </w:p>
        </w:tc>
      </w:tr>
    </w:tbl>
    <w:p w14:paraId="6E2CAA77" w14:textId="77777777" w:rsidR="00982AD2" w:rsidRPr="00982AD2" w:rsidRDefault="00982AD2" w:rsidP="00982AD2">
      <w:pPr>
        <w:ind w:firstLine="709"/>
        <w:jc w:val="both"/>
        <w:rPr>
          <w:rFonts w:eastAsia="Calibri"/>
          <w:sz w:val="28"/>
          <w:szCs w:val="28"/>
        </w:rPr>
      </w:pPr>
    </w:p>
    <w:p w14:paraId="42948A8C" w14:textId="77777777" w:rsidR="00982AD2" w:rsidRPr="00982AD2" w:rsidRDefault="00982AD2" w:rsidP="00982AD2">
      <w:pPr>
        <w:ind w:firstLine="709"/>
        <w:jc w:val="both"/>
        <w:rPr>
          <w:rFonts w:eastAsia="Calibri"/>
          <w:sz w:val="28"/>
          <w:szCs w:val="28"/>
        </w:rPr>
      </w:pPr>
      <w:r w:rsidRPr="00982AD2">
        <w:rPr>
          <w:rFonts w:eastAsia="Calibri"/>
          <w:sz w:val="28"/>
          <w:szCs w:val="28"/>
        </w:rPr>
        <w:t>3. Утвердить тарифы на подключение</w:t>
      </w:r>
      <w:r w:rsidRPr="00982AD2">
        <w:rPr>
          <w:kern w:val="32"/>
          <w:sz w:val="28"/>
          <w:szCs w:val="28"/>
        </w:rPr>
        <w:t xml:space="preserve">  к централизованной системе водоотведения  МКП «КТВС НМР» в отношении заявителей,</w:t>
      </w:r>
      <w:r w:rsidRPr="00982AD2">
        <w:rPr>
          <w:sz w:val="28"/>
          <w:szCs w:val="28"/>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водоотведения с наружным диаметром, не превышающим 250 мм (предельный уровень нагрузки),</w:t>
      </w:r>
      <w:r w:rsidRPr="00982AD2">
        <w:rPr>
          <w:kern w:val="32"/>
          <w:sz w:val="28"/>
          <w:szCs w:val="28"/>
        </w:rPr>
        <w:t xml:space="preserve"> на территории Новокузнецкого муниципального округа </w:t>
      </w:r>
      <w:r w:rsidRPr="00982AD2">
        <w:rPr>
          <w:rFonts w:eastAsia="Calibri"/>
          <w:sz w:val="28"/>
          <w:szCs w:val="28"/>
        </w:rPr>
        <w:t>при открытом способе прокладки дифференцировано по диаметрам  исходя из расчета РЭК Кузбасса на следующем уровне с учетом календарной разбивки по периодам (Таблица 8):</w:t>
      </w:r>
    </w:p>
    <w:p w14:paraId="5793E550" w14:textId="77777777" w:rsidR="00982AD2" w:rsidRPr="00982AD2" w:rsidRDefault="00982AD2" w:rsidP="00982AD2">
      <w:pPr>
        <w:ind w:firstLine="709"/>
        <w:jc w:val="both"/>
        <w:rPr>
          <w:rFonts w:eastAsia="Calibri"/>
          <w:sz w:val="28"/>
          <w:szCs w:val="28"/>
        </w:rPr>
      </w:pPr>
    </w:p>
    <w:p w14:paraId="5FD120B3" w14:textId="77777777" w:rsidR="00982AD2" w:rsidRPr="00982AD2" w:rsidRDefault="00982AD2" w:rsidP="00982AD2">
      <w:pPr>
        <w:ind w:firstLine="709"/>
        <w:jc w:val="both"/>
        <w:rPr>
          <w:rFonts w:eastAsia="Calibri"/>
          <w:sz w:val="28"/>
          <w:szCs w:val="28"/>
        </w:rPr>
      </w:pPr>
    </w:p>
    <w:p w14:paraId="74E06FC8" w14:textId="77777777" w:rsidR="00982AD2" w:rsidRPr="00982AD2" w:rsidRDefault="00982AD2" w:rsidP="00982AD2">
      <w:pPr>
        <w:ind w:firstLine="709"/>
        <w:jc w:val="both"/>
        <w:rPr>
          <w:rFonts w:eastAsia="Calibri"/>
          <w:sz w:val="28"/>
          <w:szCs w:val="28"/>
        </w:rPr>
      </w:pPr>
    </w:p>
    <w:p w14:paraId="612D360D" w14:textId="77777777" w:rsidR="00982AD2" w:rsidRPr="00982AD2" w:rsidRDefault="00982AD2" w:rsidP="00982AD2">
      <w:pPr>
        <w:ind w:firstLine="709"/>
        <w:jc w:val="right"/>
        <w:rPr>
          <w:rFonts w:eastAsia="Calibri"/>
          <w:sz w:val="28"/>
          <w:szCs w:val="28"/>
        </w:rPr>
      </w:pPr>
      <w:r w:rsidRPr="00982AD2">
        <w:rPr>
          <w:rFonts w:eastAsia="Calibri"/>
          <w:sz w:val="28"/>
          <w:szCs w:val="28"/>
        </w:rPr>
        <w:t>Таблица 8</w:t>
      </w:r>
    </w:p>
    <w:p w14:paraId="1E7F8E3B" w14:textId="77777777" w:rsidR="00982AD2" w:rsidRPr="00982AD2" w:rsidRDefault="00982AD2" w:rsidP="00982AD2">
      <w:pPr>
        <w:ind w:firstLine="709"/>
        <w:jc w:val="right"/>
        <w:rPr>
          <w:rFonts w:eastAsia="Calibri"/>
          <w:sz w:val="28"/>
          <w:szCs w:val="2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134"/>
        <w:gridCol w:w="1276"/>
        <w:gridCol w:w="1275"/>
        <w:gridCol w:w="1276"/>
        <w:gridCol w:w="1276"/>
        <w:gridCol w:w="1276"/>
      </w:tblGrid>
      <w:tr w:rsidR="00982AD2" w:rsidRPr="00982AD2" w14:paraId="53DC76B2" w14:textId="77777777" w:rsidTr="006D08D7">
        <w:trPr>
          <w:trHeight w:val="765"/>
          <w:jc w:val="center"/>
        </w:trPr>
        <w:tc>
          <w:tcPr>
            <w:tcW w:w="567" w:type="dxa"/>
            <w:shd w:val="clear" w:color="auto" w:fill="auto"/>
            <w:vAlign w:val="center"/>
          </w:tcPr>
          <w:p w14:paraId="1E802A6D" w14:textId="77777777" w:rsidR="00982AD2" w:rsidRPr="00982AD2" w:rsidRDefault="00982AD2" w:rsidP="00982AD2">
            <w:pPr>
              <w:jc w:val="center"/>
              <w:rPr>
                <w:sz w:val="20"/>
                <w:szCs w:val="20"/>
                <w:lang w:eastAsia="en-US"/>
              </w:rPr>
            </w:pPr>
            <w:r w:rsidRPr="00982AD2">
              <w:rPr>
                <w:sz w:val="20"/>
                <w:szCs w:val="20"/>
                <w:lang w:eastAsia="en-US"/>
              </w:rPr>
              <w:t>№ п/п</w:t>
            </w:r>
          </w:p>
        </w:tc>
        <w:tc>
          <w:tcPr>
            <w:tcW w:w="1701" w:type="dxa"/>
            <w:shd w:val="clear" w:color="auto" w:fill="auto"/>
            <w:vAlign w:val="center"/>
          </w:tcPr>
          <w:p w14:paraId="35E86BE5" w14:textId="77777777" w:rsidR="00982AD2" w:rsidRPr="00982AD2" w:rsidRDefault="00982AD2" w:rsidP="00982AD2">
            <w:pPr>
              <w:jc w:val="center"/>
              <w:rPr>
                <w:sz w:val="20"/>
                <w:szCs w:val="20"/>
                <w:lang w:eastAsia="en-US"/>
              </w:rPr>
            </w:pPr>
            <w:r w:rsidRPr="00982AD2">
              <w:rPr>
                <w:sz w:val="20"/>
                <w:szCs w:val="20"/>
                <w:lang w:eastAsia="en-US"/>
              </w:rPr>
              <w:t>Наименование</w:t>
            </w:r>
          </w:p>
        </w:tc>
        <w:tc>
          <w:tcPr>
            <w:tcW w:w="1134" w:type="dxa"/>
          </w:tcPr>
          <w:p w14:paraId="307FF0EE" w14:textId="77777777" w:rsidR="00982AD2" w:rsidRPr="00982AD2" w:rsidRDefault="00982AD2" w:rsidP="00982AD2">
            <w:pPr>
              <w:jc w:val="center"/>
              <w:rPr>
                <w:sz w:val="20"/>
                <w:szCs w:val="20"/>
                <w:lang w:eastAsia="en-US"/>
              </w:rPr>
            </w:pPr>
            <w:r w:rsidRPr="00982AD2">
              <w:rPr>
                <w:sz w:val="20"/>
                <w:szCs w:val="20"/>
                <w:lang w:eastAsia="en-US"/>
              </w:rPr>
              <w:t>Единица</w:t>
            </w:r>
          </w:p>
          <w:p w14:paraId="374AB1E7" w14:textId="77777777" w:rsidR="00982AD2" w:rsidRPr="00982AD2" w:rsidRDefault="00982AD2" w:rsidP="00982AD2">
            <w:pPr>
              <w:jc w:val="center"/>
              <w:rPr>
                <w:sz w:val="20"/>
                <w:szCs w:val="20"/>
                <w:lang w:eastAsia="en-US"/>
              </w:rPr>
            </w:pPr>
            <w:r w:rsidRPr="00982AD2">
              <w:rPr>
                <w:sz w:val="20"/>
                <w:szCs w:val="20"/>
                <w:lang w:eastAsia="en-US"/>
              </w:rPr>
              <w:t>измерения</w:t>
            </w:r>
          </w:p>
        </w:tc>
        <w:tc>
          <w:tcPr>
            <w:tcW w:w="1276" w:type="dxa"/>
            <w:shd w:val="clear" w:color="auto" w:fill="auto"/>
          </w:tcPr>
          <w:p w14:paraId="4797C3C8" w14:textId="77777777" w:rsidR="00982AD2" w:rsidRPr="00982AD2" w:rsidRDefault="00982AD2" w:rsidP="00982AD2">
            <w:pPr>
              <w:jc w:val="center"/>
              <w:rPr>
                <w:sz w:val="20"/>
                <w:szCs w:val="20"/>
                <w:lang w:eastAsia="en-US"/>
              </w:rPr>
            </w:pPr>
            <w:r w:rsidRPr="00982AD2">
              <w:rPr>
                <w:sz w:val="20"/>
                <w:szCs w:val="20"/>
                <w:lang w:eastAsia="en-US"/>
              </w:rPr>
              <w:t>с 01.01.2024</w:t>
            </w:r>
          </w:p>
          <w:p w14:paraId="243EB9D5" w14:textId="77777777" w:rsidR="00982AD2" w:rsidRPr="00982AD2" w:rsidRDefault="00982AD2" w:rsidP="00982AD2">
            <w:pPr>
              <w:jc w:val="center"/>
              <w:rPr>
                <w:sz w:val="20"/>
                <w:szCs w:val="20"/>
                <w:lang w:eastAsia="en-US"/>
              </w:rPr>
            </w:pPr>
            <w:r w:rsidRPr="00982AD2">
              <w:rPr>
                <w:sz w:val="20"/>
                <w:szCs w:val="20"/>
                <w:lang w:eastAsia="en-US"/>
              </w:rPr>
              <w:t>по 31.12.2024</w:t>
            </w:r>
          </w:p>
        </w:tc>
        <w:tc>
          <w:tcPr>
            <w:tcW w:w="1275" w:type="dxa"/>
          </w:tcPr>
          <w:p w14:paraId="156BE29E" w14:textId="77777777" w:rsidR="00982AD2" w:rsidRPr="00982AD2" w:rsidRDefault="00982AD2" w:rsidP="00982AD2">
            <w:pPr>
              <w:jc w:val="center"/>
              <w:rPr>
                <w:sz w:val="20"/>
                <w:szCs w:val="20"/>
                <w:lang w:eastAsia="en-US"/>
              </w:rPr>
            </w:pPr>
            <w:r w:rsidRPr="00982AD2">
              <w:rPr>
                <w:sz w:val="20"/>
                <w:szCs w:val="20"/>
                <w:lang w:eastAsia="en-US"/>
              </w:rPr>
              <w:t>с 01.01.2025</w:t>
            </w:r>
          </w:p>
          <w:p w14:paraId="66E190C0" w14:textId="77777777" w:rsidR="00982AD2" w:rsidRPr="00982AD2" w:rsidRDefault="00982AD2" w:rsidP="00982AD2">
            <w:pPr>
              <w:jc w:val="center"/>
              <w:rPr>
                <w:sz w:val="20"/>
                <w:szCs w:val="20"/>
                <w:lang w:eastAsia="en-US"/>
              </w:rPr>
            </w:pPr>
            <w:r w:rsidRPr="00982AD2">
              <w:rPr>
                <w:sz w:val="20"/>
                <w:szCs w:val="20"/>
                <w:lang w:eastAsia="en-US"/>
              </w:rPr>
              <w:t>по 31.12.2025</w:t>
            </w:r>
          </w:p>
        </w:tc>
        <w:tc>
          <w:tcPr>
            <w:tcW w:w="1276" w:type="dxa"/>
            <w:shd w:val="clear" w:color="auto" w:fill="auto"/>
          </w:tcPr>
          <w:p w14:paraId="767B0F48" w14:textId="77777777" w:rsidR="00982AD2" w:rsidRPr="00982AD2" w:rsidRDefault="00982AD2" w:rsidP="00982AD2">
            <w:pPr>
              <w:jc w:val="center"/>
              <w:rPr>
                <w:sz w:val="20"/>
                <w:szCs w:val="20"/>
                <w:lang w:eastAsia="en-US"/>
              </w:rPr>
            </w:pPr>
            <w:r w:rsidRPr="00982AD2">
              <w:rPr>
                <w:sz w:val="20"/>
                <w:szCs w:val="20"/>
                <w:lang w:eastAsia="en-US"/>
              </w:rPr>
              <w:t>с 01.01.2026</w:t>
            </w:r>
          </w:p>
          <w:p w14:paraId="6A062ED2" w14:textId="77777777" w:rsidR="00982AD2" w:rsidRPr="00982AD2" w:rsidRDefault="00982AD2" w:rsidP="00982AD2">
            <w:pPr>
              <w:jc w:val="center"/>
              <w:rPr>
                <w:sz w:val="20"/>
                <w:szCs w:val="20"/>
                <w:lang w:eastAsia="en-US"/>
              </w:rPr>
            </w:pPr>
            <w:r w:rsidRPr="00982AD2">
              <w:rPr>
                <w:sz w:val="20"/>
                <w:szCs w:val="20"/>
                <w:lang w:eastAsia="en-US"/>
              </w:rPr>
              <w:t>по 31.12.2026</w:t>
            </w:r>
          </w:p>
        </w:tc>
        <w:tc>
          <w:tcPr>
            <w:tcW w:w="1276" w:type="dxa"/>
          </w:tcPr>
          <w:p w14:paraId="0A3F1D43" w14:textId="77777777" w:rsidR="00982AD2" w:rsidRPr="00982AD2" w:rsidRDefault="00982AD2" w:rsidP="00982AD2">
            <w:pPr>
              <w:jc w:val="center"/>
              <w:rPr>
                <w:sz w:val="20"/>
                <w:szCs w:val="20"/>
                <w:lang w:eastAsia="en-US"/>
              </w:rPr>
            </w:pPr>
            <w:r w:rsidRPr="00982AD2">
              <w:rPr>
                <w:sz w:val="20"/>
                <w:szCs w:val="20"/>
                <w:lang w:eastAsia="en-US"/>
              </w:rPr>
              <w:t>с 01.01.2027</w:t>
            </w:r>
          </w:p>
          <w:p w14:paraId="32524731" w14:textId="77777777" w:rsidR="00982AD2" w:rsidRPr="00982AD2" w:rsidRDefault="00982AD2" w:rsidP="00982AD2">
            <w:pPr>
              <w:jc w:val="center"/>
              <w:rPr>
                <w:sz w:val="20"/>
                <w:szCs w:val="20"/>
                <w:lang w:eastAsia="en-US"/>
              </w:rPr>
            </w:pPr>
            <w:r w:rsidRPr="00982AD2">
              <w:rPr>
                <w:sz w:val="20"/>
                <w:szCs w:val="20"/>
                <w:lang w:eastAsia="en-US"/>
              </w:rPr>
              <w:t>по 31.12.2027</w:t>
            </w:r>
          </w:p>
        </w:tc>
        <w:tc>
          <w:tcPr>
            <w:tcW w:w="1276" w:type="dxa"/>
          </w:tcPr>
          <w:p w14:paraId="1981F0F4" w14:textId="77777777" w:rsidR="00982AD2" w:rsidRPr="00982AD2" w:rsidRDefault="00982AD2" w:rsidP="00982AD2">
            <w:pPr>
              <w:jc w:val="center"/>
              <w:rPr>
                <w:sz w:val="20"/>
                <w:szCs w:val="20"/>
                <w:lang w:eastAsia="en-US"/>
              </w:rPr>
            </w:pPr>
            <w:r w:rsidRPr="00982AD2">
              <w:rPr>
                <w:sz w:val="20"/>
                <w:szCs w:val="20"/>
                <w:lang w:eastAsia="en-US"/>
              </w:rPr>
              <w:t>с 01.01.2028</w:t>
            </w:r>
          </w:p>
          <w:p w14:paraId="2905856D" w14:textId="77777777" w:rsidR="00982AD2" w:rsidRPr="00982AD2" w:rsidRDefault="00982AD2" w:rsidP="00982AD2">
            <w:pPr>
              <w:jc w:val="center"/>
              <w:rPr>
                <w:sz w:val="20"/>
                <w:szCs w:val="20"/>
                <w:lang w:eastAsia="en-US"/>
              </w:rPr>
            </w:pPr>
            <w:r w:rsidRPr="00982AD2">
              <w:rPr>
                <w:sz w:val="20"/>
                <w:szCs w:val="20"/>
                <w:lang w:eastAsia="en-US"/>
              </w:rPr>
              <w:t>по 31.12.2028</w:t>
            </w:r>
          </w:p>
        </w:tc>
      </w:tr>
      <w:tr w:rsidR="00982AD2" w:rsidRPr="00982AD2" w14:paraId="310A3B60" w14:textId="77777777" w:rsidTr="006D08D7">
        <w:trPr>
          <w:trHeight w:val="284"/>
          <w:jc w:val="center"/>
        </w:trPr>
        <w:tc>
          <w:tcPr>
            <w:tcW w:w="567" w:type="dxa"/>
            <w:shd w:val="clear" w:color="auto" w:fill="auto"/>
            <w:vAlign w:val="center"/>
          </w:tcPr>
          <w:p w14:paraId="4BC26B2C" w14:textId="77777777" w:rsidR="00982AD2" w:rsidRPr="00982AD2" w:rsidRDefault="00982AD2" w:rsidP="00982AD2">
            <w:pPr>
              <w:jc w:val="center"/>
              <w:rPr>
                <w:sz w:val="20"/>
                <w:szCs w:val="20"/>
                <w:lang w:eastAsia="en-US"/>
              </w:rPr>
            </w:pPr>
            <w:r w:rsidRPr="00982AD2">
              <w:rPr>
                <w:sz w:val="20"/>
                <w:szCs w:val="20"/>
                <w:lang w:eastAsia="en-US"/>
              </w:rPr>
              <w:t>1</w:t>
            </w:r>
          </w:p>
        </w:tc>
        <w:tc>
          <w:tcPr>
            <w:tcW w:w="1701" w:type="dxa"/>
            <w:shd w:val="clear" w:color="auto" w:fill="auto"/>
            <w:vAlign w:val="center"/>
          </w:tcPr>
          <w:p w14:paraId="7C964F06" w14:textId="77777777" w:rsidR="00982AD2" w:rsidRPr="00982AD2" w:rsidRDefault="00982AD2" w:rsidP="00982AD2">
            <w:pPr>
              <w:jc w:val="center"/>
              <w:rPr>
                <w:sz w:val="20"/>
                <w:szCs w:val="20"/>
                <w:lang w:eastAsia="en-US"/>
              </w:rPr>
            </w:pPr>
            <w:r w:rsidRPr="00982AD2">
              <w:rPr>
                <w:sz w:val="20"/>
                <w:szCs w:val="20"/>
                <w:lang w:eastAsia="en-US"/>
              </w:rPr>
              <w:t>2</w:t>
            </w:r>
          </w:p>
        </w:tc>
        <w:tc>
          <w:tcPr>
            <w:tcW w:w="1134" w:type="dxa"/>
            <w:vAlign w:val="center"/>
          </w:tcPr>
          <w:p w14:paraId="2D62836E" w14:textId="77777777" w:rsidR="00982AD2" w:rsidRPr="00982AD2" w:rsidRDefault="00982AD2" w:rsidP="00982AD2">
            <w:pPr>
              <w:jc w:val="center"/>
              <w:rPr>
                <w:sz w:val="20"/>
                <w:szCs w:val="20"/>
                <w:lang w:eastAsia="en-US"/>
              </w:rPr>
            </w:pPr>
            <w:r w:rsidRPr="00982AD2">
              <w:rPr>
                <w:sz w:val="20"/>
                <w:szCs w:val="20"/>
                <w:lang w:eastAsia="en-US"/>
              </w:rPr>
              <w:t>3</w:t>
            </w:r>
          </w:p>
        </w:tc>
        <w:tc>
          <w:tcPr>
            <w:tcW w:w="1276" w:type="dxa"/>
            <w:shd w:val="clear" w:color="auto" w:fill="auto"/>
            <w:vAlign w:val="center"/>
          </w:tcPr>
          <w:p w14:paraId="3758DC51" w14:textId="77777777" w:rsidR="00982AD2" w:rsidRPr="00982AD2" w:rsidRDefault="00982AD2" w:rsidP="00982AD2">
            <w:pPr>
              <w:jc w:val="center"/>
              <w:rPr>
                <w:sz w:val="20"/>
                <w:szCs w:val="20"/>
                <w:lang w:eastAsia="en-US"/>
              </w:rPr>
            </w:pPr>
            <w:r w:rsidRPr="00982AD2">
              <w:rPr>
                <w:sz w:val="20"/>
                <w:szCs w:val="20"/>
                <w:lang w:eastAsia="en-US"/>
              </w:rPr>
              <w:t>4</w:t>
            </w:r>
          </w:p>
        </w:tc>
        <w:tc>
          <w:tcPr>
            <w:tcW w:w="1275" w:type="dxa"/>
            <w:vAlign w:val="center"/>
          </w:tcPr>
          <w:p w14:paraId="6708E298" w14:textId="77777777" w:rsidR="00982AD2" w:rsidRPr="00982AD2" w:rsidRDefault="00982AD2" w:rsidP="00982AD2">
            <w:pPr>
              <w:jc w:val="center"/>
              <w:rPr>
                <w:sz w:val="20"/>
                <w:szCs w:val="20"/>
                <w:lang w:eastAsia="en-US"/>
              </w:rPr>
            </w:pPr>
            <w:r w:rsidRPr="00982AD2">
              <w:rPr>
                <w:sz w:val="20"/>
                <w:szCs w:val="20"/>
                <w:lang w:eastAsia="en-US"/>
              </w:rPr>
              <w:t>5</w:t>
            </w:r>
          </w:p>
        </w:tc>
        <w:tc>
          <w:tcPr>
            <w:tcW w:w="1276" w:type="dxa"/>
            <w:shd w:val="clear" w:color="auto" w:fill="auto"/>
            <w:vAlign w:val="center"/>
          </w:tcPr>
          <w:p w14:paraId="5AE9D2E2" w14:textId="77777777" w:rsidR="00982AD2" w:rsidRPr="00982AD2" w:rsidRDefault="00982AD2" w:rsidP="00982AD2">
            <w:pPr>
              <w:jc w:val="center"/>
              <w:rPr>
                <w:sz w:val="20"/>
                <w:szCs w:val="20"/>
                <w:lang w:eastAsia="en-US"/>
              </w:rPr>
            </w:pPr>
            <w:r w:rsidRPr="00982AD2">
              <w:rPr>
                <w:sz w:val="20"/>
                <w:szCs w:val="20"/>
                <w:lang w:eastAsia="en-US"/>
              </w:rPr>
              <w:t>6</w:t>
            </w:r>
          </w:p>
        </w:tc>
        <w:tc>
          <w:tcPr>
            <w:tcW w:w="1276" w:type="dxa"/>
            <w:vAlign w:val="center"/>
          </w:tcPr>
          <w:p w14:paraId="574C16FF" w14:textId="77777777" w:rsidR="00982AD2" w:rsidRPr="00982AD2" w:rsidRDefault="00982AD2" w:rsidP="00982AD2">
            <w:pPr>
              <w:jc w:val="center"/>
              <w:rPr>
                <w:sz w:val="20"/>
                <w:szCs w:val="20"/>
                <w:lang w:eastAsia="en-US"/>
              </w:rPr>
            </w:pPr>
            <w:r w:rsidRPr="00982AD2">
              <w:rPr>
                <w:sz w:val="20"/>
                <w:szCs w:val="20"/>
                <w:lang w:eastAsia="en-US"/>
              </w:rPr>
              <w:t>7</w:t>
            </w:r>
          </w:p>
        </w:tc>
        <w:tc>
          <w:tcPr>
            <w:tcW w:w="1276" w:type="dxa"/>
            <w:vAlign w:val="center"/>
          </w:tcPr>
          <w:p w14:paraId="1D1B07E2" w14:textId="77777777" w:rsidR="00982AD2" w:rsidRPr="00982AD2" w:rsidRDefault="00982AD2" w:rsidP="00982AD2">
            <w:pPr>
              <w:jc w:val="center"/>
              <w:rPr>
                <w:sz w:val="20"/>
                <w:szCs w:val="20"/>
                <w:lang w:eastAsia="en-US"/>
              </w:rPr>
            </w:pPr>
            <w:r w:rsidRPr="00982AD2">
              <w:rPr>
                <w:sz w:val="20"/>
                <w:szCs w:val="20"/>
                <w:lang w:eastAsia="en-US"/>
              </w:rPr>
              <w:t>8</w:t>
            </w:r>
          </w:p>
        </w:tc>
      </w:tr>
      <w:tr w:rsidR="00982AD2" w:rsidRPr="00982AD2" w14:paraId="0F564225" w14:textId="77777777" w:rsidTr="006D08D7">
        <w:trPr>
          <w:trHeight w:val="329"/>
          <w:jc w:val="center"/>
        </w:trPr>
        <w:tc>
          <w:tcPr>
            <w:tcW w:w="9781" w:type="dxa"/>
            <w:gridSpan w:val="8"/>
          </w:tcPr>
          <w:p w14:paraId="70949648" w14:textId="261F6991" w:rsidR="00982AD2" w:rsidRPr="00982AD2" w:rsidRDefault="00982AD2" w:rsidP="00982AD2">
            <w:pPr>
              <w:jc w:val="center"/>
              <w:rPr>
                <w:sz w:val="20"/>
                <w:szCs w:val="20"/>
                <w:lang w:eastAsia="en-US"/>
              </w:rPr>
            </w:pPr>
            <w:r w:rsidRPr="00982AD2">
              <w:rPr>
                <w:sz w:val="20"/>
                <w:szCs w:val="20"/>
                <w:lang w:eastAsia="en-US"/>
              </w:rPr>
              <w:t xml:space="preserve">Ставка тарифа за протяженность канализационной сети </w:t>
            </w:r>
            <w:r w:rsidRPr="00982AD2">
              <w:rPr>
                <w:b/>
                <w:bCs/>
                <w:sz w:val="20"/>
                <w:szCs w:val="20"/>
                <w:lang w:eastAsia="en-US"/>
              </w:rPr>
              <w:t>(</w:t>
            </w:r>
            <w:r w:rsidRPr="00982AD2">
              <w:rPr>
                <w:b/>
                <w:noProof/>
                <w:position w:val="-12"/>
                <w:sz w:val="20"/>
                <w:szCs w:val="20"/>
                <w:lang w:eastAsia="en-US"/>
              </w:rPr>
              <w:drawing>
                <wp:inline distT="0" distB="0" distL="0" distR="0" wp14:anchorId="30E784A0" wp14:editId="6DF68A2A">
                  <wp:extent cx="247650" cy="247650"/>
                  <wp:effectExtent l="0" t="0" r="0" b="0"/>
                  <wp:docPr id="180004292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982AD2">
              <w:rPr>
                <w:b/>
                <w:bCs/>
                <w:sz w:val="20"/>
                <w:szCs w:val="20"/>
                <w:lang w:eastAsia="en-US"/>
              </w:rPr>
              <w:t>)</w:t>
            </w:r>
            <w:r w:rsidRPr="00982AD2">
              <w:rPr>
                <w:sz w:val="20"/>
                <w:szCs w:val="20"/>
                <w:lang w:eastAsia="en-US"/>
              </w:rPr>
              <w:t>:</w:t>
            </w:r>
          </w:p>
        </w:tc>
      </w:tr>
      <w:tr w:rsidR="00982AD2" w:rsidRPr="00982AD2" w14:paraId="1BCEF430" w14:textId="77777777" w:rsidTr="006D08D7">
        <w:trPr>
          <w:trHeight w:val="207"/>
          <w:jc w:val="center"/>
        </w:trPr>
        <w:tc>
          <w:tcPr>
            <w:tcW w:w="9781" w:type="dxa"/>
            <w:gridSpan w:val="8"/>
          </w:tcPr>
          <w:p w14:paraId="7B342DD3" w14:textId="77777777" w:rsidR="00982AD2" w:rsidRPr="00982AD2" w:rsidRDefault="00982AD2" w:rsidP="00982AD2">
            <w:pPr>
              <w:jc w:val="center"/>
              <w:rPr>
                <w:sz w:val="20"/>
                <w:szCs w:val="20"/>
                <w:lang w:eastAsia="en-US"/>
              </w:rPr>
            </w:pPr>
            <w:r w:rsidRPr="00982AD2">
              <w:rPr>
                <w:sz w:val="20"/>
                <w:szCs w:val="20"/>
                <w:lang w:eastAsia="en-US"/>
              </w:rPr>
              <w:t xml:space="preserve">1. При открытом способе прокладки диаметром </w:t>
            </w:r>
            <w:r w:rsidRPr="00982AD2">
              <w:rPr>
                <w:sz w:val="20"/>
                <w:szCs w:val="20"/>
                <w:lang w:val="en-US" w:eastAsia="en-US"/>
              </w:rPr>
              <w:t>d</w:t>
            </w:r>
            <w:r w:rsidRPr="00982AD2">
              <w:rPr>
                <w:sz w:val="20"/>
                <w:szCs w:val="20"/>
                <w:lang w:eastAsia="en-US"/>
              </w:rPr>
              <w:t>:</w:t>
            </w:r>
          </w:p>
        </w:tc>
      </w:tr>
      <w:tr w:rsidR="00982AD2" w:rsidRPr="00982AD2" w14:paraId="3CD18B38" w14:textId="77777777" w:rsidTr="006D08D7">
        <w:trPr>
          <w:trHeight w:val="253"/>
          <w:jc w:val="center"/>
        </w:trPr>
        <w:tc>
          <w:tcPr>
            <w:tcW w:w="567" w:type="dxa"/>
            <w:shd w:val="clear" w:color="auto" w:fill="auto"/>
            <w:vAlign w:val="center"/>
          </w:tcPr>
          <w:p w14:paraId="6D7A84B7" w14:textId="77777777" w:rsidR="00982AD2" w:rsidRPr="00982AD2" w:rsidRDefault="00982AD2" w:rsidP="00982AD2">
            <w:pPr>
              <w:jc w:val="center"/>
              <w:rPr>
                <w:sz w:val="20"/>
                <w:szCs w:val="20"/>
                <w:lang w:eastAsia="en-US"/>
              </w:rPr>
            </w:pPr>
            <w:r w:rsidRPr="00982AD2">
              <w:rPr>
                <w:sz w:val="20"/>
                <w:szCs w:val="20"/>
                <w:lang w:eastAsia="en-US"/>
              </w:rPr>
              <w:t>1.1.</w:t>
            </w:r>
          </w:p>
        </w:tc>
        <w:tc>
          <w:tcPr>
            <w:tcW w:w="1701" w:type="dxa"/>
            <w:shd w:val="clear" w:color="auto" w:fill="auto"/>
          </w:tcPr>
          <w:p w14:paraId="104251ED" w14:textId="77777777" w:rsidR="00982AD2" w:rsidRPr="00982AD2" w:rsidRDefault="00982AD2" w:rsidP="00982AD2">
            <w:pPr>
              <w:rPr>
                <w:sz w:val="20"/>
                <w:szCs w:val="20"/>
                <w:lang w:eastAsia="en-US"/>
              </w:rPr>
            </w:pPr>
            <w:r w:rsidRPr="00982AD2">
              <w:rPr>
                <w:sz w:val="20"/>
                <w:szCs w:val="20"/>
                <w:lang w:eastAsia="en-US"/>
              </w:rPr>
              <w:t>диаметр от 100 мм до 150 мм (включительно)</w:t>
            </w:r>
          </w:p>
        </w:tc>
        <w:tc>
          <w:tcPr>
            <w:tcW w:w="1134" w:type="dxa"/>
            <w:vAlign w:val="center"/>
          </w:tcPr>
          <w:p w14:paraId="5B4DA4DF" w14:textId="77777777" w:rsidR="00982AD2" w:rsidRPr="00982AD2" w:rsidRDefault="00982AD2" w:rsidP="00982AD2">
            <w:pPr>
              <w:jc w:val="center"/>
              <w:rPr>
                <w:sz w:val="20"/>
                <w:szCs w:val="20"/>
                <w:lang w:eastAsia="en-US"/>
              </w:rPr>
            </w:pPr>
            <w:r w:rsidRPr="00982AD2">
              <w:rPr>
                <w:sz w:val="20"/>
                <w:szCs w:val="20"/>
                <w:lang w:eastAsia="en-US"/>
              </w:rPr>
              <w:t>тыс. руб./км</w:t>
            </w:r>
          </w:p>
        </w:tc>
        <w:tc>
          <w:tcPr>
            <w:tcW w:w="1276" w:type="dxa"/>
            <w:shd w:val="clear" w:color="auto" w:fill="auto"/>
            <w:vAlign w:val="center"/>
          </w:tcPr>
          <w:p w14:paraId="4CBAEC8E" w14:textId="77777777" w:rsidR="00982AD2" w:rsidRPr="00982AD2" w:rsidRDefault="00982AD2" w:rsidP="00982AD2">
            <w:pPr>
              <w:jc w:val="center"/>
              <w:rPr>
                <w:sz w:val="20"/>
                <w:szCs w:val="20"/>
                <w:lang w:eastAsia="en-US"/>
              </w:rPr>
            </w:pPr>
            <w:r w:rsidRPr="00982AD2">
              <w:rPr>
                <w:sz w:val="20"/>
                <w:szCs w:val="20"/>
                <w:lang w:eastAsia="en-US"/>
              </w:rPr>
              <w:t>16883,57</w:t>
            </w:r>
          </w:p>
        </w:tc>
        <w:tc>
          <w:tcPr>
            <w:tcW w:w="1275" w:type="dxa"/>
            <w:shd w:val="clear" w:color="auto" w:fill="auto"/>
            <w:vAlign w:val="center"/>
          </w:tcPr>
          <w:p w14:paraId="3A11F2DB" w14:textId="77777777" w:rsidR="00982AD2" w:rsidRPr="00982AD2" w:rsidRDefault="00982AD2" w:rsidP="00982AD2">
            <w:pPr>
              <w:jc w:val="center"/>
              <w:rPr>
                <w:sz w:val="20"/>
                <w:szCs w:val="20"/>
                <w:lang w:eastAsia="en-US"/>
              </w:rPr>
            </w:pPr>
            <w:r w:rsidRPr="00982AD2">
              <w:rPr>
                <w:sz w:val="20"/>
                <w:szCs w:val="20"/>
                <w:lang w:eastAsia="en-US"/>
              </w:rPr>
              <w:t>17643,32</w:t>
            </w:r>
          </w:p>
        </w:tc>
        <w:tc>
          <w:tcPr>
            <w:tcW w:w="1276" w:type="dxa"/>
            <w:shd w:val="clear" w:color="auto" w:fill="auto"/>
            <w:vAlign w:val="center"/>
          </w:tcPr>
          <w:p w14:paraId="5D9E8B48" w14:textId="77777777" w:rsidR="00982AD2" w:rsidRPr="00982AD2" w:rsidRDefault="00982AD2" w:rsidP="00982AD2">
            <w:pPr>
              <w:jc w:val="center"/>
              <w:rPr>
                <w:sz w:val="20"/>
                <w:szCs w:val="20"/>
                <w:lang w:eastAsia="en-US"/>
              </w:rPr>
            </w:pPr>
            <w:r w:rsidRPr="00982AD2">
              <w:rPr>
                <w:sz w:val="20"/>
                <w:szCs w:val="20"/>
                <w:lang w:eastAsia="en-US"/>
              </w:rPr>
              <w:t>18366,67</w:t>
            </w:r>
          </w:p>
        </w:tc>
        <w:tc>
          <w:tcPr>
            <w:tcW w:w="1276" w:type="dxa"/>
            <w:vAlign w:val="center"/>
          </w:tcPr>
          <w:p w14:paraId="26522D30" w14:textId="77777777" w:rsidR="00982AD2" w:rsidRPr="00982AD2" w:rsidRDefault="00982AD2" w:rsidP="00982AD2">
            <w:pPr>
              <w:jc w:val="center"/>
              <w:rPr>
                <w:sz w:val="20"/>
                <w:szCs w:val="20"/>
                <w:lang w:eastAsia="en-US"/>
              </w:rPr>
            </w:pPr>
            <w:r w:rsidRPr="00982AD2">
              <w:rPr>
                <w:sz w:val="20"/>
                <w:szCs w:val="20"/>
                <w:lang w:eastAsia="en-US"/>
              </w:rPr>
              <w:t>19119,77</w:t>
            </w:r>
          </w:p>
        </w:tc>
        <w:tc>
          <w:tcPr>
            <w:tcW w:w="1276" w:type="dxa"/>
            <w:vAlign w:val="center"/>
          </w:tcPr>
          <w:p w14:paraId="399C50B9" w14:textId="77777777" w:rsidR="00982AD2" w:rsidRPr="00982AD2" w:rsidRDefault="00982AD2" w:rsidP="00982AD2">
            <w:pPr>
              <w:jc w:val="center"/>
              <w:rPr>
                <w:sz w:val="20"/>
                <w:szCs w:val="20"/>
                <w:lang w:eastAsia="en-US"/>
              </w:rPr>
            </w:pPr>
            <w:r w:rsidRPr="00982AD2">
              <w:rPr>
                <w:sz w:val="20"/>
                <w:szCs w:val="20"/>
                <w:lang w:eastAsia="en-US"/>
              </w:rPr>
              <w:t>19903,66</w:t>
            </w:r>
          </w:p>
        </w:tc>
      </w:tr>
    </w:tbl>
    <w:p w14:paraId="4DD6BE28" w14:textId="77777777" w:rsidR="00982AD2" w:rsidRPr="00982AD2" w:rsidRDefault="00982AD2" w:rsidP="00982AD2">
      <w:pPr>
        <w:ind w:firstLine="709"/>
        <w:jc w:val="right"/>
        <w:rPr>
          <w:rFonts w:eastAsia="Calibri"/>
          <w:sz w:val="28"/>
          <w:szCs w:val="28"/>
        </w:rPr>
      </w:pPr>
    </w:p>
    <w:p w14:paraId="4249E411" w14:textId="77777777" w:rsidR="00982AD2" w:rsidRPr="00982AD2" w:rsidRDefault="00982AD2" w:rsidP="00982AD2">
      <w:pPr>
        <w:ind w:firstLine="709"/>
        <w:jc w:val="both"/>
        <w:rPr>
          <w:rFonts w:eastAsia="Calibri"/>
          <w:sz w:val="28"/>
          <w:szCs w:val="28"/>
        </w:rPr>
      </w:pPr>
      <w:r w:rsidRPr="00982AD2">
        <w:rPr>
          <w:rFonts w:eastAsia="Calibri"/>
          <w:sz w:val="28"/>
          <w:szCs w:val="28"/>
        </w:rPr>
        <w:t>4.  Утвердить тарифы на подключение</w:t>
      </w:r>
      <w:r w:rsidRPr="00982AD2">
        <w:rPr>
          <w:kern w:val="32"/>
          <w:sz w:val="28"/>
          <w:szCs w:val="28"/>
        </w:rPr>
        <w:t xml:space="preserve">  к централизованной системе водоотведения  МКП «КТВС НМР» в отношении заявителей,</w:t>
      </w:r>
      <w:r w:rsidRPr="00982AD2">
        <w:rPr>
          <w:sz w:val="28"/>
          <w:szCs w:val="28"/>
        </w:rPr>
        <w:t xml:space="preserve"> величина подключаемой (присоединяемой) нагрузки объектов которых не превышает 250 куб. метров в сутки и (или) осуществляется с использованием создаваемых сетей водоотведения с наружным диаметром, не превышающим 250 мм (предельный уровень нагрузки),</w:t>
      </w:r>
      <w:r w:rsidRPr="00982AD2">
        <w:rPr>
          <w:kern w:val="32"/>
          <w:sz w:val="28"/>
          <w:szCs w:val="28"/>
        </w:rPr>
        <w:t xml:space="preserve"> на территории Новокузнецкого муниципального округа </w:t>
      </w:r>
      <w:r w:rsidRPr="00982AD2">
        <w:rPr>
          <w:rFonts w:eastAsia="Calibri"/>
          <w:sz w:val="28"/>
          <w:szCs w:val="28"/>
        </w:rPr>
        <w:t>при способе прокладки проколом под дорогой дифференцировано по диаметрам  исходя из расчета РЭК Кузбасса на следующем уровне с учетом календарной разбивки по периодам (Таблица 9):</w:t>
      </w:r>
    </w:p>
    <w:p w14:paraId="27BF2A5B" w14:textId="77777777" w:rsidR="00982AD2" w:rsidRPr="00982AD2" w:rsidRDefault="00982AD2" w:rsidP="00982AD2">
      <w:pPr>
        <w:ind w:firstLine="709"/>
        <w:jc w:val="right"/>
        <w:rPr>
          <w:rFonts w:eastAsia="Calibri"/>
          <w:sz w:val="28"/>
          <w:szCs w:val="28"/>
        </w:rPr>
      </w:pPr>
      <w:r w:rsidRPr="00982AD2">
        <w:rPr>
          <w:rFonts w:eastAsia="Calibri"/>
          <w:sz w:val="28"/>
          <w:szCs w:val="28"/>
        </w:rPr>
        <w:t>Таблица 9</w:t>
      </w:r>
    </w:p>
    <w:p w14:paraId="6BC8B827" w14:textId="77777777" w:rsidR="00982AD2" w:rsidRPr="00982AD2" w:rsidRDefault="00982AD2" w:rsidP="00982AD2">
      <w:pPr>
        <w:ind w:firstLine="709"/>
        <w:jc w:val="right"/>
        <w:rPr>
          <w:rFonts w:eastAsia="Calibri"/>
          <w:sz w:val="28"/>
          <w:szCs w:val="28"/>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134"/>
        <w:gridCol w:w="1276"/>
        <w:gridCol w:w="1275"/>
        <w:gridCol w:w="1276"/>
        <w:gridCol w:w="1276"/>
        <w:gridCol w:w="1276"/>
      </w:tblGrid>
      <w:tr w:rsidR="00982AD2" w:rsidRPr="00982AD2" w14:paraId="4C3D8121" w14:textId="77777777" w:rsidTr="006D08D7">
        <w:trPr>
          <w:trHeight w:val="765"/>
          <w:jc w:val="center"/>
        </w:trPr>
        <w:tc>
          <w:tcPr>
            <w:tcW w:w="567" w:type="dxa"/>
            <w:shd w:val="clear" w:color="auto" w:fill="auto"/>
            <w:vAlign w:val="center"/>
          </w:tcPr>
          <w:p w14:paraId="0E4D9ADF" w14:textId="77777777" w:rsidR="00982AD2" w:rsidRPr="00982AD2" w:rsidRDefault="00982AD2" w:rsidP="00982AD2">
            <w:pPr>
              <w:jc w:val="center"/>
              <w:rPr>
                <w:sz w:val="20"/>
                <w:szCs w:val="20"/>
                <w:lang w:eastAsia="en-US"/>
              </w:rPr>
            </w:pPr>
            <w:r w:rsidRPr="00982AD2">
              <w:rPr>
                <w:sz w:val="20"/>
                <w:szCs w:val="20"/>
                <w:lang w:eastAsia="en-US"/>
              </w:rPr>
              <w:t>№ п/п</w:t>
            </w:r>
          </w:p>
        </w:tc>
        <w:tc>
          <w:tcPr>
            <w:tcW w:w="1701" w:type="dxa"/>
            <w:shd w:val="clear" w:color="auto" w:fill="auto"/>
            <w:vAlign w:val="center"/>
          </w:tcPr>
          <w:p w14:paraId="523B034D" w14:textId="77777777" w:rsidR="00982AD2" w:rsidRPr="00982AD2" w:rsidRDefault="00982AD2" w:rsidP="00982AD2">
            <w:pPr>
              <w:jc w:val="center"/>
              <w:rPr>
                <w:sz w:val="20"/>
                <w:szCs w:val="20"/>
                <w:lang w:eastAsia="en-US"/>
              </w:rPr>
            </w:pPr>
            <w:r w:rsidRPr="00982AD2">
              <w:rPr>
                <w:sz w:val="20"/>
                <w:szCs w:val="20"/>
                <w:lang w:eastAsia="en-US"/>
              </w:rPr>
              <w:t>Наименование</w:t>
            </w:r>
          </w:p>
        </w:tc>
        <w:tc>
          <w:tcPr>
            <w:tcW w:w="1134" w:type="dxa"/>
          </w:tcPr>
          <w:p w14:paraId="3CFA73D8" w14:textId="77777777" w:rsidR="00982AD2" w:rsidRPr="00982AD2" w:rsidRDefault="00982AD2" w:rsidP="00982AD2">
            <w:pPr>
              <w:jc w:val="center"/>
              <w:rPr>
                <w:sz w:val="20"/>
                <w:szCs w:val="20"/>
                <w:lang w:eastAsia="en-US"/>
              </w:rPr>
            </w:pPr>
            <w:r w:rsidRPr="00982AD2">
              <w:rPr>
                <w:sz w:val="20"/>
                <w:szCs w:val="20"/>
                <w:lang w:eastAsia="en-US"/>
              </w:rPr>
              <w:t>Единица</w:t>
            </w:r>
          </w:p>
          <w:p w14:paraId="6F3AFB42" w14:textId="77777777" w:rsidR="00982AD2" w:rsidRPr="00982AD2" w:rsidRDefault="00982AD2" w:rsidP="00982AD2">
            <w:pPr>
              <w:jc w:val="center"/>
              <w:rPr>
                <w:sz w:val="20"/>
                <w:szCs w:val="20"/>
                <w:lang w:eastAsia="en-US"/>
              </w:rPr>
            </w:pPr>
            <w:r w:rsidRPr="00982AD2">
              <w:rPr>
                <w:sz w:val="20"/>
                <w:szCs w:val="20"/>
                <w:lang w:eastAsia="en-US"/>
              </w:rPr>
              <w:t>измерения</w:t>
            </w:r>
          </w:p>
        </w:tc>
        <w:tc>
          <w:tcPr>
            <w:tcW w:w="1276" w:type="dxa"/>
            <w:shd w:val="clear" w:color="auto" w:fill="auto"/>
          </w:tcPr>
          <w:p w14:paraId="44C6125B" w14:textId="77777777" w:rsidR="00982AD2" w:rsidRPr="00982AD2" w:rsidRDefault="00982AD2" w:rsidP="00982AD2">
            <w:pPr>
              <w:jc w:val="center"/>
              <w:rPr>
                <w:sz w:val="20"/>
                <w:szCs w:val="20"/>
                <w:lang w:eastAsia="en-US"/>
              </w:rPr>
            </w:pPr>
            <w:r w:rsidRPr="00982AD2">
              <w:rPr>
                <w:sz w:val="20"/>
                <w:szCs w:val="20"/>
                <w:lang w:eastAsia="en-US"/>
              </w:rPr>
              <w:t>с 01.01.2024</w:t>
            </w:r>
          </w:p>
          <w:p w14:paraId="7DBAFECD" w14:textId="77777777" w:rsidR="00982AD2" w:rsidRPr="00982AD2" w:rsidRDefault="00982AD2" w:rsidP="00982AD2">
            <w:pPr>
              <w:jc w:val="center"/>
              <w:rPr>
                <w:sz w:val="20"/>
                <w:szCs w:val="20"/>
                <w:lang w:eastAsia="en-US"/>
              </w:rPr>
            </w:pPr>
            <w:r w:rsidRPr="00982AD2">
              <w:rPr>
                <w:sz w:val="20"/>
                <w:szCs w:val="20"/>
                <w:lang w:eastAsia="en-US"/>
              </w:rPr>
              <w:t>по 31.12.2024</w:t>
            </w:r>
          </w:p>
        </w:tc>
        <w:tc>
          <w:tcPr>
            <w:tcW w:w="1275" w:type="dxa"/>
          </w:tcPr>
          <w:p w14:paraId="09CE0533" w14:textId="77777777" w:rsidR="00982AD2" w:rsidRPr="00982AD2" w:rsidRDefault="00982AD2" w:rsidP="00982AD2">
            <w:pPr>
              <w:jc w:val="center"/>
              <w:rPr>
                <w:sz w:val="20"/>
                <w:szCs w:val="20"/>
                <w:lang w:eastAsia="en-US"/>
              </w:rPr>
            </w:pPr>
            <w:r w:rsidRPr="00982AD2">
              <w:rPr>
                <w:sz w:val="20"/>
                <w:szCs w:val="20"/>
                <w:lang w:eastAsia="en-US"/>
              </w:rPr>
              <w:t>с 01.01.2025</w:t>
            </w:r>
          </w:p>
          <w:p w14:paraId="3FAA196B" w14:textId="77777777" w:rsidR="00982AD2" w:rsidRPr="00982AD2" w:rsidRDefault="00982AD2" w:rsidP="00982AD2">
            <w:pPr>
              <w:jc w:val="center"/>
              <w:rPr>
                <w:sz w:val="20"/>
                <w:szCs w:val="20"/>
                <w:lang w:eastAsia="en-US"/>
              </w:rPr>
            </w:pPr>
            <w:r w:rsidRPr="00982AD2">
              <w:rPr>
                <w:sz w:val="20"/>
                <w:szCs w:val="20"/>
                <w:lang w:eastAsia="en-US"/>
              </w:rPr>
              <w:t>по 31.12.2025</w:t>
            </w:r>
          </w:p>
        </w:tc>
        <w:tc>
          <w:tcPr>
            <w:tcW w:w="1276" w:type="dxa"/>
            <w:shd w:val="clear" w:color="auto" w:fill="auto"/>
          </w:tcPr>
          <w:p w14:paraId="7B9DF7EE" w14:textId="77777777" w:rsidR="00982AD2" w:rsidRPr="00982AD2" w:rsidRDefault="00982AD2" w:rsidP="00982AD2">
            <w:pPr>
              <w:jc w:val="center"/>
              <w:rPr>
                <w:sz w:val="20"/>
                <w:szCs w:val="20"/>
                <w:lang w:eastAsia="en-US"/>
              </w:rPr>
            </w:pPr>
            <w:r w:rsidRPr="00982AD2">
              <w:rPr>
                <w:sz w:val="20"/>
                <w:szCs w:val="20"/>
                <w:lang w:eastAsia="en-US"/>
              </w:rPr>
              <w:t>с 01.01.2026</w:t>
            </w:r>
          </w:p>
          <w:p w14:paraId="763D7266" w14:textId="77777777" w:rsidR="00982AD2" w:rsidRPr="00982AD2" w:rsidRDefault="00982AD2" w:rsidP="00982AD2">
            <w:pPr>
              <w:jc w:val="center"/>
              <w:rPr>
                <w:sz w:val="20"/>
                <w:szCs w:val="20"/>
                <w:lang w:eastAsia="en-US"/>
              </w:rPr>
            </w:pPr>
            <w:r w:rsidRPr="00982AD2">
              <w:rPr>
                <w:sz w:val="20"/>
                <w:szCs w:val="20"/>
                <w:lang w:eastAsia="en-US"/>
              </w:rPr>
              <w:t>по 31.12.2026</w:t>
            </w:r>
          </w:p>
        </w:tc>
        <w:tc>
          <w:tcPr>
            <w:tcW w:w="1276" w:type="dxa"/>
          </w:tcPr>
          <w:p w14:paraId="2E5AA685" w14:textId="77777777" w:rsidR="00982AD2" w:rsidRPr="00982AD2" w:rsidRDefault="00982AD2" w:rsidP="00982AD2">
            <w:pPr>
              <w:jc w:val="center"/>
              <w:rPr>
                <w:sz w:val="20"/>
                <w:szCs w:val="20"/>
                <w:lang w:eastAsia="en-US"/>
              </w:rPr>
            </w:pPr>
            <w:r w:rsidRPr="00982AD2">
              <w:rPr>
                <w:sz w:val="20"/>
                <w:szCs w:val="20"/>
                <w:lang w:eastAsia="en-US"/>
              </w:rPr>
              <w:t>с 01.01.2027</w:t>
            </w:r>
          </w:p>
          <w:p w14:paraId="66B312B5" w14:textId="77777777" w:rsidR="00982AD2" w:rsidRPr="00982AD2" w:rsidRDefault="00982AD2" w:rsidP="00982AD2">
            <w:pPr>
              <w:jc w:val="center"/>
              <w:rPr>
                <w:sz w:val="20"/>
                <w:szCs w:val="20"/>
                <w:lang w:eastAsia="en-US"/>
              </w:rPr>
            </w:pPr>
            <w:r w:rsidRPr="00982AD2">
              <w:rPr>
                <w:sz w:val="20"/>
                <w:szCs w:val="20"/>
                <w:lang w:eastAsia="en-US"/>
              </w:rPr>
              <w:t>по 31.12.2027</w:t>
            </w:r>
          </w:p>
        </w:tc>
        <w:tc>
          <w:tcPr>
            <w:tcW w:w="1276" w:type="dxa"/>
          </w:tcPr>
          <w:p w14:paraId="7EE19426" w14:textId="77777777" w:rsidR="00982AD2" w:rsidRPr="00982AD2" w:rsidRDefault="00982AD2" w:rsidP="00982AD2">
            <w:pPr>
              <w:jc w:val="center"/>
              <w:rPr>
                <w:sz w:val="20"/>
                <w:szCs w:val="20"/>
                <w:lang w:eastAsia="en-US"/>
              </w:rPr>
            </w:pPr>
            <w:r w:rsidRPr="00982AD2">
              <w:rPr>
                <w:sz w:val="20"/>
                <w:szCs w:val="20"/>
                <w:lang w:eastAsia="en-US"/>
              </w:rPr>
              <w:t>с 01.01.2028</w:t>
            </w:r>
          </w:p>
          <w:p w14:paraId="2EFD7350" w14:textId="77777777" w:rsidR="00982AD2" w:rsidRPr="00982AD2" w:rsidRDefault="00982AD2" w:rsidP="00982AD2">
            <w:pPr>
              <w:jc w:val="center"/>
              <w:rPr>
                <w:sz w:val="20"/>
                <w:szCs w:val="20"/>
                <w:lang w:eastAsia="en-US"/>
              </w:rPr>
            </w:pPr>
            <w:r w:rsidRPr="00982AD2">
              <w:rPr>
                <w:sz w:val="20"/>
                <w:szCs w:val="20"/>
                <w:lang w:eastAsia="en-US"/>
              </w:rPr>
              <w:t>по 31.12.2028</w:t>
            </w:r>
          </w:p>
        </w:tc>
      </w:tr>
      <w:tr w:rsidR="00982AD2" w:rsidRPr="00982AD2" w14:paraId="563DDC37" w14:textId="77777777" w:rsidTr="006D08D7">
        <w:trPr>
          <w:trHeight w:val="284"/>
          <w:jc w:val="center"/>
        </w:trPr>
        <w:tc>
          <w:tcPr>
            <w:tcW w:w="567" w:type="dxa"/>
            <w:shd w:val="clear" w:color="auto" w:fill="auto"/>
            <w:vAlign w:val="center"/>
          </w:tcPr>
          <w:p w14:paraId="6E8FAA40" w14:textId="77777777" w:rsidR="00982AD2" w:rsidRPr="00982AD2" w:rsidRDefault="00982AD2" w:rsidP="00982AD2">
            <w:pPr>
              <w:jc w:val="center"/>
              <w:rPr>
                <w:sz w:val="20"/>
                <w:szCs w:val="20"/>
                <w:lang w:eastAsia="en-US"/>
              </w:rPr>
            </w:pPr>
            <w:r w:rsidRPr="00982AD2">
              <w:rPr>
                <w:sz w:val="20"/>
                <w:szCs w:val="20"/>
                <w:lang w:eastAsia="en-US"/>
              </w:rPr>
              <w:t>1</w:t>
            </w:r>
          </w:p>
        </w:tc>
        <w:tc>
          <w:tcPr>
            <w:tcW w:w="1701" w:type="dxa"/>
            <w:shd w:val="clear" w:color="auto" w:fill="auto"/>
            <w:vAlign w:val="center"/>
          </w:tcPr>
          <w:p w14:paraId="18833C3C" w14:textId="77777777" w:rsidR="00982AD2" w:rsidRPr="00982AD2" w:rsidRDefault="00982AD2" w:rsidP="00982AD2">
            <w:pPr>
              <w:jc w:val="center"/>
              <w:rPr>
                <w:sz w:val="20"/>
                <w:szCs w:val="20"/>
                <w:lang w:eastAsia="en-US"/>
              </w:rPr>
            </w:pPr>
            <w:r w:rsidRPr="00982AD2">
              <w:rPr>
                <w:sz w:val="20"/>
                <w:szCs w:val="20"/>
                <w:lang w:eastAsia="en-US"/>
              </w:rPr>
              <w:t>2</w:t>
            </w:r>
          </w:p>
        </w:tc>
        <w:tc>
          <w:tcPr>
            <w:tcW w:w="1134" w:type="dxa"/>
            <w:vAlign w:val="center"/>
          </w:tcPr>
          <w:p w14:paraId="7DAA7B52" w14:textId="77777777" w:rsidR="00982AD2" w:rsidRPr="00982AD2" w:rsidRDefault="00982AD2" w:rsidP="00982AD2">
            <w:pPr>
              <w:jc w:val="center"/>
              <w:rPr>
                <w:sz w:val="20"/>
                <w:szCs w:val="20"/>
                <w:lang w:eastAsia="en-US"/>
              </w:rPr>
            </w:pPr>
            <w:r w:rsidRPr="00982AD2">
              <w:rPr>
                <w:sz w:val="20"/>
                <w:szCs w:val="20"/>
                <w:lang w:eastAsia="en-US"/>
              </w:rPr>
              <w:t>3</w:t>
            </w:r>
          </w:p>
        </w:tc>
        <w:tc>
          <w:tcPr>
            <w:tcW w:w="1276" w:type="dxa"/>
            <w:shd w:val="clear" w:color="auto" w:fill="auto"/>
            <w:vAlign w:val="center"/>
          </w:tcPr>
          <w:p w14:paraId="1049FB78" w14:textId="77777777" w:rsidR="00982AD2" w:rsidRPr="00982AD2" w:rsidRDefault="00982AD2" w:rsidP="00982AD2">
            <w:pPr>
              <w:jc w:val="center"/>
              <w:rPr>
                <w:sz w:val="20"/>
                <w:szCs w:val="20"/>
                <w:lang w:eastAsia="en-US"/>
              </w:rPr>
            </w:pPr>
            <w:r w:rsidRPr="00982AD2">
              <w:rPr>
                <w:sz w:val="20"/>
                <w:szCs w:val="20"/>
                <w:lang w:eastAsia="en-US"/>
              </w:rPr>
              <w:t>4</w:t>
            </w:r>
          </w:p>
        </w:tc>
        <w:tc>
          <w:tcPr>
            <w:tcW w:w="1275" w:type="dxa"/>
            <w:vAlign w:val="center"/>
          </w:tcPr>
          <w:p w14:paraId="0140D5AF" w14:textId="77777777" w:rsidR="00982AD2" w:rsidRPr="00982AD2" w:rsidRDefault="00982AD2" w:rsidP="00982AD2">
            <w:pPr>
              <w:jc w:val="center"/>
              <w:rPr>
                <w:sz w:val="20"/>
                <w:szCs w:val="20"/>
                <w:lang w:eastAsia="en-US"/>
              </w:rPr>
            </w:pPr>
            <w:r w:rsidRPr="00982AD2">
              <w:rPr>
                <w:sz w:val="20"/>
                <w:szCs w:val="20"/>
                <w:lang w:eastAsia="en-US"/>
              </w:rPr>
              <w:t>5</w:t>
            </w:r>
          </w:p>
        </w:tc>
        <w:tc>
          <w:tcPr>
            <w:tcW w:w="1276" w:type="dxa"/>
            <w:shd w:val="clear" w:color="auto" w:fill="auto"/>
            <w:vAlign w:val="center"/>
          </w:tcPr>
          <w:p w14:paraId="2F5238B2" w14:textId="77777777" w:rsidR="00982AD2" w:rsidRPr="00982AD2" w:rsidRDefault="00982AD2" w:rsidP="00982AD2">
            <w:pPr>
              <w:jc w:val="center"/>
              <w:rPr>
                <w:sz w:val="20"/>
                <w:szCs w:val="20"/>
                <w:lang w:eastAsia="en-US"/>
              </w:rPr>
            </w:pPr>
            <w:r w:rsidRPr="00982AD2">
              <w:rPr>
                <w:sz w:val="20"/>
                <w:szCs w:val="20"/>
                <w:lang w:eastAsia="en-US"/>
              </w:rPr>
              <w:t>6</w:t>
            </w:r>
          </w:p>
        </w:tc>
        <w:tc>
          <w:tcPr>
            <w:tcW w:w="1276" w:type="dxa"/>
            <w:vAlign w:val="center"/>
          </w:tcPr>
          <w:p w14:paraId="0055DF42" w14:textId="77777777" w:rsidR="00982AD2" w:rsidRPr="00982AD2" w:rsidRDefault="00982AD2" w:rsidP="00982AD2">
            <w:pPr>
              <w:jc w:val="center"/>
              <w:rPr>
                <w:sz w:val="20"/>
                <w:szCs w:val="20"/>
                <w:lang w:eastAsia="en-US"/>
              </w:rPr>
            </w:pPr>
            <w:r w:rsidRPr="00982AD2">
              <w:rPr>
                <w:sz w:val="20"/>
                <w:szCs w:val="20"/>
                <w:lang w:eastAsia="en-US"/>
              </w:rPr>
              <w:t>7</w:t>
            </w:r>
          </w:p>
        </w:tc>
        <w:tc>
          <w:tcPr>
            <w:tcW w:w="1276" w:type="dxa"/>
            <w:vAlign w:val="center"/>
          </w:tcPr>
          <w:p w14:paraId="796296BD" w14:textId="77777777" w:rsidR="00982AD2" w:rsidRPr="00982AD2" w:rsidRDefault="00982AD2" w:rsidP="00982AD2">
            <w:pPr>
              <w:jc w:val="center"/>
              <w:rPr>
                <w:sz w:val="20"/>
                <w:szCs w:val="20"/>
                <w:lang w:eastAsia="en-US"/>
              </w:rPr>
            </w:pPr>
            <w:r w:rsidRPr="00982AD2">
              <w:rPr>
                <w:sz w:val="20"/>
                <w:szCs w:val="20"/>
                <w:lang w:eastAsia="en-US"/>
              </w:rPr>
              <w:t>8</w:t>
            </w:r>
          </w:p>
        </w:tc>
      </w:tr>
      <w:tr w:rsidR="00982AD2" w:rsidRPr="00982AD2" w14:paraId="1A4B94CF" w14:textId="77777777" w:rsidTr="006D08D7">
        <w:trPr>
          <w:trHeight w:val="329"/>
          <w:jc w:val="center"/>
        </w:trPr>
        <w:tc>
          <w:tcPr>
            <w:tcW w:w="9781" w:type="dxa"/>
            <w:gridSpan w:val="8"/>
          </w:tcPr>
          <w:p w14:paraId="1E360ADD" w14:textId="4D8934E6" w:rsidR="00982AD2" w:rsidRPr="00982AD2" w:rsidRDefault="00982AD2" w:rsidP="00982AD2">
            <w:pPr>
              <w:jc w:val="center"/>
              <w:rPr>
                <w:sz w:val="20"/>
                <w:szCs w:val="20"/>
                <w:lang w:eastAsia="en-US"/>
              </w:rPr>
            </w:pPr>
            <w:r w:rsidRPr="00982AD2">
              <w:rPr>
                <w:sz w:val="20"/>
                <w:szCs w:val="20"/>
                <w:lang w:eastAsia="en-US"/>
              </w:rPr>
              <w:t xml:space="preserve">Ставка тарифа за протяженность канализационной сети </w:t>
            </w:r>
            <w:r w:rsidRPr="00982AD2">
              <w:rPr>
                <w:b/>
                <w:bCs/>
                <w:sz w:val="20"/>
                <w:szCs w:val="20"/>
                <w:lang w:eastAsia="en-US"/>
              </w:rPr>
              <w:t>(</w:t>
            </w:r>
            <w:r w:rsidRPr="00982AD2">
              <w:rPr>
                <w:b/>
                <w:noProof/>
                <w:position w:val="-12"/>
                <w:sz w:val="20"/>
                <w:szCs w:val="20"/>
                <w:lang w:eastAsia="en-US"/>
              </w:rPr>
              <w:drawing>
                <wp:inline distT="0" distB="0" distL="0" distR="0" wp14:anchorId="3CD7C8DD" wp14:editId="11E306D1">
                  <wp:extent cx="247650" cy="247650"/>
                  <wp:effectExtent l="0" t="0" r="0" b="0"/>
                  <wp:docPr id="164408416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982AD2">
              <w:rPr>
                <w:b/>
                <w:bCs/>
                <w:sz w:val="20"/>
                <w:szCs w:val="20"/>
                <w:lang w:eastAsia="en-US"/>
              </w:rPr>
              <w:t>)</w:t>
            </w:r>
            <w:r w:rsidRPr="00982AD2">
              <w:rPr>
                <w:sz w:val="20"/>
                <w:szCs w:val="20"/>
                <w:lang w:eastAsia="en-US"/>
              </w:rPr>
              <w:t>:</w:t>
            </w:r>
          </w:p>
        </w:tc>
      </w:tr>
      <w:tr w:rsidR="00982AD2" w:rsidRPr="00982AD2" w14:paraId="5452D1C3" w14:textId="77777777" w:rsidTr="006D08D7">
        <w:trPr>
          <w:trHeight w:val="207"/>
          <w:jc w:val="center"/>
        </w:trPr>
        <w:tc>
          <w:tcPr>
            <w:tcW w:w="9781" w:type="dxa"/>
            <w:gridSpan w:val="8"/>
          </w:tcPr>
          <w:p w14:paraId="6098787A" w14:textId="77777777" w:rsidR="00982AD2" w:rsidRPr="00982AD2" w:rsidRDefault="00982AD2" w:rsidP="00982AD2">
            <w:pPr>
              <w:jc w:val="center"/>
              <w:rPr>
                <w:sz w:val="20"/>
                <w:szCs w:val="20"/>
                <w:lang w:eastAsia="en-US"/>
              </w:rPr>
            </w:pPr>
            <w:r w:rsidRPr="00982AD2">
              <w:rPr>
                <w:sz w:val="20"/>
                <w:szCs w:val="20"/>
                <w:lang w:eastAsia="en-US"/>
              </w:rPr>
              <w:t xml:space="preserve">1. При способе прокладки проколом под дорогой диаметром </w:t>
            </w:r>
            <w:r w:rsidRPr="00982AD2">
              <w:rPr>
                <w:sz w:val="20"/>
                <w:szCs w:val="20"/>
                <w:lang w:val="en-US" w:eastAsia="en-US"/>
              </w:rPr>
              <w:t>d</w:t>
            </w:r>
            <w:r w:rsidRPr="00982AD2">
              <w:rPr>
                <w:sz w:val="20"/>
                <w:szCs w:val="20"/>
                <w:lang w:eastAsia="en-US"/>
              </w:rPr>
              <w:t>:</w:t>
            </w:r>
          </w:p>
        </w:tc>
      </w:tr>
      <w:tr w:rsidR="00982AD2" w:rsidRPr="00982AD2" w14:paraId="51789F78" w14:textId="77777777" w:rsidTr="006D08D7">
        <w:trPr>
          <w:trHeight w:val="253"/>
          <w:jc w:val="center"/>
        </w:trPr>
        <w:tc>
          <w:tcPr>
            <w:tcW w:w="567" w:type="dxa"/>
            <w:shd w:val="clear" w:color="auto" w:fill="auto"/>
            <w:vAlign w:val="center"/>
          </w:tcPr>
          <w:p w14:paraId="0845FFD5" w14:textId="77777777" w:rsidR="00982AD2" w:rsidRPr="00982AD2" w:rsidRDefault="00982AD2" w:rsidP="00982AD2">
            <w:pPr>
              <w:jc w:val="center"/>
              <w:rPr>
                <w:sz w:val="20"/>
                <w:szCs w:val="20"/>
                <w:lang w:eastAsia="en-US"/>
              </w:rPr>
            </w:pPr>
            <w:r w:rsidRPr="00982AD2">
              <w:rPr>
                <w:sz w:val="20"/>
                <w:szCs w:val="20"/>
                <w:lang w:eastAsia="en-US"/>
              </w:rPr>
              <w:t>1.1.</w:t>
            </w:r>
          </w:p>
        </w:tc>
        <w:tc>
          <w:tcPr>
            <w:tcW w:w="1701" w:type="dxa"/>
            <w:shd w:val="clear" w:color="auto" w:fill="auto"/>
          </w:tcPr>
          <w:p w14:paraId="007447A1" w14:textId="77777777" w:rsidR="00982AD2" w:rsidRPr="00982AD2" w:rsidRDefault="00982AD2" w:rsidP="00982AD2">
            <w:pPr>
              <w:rPr>
                <w:sz w:val="20"/>
                <w:szCs w:val="20"/>
                <w:lang w:eastAsia="en-US"/>
              </w:rPr>
            </w:pPr>
            <w:r w:rsidRPr="00982AD2">
              <w:rPr>
                <w:sz w:val="20"/>
                <w:szCs w:val="20"/>
                <w:lang w:eastAsia="en-US"/>
              </w:rPr>
              <w:t>диаметр от 100 мм до 150 мм (включительно)</w:t>
            </w:r>
          </w:p>
        </w:tc>
        <w:tc>
          <w:tcPr>
            <w:tcW w:w="1134" w:type="dxa"/>
            <w:vAlign w:val="center"/>
          </w:tcPr>
          <w:p w14:paraId="07EC9647" w14:textId="77777777" w:rsidR="00982AD2" w:rsidRPr="00982AD2" w:rsidRDefault="00982AD2" w:rsidP="00982AD2">
            <w:pPr>
              <w:jc w:val="center"/>
              <w:rPr>
                <w:sz w:val="20"/>
                <w:szCs w:val="20"/>
                <w:lang w:eastAsia="en-US"/>
              </w:rPr>
            </w:pPr>
            <w:r w:rsidRPr="00982AD2">
              <w:rPr>
                <w:sz w:val="20"/>
                <w:szCs w:val="20"/>
                <w:lang w:eastAsia="en-US"/>
              </w:rPr>
              <w:t>тыс. руб./км</w:t>
            </w:r>
          </w:p>
        </w:tc>
        <w:tc>
          <w:tcPr>
            <w:tcW w:w="1276" w:type="dxa"/>
            <w:shd w:val="clear" w:color="auto" w:fill="auto"/>
            <w:vAlign w:val="center"/>
          </w:tcPr>
          <w:p w14:paraId="1A4DCA68" w14:textId="77777777" w:rsidR="00982AD2" w:rsidRPr="00982AD2" w:rsidRDefault="00982AD2" w:rsidP="00982AD2">
            <w:pPr>
              <w:jc w:val="center"/>
              <w:rPr>
                <w:sz w:val="20"/>
                <w:szCs w:val="20"/>
                <w:lang w:eastAsia="en-US"/>
              </w:rPr>
            </w:pPr>
            <w:r w:rsidRPr="00982AD2">
              <w:rPr>
                <w:sz w:val="20"/>
                <w:szCs w:val="20"/>
                <w:lang w:eastAsia="en-US"/>
              </w:rPr>
              <w:t>18480,00</w:t>
            </w:r>
          </w:p>
        </w:tc>
        <w:tc>
          <w:tcPr>
            <w:tcW w:w="1275" w:type="dxa"/>
            <w:shd w:val="clear" w:color="auto" w:fill="auto"/>
            <w:vAlign w:val="center"/>
          </w:tcPr>
          <w:p w14:paraId="355AC7FE" w14:textId="77777777" w:rsidR="00982AD2" w:rsidRPr="00982AD2" w:rsidRDefault="00982AD2" w:rsidP="00982AD2">
            <w:pPr>
              <w:jc w:val="center"/>
              <w:rPr>
                <w:sz w:val="20"/>
                <w:szCs w:val="20"/>
                <w:lang w:eastAsia="en-US"/>
              </w:rPr>
            </w:pPr>
            <w:r w:rsidRPr="00982AD2">
              <w:rPr>
                <w:sz w:val="20"/>
                <w:szCs w:val="20"/>
                <w:lang w:eastAsia="en-US"/>
              </w:rPr>
              <w:t>19311,60</w:t>
            </w:r>
          </w:p>
        </w:tc>
        <w:tc>
          <w:tcPr>
            <w:tcW w:w="1276" w:type="dxa"/>
            <w:shd w:val="clear" w:color="auto" w:fill="auto"/>
            <w:vAlign w:val="center"/>
          </w:tcPr>
          <w:p w14:paraId="76B7330D" w14:textId="77777777" w:rsidR="00982AD2" w:rsidRPr="00982AD2" w:rsidRDefault="00982AD2" w:rsidP="00982AD2">
            <w:pPr>
              <w:jc w:val="center"/>
              <w:rPr>
                <w:sz w:val="20"/>
                <w:szCs w:val="20"/>
                <w:lang w:eastAsia="en-US"/>
              </w:rPr>
            </w:pPr>
            <w:r w:rsidRPr="00982AD2">
              <w:rPr>
                <w:sz w:val="20"/>
                <w:szCs w:val="20"/>
                <w:lang w:eastAsia="en-US"/>
              </w:rPr>
              <w:t>20103,39</w:t>
            </w:r>
          </w:p>
        </w:tc>
        <w:tc>
          <w:tcPr>
            <w:tcW w:w="1276" w:type="dxa"/>
            <w:vAlign w:val="center"/>
          </w:tcPr>
          <w:p w14:paraId="6D2E5EC3" w14:textId="77777777" w:rsidR="00982AD2" w:rsidRPr="00982AD2" w:rsidRDefault="00982AD2" w:rsidP="00982AD2">
            <w:pPr>
              <w:jc w:val="center"/>
              <w:rPr>
                <w:sz w:val="20"/>
                <w:szCs w:val="20"/>
                <w:lang w:eastAsia="en-US"/>
              </w:rPr>
            </w:pPr>
            <w:r w:rsidRPr="00982AD2">
              <w:rPr>
                <w:sz w:val="20"/>
                <w:szCs w:val="20"/>
                <w:lang w:eastAsia="en-US"/>
              </w:rPr>
              <w:t>20927,62</w:t>
            </w:r>
          </w:p>
        </w:tc>
        <w:tc>
          <w:tcPr>
            <w:tcW w:w="1276" w:type="dxa"/>
            <w:vAlign w:val="center"/>
          </w:tcPr>
          <w:p w14:paraId="26F649C4" w14:textId="77777777" w:rsidR="00982AD2" w:rsidRPr="00982AD2" w:rsidRDefault="00982AD2" w:rsidP="00982AD2">
            <w:pPr>
              <w:jc w:val="center"/>
              <w:rPr>
                <w:sz w:val="20"/>
                <w:szCs w:val="20"/>
                <w:lang w:eastAsia="en-US"/>
              </w:rPr>
            </w:pPr>
            <w:r w:rsidRPr="00982AD2">
              <w:rPr>
                <w:sz w:val="20"/>
                <w:szCs w:val="20"/>
                <w:lang w:eastAsia="en-US"/>
              </w:rPr>
              <w:t>21785,64</w:t>
            </w:r>
          </w:p>
        </w:tc>
      </w:tr>
    </w:tbl>
    <w:p w14:paraId="1B8AB26F" w14:textId="77777777" w:rsidR="00982AD2" w:rsidRPr="00982AD2" w:rsidRDefault="00982AD2" w:rsidP="00982AD2">
      <w:pPr>
        <w:ind w:firstLine="709"/>
        <w:jc w:val="right"/>
        <w:rPr>
          <w:rFonts w:eastAsia="Calibri"/>
          <w:sz w:val="28"/>
          <w:szCs w:val="28"/>
        </w:rPr>
      </w:pPr>
    </w:p>
    <w:p w14:paraId="32EC1F1F" w14:textId="77777777" w:rsidR="00982AD2" w:rsidRPr="00982AD2" w:rsidRDefault="00982AD2" w:rsidP="00982AD2">
      <w:pPr>
        <w:ind w:firstLine="709"/>
        <w:jc w:val="right"/>
        <w:rPr>
          <w:rFonts w:eastAsia="Calibri"/>
          <w:sz w:val="28"/>
          <w:szCs w:val="28"/>
        </w:rPr>
      </w:pPr>
    </w:p>
    <w:p w14:paraId="2772B717" w14:textId="77777777" w:rsidR="00982AD2" w:rsidRPr="00982AD2" w:rsidRDefault="00982AD2" w:rsidP="00982AD2">
      <w:pPr>
        <w:ind w:firstLine="709"/>
        <w:jc w:val="right"/>
        <w:rPr>
          <w:rFonts w:eastAsia="Calibri"/>
          <w:sz w:val="28"/>
          <w:szCs w:val="28"/>
        </w:rPr>
      </w:pPr>
    </w:p>
    <w:p w14:paraId="2CED6690" w14:textId="77777777" w:rsidR="00982AD2" w:rsidRPr="00982AD2" w:rsidRDefault="00982AD2" w:rsidP="00982AD2">
      <w:pPr>
        <w:rPr>
          <w:sz w:val="28"/>
          <w:szCs w:val="28"/>
        </w:rPr>
      </w:pPr>
    </w:p>
    <w:p w14:paraId="2A846287" w14:textId="77777777" w:rsidR="00982AD2" w:rsidRPr="00982AD2" w:rsidRDefault="00982AD2" w:rsidP="00982AD2">
      <w:pPr>
        <w:spacing w:after="200" w:line="276" w:lineRule="auto"/>
        <w:rPr>
          <w:sz w:val="28"/>
          <w:szCs w:val="28"/>
        </w:rPr>
        <w:sectPr w:rsidR="00982AD2" w:rsidRPr="00982AD2" w:rsidSect="00982AD2">
          <w:headerReference w:type="even" r:id="rId45"/>
          <w:headerReference w:type="default" r:id="rId46"/>
          <w:footerReference w:type="even" r:id="rId47"/>
          <w:footerReference w:type="default" r:id="rId48"/>
          <w:headerReference w:type="first" r:id="rId49"/>
          <w:footerReference w:type="first" r:id="rId50"/>
          <w:pgSz w:w="11906" w:h="16838" w:code="9"/>
          <w:pgMar w:top="851" w:right="1418" w:bottom="709" w:left="1559" w:header="454" w:footer="0" w:gutter="0"/>
          <w:cols w:space="708"/>
          <w:titlePg/>
          <w:docGrid w:linePitch="360"/>
        </w:sectPr>
      </w:pPr>
    </w:p>
    <w:p w14:paraId="33C4A212" w14:textId="2050BCE7" w:rsidR="00982AD2" w:rsidRPr="00982AD2" w:rsidRDefault="00982AD2" w:rsidP="00982AD2">
      <w:pPr>
        <w:tabs>
          <w:tab w:val="left" w:pos="448"/>
        </w:tabs>
        <w:ind w:right="-36"/>
        <w:jc w:val="center"/>
        <w:rPr>
          <w:b/>
          <w:sz w:val="28"/>
          <w:szCs w:val="28"/>
        </w:rPr>
      </w:pPr>
      <w:r w:rsidRPr="00982AD2">
        <w:rPr>
          <w:rFonts w:ascii="Calibri" w:hAnsi="Calibri"/>
          <w:noProof/>
          <w:sz w:val="22"/>
          <w:szCs w:val="22"/>
        </w:rPr>
        <w:lastRenderedPageBreak/>
        <w:drawing>
          <wp:inline distT="0" distB="0" distL="0" distR="0" wp14:anchorId="3D419EDA" wp14:editId="4B88CAEE">
            <wp:extent cx="8896350" cy="4543425"/>
            <wp:effectExtent l="0" t="0" r="0" b="9525"/>
            <wp:docPr id="107096258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896350" cy="4543425"/>
                    </a:xfrm>
                    <a:prstGeom prst="rect">
                      <a:avLst/>
                    </a:prstGeom>
                    <a:noFill/>
                    <a:ln>
                      <a:noFill/>
                    </a:ln>
                  </pic:spPr>
                </pic:pic>
              </a:graphicData>
            </a:graphic>
          </wp:inline>
        </w:drawing>
      </w:r>
    </w:p>
    <w:p w14:paraId="59DDF5BC" w14:textId="77777777" w:rsidR="00982AD2" w:rsidRDefault="00982AD2" w:rsidP="00982AD2">
      <w:pPr>
        <w:tabs>
          <w:tab w:val="left" w:pos="0"/>
        </w:tabs>
        <w:rPr>
          <w:sz w:val="28"/>
          <w:szCs w:val="28"/>
        </w:rPr>
        <w:sectPr w:rsidR="00982AD2" w:rsidSect="00982AD2">
          <w:pgSz w:w="16838" w:h="11906" w:orient="landscape"/>
          <w:pgMar w:top="851" w:right="851" w:bottom="709" w:left="142" w:header="709" w:footer="709" w:gutter="0"/>
          <w:cols w:space="708"/>
          <w:titlePg/>
          <w:docGrid w:linePitch="360"/>
        </w:sectPr>
      </w:pPr>
    </w:p>
    <w:p w14:paraId="33290F01" w14:textId="2B6F7D34" w:rsidR="00982AD2" w:rsidRPr="00AE0629" w:rsidRDefault="00982AD2" w:rsidP="00982AD2">
      <w:pPr>
        <w:tabs>
          <w:tab w:val="left" w:pos="5580"/>
          <w:tab w:val="left" w:pos="9498"/>
        </w:tabs>
        <w:ind w:left="-4836" w:right="-569" w:firstLine="16885"/>
      </w:pPr>
      <w:r w:rsidRPr="00AE0629">
        <w:lastRenderedPageBreak/>
        <w:t xml:space="preserve">Приложение № </w:t>
      </w:r>
      <w:r>
        <w:t xml:space="preserve">9 </w:t>
      </w:r>
      <w:r w:rsidRPr="00AE0629">
        <w:t xml:space="preserve">к протоколу № </w:t>
      </w:r>
      <w:r>
        <w:t>82</w:t>
      </w:r>
    </w:p>
    <w:p w14:paraId="49316DCF" w14:textId="77777777" w:rsidR="00982AD2" w:rsidRPr="00AE0629" w:rsidRDefault="00982AD2" w:rsidP="00982AD2">
      <w:pPr>
        <w:tabs>
          <w:tab w:val="left" w:pos="5580"/>
          <w:tab w:val="left" w:pos="9498"/>
        </w:tabs>
        <w:ind w:left="-4836" w:right="-569" w:firstLine="16885"/>
      </w:pPr>
      <w:r w:rsidRPr="00AE0629">
        <w:t>заседания правления Региональной</w:t>
      </w:r>
    </w:p>
    <w:p w14:paraId="084E6CE1" w14:textId="77777777" w:rsidR="00982AD2" w:rsidRPr="00AE0629" w:rsidRDefault="00982AD2" w:rsidP="00982AD2">
      <w:pPr>
        <w:tabs>
          <w:tab w:val="left" w:pos="5580"/>
          <w:tab w:val="left" w:pos="9498"/>
        </w:tabs>
        <w:ind w:left="-4836" w:right="-569" w:firstLine="16885"/>
      </w:pPr>
      <w:r w:rsidRPr="00AE0629">
        <w:t>энергетической комиссии</w:t>
      </w:r>
    </w:p>
    <w:p w14:paraId="43B39C93" w14:textId="77777777" w:rsidR="00982AD2" w:rsidRDefault="00982AD2" w:rsidP="00982AD2">
      <w:pPr>
        <w:tabs>
          <w:tab w:val="left" w:pos="5580"/>
          <w:tab w:val="left" w:pos="9498"/>
        </w:tabs>
        <w:ind w:left="-4836" w:right="-569" w:firstLine="16885"/>
      </w:pPr>
      <w:r w:rsidRPr="00AE0629">
        <w:t xml:space="preserve">Кузбасса от </w:t>
      </w:r>
      <w:r>
        <w:t>21</w:t>
      </w:r>
      <w:r w:rsidRPr="00AE0629">
        <w:t>.1</w:t>
      </w:r>
      <w:r>
        <w:t>2</w:t>
      </w:r>
      <w:r w:rsidRPr="00AE0629">
        <w:t>.2023</w:t>
      </w:r>
    </w:p>
    <w:p w14:paraId="73ECBB58" w14:textId="77777777" w:rsidR="00982AD2" w:rsidRDefault="00982AD2" w:rsidP="00982AD2">
      <w:pPr>
        <w:tabs>
          <w:tab w:val="left" w:pos="5580"/>
          <w:tab w:val="left" w:pos="9498"/>
        </w:tabs>
        <w:ind w:left="-4836" w:right="-569" w:firstLine="10365"/>
      </w:pPr>
    </w:p>
    <w:p w14:paraId="40C6D78B" w14:textId="77777777" w:rsidR="00982AD2" w:rsidRDefault="00982AD2" w:rsidP="00982AD2">
      <w:pPr>
        <w:jc w:val="center"/>
        <w:rPr>
          <w:b/>
          <w:bCs/>
          <w:kern w:val="32"/>
          <w:sz w:val="28"/>
          <w:szCs w:val="28"/>
        </w:rPr>
      </w:pPr>
      <w:r>
        <w:rPr>
          <w:b/>
          <w:bCs/>
          <w:kern w:val="32"/>
          <w:sz w:val="28"/>
          <w:szCs w:val="28"/>
        </w:rPr>
        <w:t>Т</w:t>
      </w:r>
      <w:r w:rsidRPr="004E6AF6">
        <w:rPr>
          <w:b/>
          <w:bCs/>
          <w:kern w:val="32"/>
          <w:sz w:val="28"/>
          <w:szCs w:val="28"/>
        </w:rPr>
        <w:t>ариф</w:t>
      </w:r>
      <w:r>
        <w:rPr>
          <w:b/>
          <w:bCs/>
          <w:kern w:val="32"/>
          <w:sz w:val="28"/>
          <w:szCs w:val="28"/>
        </w:rPr>
        <w:t xml:space="preserve">ы </w:t>
      </w:r>
      <w:r w:rsidRPr="004E6AF6">
        <w:rPr>
          <w:b/>
          <w:bCs/>
          <w:kern w:val="32"/>
          <w:sz w:val="28"/>
          <w:szCs w:val="28"/>
        </w:rPr>
        <w:t>на подключение (технологическое присоединение)</w:t>
      </w:r>
      <w:r>
        <w:rPr>
          <w:b/>
          <w:bCs/>
          <w:kern w:val="32"/>
          <w:sz w:val="28"/>
          <w:szCs w:val="28"/>
        </w:rPr>
        <w:t xml:space="preserve"> </w:t>
      </w:r>
      <w:r w:rsidRPr="004E6AF6">
        <w:rPr>
          <w:b/>
          <w:bCs/>
          <w:kern w:val="32"/>
          <w:sz w:val="28"/>
          <w:szCs w:val="28"/>
        </w:rPr>
        <w:t xml:space="preserve">к централизованной системе </w:t>
      </w:r>
      <w:r>
        <w:rPr>
          <w:b/>
          <w:bCs/>
          <w:kern w:val="32"/>
          <w:sz w:val="28"/>
          <w:szCs w:val="28"/>
        </w:rPr>
        <w:t xml:space="preserve">холодного </w:t>
      </w:r>
      <w:r w:rsidRPr="004E6AF6">
        <w:rPr>
          <w:b/>
          <w:bCs/>
          <w:kern w:val="32"/>
          <w:sz w:val="28"/>
          <w:szCs w:val="28"/>
        </w:rPr>
        <w:t>водоснабжения</w:t>
      </w:r>
    </w:p>
    <w:p w14:paraId="2747C2F8" w14:textId="77777777" w:rsidR="00982AD2" w:rsidRDefault="00982AD2" w:rsidP="00982AD2">
      <w:pPr>
        <w:jc w:val="center"/>
        <w:rPr>
          <w:b/>
          <w:sz w:val="28"/>
          <w:szCs w:val="28"/>
        </w:rPr>
      </w:pPr>
      <w:r>
        <w:rPr>
          <w:b/>
          <w:bCs/>
          <w:kern w:val="32"/>
          <w:sz w:val="28"/>
          <w:szCs w:val="28"/>
        </w:rPr>
        <w:t xml:space="preserve">МКП «КТВС НМР» </w:t>
      </w:r>
      <w:r w:rsidRPr="00ED02AF">
        <w:rPr>
          <w:b/>
          <w:kern w:val="32"/>
          <w:sz w:val="28"/>
          <w:szCs w:val="28"/>
        </w:rPr>
        <w:t>в отношении заявителей</w:t>
      </w:r>
      <w:r>
        <w:rPr>
          <w:b/>
          <w:kern w:val="32"/>
          <w:sz w:val="28"/>
          <w:szCs w:val="28"/>
        </w:rPr>
        <w:t>,</w:t>
      </w:r>
      <w:r w:rsidRPr="00ED02AF">
        <w:rPr>
          <w:b/>
          <w:sz w:val="28"/>
          <w:szCs w:val="28"/>
        </w:rPr>
        <w:t xml:space="preserve"> величина подключаемой (присоединяемой) нагрузки объектов которых </w:t>
      </w:r>
    </w:p>
    <w:p w14:paraId="070F64E9" w14:textId="77777777" w:rsidR="00982AD2" w:rsidRDefault="00982AD2" w:rsidP="00982AD2">
      <w:pPr>
        <w:jc w:val="center"/>
        <w:rPr>
          <w:b/>
          <w:sz w:val="28"/>
          <w:szCs w:val="28"/>
        </w:rPr>
      </w:pPr>
      <w:r w:rsidRPr="00ED02AF">
        <w:rPr>
          <w:b/>
          <w:sz w:val="28"/>
          <w:szCs w:val="28"/>
        </w:rPr>
        <w:t>не превышает 250 куб. метров в сутки и (или) осуществляется</w:t>
      </w:r>
      <w:r>
        <w:rPr>
          <w:b/>
          <w:sz w:val="28"/>
          <w:szCs w:val="28"/>
        </w:rPr>
        <w:t xml:space="preserve"> </w:t>
      </w:r>
      <w:r w:rsidRPr="00ED02AF">
        <w:rPr>
          <w:b/>
          <w:sz w:val="28"/>
          <w:szCs w:val="28"/>
        </w:rPr>
        <w:t>с использованием создаваемых сетей водоснабжения</w:t>
      </w:r>
    </w:p>
    <w:p w14:paraId="749EF6B0" w14:textId="77777777" w:rsidR="00982AD2" w:rsidRDefault="00982AD2" w:rsidP="00982AD2">
      <w:pPr>
        <w:jc w:val="center"/>
        <w:rPr>
          <w:bCs/>
          <w:kern w:val="32"/>
          <w:sz w:val="28"/>
          <w:szCs w:val="28"/>
        </w:rPr>
      </w:pPr>
      <w:r w:rsidRPr="00ED02AF">
        <w:rPr>
          <w:b/>
          <w:sz w:val="28"/>
          <w:szCs w:val="28"/>
        </w:rPr>
        <w:t>с наружным диаметром, не превышающим 250 мм</w:t>
      </w:r>
      <w:r>
        <w:rPr>
          <w:b/>
          <w:sz w:val="28"/>
          <w:szCs w:val="28"/>
        </w:rPr>
        <w:t xml:space="preserve"> </w:t>
      </w:r>
      <w:r w:rsidRPr="00ED02AF">
        <w:rPr>
          <w:b/>
          <w:sz w:val="28"/>
          <w:szCs w:val="28"/>
        </w:rPr>
        <w:t>(предельный уровень нагрузки),</w:t>
      </w:r>
    </w:p>
    <w:p w14:paraId="116AB90C" w14:textId="77777777" w:rsidR="00982AD2" w:rsidRDefault="00982AD2" w:rsidP="00982AD2">
      <w:pPr>
        <w:jc w:val="center"/>
        <w:rPr>
          <w:b/>
          <w:bCs/>
          <w:kern w:val="32"/>
          <w:sz w:val="28"/>
          <w:szCs w:val="28"/>
        </w:rPr>
      </w:pPr>
      <w:r w:rsidRPr="004E6AF6">
        <w:rPr>
          <w:b/>
          <w:bCs/>
          <w:kern w:val="32"/>
          <w:sz w:val="28"/>
          <w:szCs w:val="28"/>
        </w:rPr>
        <w:t>на</w:t>
      </w:r>
      <w:r>
        <w:rPr>
          <w:b/>
          <w:bCs/>
          <w:kern w:val="32"/>
          <w:sz w:val="28"/>
          <w:szCs w:val="28"/>
        </w:rPr>
        <w:t xml:space="preserve"> территории Новокузнецкого муниципального округа</w:t>
      </w:r>
    </w:p>
    <w:p w14:paraId="4649C59E" w14:textId="77777777" w:rsidR="00982AD2" w:rsidRDefault="00982AD2" w:rsidP="00982AD2">
      <w:pPr>
        <w:jc w:val="center"/>
        <w:rPr>
          <w:b/>
          <w:bCs/>
          <w:kern w:val="32"/>
          <w:sz w:val="28"/>
          <w:szCs w:val="28"/>
        </w:rPr>
      </w:pPr>
    </w:p>
    <w:p w14:paraId="172F2A73" w14:textId="77777777" w:rsidR="00982AD2" w:rsidRDefault="00982AD2" w:rsidP="00982AD2">
      <w:pPr>
        <w:jc w:val="right"/>
        <w:rPr>
          <w:sz w:val="28"/>
          <w:szCs w:val="28"/>
        </w:rPr>
      </w:pPr>
      <w:r>
        <w:rPr>
          <w:b/>
          <w:sz w:val="28"/>
          <w:szCs w:val="28"/>
        </w:rPr>
        <w:t xml:space="preserve">                          </w:t>
      </w:r>
      <w:r>
        <w:rPr>
          <w:sz w:val="28"/>
          <w:szCs w:val="28"/>
        </w:rPr>
        <w:t xml:space="preserve">                                                                                                                                                                    (без НДС)</w:t>
      </w:r>
    </w:p>
    <w:tbl>
      <w:tblPr>
        <w:tblW w:w="150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6"/>
        <w:gridCol w:w="1697"/>
        <w:gridCol w:w="1842"/>
        <w:gridCol w:w="1843"/>
        <w:gridCol w:w="1843"/>
        <w:gridCol w:w="1843"/>
        <w:gridCol w:w="1847"/>
      </w:tblGrid>
      <w:tr w:rsidR="00982AD2" w:rsidRPr="007C5295" w14:paraId="7784C5A6" w14:textId="77777777" w:rsidTr="006D08D7">
        <w:trPr>
          <w:trHeight w:val="765"/>
        </w:trPr>
        <w:tc>
          <w:tcPr>
            <w:tcW w:w="709" w:type="dxa"/>
            <w:shd w:val="clear" w:color="auto" w:fill="auto"/>
            <w:vAlign w:val="center"/>
          </w:tcPr>
          <w:p w14:paraId="077C2E69" w14:textId="77777777" w:rsidR="00982AD2" w:rsidRPr="00CF03D0" w:rsidRDefault="00982AD2" w:rsidP="006D08D7">
            <w:pPr>
              <w:jc w:val="center"/>
              <w:rPr>
                <w:sz w:val="28"/>
                <w:szCs w:val="28"/>
              </w:rPr>
            </w:pPr>
            <w:r>
              <w:rPr>
                <w:sz w:val="28"/>
                <w:szCs w:val="28"/>
              </w:rPr>
              <w:t>№ п/п</w:t>
            </w:r>
          </w:p>
        </w:tc>
        <w:tc>
          <w:tcPr>
            <w:tcW w:w="3406" w:type="dxa"/>
            <w:shd w:val="clear" w:color="auto" w:fill="auto"/>
            <w:vAlign w:val="center"/>
          </w:tcPr>
          <w:p w14:paraId="420D2133" w14:textId="77777777" w:rsidR="00982AD2" w:rsidRPr="00CF03D0" w:rsidRDefault="00982AD2" w:rsidP="006D08D7">
            <w:pPr>
              <w:jc w:val="center"/>
              <w:rPr>
                <w:sz w:val="28"/>
                <w:szCs w:val="28"/>
              </w:rPr>
            </w:pPr>
            <w:r>
              <w:rPr>
                <w:sz w:val="28"/>
                <w:szCs w:val="28"/>
              </w:rPr>
              <w:t>Наименование</w:t>
            </w:r>
          </w:p>
        </w:tc>
        <w:tc>
          <w:tcPr>
            <w:tcW w:w="1697" w:type="dxa"/>
          </w:tcPr>
          <w:p w14:paraId="0CBF7E11" w14:textId="77777777" w:rsidR="00982AD2" w:rsidRDefault="00982AD2" w:rsidP="006D08D7">
            <w:pPr>
              <w:jc w:val="center"/>
              <w:rPr>
                <w:sz w:val="28"/>
                <w:szCs w:val="28"/>
              </w:rPr>
            </w:pPr>
            <w:r>
              <w:rPr>
                <w:sz w:val="28"/>
                <w:szCs w:val="28"/>
              </w:rPr>
              <w:t>Единица</w:t>
            </w:r>
          </w:p>
          <w:p w14:paraId="2954122B" w14:textId="77777777" w:rsidR="00982AD2" w:rsidRDefault="00982AD2" w:rsidP="006D08D7">
            <w:pPr>
              <w:jc w:val="center"/>
              <w:rPr>
                <w:sz w:val="28"/>
                <w:szCs w:val="28"/>
              </w:rPr>
            </w:pPr>
            <w:r>
              <w:rPr>
                <w:sz w:val="28"/>
                <w:szCs w:val="28"/>
              </w:rPr>
              <w:t>измерения</w:t>
            </w:r>
          </w:p>
        </w:tc>
        <w:tc>
          <w:tcPr>
            <w:tcW w:w="1842" w:type="dxa"/>
            <w:shd w:val="clear" w:color="auto" w:fill="auto"/>
          </w:tcPr>
          <w:p w14:paraId="1949B3BF" w14:textId="77777777" w:rsidR="00982AD2" w:rsidRPr="004E154A" w:rsidRDefault="00982AD2" w:rsidP="006D08D7">
            <w:pPr>
              <w:jc w:val="center"/>
              <w:rPr>
                <w:sz w:val="28"/>
                <w:szCs w:val="28"/>
              </w:rPr>
            </w:pPr>
            <w:r w:rsidRPr="004E154A">
              <w:rPr>
                <w:sz w:val="28"/>
                <w:szCs w:val="28"/>
              </w:rPr>
              <w:t xml:space="preserve">с </w:t>
            </w:r>
            <w:r>
              <w:rPr>
                <w:sz w:val="28"/>
                <w:szCs w:val="28"/>
              </w:rPr>
              <w:t>01</w:t>
            </w:r>
            <w:r w:rsidRPr="004E154A">
              <w:rPr>
                <w:sz w:val="28"/>
                <w:szCs w:val="28"/>
              </w:rPr>
              <w:t>.0</w:t>
            </w:r>
            <w:r>
              <w:rPr>
                <w:sz w:val="28"/>
                <w:szCs w:val="28"/>
              </w:rPr>
              <w:t>1</w:t>
            </w:r>
            <w:r w:rsidRPr="004E154A">
              <w:rPr>
                <w:sz w:val="28"/>
                <w:szCs w:val="28"/>
              </w:rPr>
              <w:t>.202</w:t>
            </w:r>
            <w:r>
              <w:rPr>
                <w:sz w:val="28"/>
                <w:szCs w:val="28"/>
              </w:rPr>
              <w:t>4</w:t>
            </w:r>
          </w:p>
          <w:p w14:paraId="3B815BBC" w14:textId="77777777" w:rsidR="00982AD2" w:rsidRPr="004E154A" w:rsidRDefault="00982AD2" w:rsidP="006D08D7">
            <w:pPr>
              <w:jc w:val="center"/>
              <w:rPr>
                <w:sz w:val="28"/>
                <w:szCs w:val="28"/>
              </w:rPr>
            </w:pPr>
            <w:r w:rsidRPr="004E154A">
              <w:rPr>
                <w:sz w:val="28"/>
                <w:szCs w:val="28"/>
              </w:rPr>
              <w:t>по 31.12.202</w:t>
            </w:r>
            <w:r>
              <w:rPr>
                <w:sz w:val="28"/>
                <w:szCs w:val="28"/>
              </w:rPr>
              <w:t>4</w:t>
            </w:r>
          </w:p>
        </w:tc>
        <w:tc>
          <w:tcPr>
            <w:tcW w:w="1843" w:type="dxa"/>
          </w:tcPr>
          <w:p w14:paraId="6CA921B9" w14:textId="77777777" w:rsidR="00982AD2" w:rsidRPr="004E154A" w:rsidRDefault="00982AD2" w:rsidP="006D08D7">
            <w:pPr>
              <w:jc w:val="center"/>
              <w:rPr>
                <w:sz w:val="28"/>
                <w:szCs w:val="28"/>
              </w:rPr>
            </w:pPr>
            <w:r w:rsidRPr="004E154A">
              <w:rPr>
                <w:sz w:val="28"/>
                <w:szCs w:val="28"/>
              </w:rPr>
              <w:t>с 01.01.202</w:t>
            </w:r>
            <w:r>
              <w:rPr>
                <w:sz w:val="28"/>
                <w:szCs w:val="28"/>
              </w:rPr>
              <w:t>5</w:t>
            </w:r>
          </w:p>
          <w:p w14:paraId="2F7F9BA9" w14:textId="77777777" w:rsidR="00982AD2" w:rsidRPr="004E154A" w:rsidRDefault="00982AD2" w:rsidP="006D08D7">
            <w:pPr>
              <w:jc w:val="center"/>
              <w:rPr>
                <w:sz w:val="28"/>
                <w:szCs w:val="28"/>
              </w:rPr>
            </w:pPr>
            <w:r w:rsidRPr="004E154A">
              <w:rPr>
                <w:sz w:val="28"/>
                <w:szCs w:val="28"/>
              </w:rPr>
              <w:t>по 31.12.202</w:t>
            </w:r>
            <w:r>
              <w:rPr>
                <w:sz w:val="28"/>
                <w:szCs w:val="28"/>
              </w:rPr>
              <w:t>5</w:t>
            </w:r>
          </w:p>
        </w:tc>
        <w:tc>
          <w:tcPr>
            <w:tcW w:w="1843" w:type="dxa"/>
            <w:shd w:val="clear" w:color="auto" w:fill="auto"/>
          </w:tcPr>
          <w:p w14:paraId="4D837A23" w14:textId="77777777" w:rsidR="00982AD2" w:rsidRPr="0066180E" w:rsidRDefault="00982AD2" w:rsidP="006D08D7">
            <w:pPr>
              <w:jc w:val="center"/>
              <w:rPr>
                <w:sz w:val="28"/>
                <w:szCs w:val="28"/>
              </w:rPr>
            </w:pPr>
            <w:r w:rsidRPr="0066180E">
              <w:rPr>
                <w:sz w:val="28"/>
                <w:szCs w:val="28"/>
              </w:rPr>
              <w:t>с 01.01.202</w:t>
            </w:r>
            <w:r>
              <w:rPr>
                <w:sz w:val="28"/>
                <w:szCs w:val="28"/>
              </w:rPr>
              <w:t>6</w:t>
            </w:r>
          </w:p>
          <w:p w14:paraId="47F15F17" w14:textId="77777777" w:rsidR="00982AD2" w:rsidRPr="0066180E" w:rsidRDefault="00982AD2" w:rsidP="006D08D7">
            <w:pPr>
              <w:jc w:val="center"/>
              <w:rPr>
                <w:sz w:val="28"/>
                <w:szCs w:val="28"/>
              </w:rPr>
            </w:pPr>
            <w:r w:rsidRPr="0066180E">
              <w:rPr>
                <w:sz w:val="28"/>
                <w:szCs w:val="28"/>
              </w:rPr>
              <w:t>по 31.12.202</w:t>
            </w:r>
            <w:r>
              <w:rPr>
                <w:sz w:val="28"/>
                <w:szCs w:val="28"/>
              </w:rPr>
              <w:t>6</w:t>
            </w:r>
          </w:p>
        </w:tc>
        <w:tc>
          <w:tcPr>
            <w:tcW w:w="1843" w:type="dxa"/>
          </w:tcPr>
          <w:p w14:paraId="11D9CF0C" w14:textId="77777777" w:rsidR="00982AD2" w:rsidRPr="0066180E" w:rsidRDefault="00982AD2" w:rsidP="006D08D7">
            <w:pPr>
              <w:jc w:val="center"/>
              <w:rPr>
                <w:sz w:val="28"/>
                <w:szCs w:val="28"/>
              </w:rPr>
            </w:pPr>
            <w:r w:rsidRPr="0066180E">
              <w:rPr>
                <w:sz w:val="28"/>
                <w:szCs w:val="28"/>
              </w:rPr>
              <w:t>с 01.01.202</w:t>
            </w:r>
            <w:r>
              <w:rPr>
                <w:sz w:val="28"/>
                <w:szCs w:val="28"/>
              </w:rPr>
              <w:t>7</w:t>
            </w:r>
          </w:p>
          <w:p w14:paraId="6BE8C318" w14:textId="77777777" w:rsidR="00982AD2" w:rsidRPr="0066180E" w:rsidRDefault="00982AD2" w:rsidP="006D08D7">
            <w:pPr>
              <w:jc w:val="center"/>
              <w:rPr>
                <w:sz w:val="28"/>
                <w:szCs w:val="28"/>
              </w:rPr>
            </w:pPr>
            <w:r w:rsidRPr="0066180E">
              <w:rPr>
                <w:sz w:val="28"/>
                <w:szCs w:val="28"/>
              </w:rPr>
              <w:t>по 31.12.202</w:t>
            </w:r>
            <w:r>
              <w:rPr>
                <w:sz w:val="28"/>
                <w:szCs w:val="28"/>
              </w:rPr>
              <w:t>7</w:t>
            </w:r>
          </w:p>
        </w:tc>
        <w:tc>
          <w:tcPr>
            <w:tcW w:w="1847" w:type="dxa"/>
          </w:tcPr>
          <w:p w14:paraId="5B915159" w14:textId="77777777" w:rsidR="00982AD2" w:rsidRPr="0066180E" w:rsidRDefault="00982AD2" w:rsidP="006D08D7">
            <w:pPr>
              <w:jc w:val="center"/>
              <w:rPr>
                <w:sz w:val="28"/>
                <w:szCs w:val="28"/>
              </w:rPr>
            </w:pPr>
            <w:r w:rsidRPr="0066180E">
              <w:rPr>
                <w:sz w:val="28"/>
                <w:szCs w:val="28"/>
              </w:rPr>
              <w:t>с 01.01.202</w:t>
            </w:r>
            <w:r>
              <w:rPr>
                <w:sz w:val="28"/>
                <w:szCs w:val="28"/>
              </w:rPr>
              <w:t>8</w:t>
            </w:r>
          </w:p>
          <w:p w14:paraId="70EAB73E" w14:textId="77777777" w:rsidR="00982AD2" w:rsidRPr="0066180E" w:rsidRDefault="00982AD2" w:rsidP="006D08D7">
            <w:pPr>
              <w:jc w:val="center"/>
              <w:rPr>
                <w:sz w:val="28"/>
                <w:szCs w:val="28"/>
              </w:rPr>
            </w:pPr>
            <w:r w:rsidRPr="0066180E">
              <w:rPr>
                <w:sz w:val="28"/>
                <w:szCs w:val="28"/>
              </w:rPr>
              <w:t>по 31.12.202</w:t>
            </w:r>
            <w:r>
              <w:rPr>
                <w:sz w:val="28"/>
                <w:szCs w:val="28"/>
              </w:rPr>
              <w:t>8</w:t>
            </w:r>
          </w:p>
        </w:tc>
      </w:tr>
      <w:tr w:rsidR="00982AD2" w:rsidRPr="007C5295" w14:paraId="5FBF2D80" w14:textId="77777777" w:rsidTr="006D08D7">
        <w:trPr>
          <w:trHeight w:val="284"/>
        </w:trPr>
        <w:tc>
          <w:tcPr>
            <w:tcW w:w="709" w:type="dxa"/>
            <w:shd w:val="clear" w:color="auto" w:fill="auto"/>
            <w:vAlign w:val="center"/>
          </w:tcPr>
          <w:p w14:paraId="3B9F6286" w14:textId="77777777" w:rsidR="00982AD2" w:rsidRDefault="00982AD2" w:rsidP="006D08D7">
            <w:pPr>
              <w:jc w:val="center"/>
              <w:rPr>
                <w:sz w:val="28"/>
                <w:szCs w:val="28"/>
              </w:rPr>
            </w:pPr>
            <w:r>
              <w:rPr>
                <w:sz w:val="28"/>
                <w:szCs w:val="28"/>
              </w:rPr>
              <w:t>1</w:t>
            </w:r>
          </w:p>
        </w:tc>
        <w:tc>
          <w:tcPr>
            <w:tcW w:w="3406" w:type="dxa"/>
            <w:shd w:val="clear" w:color="auto" w:fill="auto"/>
            <w:vAlign w:val="center"/>
          </w:tcPr>
          <w:p w14:paraId="6C9373D6" w14:textId="77777777" w:rsidR="00982AD2" w:rsidRDefault="00982AD2" w:rsidP="006D08D7">
            <w:pPr>
              <w:jc w:val="center"/>
              <w:rPr>
                <w:sz w:val="28"/>
                <w:szCs w:val="28"/>
              </w:rPr>
            </w:pPr>
            <w:r>
              <w:rPr>
                <w:sz w:val="28"/>
                <w:szCs w:val="28"/>
              </w:rPr>
              <w:t>2</w:t>
            </w:r>
          </w:p>
        </w:tc>
        <w:tc>
          <w:tcPr>
            <w:tcW w:w="1697" w:type="dxa"/>
            <w:vAlign w:val="center"/>
          </w:tcPr>
          <w:p w14:paraId="6FCFCBAE" w14:textId="77777777" w:rsidR="00982AD2" w:rsidRDefault="00982AD2" w:rsidP="006D08D7">
            <w:pPr>
              <w:jc w:val="center"/>
              <w:rPr>
                <w:sz w:val="28"/>
                <w:szCs w:val="28"/>
              </w:rPr>
            </w:pPr>
            <w:r>
              <w:rPr>
                <w:sz w:val="28"/>
                <w:szCs w:val="28"/>
              </w:rPr>
              <w:t>3</w:t>
            </w:r>
          </w:p>
        </w:tc>
        <w:tc>
          <w:tcPr>
            <w:tcW w:w="1842" w:type="dxa"/>
            <w:shd w:val="clear" w:color="auto" w:fill="auto"/>
            <w:vAlign w:val="center"/>
          </w:tcPr>
          <w:p w14:paraId="11C5C4A1" w14:textId="77777777" w:rsidR="00982AD2" w:rsidRPr="004E154A" w:rsidRDefault="00982AD2" w:rsidP="006D08D7">
            <w:pPr>
              <w:jc w:val="center"/>
              <w:rPr>
                <w:sz w:val="28"/>
                <w:szCs w:val="28"/>
              </w:rPr>
            </w:pPr>
            <w:r>
              <w:rPr>
                <w:sz w:val="28"/>
                <w:szCs w:val="28"/>
              </w:rPr>
              <w:t>4</w:t>
            </w:r>
          </w:p>
        </w:tc>
        <w:tc>
          <w:tcPr>
            <w:tcW w:w="1843" w:type="dxa"/>
            <w:vAlign w:val="center"/>
          </w:tcPr>
          <w:p w14:paraId="6B15160C" w14:textId="77777777" w:rsidR="00982AD2" w:rsidRPr="004E154A" w:rsidRDefault="00982AD2" w:rsidP="006D08D7">
            <w:pPr>
              <w:jc w:val="center"/>
              <w:rPr>
                <w:sz w:val="28"/>
                <w:szCs w:val="28"/>
              </w:rPr>
            </w:pPr>
            <w:r>
              <w:rPr>
                <w:sz w:val="28"/>
                <w:szCs w:val="28"/>
              </w:rPr>
              <w:t>5</w:t>
            </w:r>
          </w:p>
        </w:tc>
        <w:tc>
          <w:tcPr>
            <w:tcW w:w="1843" w:type="dxa"/>
            <w:shd w:val="clear" w:color="auto" w:fill="auto"/>
            <w:vAlign w:val="center"/>
          </w:tcPr>
          <w:p w14:paraId="22FBC817" w14:textId="77777777" w:rsidR="00982AD2" w:rsidRPr="0066180E" w:rsidRDefault="00982AD2" w:rsidP="006D08D7">
            <w:pPr>
              <w:jc w:val="center"/>
              <w:rPr>
                <w:sz w:val="28"/>
                <w:szCs w:val="28"/>
              </w:rPr>
            </w:pPr>
            <w:r>
              <w:rPr>
                <w:sz w:val="28"/>
                <w:szCs w:val="28"/>
              </w:rPr>
              <w:t>6</w:t>
            </w:r>
          </w:p>
        </w:tc>
        <w:tc>
          <w:tcPr>
            <w:tcW w:w="1843" w:type="dxa"/>
            <w:vAlign w:val="center"/>
          </w:tcPr>
          <w:p w14:paraId="3037EC67" w14:textId="77777777" w:rsidR="00982AD2" w:rsidRPr="0066180E" w:rsidRDefault="00982AD2" w:rsidP="006D08D7">
            <w:pPr>
              <w:jc w:val="center"/>
              <w:rPr>
                <w:sz w:val="28"/>
                <w:szCs w:val="28"/>
              </w:rPr>
            </w:pPr>
            <w:r>
              <w:rPr>
                <w:sz w:val="28"/>
                <w:szCs w:val="28"/>
              </w:rPr>
              <w:t>7</w:t>
            </w:r>
          </w:p>
        </w:tc>
        <w:tc>
          <w:tcPr>
            <w:tcW w:w="1847" w:type="dxa"/>
            <w:vAlign w:val="center"/>
          </w:tcPr>
          <w:p w14:paraId="6C750149" w14:textId="77777777" w:rsidR="00982AD2" w:rsidRPr="0066180E" w:rsidRDefault="00982AD2" w:rsidP="006D08D7">
            <w:pPr>
              <w:jc w:val="center"/>
              <w:rPr>
                <w:sz w:val="28"/>
                <w:szCs w:val="28"/>
              </w:rPr>
            </w:pPr>
            <w:r>
              <w:rPr>
                <w:sz w:val="28"/>
                <w:szCs w:val="28"/>
              </w:rPr>
              <w:t>8</w:t>
            </w:r>
          </w:p>
        </w:tc>
      </w:tr>
      <w:tr w:rsidR="00982AD2" w:rsidRPr="00CF03D0" w14:paraId="1F2E2B04" w14:textId="77777777" w:rsidTr="006D08D7">
        <w:trPr>
          <w:trHeight w:val="495"/>
        </w:trPr>
        <w:tc>
          <w:tcPr>
            <w:tcW w:w="15030" w:type="dxa"/>
            <w:gridSpan w:val="8"/>
          </w:tcPr>
          <w:p w14:paraId="44417B90" w14:textId="15B9CBC6" w:rsidR="00982AD2" w:rsidRDefault="00982AD2" w:rsidP="006D08D7">
            <w:pPr>
              <w:jc w:val="center"/>
              <w:rPr>
                <w:sz w:val="28"/>
                <w:szCs w:val="28"/>
              </w:rPr>
            </w:pPr>
            <w:r>
              <w:rPr>
                <w:sz w:val="28"/>
                <w:szCs w:val="28"/>
              </w:rPr>
              <w:t>Ставка тарифа</w:t>
            </w:r>
            <w:r w:rsidRPr="00CF03D0">
              <w:rPr>
                <w:sz w:val="28"/>
                <w:szCs w:val="28"/>
              </w:rPr>
              <w:t xml:space="preserve"> за протяженность </w:t>
            </w:r>
            <w:r>
              <w:rPr>
                <w:sz w:val="28"/>
                <w:szCs w:val="28"/>
              </w:rPr>
              <w:t>в</w:t>
            </w:r>
            <w:r w:rsidRPr="00CF03D0">
              <w:rPr>
                <w:sz w:val="28"/>
                <w:szCs w:val="28"/>
              </w:rPr>
              <w:t>одопроводной сети</w:t>
            </w:r>
            <w:r>
              <w:rPr>
                <w:sz w:val="28"/>
                <w:szCs w:val="28"/>
              </w:rPr>
              <w:t xml:space="preserve"> </w:t>
            </w:r>
            <w:r w:rsidRPr="0051419A">
              <w:rPr>
                <w:b/>
                <w:bCs/>
              </w:rPr>
              <w:t>(</w:t>
            </w:r>
            <w:r w:rsidRPr="0051419A">
              <w:rPr>
                <w:b/>
                <w:noProof/>
                <w:position w:val="-12"/>
              </w:rPr>
              <w:drawing>
                <wp:inline distT="0" distB="0" distL="0" distR="0" wp14:anchorId="5A223997" wp14:editId="6E037559">
                  <wp:extent cx="247650" cy="247650"/>
                  <wp:effectExtent l="0" t="0" r="0" b="0"/>
                  <wp:docPr id="150696096"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1419A">
              <w:rPr>
                <w:b/>
                <w:bCs/>
              </w:rPr>
              <w:t>)</w:t>
            </w:r>
            <w:r w:rsidRPr="00CF03D0">
              <w:rPr>
                <w:sz w:val="28"/>
                <w:szCs w:val="28"/>
              </w:rPr>
              <w:t>:</w:t>
            </w:r>
          </w:p>
        </w:tc>
      </w:tr>
      <w:tr w:rsidR="00982AD2" w:rsidRPr="0081468E" w14:paraId="108AC145" w14:textId="77777777" w:rsidTr="006D08D7">
        <w:trPr>
          <w:trHeight w:val="502"/>
        </w:trPr>
        <w:tc>
          <w:tcPr>
            <w:tcW w:w="15030" w:type="dxa"/>
            <w:gridSpan w:val="8"/>
          </w:tcPr>
          <w:p w14:paraId="4934FAEA" w14:textId="77777777" w:rsidR="00982AD2" w:rsidRDefault="00982AD2" w:rsidP="006D08D7">
            <w:pPr>
              <w:jc w:val="center"/>
              <w:rPr>
                <w:sz w:val="28"/>
                <w:szCs w:val="28"/>
              </w:rPr>
            </w:pPr>
            <w:r>
              <w:rPr>
                <w:sz w:val="28"/>
                <w:szCs w:val="28"/>
              </w:rPr>
              <w:t xml:space="preserve">1. При открытом способе прокладки </w:t>
            </w:r>
            <w:r w:rsidRPr="00CF03D0">
              <w:rPr>
                <w:sz w:val="28"/>
                <w:szCs w:val="28"/>
              </w:rPr>
              <w:t xml:space="preserve">диаметром </w:t>
            </w:r>
            <w:r w:rsidRPr="00CF03D0">
              <w:rPr>
                <w:sz w:val="28"/>
                <w:szCs w:val="28"/>
                <w:lang w:val="en-US"/>
              </w:rPr>
              <w:t>d</w:t>
            </w:r>
            <w:r>
              <w:rPr>
                <w:sz w:val="28"/>
                <w:szCs w:val="28"/>
              </w:rPr>
              <w:t>:</w:t>
            </w:r>
          </w:p>
        </w:tc>
      </w:tr>
      <w:tr w:rsidR="00982AD2" w:rsidRPr="0081468E" w14:paraId="1F7FFE05" w14:textId="77777777" w:rsidTr="006D08D7">
        <w:trPr>
          <w:trHeight w:val="483"/>
        </w:trPr>
        <w:tc>
          <w:tcPr>
            <w:tcW w:w="709" w:type="dxa"/>
            <w:shd w:val="clear" w:color="auto" w:fill="auto"/>
            <w:vAlign w:val="center"/>
          </w:tcPr>
          <w:p w14:paraId="36253AE0" w14:textId="77777777" w:rsidR="00982AD2" w:rsidRPr="00CF03D0" w:rsidRDefault="00982AD2" w:rsidP="006D08D7">
            <w:pPr>
              <w:jc w:val="center"/>
              <w:rPr>
                <w:sz w:val="28"/>
                <w:szCs w:val="28"/>
              </w:rPr>
            </w:pPr>
            <w:r>
              <w:rPr>
                <w:sz w:val="28"/>
                <w:szCs w:val="28"/>
              </w:rPr>
              <w:t>1.1.</w:t>
            </w:r>
          </w:p>
        </w:tc>
        <w:tc>
          <w:tcPr>
            <w:tcW w:w="3406" w:type="dxa"/>
            <w:shd w:val="clear" w:color="auto" w:fill="auto"/>
          </w:tcPr>
          <w:p w14:paraId="4D506FCD" w14:textId="77777777" w:rsidR="00982AD2" w:rsidRDefault="00982AD2" w:rsidP="006D08D7">
            <w:pPr>
              <w:rPr>
                <w:sz w:val="28"/>
                <w:szCs w:val="28"/>
              </w:rPr>
            </w:pPr>
            <w:r>
              <w:rPr>
                <w:sz w:val="28"/>
                <w:szCs w:val="28"/>
              </w:rPr>
              <w:t>40 мм (включительно)</w:t>
            </w:r>
          </w:p>
          <w:p w14:paraId="21DDEFCE" w14:textId="77777777" w:rsidR="00982AD2" w:rsidRPr="00CF03D0" w:rsidRDefault="00982AD2" w:rsidP="006D08D7">
            <w:pPr>
              <w:rPr>
                <w:sz w:val="28"/>
                <w:szCs w:val="28"/>
              </w:rPr>
            </w:pPr>
            <w:r>
              <w:rPr>
                <w:sz w:val="28"/>
                <w:szCs w:val="28"/>
              </w:rPr>
              <w:t>и менее</w:t>
            </w:r>
          </w:p>
        </w:tc>
        <w:tc>
          <w:tcPr>
            <w:tcW w:w="1697" w:type="dxa"/>
            <w:vAlign w:val="center"/>
          </w:tcPr>
          <w:p w14:paraId="5A456DA1" w14:textId="77777777" w:rsidR="00982AD2" w:rsidRDefault="00982AD2" w:rsidP="006D08D7">
            <w:pPr>
              <w:jc w:val="center"/>
              <w:rPr>
                <w:sz w:val="28"/>
                <w:szCs w:val="28"/>
              </w:rPr>
            </w:pPr>
            <w:r w:rsidRPr="00EF0F24">
              <w:rPr>
                <w:sz w:val="28"/>
                <w:szCs w:val="28"/>
              </w:rPr>
              <w:t xml:space="preserve">тыс. </w:t>
            </w:r>
            <w:r>
              <w:rPr>
                <w:sz w:val="28"/>
                <w:szCs w:val="28"/>
              </w:rPr>
              <w:t>р</w:t>
            </w:r>
            <w:r w:rsidRPr="00EF0F24">
              <w:rPr>
                <w:sz w:val="28"/>
                <w:szCs w:val="28"/>
              </w:rPr>
              <w:t>уб./км</w:t>
            </w:r>
          </w:p>
        </w:tc>
        <w:tc>
          <w:tcPr>
            <w:tcW w:w="1842" w:type="dxa"/>
            <w:shd w:val="clear" w:color="auto" w:fill="auto"/>
            <w:vAlign w:val="center"/>
          </w:tcPr>
          <w:p w14:paraId="348B9161" w14:textId="77777777" w:rsidR="00982AD2" w:rsidRPr="00CE6309" w:rsidRDefault="00982AD2" w:rsidP="006D08D7">
            <w:pPr>
              <w:jc w:val="center"/>
              <w:rPr>
                <w:sz w:val="28"/>
                <w:szCs w:val="28"/>
              </w:rPr>
            </w:pPr>
            <w:r>
              <w:rPr>
                <w:sz w:val="28"/>
                <w:szCs w:val="28"/>
              </w:rPr>
              <w:t>13839,83</w:t>
            </w:r>
          </w:p>
        </w:tc>
        <w:tc>
          <w:tcPr>
            <w:tcW w:w="1843" w:type="dxa"/>
            <w:shd w:val="clear" w:color="auto" w:fill="auto"/>
            <w:vAlign w:val="center"/>
          </w:tcPr>
          <w:p w14:paraId="6955128C" w14:textId="77777777" w:rsidR="00982AD2" w:rsidRPr="00CE6309" w:rsidRDefault="00982AD2" w:rsidP="006D08D7">
            <w:pPr>
              <w:jc w:val="center"/>
              <w:rPr>
                <w:sz w:val="28"/>
                <w:szCs w:val="28"/>
              </w:rPr>
            </w:pPr>
            <w:r>
              <w:rPr>
                <w:sz w:val="28"/>
                <w:szCs w:val="28"/>
              </w:rPr>
              <w:t>14462,62</w:t>
            </w:r>
          </w:p>
        </w:tc>
        <w:tc>
          <w:tcPr>
            <w:tcW w:w="1843" w:type="dxa"/>
            <w:shd w:val="clear" w:color="auto" w:fill="auto"/>
            <w:vAlign w:val="center"/>
          </w:tcPr>
          <w:p w14:paraId="7FB57CAB" w14:textId="77777777" w:rsidR="00982AD2" w:rsidRPr="00CE6309" w:rsidRDefault="00982AD2" w:rsidP="006D08D7">
            <w:pPr>
              <w:jc w:val="center"/>
              <w:rPr>
                <w:sz w:val="28"/>
                <w:szCs w:val="28"/>
              </w:rPr>
            </w:pPr>
            <w:r>
              <w:rPr>
                <w:sz w:val="28"/>
                <w:szCs w:val="28"/>
              </w:rPr>
              <w:t>15055,59</w:t>
            </w:r>
          </w:p>
        </w:tc>
        <w:tc>
          <w:tcPr>
            <w:tcW w:w="1843" w:type="dxa"/>
            <w:vAlign w:val="center"/>
          </w:tcPr>
          <w:p w14:paraId="707C96F7" w14:textId="77777777" w:rsidR="00982AD2" w:rsidRDefault="00982AD2" w:rsidP="006D08D7">
            <w:pPr>
              <w:jc w:val="center"/>
              <w:rPr>
                <w:sz w:val="28"/>
                <w:szCs w:val="28"/>
              </w:rPr>
            </w:pPr>
            <w:r>
              <w:rPr>
                <w:sz w:val="28"/>
                <w:szCs w:val="28"/>
              </w:rPr>
              <w:t>15672,87</w:t>
            </w:r>
          </w:p>
        </w:tc>
        <w:tc>
          <w:tcPr>
            <w:tcW w:w="1847" w:type="dxa"/>
            <w:vAlign w:val="center"/>
          </w:tcPr>
          <w:p w14:paraId="76B882D4" w14:textId="77777777" w:rsidR="00982AD2" w:rsidRDefault="00982AD2" w:rsidP="006D08D7">
            <w:pPr>
              <w:jc w:val="center"/>
              <w:rPr>
                <w:sz w:val="28"/>
                <w:szCs w:val="28"/>
              </w:rPr>
            </w:pPr>
            <w:r>
              <w:rPr>
                <w:sz w:val="28"/>
                <w:szCs w:val="28"/>
              </w:rPr>
              <w:t>16315,46</w:t>
            </w:r>
          </w:p>
        </w:tc>
      </w:tr>
      <w:tr w:rsidR="00982AD2" w:rsidRPr="0081468E" w14:paraId="432F5136" w14:textId="77777777" w:rsidTr="006D08D7">
        <w:trPr>
          <w:trHeight w:val="549"/>
        </w:trPr>
        <w:tc>
          <w:tcPr>
            <w:tcW w:w="709" w:type="dxa"/>
            <w:shd w:val="clear" w:color="auto" w:fill="auto"/>
            <w:vAlign w:val="center"/>
          </w:tcPr>
          <w:p w14:paraId="0C40DB2A" w14:textId="77777777" w:rsidR="00982AD2" w:rsidRDefault="00982AD2" w:rsidP="006D08D7">
            <w:pPr>
              <w:jc w:val="center"/>
              <w:rPr>
                <w:sz w:val="28"/>
                <w:szCs w:val="28"/>
              </w:rPr>
            </w:pPr>
            <w:r>
              <w:rPr>
                <w:sz w:val="28"/>
                <w:szCs w:val="28"/>
              </w:rPr>
              <w:t>1.2.</w:t>
            </w:r>
          </w:p>
        </w:tc>
        <w:tc>
          <w:tcPr>
            <w:tcW w:w="3406" w:type="dxa"/>
            <w:shd w:val="clear" w:color="auto" w:fill="auto"/>
          </w:tcPr>
          <w:p w14:paraId="2F248977" w14:textId="77777777" w:rsidR="00982AD2" w:rsidRDefault="00982AD2" w:rsidP="006D08D7">
            <w:pPr>
              <w:rPr>
                <w:sz w:val="28"/>
                <w:szCs w:val="28"/>
              </w:rPr>
            </w:pPr>
            <w:r>
              <w:rPr>
                <w:sz w:val="28"/>
                <w:szCs w:val="28"/>
              </w:rPr>
              <w:t>от 40 мм до 70 мм (включительно)</w:t>
            </w:r>
          </w:p>
        </w:tc>
        <w:tc>
          <w:tcPr>
            <w:tcW w:w="1697" w:type="dxa"/>
            <w:vAlign w:val="center"/>
          </w:tcPr>
          <w:p w14:paraId="27BA5E58" w14:textId="77777777" w:rsidR="00982AD2" w:rsidRPr="00EF0F24" w:rsidRDefault="00982AD2" w:rsidP="006D08D7">
            <w:pPr>
              <w:jc w:val="center"/>
              <w:rPr>
                <w:sz w:val="28"/>
                <w:szCs w:val="28"/>
              </w:rPr>
            </w:pPr>
            <w:r w:rsidRPr="00EF0F24">
              <w:rPr>
                <w:sz w:val="28"/>
                <w:szCs w:val="28"/>
              </w:rPr>
              <w:t xml:space="preserve">тыс. </w:t>
            </w:r>
            <w:r>
              <w:rPr>
                <w:sz w:val="28"/>
                <w:szCs w:val="28"/>
              </w:rPr>
              <w:t>р</w:t>
            </w:r>
            <w:r w:rsidRPr="00EF0F24">
              <w:rPr>
                <w:sz w:val="28"/>
                <w:szCs w:val="28"/>
              </w:rPr>
              <w:t>уб./км</w:t>
            </w:r>
          </w:p>
        </w:tc>
        <w:tc>
          <w:tcPr>
            <w:tcW w:w="1842" w:type="dxa"/>
            <w:shd w:val="clear" w:color="auto" w:fill="auto"/>
            <w:vAlign w:val="center"/>
          </w:tcPr>
          <w:p w14:paraId="33C20DB7" w14:textId="77777777" w:rsidR="00982AD2" w:rsidRDefault="00982AD2" w:rsidP="006D08D7">
            <w:pPr>
              <w:jc w:val="center"/>
              <w:rPr>
                <w:sz w:val="28"/>
                <w:szCs w:val="28"/>
              </w:rPr>
            </w:pPr>
            <w:r>
              <w:rPr>
                <w:sz w:val="28"/>
                <w:szCs w:val="28"/>
              </w:rPr>
              <w:t>14820,92</w:t>
            </w:r>
          </w:p>
        </w:tc>
        <w:tc>
          <w:tcPr>
            <w:tcW w:w="1843" w:type="dxa"/>
            <w:shd w:val="clear" w:color="auto" w:fill="auto"/>
            <w:vAlign w:val="center"/>
          </w:tcPr>
          <w:p w14:paraId="369504B7" w14:textId="77777777" w:rsidR="00982AD2" w:rsidRDefault="00982AD2" w:rsidP="006D08D7">
            <w:pPr>
              <w:jc w:val="center"/>
              <w:rPr>
                <w:sz w:val="28"/>
                <w:szCs w:val="28"/>
              </w:rPr>
            </w:pPr>
            <w:r>
              <w:rPr>
                <w:sz w:val="28"/>
                <w:szCs w:val="28"/>
              </w:rPr>
              <w:t>15487,86</w:t>
            </w:r>
          </w:p>
        </w:tc>
        <w:tc>
          <w:tcPr>
            <w:tcW w:w="1843" w:type="dxa"/>
            <w:shd w:val="clear" w:color="auto" w:fill="auto"/>
            <w:vAlign w:val="center"/>
          </w:tcPr>
          <w:p w14:paraId="0DE2B527" w14:textId="77777777" w:rsidR="00982AD2" w:rsidRDefault="00982AD2" w:rsidP="006D08D7">
            <w:pPr>
              <w:jc w:val="center"/>
              <w:rPr>
                <w:sz w:val="28"/>
                <w:szCs w:val="28"/>
              </w:rPr>
            </w:pPr>
            <w:r>
              <w:rPr>
                <w:sz w:val="28"/>
                <w:szCs w:val="28"/>
              </w:rPr>
              <w:t>16122,87</w:t>
            </w:r>
          </w:p>
        </w:tc>
        <w:tc>
          <w:tcPr>
            <w:tcW w:w="1843" w:type="dxa"/>
            <w:vAlign w:val="center"/>
          </w:tcPr>
          <w:p w14:paraId="4D4C5662" w14:textId="77777777" w:rsidR="00982AD2" w:rsidRDefault="00982AD2" w:rsidP="006D08D7">
            <w:pPr>
              <w:jc w:val="center"/>
              <w:rPr>
                <w:sz w:val="28"/>
                <w:szCs w:val="28"/>
              </w:rPr>
            </w:pPr>
            <w:r>
              <w:rPr>
                <w:sz w:val="28"/>
                <w:szCs w:val="28"/>
              </w:rPr>
              <w:t>16783,90</w:t>
            </w:r>
          </w:p>
        </w:tc>
        <w:tc>
          <w:tcPr>
            <w:tcW w:w="1847" w:type="dxa"/>
            <w:vAlign w:val="center"/>
          </w:tcPr>
          <w:p w14:paraId="049AD6CE" w14:textId="77777777" w:rsidR="00982AD2" w:rsidRDefault="00982AD2" w:rsidP="006D08D7">
            <w:pPr>
              <w:jc w:val="center"/>
              <w:rPr>
                <w:sz w:val="28"/>
                <w:szCs w:val="28"/>
              </w:rPr>
            </w:pPr>
            <w:r>
              <w:rPr>
                <w:sz w:val="28"/>
                <w:szCs w:val="28"/>
              </w:rPr>
              <w:t>17472,04</w:t>
            </w:r>
          </w:p>
        </w:tc>
      </w:tr>
      <w:tr w:rsidR="00982AD2" w:rsidRPr="0081468E" w14:paraId="2B42A260" w14:textId="77777777" w:rsidTr="006D08D7">
        <w:trPr>
          <w:trHeight w:val="567"/>
        </w:trPr>
        <w:tc>
          <w:tcPr>
            <w:tcW w:w="15030" w:type="dxa"/>
            <w:gridSpan w:val="8"/>
            <w:shd w:val="clear" w:color="auto" w:fill="auto"/>
            <w:vAlign w:val="center"/>
          </w:tcPr>
          <w:p w14:paraId="094B5D30" w14:textId="77777777" w:rsidR="00982AD2" w:rsidRPr="00CE6309" w:rsidRDefault="00982AD2" w:rsidP="006D08D7">
            <w:pPr>
              <w:jc w:val="center"/>
              <w:rPr>
                <w:sz w:val="28"/>
                <w:szCs w:val="28"/>
              </w:rPr>
            </w:pPr>
            <w:r w:rsidRPr="00CE6309">
              <w:rPr>
                <w:sz w:val="28"/>
                <w:szCs w:val="28"/>
              </w:rPr>
              <w:t xml:space="preserve">2. При способе прокладки проколом под дорогой диаметром </w:t>
            </w:r>
            <w:r w:rsidRPr="00CE6309">
              <w:rPr>
                <w:sz w:val="28"/>
                <w:szCs w:val="28"/>
                <w:lang w:val="en-US"/>
              </w:rPr>
              <w:t>d</w:t>
            </w:r>
            <w:r w:rsidRPr="00CE6309">
              <w:rPr>
                <w:sz w:val="28"/>
                <w:szCs w:val="28"/>
              </w:rPr>
              <w:t>:</w:t>
            </w:r>
          </w:p>
        </w:tc>
      </w:tr>
      <w:tr w:rsidR="00982AD2" w:rsidRPr="0081468E" w14:paraId="5D6A8312" w14:textId="77777777" w:rsidTr="006D08D7">
        <w:trPr>
          <w:trHeight w:val="311"/>
        </w:trPr>
        <w:tc>
          <w:tcPr>
            <w:tcW w:w="709" w:type="dxa"/>
            <w:shd w:val="clear" w:color="auto" w:fill="auto"/>
            <w:vAlign w:val="center"/>
          </w:tcPr>
          <w:p w14:paraId="365C0F99" w14:textId="77777777" w:rsidR="00982AD2" w:rsidRDefault="00982AD2" w:rsidP="006D08D7">
            <w:pPr>
              <w:jc w:val="center"/>
              <w:rPr>
                <w:sz w:val="28"/>
                <w:szCs w:val="28"/>
              </w:rPr>
            </w:pPr>
            <w:r>
              <w:rPr>
                <w:sz w:val="28"/>
                <w:szCs w:val="28"/>
              </w:rPr>
              <w:t>2.1.</w:t>
            </w:r>
          </w:p>
        </w:tc>
        <w:tc>
          <w:tcPr>
            <w:tcW w:w="3406" w:type="dxa"/>
            <w:shd w:val="clear" w:color="auto" w:fill="auto"/>
          </w:tcPr>
          <w:p w14:paraId="04CF2871" w14:textId="77777777" w:rsidR="00982AD2" w:rsidRDefault="00982AD2" w:rsidP="006D08D7">
            <w:pPr>
              <w:rPr>
                <w:sz w:val="28"/>
                <w:szCs w:val="28"/>
              </w:rPr>
            </w:pPr>
            <w:r>
              <w:rPr>
                <w:sz w:val="28"/>
                <w:szCs w:val="28"/>
              </w:rPr>
              <w:t xml:space="preserve">40 мм (включительно) </w:t>
            </w:r>
          </w:p>
          <w:p w14:paraId="1A4F31F2" w14:textId="77777777" w:rsidR="00982AD2" w:rsidRPr="00CF03D0" w:rsidRDefault="00982AD2" w:rsidP="006D08D7">
            <w:pPr>
              <w:rPr>
                <w:sz w:val="28"/>
                <w:szCs w:val="28"/>
              </w:rPr>
            </w:pPr>
            <w:r>
              <w:rPr>
                <w:sz w:val="28"/>
                <w:szCs w:val="28"/>
              </w:rPr>
              <w:t>и менее</w:t>
            </w:r>
          </w:p>
        </w:tc>
        <w:tc>
          <w:tcPr>
            <w:tcW w:w="1697" w:type="dxa"/>
            <w:vAlign w:val="center"/>
          </w:tcPr>
          <w:p w14:paraId="6B3BE1E9" w14:textId="77777777" w:rsidR="00982AD2" w:rsidRDefault="00982AD2" w:rsidP="006D08D7">
            <w:pPr>
              <w:jc w:val="center"/>
              <w:rPr>
                <w:sz w:val="28"/>
                <w:szCs w:val="28"/>
              </w:rPr>
            </w:pPr>
            <w:r w:rsidRPr="00EF0F24">
              <w:rPr>
                <w:sz w:val="28"/>
                <w:szCs w:val="28"/>
              </w:rPr>
              <w:t>тыс. руб./км</w:t>
            </w:r>
          </w:p>
        </w:tc>
        <w:tc>
          <w:tcPr>
            <w:tcW w:w="1842" w:type="dxa"/>
            <w:shd w:val="clear" w:color="auto" w:fill="auto"/>
            <w:vAlign w:val="center"/>
          </w:tcPr>
          <w:p w14:paraId="73568F0B" w14:textId="77777777" w:rsidR="00982AD2" w:rsidRPr="00CE6309" w:rsidRDefault="00982AD2" w:rsidP="006D08D7">
            <w:pPr>
              <w:jc w:val="center"/>
              <w:rPr>
                <w:sz w:val="28"/>
                <w:szCs w:val="28"/>
              </w:rPr>
            </w:pPr>
            <w:r>
              <w:rPr>
                <w:sz w:val="28"/>
                <w:szCs w:val="28"/>
              </w:rPr>
              <w:t>14221,27</w:t>
            </w:r>
          </w:p>
        </w:tc>
        <w:tc>
          <w:tcPr>
            <w:tcW w:w="1843" w:type="dxa"/>
            <w:shd w:val="clear" w:color="auto" w:fill="auto"/>
            <w:vAlign w:val="center"/>
          </w:tcPr>
          <w:p w14:paraId="5ABA8C4F" w14:textId="77777777" w:rsidR="00982AD2" w:rsidRPr="00CE6309" w:rsidRDefault="00982AD2" w:rsidP="006D08D7">
            <w:pPr>
              <w:jc w:val="center"/>
              <w:rPr>
                <w:sz w:val="28"/>
                <w:szCs w:val="28"/>
              </w:rPr>
            </w:pPr>
            <w:r>
              <w:rPr>
                <w:sz w:val="28"/>
                <w:szCs w:val="28"/>
              </w:rPr>
              <w:t>14861,23</w:t>
            </w:r>
          </w:p>
        </w:tc>
        <w:tc>
          <w:tcPr>
            <w:tcW w:w="1843" w:type="dxa"/>
            <w:shd w:val="clear" w:color="auto" w:fill="auto"/>
            <w:vAlign w:val="center"/>
          </w:tcPr>
          <w:p w14:paraId="41A5A185" w14:textId="77777777" w:rsidR="00982AD2" w:rsidRPr="00CE6309" w:rsidRDefault="00982AD2" w:rsidP="006D08D7">
            <w:pPr>
              <w:jc w:val="center"/>
              <w:rPr>
                <w:sz w:val="28"/>
                <w:szCs w:val="28"/>
              </w:rPr>
            </w:pPr>
            <w:r>
              <w:rPr>
                <w:sz w:val="28"/>
                <w:szCs w:val="28"/>
              </w:rPr>
              <w:t>15470,54</w:t>
            </w:r>
          </w:p>
        </w:tc>
        <w:tc>
          <w:tcPr>
            <w:tcW w:w="1843" w:type="dxa"/>
            <w:vAlign w:val="center"/>
          </w:tcPr>
          <w:p w14:paraId="0A323799" w14:textId="77777777" w:rsidR="00982AD2" w:rsidRDefault="00982AD2" w:rsidP="006D08D7">
            <w:pPr>
              <w:jc w:val="center"/>
              <w:rPr>
                <w:sz w:val="28"/>
                <w:szCs w:val="28"/>
              </w:rPr>
            </w:pPr>
            <w:r>
              <w:rPr>
                <w:sz w:val="28"/>
                <w:szCs w:val="28"/>
              </w:rPr>
              <w:t>16104,83</w:t>
            </w:r>
          </w:p>
        </w:tc>
        <w:tc>
          <w:tcPr>
            <w:tcW w:w="1847" w:type="dxa"/>
            <w:vAlign w:val="center"/>
          </w:tcPr>
          <w:p w14:paraId="438B989C" w14:textId="77777777" w:rsidR="00982AD2" w:rsidRDefault="00982AD2" w:rsidP="006D08D7">
            <w:pPr>
              <w:jc w:val="center"/>
              <w:rPr>
                <w:sz w:val="28"/>
                <w:szCs w:val="28"/>
              </w:rPr>
            </w:pPr>
            <w:r>
              <w:rPr>
                <w:sz w:val="28"/>
                <w:szCs w:val="28"/>
              </w:rPr>
              <w:t>16765,13</w:t>
            </w:r>
          </w:p>
        </w:tc>
      </w:tr>
    </w:tbl>
    <w:p w14:paraId="5A3320AE" w14:textId="77777777" w:rsidR="00982AD2" w:rsidRDefault="00982AD2" w:rsidP="00982AD2">
      <w:pPr>
        <w:tabs>
          <w:tab w:val="left" w:pos="3052"/>
          <w:tab w:val="left" w:pos="8364"/>
        </w:tabs>
        <w:ind w:left="3544" w:right="564" w:hanging="3544"/>
        <w:rPr>
          <w:sz w:val="28"/>
          <w:szCs w:val="28"/>
        </w:rPr>
      </w:pPr>
      <w:r>
        <w:rPr>
          <w:sz w:val="28"/>
          <w:szCs w:val="28"/>
        </w:rPr>
        <w:t xml:space="preserve">  </w:t>
      </w:r>
      <w:r w:rsidRPr="001F2E18">
        <w:rPr>
          <w:sz w:val="28"/>
          <w:szCs w:val="28"/>
        </w:rPr>
        <w:t xml:space="preserve">Примечание: </w:t>
      </w:r>
    </w:p>
    <w:p w14:paraId="76799690" w14:textId="77777777" w:rsidR="00982AD2" w:rsidRDefault="00982AD2" w:rsidP="00982AD2">
      <w:pPr>
        <w:pStyle w:val="ConsPlusNormal"/>
        <w:ind w:firstLine="567"/>
        <w:jc w:val="both"/>
        <w:rPr>
          <w:sz w:val="24"/>
          <w:szCs w:val="24"/>
        </w:rPr>
      </w:pPr>
      <w:r w:rsidRPr="0051419A">
        <w:rPr>
          <w:sz w:val="24"/>
          <w:szCs w:val="24"/>
        </w:rPr>
        <w:t>Размер платы за подключение к централизованной системе водоснабжения рассчитывается организацией, осуществляющей подключение (технологическое присоединение) по следующей формуле:</w:t>
      </w:r>
    </w:p>
    <w:p w14:paraId="31920CF9" w14:textId="77777777" w:rsidR="00982AD2" w:rsidRPr="0051419A" w:rsidRDefault="00982AD2" w:rsidP="00982AD2">
      <w:pPr>
        <w:pStyle w:val="ConsPlusNormal"/>
        <w:ind w:firstLine="567"/>
        <w:jc w:val="both"/>
        <w:rPr>
          <w:sz w:val="24"/>
          <w:szCs w:val="24"/>
        </w:rPr>
      </w:pPr>
    </w:p>
    <w:p w14:paraId="4B086D45" w14:textId="42C46B68" w:rsidR="00982AD2" w:rsidRPr="0051419A" w:rsidRDefault="00982AD2" w:rsidP="00982AD2">
      <w:pPr>
        <w:pStyle w:val="ConsPlusNormal"/>
        <w:jc w:val="center"/>
        <w:rPr>
          <w:sz w:val="24"/>
          <w:szCs w:val="24"/>
        </w:rPr>
      </w:pPr>
      <w:r w:rsidRPr="0051419A">
        <w:rPr>
          <w:noProof/>
          <w:position w:val="-10"/>
          <w:sz w:val="24"/>
          <w:szCs w:val="24"/>
        </w:rPr>
        <w:drawing>
          <wp:inline distT="0" distB="0" distL="0" distR="0" wp14:anchorId="6E082B59" wp14:editId="67EB23AC">
            <wp:extent cx="1590675" cy="257175"/>
            <wp:effectExtent l="0" t="0" r="9525" b="0"/>
            <wp:docPr id="1101603028"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90675" cy="257175"/>
                    </a:xfrm>
                    <a:prstGeom prst="rect">
                      <a:avLst/>
                    </a:prstGeom>
                    <a:noFill/>
                    <a:ln>
                      <a:noFill/>
                    </a:ln>
                  </pic:spPr>
                </pic:pic>
              </a:graphicData>
            </a:graphic>
          </wp:inline>
        </w:drawing>
      </w:r>
      <w:r w:rsidRPr="0051419A">
        <w:rPr>
          <w:sz w:val="24"/>
          <w:szCs w:val="24"/>
        </w:rPr>
        <w:t>,</w:t>
      </w:r>
    </w:p>
    <w:p w14:paraId="1D54CE7A" w14:textId="77777777" w:rsidR="00982AD2" w:rsidRDefault="00982AD2" w:rsidP="00982AD2">
      <w:pPr>
        <w:pStyle w:val="ConsPlusNormal"/>
        <w:ind w:firstLine="540"/>
        <w:jc w:val="both"/>
        <w:rPr>
          <w:sz w:val="24"/>
          <w:szCs w:val="24"/>
        </w:rPr>
      </w:pPr>
      <w:r w:rsidRPr="0051419A">
        <w:rPr>
          <w:sz w:val="24"/>
          <w:szCs w:val="24"/>
        </w:rPr>
        <w:lastRenderedPageBreak/>
        <w:t>где:</w:t>
      </w:r>
    </w:p>
    <w:p w14:paraId="5981F310" w14:textId="77777777" w:rsidR="00982AD2" w:rsidRPr="0051419A" w:rsidRDefault="00982AD2" w:rsidP="00982AD2">
      <w:pPr>
        <w:pStyle w:val="ConsPlusNormal"/>
        <w:ind w:firstLine="540"/>
        <w:jc w:val="both"/>
        <w:rPr>
          <w:sz w:val="24"/>
          <w:szCs w:val="24"/>
        </w:rPr>
      </w:pPr>
    </w:p>
    <w:p w14:paraId="6956975C" w14:textId="77777777" w:rsidR="00982AD2" w:rsidRPr="0051419A" w:rsidRDefault="00982AD2" w:rsidP="00982AD2">
      <w:pPr>
        <w:pStyle w:val="ConsPlusNormal"/>
        <w:ind w:firstLine="540"/>
        <w:jc w:val="both"/>
        <w:rPr>
          <w:sz w:val="24"/>
          <w:szCs w:val="24"/>
        </w:rPr>
      </w:pPr>
      <w:r w:rsidRPr="0051419A">
        <w:rPr>
          <w:sz w:val="24"/>
          <w:szCs w:val="24"/>
        </w:rPr>
        <w:t>ПП - плата за подключение объекта абонента к централизованной системе водоснабжения, тыс. руб.;</w:t>
      </w:r>
    </w:p>
    <w:p w14:paraId="39F98980" w14:textId="0B90F8AE" w:rsidR="00982AD2" w:rsidRPr="0051419A" w:rsidRDefault="00982AD2" w:rsidP="00982AD2">
      <w:pPr>
        <w:pStyle w:val="ConsPlusNormal"/>
        <w:ind w:firstLine="540"/>
        <w:jc w:val="both"/>
        <w:rPr>
          <w:sz w:val="24"/>
          <w:szCs w:val="24"/>
        </w:rPr>
      </w:pPr>
      <w:r w:rsidRPr="0051419A">
        <w:rPr>
          <w:noProof/>
          <w:position w:val="-4"/>
          <w:sz w:val="24"/>
          <w:szCs w:val="24"/>
        </w:rPr>
        <w:drawing>
          <wp:inline distT="0" distB="0" distL="0" distR="0" wp14:anchorId="4A73D8D6" wp14:editId="459F4E70">
            <wp:extent cx="285750" cy="190500"/>
            <wp:effectExtent l="0" t="0" r="0" b="0"/>
            <wp:docPr id="1409803566"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51419A">
        <w:rPr>
          <w:sz w:val="24"/>
          <w:szCs w:val="24"/>
        </w:rPr>
        <w:t xml:space="preserve"> - ставка тарифа за подключаемую нагрузку водопроводной сети, тыс. руб./м</w:t>
      </w:r>
      <w:r>
        <w:rPr>
          <w:sz w:val="24"/>
          <w:szCs w:val="24"/>
          <w:vertAlign w:val="superscript"/>
        </w:rPr>
        <w:t>3</w:t>
      </w:r>
      <w:r w:rsidRPr="0051419A">
        <w:rPr>
          <w:sz w:val="24"/>
          <w:szCs w:val="24"/>
        </w:rPr>
        <w:t xml:space="preserve"> в сут</w:t>
      </w:r>
      <w:r>
        <w:rPr>
          <w:sz w:val="24"/>
          <w:szCs w:val="24"/>
        </w:rPr>
        <w:t>ки</w:t>
      </w:r>
      <w:r w:rsidRPr="0051419A">
        <w:rPr>
          <w:sz w:val="24"/>
          <w:szCs w:val="24"/>
        </w:rPr>
        <w:t>.;</w:t>
      </w:r>
    </w:p>
    <w:p w14:paraId="351CCE9D" w14:textId="77777777" w:rsidR="00982AD2" w:rsidRPr="0051419A" w:rsidRDefault="00982AD2" w:rsidP="00982AD2">
      <w:pPr>
        <w:pStyle w:val="ConsPlusNormal"/>
        <w:ind w:firstLine="540"/>
        <w:jc w:val="both"/>
        <w:rPr>
          <w:b/>
          <w:sz w:val="24"/>
          <w:szCs w:val="24"/>
        </w:rPr>
      </w:pPr>
      <w:r w:rsidRPr="0051419A">
        <w:rPr>
          <w:sz w:val="24"/>
          <w:szCs w:val="24"/>
        </w:rPr>
        <w:t>М - подключаемая нагрузка (мощность) объекта абонента, определяемая исходя из диаметра подключаемой водопроводной сети, м</w:t>
      </w:r>
      <w:r>
        <w:rPr>
          <w:sz w:val="24"/>
          <w:szCs w:val="24"/>
          <w:vertAlign w:val="superscript"/>
        </w:rPr>
        <w:t>3</w:t>
      </w:r>
      <w:r w:rsidRPr="0051419A">
        <w:rPr>
          <w:sz w:val="24"/>
          <w:szCs w:val="24"/>
        </w:rPr>
        <w:t>/сут</w:t>
      </w:r>
      <w:r>
        <w:rPr>
          <w:sz w:val="24"/>
          <w:szCs w:val="24"/>
        </w:rPr>
        <w:t>ки</w:t>
      </w:r>
      <w:r w:rsidRPr="0051419A">
        <w:rPr>
          <w:sz w:val="24"/>
          <w:szCs w:val="24"/>
        </w:rPr>
        <w:t>;</w:t>
      </w:r>
    </w:p>
    <w:p w14:paraId="2D2F3215" w14:textId="5C5B7654" w:rsidR="00982AD2" w:rsidRPr="009375A1" w:rsidRDefault="00982AD2" w:rsidP="00982AD2">
      <w:pPr>
        <w:pStyle w:val="ConsPlusNormal"/>
        <w:ind w:firstLine="540"/>
        <w:jc w:val="both"/>
        <w:rPr>
          <w:sz w:val="24"/>
          <w:szCs w:val="24"/>
        </w:rPr>
      </w:pPr>
      <w:r w:rsidRPr="0051419A">
        <w:rPr>
          <w:b/>
          <w:noProof/>
          <w:position w:val="-12"/>
          <w:sz w:val="24"/>
          <w:szCs w:val="24"/>
        </w:rPr>
        <w:drawing>
          <wp:inline distT="0" distB="0" distL="0" distR="0" wp14:anchorId="59526BF9" wp14:editId="5072BA21">
            <wp:extent cx="247650" cy="247650"/>
            <wp:effectExtent l="0" t="0" r="0" b="0"/>
            <wp:docPr id="599032586"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1419A">
        <w:rPr>
          <w:sz w:val="24"/>
          <w:szCs w:val="24"/>
        </w:rPr>
        <w:t xml:space="preserve"> - ставка тарифа за протяженность водопроводной сети </w:t>
      </w:r>
      <w:r w:rsidRPr="009375A1">
        <w:rPr>
          <w:sz w:val="24"/>
          <w:szCs w:val="24"/>
        </w:rPr>
        <w:t>диаметром d, тыс. руб./км;</w:t>
      </w:r>
    </w:p>
    <w:p w14:paraId="06A10954" w14:textId="77777777" w:rsidR="00982AD2" w:rsidRDefault="00982AD2" w:rsidP="00982AD2">
      <w:pPr>
        <w:pStyle w:val="ConsPlusNormal"/>
        <w:ind w:firstLine="540"/>
        <w:jc w:val="both"/>
      </w:pPr>
      <w:r w:rsidRPr="009375A1">
        <w:rPr>
          <w:sz w:val="24"/>
          <w:szCs w:val="24"/>
        </w:rPr>
        <w:t>L - протяженность водопроводной сети от точки подключения объекта заявителя до точки подключения, создаваемых организацией водопроводных сетей к объектам централизованной системы водоснабжения, км.</w:t>
      </w:r>
      <w:r>
        <w:t xml:space="preserve">    </w:t>
      </w:r>
    </w:p>
    <w:p w14:paraId="6AEF89BE" w14:textId="77777777" w:rsidR="00982AD2" w:rsidRDefault="00982AD2" w:rsidP="00982AD2">
      <w:pPr>
        <w:tabs>
          <w:tab w:val="left" w:pos="0"/>
        </w:tabs>
        <w:ind w:left="3119"/>
        <w:jc w:val="center"/>
        <w:rPr>
          <w:sz w:val="28"/>
          <w:szCs w:val="28"/>
        </w:rPr>
      </w:pPr>
    </w:p>
    <w:p w14:paraId="02844101" w14:textId="77777777" w:rsidR="00982AD2" w:rsidRDefault="00982AD2" w:rsidP="00982AD2">
      <w:pPr>
        <w:tabs>
          <w:tab w:val="left" w:pos="0"/>
        </w:tabs>
        <w:ind w:left="3119"/>
        <w:jc w:val="center"/>
        <w:rPr>
          <w:sz w:val="28"/>
          <w:szCs w:val="28"/>
        </w:rPr>
      </w:pPr>
    </w:p>
    <w:p w14:paraId="26BE63F5" w14:textId="77777777" w:rsidR="00982AD2" w:rsidRDefault="00982AD2" w:rsidP="00982AD2">
      <w:pPr>
        <w:tabs>
          <w:tab w:val="left" w:pos="0"/>
        </w:tabs>
        <w:ind w:left="3119"/>
        <w:jc w:val="center"/>
        <w:rPr>
          <w:sz w:val="28"/>
          <w:szCs w:val="28"/>
        </w:rPr>
      </w:pPr>
    </w:p>
    <w:p w14:paraId="710D885E" w14:textId="77777777" w:rsidR="00982AD2" w:rsidRDefault="00982AD2" w:rsidP="00982AD2">
      <w:pPr>
        <w:tabs>
          <w:tab w:val="left" w:pos="0"/>
        </w:tabs>
        <w:ind w:left="3119"/>
        <w:jc w:val="center"/>
        <w:rPr>
          <w:sz w:val="28"/>
          <w:szCs w:val="28"/>
        </w:rPr>
      </w:pPr>
    </w:p>
    <w:p w14:paraId="2F35713D" w14:textId="77777777" w:rsidR="00982AD2" w:rsidRDefault="00982AD2" w:rsidP="00982AD2">
      <w:pPr>
        <w:tabs>
          <w:tab w:val="left" w:pos="0"/>
        </w:tabs>
        <w:ind w:left="3119"/>
        <w:jc w:val="center"/>
        <w:rPr>
          <w:sz w:val="28"/>
          <w:szCs w:val="28"/>
        </w:rPr>
      </w:pPr>
    </w:p>
    <w:p w14:paraId="30460B00" w14:textId="77777777" w:rsidR="00982AD2" w:rsidRDefault="00982AD2" w:rsidP="00982AD2">
      <w:pPr>
        <w:tabs>
          <w:tab w:val="left" w:pos="0"/>
        </w:tabs>
        <w:ind w:left="3119"/>
        <w:jc w:val="center"/>
        <w:rPr>
          <w:sz w:val="28"/>
          <w:szCs w:val="28"/>
        </w:rPr>
      </w:pPr>
    </w:p>
    <w:p w14:paraId="0A20D0AD" w14:textId="77777777" w:rsidR="00982AD2" w:rsidRDefault="00982AD2" w:rsidP="00982AD2">
      <w:pPr>
        <w:tabs>
          <w:tab w:val="left" w:pos="0"/>
        </w:tabs>
        <w:ind w:left="3119"/>
        <w:jc w:val="center"/>
        <w:rPr>
          <w:sz w:val="28"/>
          <w:szCs w:val="28"/>
        </w:rPr>
      </w:pPr>
    </w:p>
    <w:p w14:paraId="27F22FE0" w14:textId="77777777" w:rsidR="00982AD2" w:rsidRDefault="00982AD2" w:rsidP="00982AD2">
      <w:pPr>
        <w:tabs>
          <w:tab w:val="left" w:pos="0"/>
        </w:tabs>
        <w:ind w:left="3119"/>
        <w:jc w:val="center"/>
        <w:rPr>
          <w:sz w:val="28"/>
          <w:szCs w:val="28"/>
        </w:rPr>
      </w:pPr>
    </w:p>
    <w:p w14:paraId="1123729A" w14:textId="77777777" w:rsidR="00982AD2" w:rsidRDefault="00982AD2" w:rsidP="00982AD2">
      <w:pPr>
        <w:tabs>
          <w:tab w:val="left" w:pos="0"/>
        </w:tabs>
        <w:ind w:left="3119"/>
        <w:jc w:val="center"/>
        <w:rPr>
          <w:sz w:val="28"/>
          <w:szCs w:val="28"/>
        </w:rPr>
      </w:pPr>
    </w:p>
    <w:p w14:paraId="17F049B3" w14:textId="77777777" w:rsidR="00982AD2" w:rsidRDefault="00982AD2" w:rsidP="00982AD2">
      <w:pPr>
        <w:tabs>
          <w:tab w:val="left" w:pos="0"/>
        </w:tabs>
        <w:ind w:left="3119"/>
        <w:jc w:val="center"/>
        <w:rPr>
          <w:sz w:val="28"/>
          <w:szCs w:val="28"/>
        </w:rPr>
      </w:pPr>
    </w:p>
    <w:p w14:paraId="78482400" w14:textId="77777777" w:rsidR="00982AD2" w:rsidRDefault="00982AD2" w:rsidP="00982AD2">
      <w:pPr>
        <w:tabs>
          <w:tab w:val="left" w:pos="0"/>
        </w:tabs>
        <w:ind w:left="3119"/>
        <w:jc w:val="center"/>
        <w:rPr>
          <w:sz w:val="28"/>
          <w:szCs w:val="28"/>
        </w:rPr>
      </w:pPr>
    </w:p>
    <w:p w14:paraId="029A1B40" w14:textId="77777777" w:rsidR="00982AD2" w:rsidRDefault="00982AD2" w:rsidP="00982AD2">
      <w:pPr>
        <w:tabs>
          <w:tab w:val="left" w:pos="0"/>
        </w:tabs>
        <w:ind w:left="3119"/>
        <w:jc w:val="center"/>
        <w:rPr>
          <w:sz w:val="28"/>
          <w:szCs w:val="28"/>
        </w:rPr>
      </w:pPr>
    </w:p>
    <w:p w14:paraId="6D14147A" w14:textId="77777777" w:rsidR="00982AD2" w:rsidRDefault="00982AD2" w:rsidP="00982AD2">
      <w:pPr>
        <w:tabs>
          <w:tab w:val="left" w:pos="0"/>
        </w:tabs>
        <w:ind w:left="3119"/>
        <w:jc w:val="center"/>
        <w:rPr>
          <w:sz w:val="28"/>
          <w:szCs w:val="28"/>
        </w:rPr>
      </w:pPr>
    </w:p>
    <w:p w14:paraId="1B183078" w14:textId="77777777" w:rsidR="00982AD2" w:rsidRDefault="00982AD2" w:rsidP="00982AD2">
      <w:pPr>
        <w:tabs>
          <w:tab w:val="left" w:pos="0"/>
        </w:tabs>
        <w:ind w:left="3119"/>
        <w:jc w:val="center"/>
        <w:rPr>
          <w:sz w:val="28"/>
          <w:szCs w:val="28"/>
        </w:rPr>
        <w:sectPr w:rsidR="00982AD2" w:rsidSect="00982AD2">
          <w:pgSz w:w="16838" w:h="11906" w:orient="landscape"/>
          <w:pgMar w:top="851" w:right="851" w:bottom="709" w:left="142" w:header="709" w:footer="709" w:gutter="0"/>
          <w:cols w:space="708"/>
          <w:titlePg/>
          <w:docGrid w:linePitch="360"/>
        </w:sectPr>
      </w:pPr>
    </w:p>
    <w:p w14:paraId="36628F4C" w14:textId="77777777" w:rsidR="00982AD2" w:rsidRDefault="00982AD2" w:rsidP="00982AD2">
      <w:pPr>
        <w:tabs>
          <w:tab w:val="left" w:pos="0"/>
        </w:tabs>
        <w:ind w:left="3119"/>
        <w:jc w:val="center"/>
        <w:rPr>
          <w:sz w:val="28"/>
          <w:szCs w:val="28"/>
        </w:rPr>
      </w:pPr>
    </w:p>
    <w:p w14:paraId="0A0828AA" w14:textId="49E314FA" w:rsidR="00982AD2" w:rsidRPr="00AE0629" w:rsidRDefault="00982AD2" w:rsidP="00982AD2">
      <w:pPr>
        <w:tabs>
          <w:tab w:val="left" w:pos="5580"/>
          <w:tab w:val="left" w:pos="9498"/>
        </w:tabs>
        <w:ind w:left="-4836" w:right="-569" w:firstLine="16885"/>
      </w:pPr>
      <w:r w:rsidRPr="00AE0629">
        <w:t xml:space="preserve">Приложение № </w:t>
      </w:r>
      <w:r>
        <w:t xml:space="preserve">10 </w:t>
      </w:r>
      <w:r w:rsidRPr="00AE0629">
        <w:t xml:space="preserve">к протоколу № </w:t>
      </w:r>
      <w:r>
        <w:t>82</w:t>
      </w:r>
    </w:p>
    <w:p w14:paraId="760CB6A7" w14:textId="77777777" w:rsidR="00982AD2" w:rsidRPr="00AE0629" w:rsidRDefault="00982AD2" w:rsidP="00982AD2">
      <w:pPr>
        <w:tabs>
          <w:tab w:val="left" w:pos="5580"/>
          <w:tab w:val="left" w:pos="9498"/>
        </w:tabs>
        <w:ind w:left="-4836" w:right="-569" w:firstLine="16885"/>
      </w:pPr>
      <w:r w:rsidRPr="00AE0629">
        <w:t>заседания правления Региональной</w:t>
      </w:r>
    </w:p>
    <w:p w14:paraId="60C82E03" w14:textId="77777777" w:rsidR="00982AD2" w:rsidRPr="00AE0629" w:rsidRDefault="00982AD2" w:rsidP="00982AD2">
      <w:pPr>
        <w:tabs>
          <w:tab w:val="left" w:pos="5580"/>
          <w:tab w:val="left" w:pos="9498"/>
        </w:tabs>
        <w:ind w:left="-4836" w:right="-569" w:firstLine="16885"/>
      </w:pPr>
      <w:r w:rsidRPr="00AE0629">
        <w:t>энергетической комиссии</w:t>
      </w:r>
    </w:p>
    <w:p w14:paraId="7A9A00FA" w14:textId="77777777" w:rsidR="00982AD2" w:rsidRDefault="00982AD2" w:rsidP="00982AD2">
      <w:pPr>
        <w:tabs>
          <w:tab w:val="left" w:pos="5580"/>
          <w:tab w:val="left" w:pos="9498"/>
        </w:tabs>
        <w:ind w:left="-4836" w:right="-569" w:firstLine="16885"/>
      </w:pPr>
      <w:r w:rsidRPr="00AE0629">
        <w:t xml:space="preserve">Кузбасса от </w:t>
      </w:r>
      <w:r>
        <w:t>21</w:t>
      </w:r>
      <w:r w:rsidRPr="00AE0629">
        <w:t>.1</w:t>
      </w:r>
      <w:r>
        <w:t>2</w:t>
      </w:r>
      <w:r w:rsidRPr="00AE0629">
        <w:t>.2023</w:t>
      </w:r>
    </w:p>
    <w:p w14:paraId="2513A832" w14:textId="77777777" w:rsidR="00982AD2" w:rsidRDefault="00982AD2" w:rsidP="00982AD2">
      <w:pPr>
        <w:pStyle w:val="ConsPlusNormal"/>
        <w:ind w:firstLine="540"/>
        <w:jc w:val="both"/>
        <w:rPr>
          <w:sz w:val="24"/>
          <w:szCs w:val="24"/>
        </w:rPr>
      </w:pPr>
    </w:p>
    <w:p w14:paraId="7E2850F0" w14:textId="77777777" w:rsidR="00982AD2" w:rsidRDefault="00982AD2" w:rsidP="00982AD2">
      <w:pPr>
        <w:tabs>
          <w:tab w:val="left" w:pos="0"/>
        </w:tabs>
        <w:ind w:left="3119"/>
        <w:jc w:val="center"/>
        <w:rPr>
          <w:bCs/>
          <w:sz w:val="28"/>
          <w:szCs w:val="28"/>
        </w:rPr>
      </w:pPr>
      <w:r>
        <w:rPr>
          <w:sz w:val="28"/>
          <w:szCs w:val="28"/>
        </w:rPr>
        <w:t xml:space="preserve">                                                                                                        </w:t>
      </w:r>
    </w:p>
    <w:p w14:paraId="6BB61207" w14:textId="77777777" w:rsidR="00982AD2" w:rsidRDefault="00982AD2" w:rsidP="00982AD2">
      <w:pPr>
        <w:jc w:val="center"/>
        <w:rPr>
          <w:b/>
          <w:bCs/>
          <w:kern w:val="32"/>
          <w:sz w:val="28"/>
          <w:szCs w:val="28"/>
        </w:rPr>
      </w:pPr>
      <w:r>
        <w:rPr>
          <w:b/>
          <w:bCs/>
          <w:kern w:val="32"/>
          <w:sz w:val="28"/>
          <w:szCs w:val="28"/>
        </w:rPr>
        <w:t>Т</w:t>
      </w:r>
      <w:r w:rsidRPr="004E6AF6">
        <w:rPr>
          <w:b/>
          <w:bCs/>
          <w:kern w:val="32"/>
          <w:sz w:val="28"/>
          <w:szCs w:val="28"/>
        </w:rPr>
        <w:t>ариф</w:t>
      </w:r>
      <w:r>
        <w:rPr>
          <w:b/>
          <w:bCs/>
          <w:kern w:val="32"/>
          <w:sz w:val="28"/>
          <w:szCs w:val="28"/>
        </w:rPr>
        <w:t xml:space="preserve">ы </w:t>
      </w:r>
      <w:r w:rsidRPr="004E6AF6">
        <w:rPr>
          <w:b/>
          <w:bCs/>
          <w:kern w:val="32"/>
          <w:sz w:val="28"/>
          <w:szCs w:val="28"/>
        </w:rPr>
        <w:t>на подключение (технологическое присоединение)</w:t>
      </w:r>
      <w:r>
        <w:rPr>
          <w:b/>
          <w:bCs/>
          <w:kern w:val="32"/>
          <w:sz w:val="28"/>
          <w:szCs w:val="28"/>
        </w:rPr>
        <w:t xml:space="preserve"> </w:t>
      </w:r>
      <w:r w:rsidRPr="004E6AF6">
        <w:rPr>
          <w:b/>
          <w:bCs/>
          <w:kern w:val="32"/>
          <w:sz w:val="28"/>
          <w:szCs w:val="28"/>
        </w:rPr>
        <w:t xml:space="preserve">к централизованной системе </w:t>
      </w:r>
      <w:r>
        <w:rPr>
          <w:b/>
          <w:bCs/>
          <w:kern w:val="32"/>
          <w:sz w:val="28"/>
          <w:szCs w:val="28"/>
        </w:rPr>
        <w:t>водоотведения</w:t>
      </w:r>
    </w:p>
    <w:p w14:paraId="42DE86B6" w14:textId="77777777" w:rsidR="00982AD2" w:rsidRDefault="00982AD2" w:rsidP="00982AD2">
      <w:pPr>
        <w:jc w:val="center"/>
        <w:rPr>
          <w:b/>
          <w:sz w:val="28"/>
          <w:szCs w:val="28"/>
        </w:rPr>
      </w:pPr>
      <w:r>
        <w:rPr>
          <w:b/>
          <w:bCs/>
          <w:kern w:val="32"/>
          <w:sz w:val="28"/>
          <w:szCs w:val="28"/>
        </w:rPr>
        <w:t xml:space="preserve">МКП «КТВС НМР» </w:t>
      </w:r>
      <w:r w:rsidRPr="00ED02AF">
        <w:rPr>
          <w:b/>
          <w:kern w:val="32"/>
          <w:sz w:val="28"/>
          <w:szCs w:val="28"/>
        </w:rPr>
        <w:t>в отношении заявителей</w:t>
      </w:r>
      <w:r>
        <w:rPr>
          <w:b/>
          <w:kern w:val="32"/>
          <w:sz w:val="28"/>
          <w:szCs w:val="28"/>
        </w:rPr>
        <w:t>,</w:t>
      </w:r>
      <w:r w:rsidRPr="00ED02AF">
        <w:rPr>
          <w:b/>
          <w:sz w:val="28"/>
          <w:szCs w:val="28"/>
        </w:rPr>
        <w:t xml:space="preserve"> величина подключаемой (присоединяемой) нагрузки объектов которых</w:t>
      </w:r>
    </w:p>
    <w:p w14:paraId="6DE2CACF" w14:textId="77777777" w:rsidR="00982AD2" w:rsidRDefault="00982AD2" w:rsidP="00982AD2">
      <w:pPr>
        <w:jc w:val="center"/>
        <w:rPr>
          <w:b/>
          <w:sz w:val="28"/>
          <w:szCs w:val="28"/>
        </w:rPr>
      </w:pPr>
      <w:r w:rsidRPr="00ED02AF">
        <w:rPr>
          <w:b/>
          <w:sz w:val="28"/>
          <w:szCs w:val="28"/>
        </w:rPr>
        <w:t>не превышает 250 куб. метров</w:t>
      </w:r>
      <w:r>
        <w:rPr>
          <w:b/>
          <w:sz w:val="28"/>
          <w:szCs w:val="28"/>
        </w:rPr>
        <w:t xml:space="preserve"> </w:t>
      </w:r>
      <w:r w:rsidRPr="00ED02AF">
        <w:rPr>
          <w:b/>
          <w:sz w:val="28"/>
          <w:szCs w:val="28"/>
        </w:rPr>
        <w:t>в сутки</w:t>
      </w:r>
      <w:r>
        <w:rPr>
          <w:b/>
          <w:sz w:val="28"/>
          <w:szCs w:val="28"/>
        </w:rPr>
        <w:t xml:space="preserve"> </w:t>
      </w:r>
      <w:r w:rsidRPr="00ED02AF">
        <w:rPr>
          <w:b/>
          <w:sz w:val="28"/>
          <w:szCs w:val="28"/>
        </w:rPr>
        <w:t>и (или) осуществляется с использованием создаваемых сетей водо</w:t>
      </w:r>
      <w:r>
        <w:rPr>
          <w:b/>
          <w:sz w:val="28"/>
          <w:szCs w:val="28"/>
        </w:rPr>
        <w:t>отведения</w:t>
      </w:r>
    </w:p>
    <w:p w14:paraId="308B471C" w14:textId="77777777" w:rsidR="00982AD2" w:rsidRDefault="00982AD2" w:rsidP="00982AD2">
      <w:pPr>
        <w:jc w:val="center"/>
        <w:rPr>
          <w:bCs/>
          <w:kern w:val="32"/>
          <w:sz w:val="28"/>
          <w:szCs w:val="28"/>
        </w:rPr>
      </w:pPr>
      <w:r w:rsidRPr="00ED02AF">
        <w:rPr>
          <w:b/>
          <w:sz w:val="28"/>
          <w:szCs w:val="28"/>
        </w:rPr>
        <w:t>с наружным диаметром, не превышающим 250 мм (предельный уровень нагрузки),</w:t>
      </w:r>
      <w:r>
        <w:rPr>
          <w:bCs/>
          <w:kern w:val="32"/>
          <w:sz w:val="28"/>
          <w:szCs w:val="28"/>
        </w:rPr>
        <w:t xml:space="preserve"> </w:t>
      </w:r>
    </w:p>
    <w:p w14:paraId="6A33C3D4" w14:textId="77777777" w:rsidR="00982AD2" w:rsidRDefault="00982AD2" w:rsidP="00982AD2">
      <w:pPr>
        <w:jc w:val="center"/>
        <w:rPr>
          <w:b/>
          <w:bCs/>
          <w:kern w:val="32"/>
          <w:sz w:val="28"/>
          <w:szCs w:val="28"/>
        </w:rPr>
      </w:pPr>
      <w:r w:rsidRPr="004E6AF6">
        <w:rPr>
          <w:b/>
          <w:bCs/>
          <w:kern w:val="32"/>
          <w:sz w:val="28"/>
          <w:szCs w:val="28"/>
        </w:rPr>
        <w:t>на</w:t>
      </w:r>
      <w:r>
        <w:rPr>
          <w:b/>
          <w:bCs/>
          <w:kern w:val="32"/>
          <w:sz w:val="28"/>
          <w:szCs w:val="28"/>
        </w:rPr>
        <w:t xml:space="preserve"> территории Новокузнецкого муниципального округа</w:t>
      </w:r>
    </w:p>
    <w:p w14:paraId="5EEC80DE" w14:textId="77777777" w:rsidR="00982AD2" w:rsidRDefault="00982AD2" w:rsidP="00982AD2">
      <w:pPr>
        <w:jc w:val="right"/>
        <w:rPr>
          <w:sz w:val="28"/>
          <w:szCs w:val="28"/>
        </w:rPr>
      </w:pPr>
      <w:r>
        <w:rPr>
          <w:b/>
          <w:sz w:val="28"/>
          <w:szCs w:val="28"/>
        </w:rPr>
        <w:t xml:space="preserve">              </w:t>
      </w:r>
      <w:r>
        <w:rPr>
          <w:sz w:val="28"/>
          <w:szCs w:val="28"/>
        </w:rPr>
        <w:t xml:space="preserve">                                                                                                                                                                          (без НДС)</w:t>
      </w:r>
    </w:p>
    <w:p w14:paraId="3218B139" w14:textId="77777777" w:rsidR="00982AD2" w:rsidRDefault="00982AD2" w:rsidP="00982AD2">
      <w:pPr>
        <w:jc w:val="right"/>
        <w:rPr>
          <w:sz w:val="28"/>
          <w:szCs w:val="28"/>
        </w:rPr>
      </w:pPr>
    </w:p>
    <w:tbl>
      <w:tblPr>
        <w:tblW w:w="150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6"/>
        <w:gridCol w:w="1697"/>
        <w:gridCol w:w="1842"/>
        <w:gridCol w:w="1843"/>
        <w:gridCol w:w="1843"/>
        <w:gridCol w:w="1843"/>
        <w:gridCol w:w="1847"/>
      </w:tblGrid>
      <w:tr w:rsidR="00982AD2" w:rsidRPr="007C5295" w14:paraId="1A4070E8" w14:textId="77777777" w:rsidTr="006D08D7">
        <w:trPr>
          <w:trHeight w:val="725"/>
        </w:trPr>
        <w:tc>
          <w:tcPr>
            <w:tcW w:w="709" w:type="dxa"/>
            <w:shd w:val="clear" w:color="auto" w:fill="auto"/>
            <w:vAlign w:val="center"/>
          </w:tcPr>
          <w:p w14:paraId="785392BF" w14:textId="77777777" w:rsidR="00982AD2" w:rsidRPr="00CF03D0" w:rsidRDefault="00982AD2" w:rsidP="006D08D7">
            <w:pPr>
              <w:jc w:val="center"/>
              <w:rPr>
                <w:sz w:val="28"/>
                <w:szCs w:val="28"/>
              </w:rPr>
            </w:pPr>
            <w:r>
              <w:rPr>
                <w:sz w:val="28"/>
                <w:szCs w:val="28"/>
              </w:rPr>
              <w:t>№ п/п</w:t>
            </w:r>
          </w:p>
        </w:tc>
        <w:tc>
          <w:tcPr>
            <w:tcW w:w="3406" w:type="dxa"/>
            <w:shd w:val="clear" w:color="auto" w:fill="auto"/>
            <w:vAlign w:val="center"/>
          </w:tcPr>
          <w:p w14:paraId="3931AEAF" w14:textId="77777777" w:rsidR="00982AD2" w:rsidRPr="00CF03D0" w:rsidRDefault="00982AD2" w:rsidP="006D08D7">
            <w:pPr>
              <w:jc w:val="center"/>
              <w:rPr>
                <w:sz w:val="28"/>
                <w:szCs w:val="28"/>
              </w:rPr>
            </w:pPr>
            <w:r>
              <w:rPr>
                <w:sz w:val="28"/>
                <w:szCs w:val="28"/>
              </w:rPr>
              <w:t>Наименование</w:t>
            </w:r>
          </w:p>
        </w:tc>
        <w:tc>
          <w:tcPr>
            <w:tcW w:w="1697" w:type="dxa"/>
          </w:tcPr>
          <w:p w14:paraId="42074ECF" w14:textId="77777777" w:rsidR="00982AD2" w:rsidRDefault="00982AD2" w:rsidP="006D08D7">
            <w:pPr>
              <w:jc w:val="center"/>
              <w:rPr>
                <w:sz w:val="28"/>
                <w:szCs w:val="28"/>
              </w:rPr>
            </w:pPr>
            <w:r>
              <w:rPr>
                <w:sz w:val="28"/>
                <w:szCs w:val="28"/>
              </w:rPr>
              <w:t>Единица</w:t>
            </w:r>
          </w:p>
          <w:p w14:paraId="2D672FDF" w14:textId="77777777" w:rsidR="00982AD2" w:rsidRDefault="00982AD2" w:rsidP="006D08D7">
            <w:pPr>
              <w:jc w:val="center"/>
              <w:rPr>
                <w:sz w:val="28"/>
                <w:szCs w:val="28"/>
              </w:rPr>
            </w:pPr>
            <w:r>
              <w:rPr>
                <w:sz w:val="28"/>
                <w:szCs w:val="28"/>
              </w:rPr>
              <w:t>измерения</w:t>
            </w:r>
          </w:p>
        </w:tc>
        <w:tc>
          <w:tcPr>
            <w:tcW w:w="1842" w:type="dxa"/>
            <w:shd w:val="clear" w:color="auto" w:fill="auto"/>
          </w:tcPr>
          <w:p w14:paraId="6AA43B3A" w14:textId="77777777" w:rsidR="00982AD2" w:rsidRPr="004E154A" w:rsidRDefault="00982AD2" w:rsidP="006D08D7">
            <w:pPr>
              <w:jc w:val="center"/>
              <w:rPr>
                <w:sz w:val="28"/>
                <w:szCs w:val="28"/>
              </w:rPr>
            </w:pPr>
            <w:r w:rsidRPr="004E154A">
              <w:rPr>
                <w:sz w:val="28"/>
                <w:szCs w:val="28"/>
              </w:rPr>
              <w:t xml:space="preserve">с </w:t>
            </w:r>
            <w:r>
              <w:rPr>
                <w:sz w:val="28"/>
                <w:szCs w:val="28"/>
              </w:rPr>
              <w:t>01</w:t>
            </w:r>
            <w:r w:rsidRPr="004E154A">
              <w:rPr>
                <w:sz w:val="28"/>
                <w:szCs w:val="28"/>
              </w:rPr>
              <w:t>.0</w:t>
            </w:r>
            <w:r>
              <w:rPr>
                <w:sz w:val="28"/>
                <w:szCs w:val="28"/>
              </w:rPr>
              <w:t>1</w:t>
            </w:r>
            <w:r w:rsidRPr="004E154A">
              <w:rPr>
                <w:sz w:val="28"/>
                <w:szCs w:val="28"/>
              </w:rPr>
              <w:t>.202</w:t>
            </w:r>
            <w:r>
              <w:rPr>
                <w:sz w:val="28"/>
                <w:szCs w:val="28"/>
              </w:rPr>
              <w:t>4</w:t>
            </w:r>
          </w:p>
          <w:p w14:paraId="39810945" w14:textId="77777777" w:rsidR="00982AD2" w:rsidRPr="004E154A" w:rsidRDefault="00982AD2" w:rsidP="006D08D7">
            <w:pPr>
              <w:jc w:val="center"/>
              <w:rPr>
                <w:sz w:val="28"/>
                <w:szCs w:val="28"/>
              </w:rPr>
            </w:pPr>
            <w:r w:rsidRPr="004E154A">
              <w:rPr>
                <w:sz w:val="28"/>
                <w:szCs w:val="28"/>
              </w:rPr>
              <w:t>по 31.12.202</w:t>
            </w:r>
            <w:r>
              <w:rPr>
                <w:sz w:val="28"/>
                <w:szCs w:val="28"/>
              </w:rPr>
              <w:t>4</w:t>
            </w:r>
          </w:p>
        </w:tc>
        <w:tc>
          <w:tcPr>
            <w:tcW w:w="1843" w:type="dxa"/>
          </w:tcPr>
          <w:p w14:paraId="264D76CE" w14:textId="77777777" w:rsidR="00982AD2" w:rsidRPr="004E154A" w:rsidRDefault="00982AD2" w:rsidP="006D08D7">
            <w:pPr>
              <w:jc w:val="center"/>
              <w:rPr>
                <w:sz w:val="28"/>
                <w:szCs w:val="28"/>
              </w:rPr>
            </w:pPr>
            <w:r w:rsidRPr="004E154A">
              <w:rPr>
                <w:sz w:val="28"/>
                <w:szCs w:val="28"/>
              </w:rPr>
              <w:t>с 01.01.202</w:t>
            </w:r>
            <w:r>
              <w:rPr>
                <w:sz w:val="28"/>
                <w:szCs w:val="28"/>
              </w:rPr>
              <w:t>5</w:t>
            </w:r>
          </w:p>
          <w:p w14:paraId="04D39568" w14:textId="77777777" w:rsidR="00982AD2" w:rsidRPr="004E154A" w:rsidRDefault="00982AD2" w:rsidP="006D08D7">
            <w:pPr>
              <w:jc w:val="center"/>
              <w:rPr>
                <w:sz w:val="28"/>
                <w:szCs w:val="28"/>
              </w:rPr>
            </w:pPr>
            <w:r w:rsidRPr="004E154A">
              <w:rPr>
                <w:sz w:val="28"/>
                <w:szCs w:val="28"/>
              </w:rPr>
              <w:t>по 31.12.202</w:t>
            </w:r>
            <w:r>
              <w:rPr>
                <w:sz w:val="28"/>
                <w:szCs w:val="28"/>
              </w:rPr>
              <w:t>5</w:t>
            </w:r>
          </w:p>
        </w:tc>
        <w:tc>
          <w:tcPr>
            <w:tcW w:w="1843" w:type="dxa"/>
            <w:shd w:val="clear" w:color="auto" w:fill="auto"/>
          </w:tcPr>
          <w:p w14:paraId="44175EB8" w14:textId="77777777" w:rsidR="00982AD2" w:rsidRPr="0066180E" w:rsidRDefault="00982AD2" w:rsidP="006D08D7">
            <w:pPr>
              <w:jc w:val="center"/>
              <w:rPr>
                <w:sz w:val="28"/>
                <w:szCs w:val="28"/>
              </w:rPr>
            </w:pPr>
            <w:r w:rsidRPr="0066180E">
              <w:rPr>
                <w:sz w:val="28"/>
                <w:szCs w:val="28"/>
              </w:rPr>
              <w:t>с 01.01.202</w:t>
            </w:r>
            <w:r>
              <w:rPr>
                <w:sz w:val="28"/>
                <w:szCs w:val="28"/>
              </w:rPr>
              <w:t>6</w:t>
            </w:r>
          </w:p>
          <w:p w14:paraId="4F998B90" w14:textId="77777777" w:rsidR="00982AD2" w:rsidRPr="0066180E" w:rsidRDefault="00982AD2" w:rsidP="006D08D7">
            <w:pPr>
              <w:jc w:val="center"/>
              <w:rPr>
                <w:sz w:val="28"/>
                <w:szCs w:val="28"/>
              </w:rPr>
            </w:pPr>
            <w:r w:rsidRPr="0066180E">
              <w:rPr>
                <w:sz w:val="28"/>
                <w:szCs w:val="28"/>
              </w:rPr>
              <w:t>по 31.12.202</w:t>
            </w:r>
            <w:r>
              <w:rPr>
                <w:sz w:val="28"/>
                <w:szCs w:val="28"/>
              </w:rPr>
              <w:t>6</w:t>
            </w:r>
          </w:p>
        </w:tc>
        <w:tc>
          <w:tcPr>
            <w:tcW w:w="1843" w:type="dxa"/>
          </w:tcPr>
          <w:p w14:paraId="508C0188" w14:textId="77777777" w:rsidR="00982AD2" w:rsidRPr="0066180E" w:rsidRDefault="00982AD2" w:rsidP="006D08D7">
            <w:pPr>
              <w:jc w:val="center"/>
              <w:rPr>
                <w:sz w:val="28"/>
                <w:szCs w:val="28"/>
              </w:rPr>
            </w:pPr>
            <w:r w:rsidRPr="0066180E">
              <w:rPr>
                <w:sz w:val="28"/>
                <w:szCs w:val="28"/>
              </w:rPr>
              <w:t>с 01.01.202</w:t>
            </w:r>
            <w:r>
              <w:rPr>
                <w:sz w:val="28"/>
                <w:szCs w:val="28"/>
              </w:rPr>
              <w:t>7</w:t>
            </w:r>
          </w:p>
          <w:p w14:paraId="26239FAA" w14:textId="77777777" w:rsidR="00982AD2" w:rsidRPr="0066180E" w:rsidRDefault="00982AD2" w:rsidP="006D08D7">
            <w:pPr>
              <w:jc w:val="center"/>
              <w:rPr>
                <w:sz w:val="28"/>
                <w:szCs w:val="28"/>
              </w:rPr>
            </w:pPr>
            <w:r w:rsidRPr="0066180E">
              <w:rPr>
                <w:sz w:val="28"/>
                <w:szCs w:val="28"/>
              </w:rPr>
              <w:t>по 31.12.202</w:t>
            </w:r>
            <w:r>
              <w:rPr>
                <w:sz w:val="28"/>
                <w:szCs w:val="28"/>
              </w:rPr>
              <w:t>7</w:t>
            </w:r>
          </w:p>
        </w:tc>
        <w:tc>
          <w:tcPr>
            <w:tcW w:w="1847" w:type="dxa"/>
          </w:tcPr>
          <w:p w14:paraId="3FB10DC1" w14:textId="77777777" w:rsidR="00982AD2" w:rsidRPr="0066180E" w:rsidRDefault="00982AD2" w:rsidP="006D08D7">
            <w:pPr>
              <w:jc w:val="center"/>
              <w:rPr>
                <w:sz w:val="28"/>
                <w:szCs w:val="28"/>
              </w:rPr>
            </w:pPr>
            <w:r w:rsidRPr="0066180E">
              <w:rPr>
                <w:sz w:val="28"/>
                <w:szCs w:val="28"/>
              </w:rPr>
              <w:t>с 01.01.202</w:t>
            </w:r>
            <w:r>
              <w:rPr>
                <w:sz w:val="28"/>
                <w:szCs w:val="28"/>
              </w:rPr>
              <w:t>8</w:t>
            </w:r>
          </w:p>
          <w:p w14:paraId="06698C85" w14:textId="77777777" w:rsidR="00982AD2" w:rsidRPr="0066180E" w:rsidRDefault="00982AD2" w:rsidP="006D08D7">
            <w:pPr>
              <w:jc w:val="center"/>
              <w:rPr>
                <w:sz w:val="28"/>
                <w:szCs w:val="28"/>
              </w:rPr>
            </w:pPr>
            <w:r w:rsidRPr="0066180E">
              <w:rPr>
                <w:sz w:val="28"/>
                <w:szCs w:val="28"/>
              </w:rPr>
              <w:t>по 31.12.202</w:t>
            </w:r>
            <w:r>
              <w:rPr>
                <w:sz w:val="28"/>
                <w:szCs w:val="28"/>
              </w:rPr>
              <w:t>8</w:t>
            </w:r>
          </w:p>
        </w:tc>
      </w:tr>
      <w:tr w:rsidR="00982AD2" w:rsidRPr="007C5295" w14:paraId="13DE50EC" w14:textId="77777777" w:rsidTr="006D08D7">
        <w:trPr>
          <w:trHeight w:val="284"/>
        </w:trPr>
        <w:tc>
          <w:tcPr>
            <w:tcW w:w="709" w:type="dxa"/>
            <w:shd w:val="clear" w:color="auto" w:fill="auto"/>
            <w:vAlign w:val="center"/>
          </w:tcPr>
          <w:p w14:paraId="35383CAA" w14:textId="77777777" w:rsidR="00982AD2" w:rsidRDefault="00982AD2" w:rsidP="006D08D7">
            <w:pPr>
              <w:jc w:val="center"/>
              <w:rPr>
                <w:sz w:val="28"/>
                <w:szCs w:val="28"/>
              </w:rPr>
            </w:pPr>
            <w:r>
              <w:rPr>
                <w:sz w:val="28"/>
                <w:szCs w:val="28"/>
              </w:rPr>
              <w:t>1</w:t>
            </w:r>
          </w:p>
        </w:tc>
        <w:tc>
          <w:tcPr>
            <w:tcW w:w="3406" w:type="dxa"/>
            <w:shd w:val="clear" w:color="auto" w:fill="auto"/>
            <w:vAlign w:val="center"/>
          </w:tcPr>
          <w:p w14:paraId="497C0B11" w14:textId="77777777" w:rsidR="00982AD2" w:rsidRDefault="00982AD2" w:rsidP="006D08D7">
            <w:pPr>
              <w:jc w:val="center"/>
              <w:rPr>
                <w:sz w:val="28"/>
                <w:szCs w:val="28"/>
              </w:rPr>
            </w:pPr>
            <w:r>
              <w:rPr>
                <w:sz w:val="28"/>
                <w:szCs w:val="28"/>
              </w:rPr>
              <w:t>2</w:t>
            </w:r>
          </w:p>
        </w:tc>
        <w:tc>
          <w:tcPr>
            <w:tcW w:w="1697" w:type="dxa"/>
            <w:vAlign w:val="center"/>
          </w:tcPr>
          <w:p w14:paraId="36C165B1" w14:textId="77777777" w:rsidR="00982AD2" w:rsidRDefault="00982AD2" w:rsidP="006D08D7">
            <w:pPr>
              <w:jc w:val="center"/>
              <w:rPr>
                <w:sz w:val="28"/>
                <w:szCs w:val="28"/>
              </w:rPr>
            </w:pPr>
            <w:r>
              <w:rPr>
                <w:sz w:val="28"/>
                <w:szCs w:val="28"/>
              </w:rPr>
              <w:t>3</w:t>
            </w:r>
          </w:p>
        </w:tc>
        <w:tc>
          <w:tcPr>
            <w:tcW w:w="1842" w:type="dxa"/>
            <w:shd w:val="clear" w:color="auto" w:fill="auto"/>
            <w:vAlign w:val="center"/>
          </w:tcPr>
          <w:p w14:paraId="3466FAF6" w14:textId="77777777" w:rsidR="00982AD2" w:rsidRPr="004E154A" w:rsidRDefault="00982AD2" w:rsidP="006D08D7">
            <w:pPr>
              <w:jc w:val="center"/>
              <w:rPr>
                <w:sz w:val="28"/>
                <w:szCs w:val="28"/>
              </w:rPr>
            </w:pPr>
            <w:r>
              <w:rPr>
                <w:sz w:val="28"/>
                <w:szCs w:val="28"/>
              </w:rPr>
              <w:t>4</w:t>
            </w:r>
          </w:p>
        </w:tc>
        <w:tc>
          <w:tcPr>
            <w:tcW w:w="1843" w:type="dxa"/>
            <w:vAlign w:val="center"/>
          </w:tcPr>
          <w:p w14:paraId="6DB68A07" w14:textId="77777777" w:rsidR="00982AD2" w:rsidRPr="004E154A" w:rsidRDefault="00982AD2" w:rsidP="006D08D7">
            <w:pPr>
              <w:jc w:val="center"/>
              <w:rPr>
                <w:sz w:val="28"/>
                <w:szCs w:val="28"/>
              </w:rPr>
            </w:pPr>
            <w:r>
              <w:rPr>
                <w:sz w:val="28"/>
                <w:szCs w:val="28"/>
              </w:rPr>
              <w:t>5</w:t>
            </w:r>
          </w:p>
        </w:tc>
        <w:tc>
          <w:tcPr>
            <w:tcW w:w="1843" w:type="dxa"/>
            <w:shd w:val="clear" w:color="auto" w:fill="auto"/>
            <w:vAlign w:val="center"/>
          </w:tcPr>
          <w:p w14:paraId="0EDA2682" w14:textId="77777777" w:rsidR="00982AD2" w:rsidRPr="0066180E" w:rsidRDefault="00982AD2" w:rsidP="006D08D7">
            <w:pPr>
              <w:jc w:val="center"/>
              <w:rPr>
                <w:sz w:val="28"/>
                <w:szCs w:val="28"/>
              </w:rPr>
            </w:pPr>
            <w:r>
              <w:rPr>
                <w:sz w:val="28"/>
                <w:szCs w:val="28"/>
              </w:rPr>
              <w:t>6</w:t>
            </w:r>
          </w:p>
        </w:tc>
        <w:tc>
          <w:tcPr>
            <w:tcW w:w="1843" w:type="dxa"/>
            <w:vAlign w:val="center"/>
          </w:tcPr>
          <w:p w14:paraId="6203F55C" w14:textId="77777777" w:rsidR="00982AD2" w:rsidRPr="0066180E" w:rsidRDefault="00982AD2" w:rsidP="006D08D7">
            <w:pPr>
              <w:jc w:val="center"/>
              <w:rPr>
                <w:sz w:val="28"/>
                <w:szCs w:val="28"/>
              </w:rPr>
            </w:pPr>
            <w:r>
              <w:rPr>
                <w:sz w:val="28"/>
                <w:szCs w:val="28"/>
              </w:rPr>
              <w:t>7</w:t>
            </w:r>
          </w:p>
        </w:tc>
        <w:tc>
          <w:tcPr>
            <w:tcW w:w="1847" w:type="dxa"/>
            <w:vAlign w:val="center"/>
          </w:tcPr>
          <w:p w14:paraId="4CE8A3BC" w14:textId="77777777" w:rsidR="00982AD2" w:rsidRPr="0066180E" w:rsidRDefault="00982AD2" w:rsidP="006D08D7">
            <w:pPr>
              <w:jc w:val="center"/>
              <w:rPr>
                <w:sz w:val="28"/>
                <w:szCs w:val="28"/>
              </w:rPr>
            </w:pPr>
            <w:r>
              <w:rPr>
                <w:sz w:val="28"/>
                <w:szCs w:val="28"/>
              </w:rPr>
              <w:t>8</w:t>
            </w:r>
          </w:p>
        </w:tc>
      </w:tr>
      <w:tr w:rsidR="00982AD2" w:rsidRPr="00CF03D0" w14:paraId="072F977E" w14:textId="77777777" w:rsidTr="006D08D7">
        <w:trPr>
          <w:trHeight w:val="282"/>
        </w:trPr>
        <w:tc>
          <w:tcPr>
            <w:tcW w:w="15030" w:type="dxa"/>
            <w:gridSpan w:val="8"/>
          </w:tcPr>
          <w:p w14:paraId="52D3173E" w14:textId="071DAF40" w:rsidR="00982AD2" w:rsidRDefault="00982AD2" w:rsidP="006D08D7">
            <w:pPr>
              <w:jc w:val="center"/>
              <w:rPr>
                <w:sz w:val="28"/>
                <w:szCs w:val="28"/>
              </w:rPr>
            </w:pPr>
            <w:r>
              <w:rPr>
                <w:sz w:val="28"/>
                <w:szCs w:val="28"/>
              </w:rPr>
              <w:t>Ставка тарифа</w:t>
            </w:r>
            <w:r w:rsidRPr="00CF03D0">
              <w:rPr>
                <w:sz w:val="28"/>
                <w:szCs w:val="28"/>
              </w:rPr>
              <w:t xml:space="preserve"> за протяженность </w:t>
            </w:r>
            <w:r>
              <w:rPr>
                <w:sz w:val="28"/>
                <w:szCs w:val="28"/>
              </w:rPr>
              <w:t>канализационной</w:t>
            </w:r>
            <w:r w:rsidRPr="00CF03D0">
              <w:rPr>
                <w:sz w:val="28"/>
                <w:szCs w:val="28"/>
              </w:rPr>
              <w:t xml:space="preserve"> сети</w:t>
            </w:r>
            <w:r>
              <w:rPr>
                <w:sz w:val="28"/>
                <w:szCs w:val="28"/>
              </w:rPr>
              <w:t xml:space="preserve"> </w:t>
            </w:r>
            <w:r w:rsidRPr="0051419A">
              <w:rPr>
                <w:b/>
                <w:bCs/>
              </w:rPr>
              <w:t>(</w:t>
            </w:r>
            <w:r w:rsidRPr="0051419A">
              <w:rPr>
                <w:b/>
                <w:noProof/>
                <w:position w:val="-12"/>
              </w:rPr>
              <w:drawing>
                <wp:inline distT="0" distB="0" distL="0" distR="0" wp14:anchorId="4A050E51" wp14:editId="3CBF0488">
                  <wp:extent cx="247650" cy="247650"/>
                  <wp:effectExtent l="0" t="0" r="0" b="0"/>
                  <wp:docPr id="1582613127"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1419A">
              <w:rPr>
                <w:b/>
                <w:bCs/>
              </w:rPr>
              <w:t>)</w:t>
            </w:r>
            <w:r w:rsidRPr="00CF03D0">
              <w:rPr>
                <w:sz w:val="28"/>
                <w:szCs w:val="28"/>
              </w:rPr>
              <w:t>:</w:t>
            </w:r>
          </w:p>
        </w:tc>
      </w:tr>
      <w:tr w:rsidR="00982AD2" w:rsidRPr="0081468E" w14:paraId="171B66B1" w14:textId="77777777" w:rsidTr="006D08D7">
        <w:trPr>
          <w:trHeight w:val="326"/>
        </w:trPr>
        <w:tc>
          <w:tcPr>
            <w:tcW w:w="15030" w:type="dxa"/>
            <w:gridSpan w:val="8"/>
          </w:tcPr>
          <w:p w14:paraId="47D37AD0" w14:textId="77777777" w:rsidR="00982AD2" w:rsidRDefault="00982AD2" w:rsidP="006D08D7">
            <w:pPr>
              <w:jc w:val="center"/>
              <w:rPr>
                <w:sz w:val="28"/>
                <w:szCs w:val="28"/>
              </w:rPr>
            </w:pPr>
            <w:r>
              <w:rPr>
                <w:sz w:val="28"/>
                <w:szCs w:val="28"/>
              </w:rPr>
              <w:t xml:space="preserve">1. При открытом способе прокладки </w:t>
            </w:r>
            <w:r w:rsidRPr="00CF03D0">
              <w:rPr>
                <w:sz w:val="28"/>
                <w:szCs w:val="28"/>
              </w:rPr>
              <w:t xml:space="preserve">диаметром </w:t>
            </w:r>
            <w:r w:rsidRPr="00CF03D0">
              <w:rPr>
                <w:sz w:val="28"/>
                <w:szCs w:val="28"/>
                <w:lang w:val="en-US"/>
              </w:rPr>
              <w:t>d</w:t>
            </w:r>
            <w:r>
              <w:rPr>
                <w:sz w:val="28"/>
                <w:szCs w:val="28"/>
              </w:rPr>
              <w:t>:</w:t>
            </w:r>
          </w:p>
        </w:tc>
      </w:tr>
      <w:tr w:rsidR="00982AD2" w:rsidRPr="0081468E" w14:paraId="03311AF5" w14:textId="77777777" w:rsidTr="006D08D7">
        <w:trPr>
          <w:trHeight w:val="563"/>
        </w:trPr>
        <w:tc>
          <w:tcPr>
            <w:tcW w:w="709" w:type="dxa"/>
            <w:shd w:val="clear" w:color="auto" w:fill="auto"/>
            <w:vAlign w:val="center"/>
          </w:tcPr>
          <w:p w14:paraId="113F41B6" w14:textId="77777777" w:rsidR="00982AD2" w:rsidRPr="00CF03D0" w:rsidRDefault="00982AD2" w:rsidP="006D08D7">
            <w:pPr>
              <w:jc w:val="center"/>
              <w:rPr>
                <w:sz w:val="28"/>
                <w:szCs w:val="28"/>
              </w:rPr>
            </w:pPr>
            <w:r>
              <w:rPr>
                <w:sz w:val="28"/>
                <w:szCs w:val="28"/>
              </w:rPr>
              <w:t>1.1.</w:t>
            </w:r>
          </w:p>
        </w:tc>
        <w:tc>
          <w:tcPr>
            <w:tcW w:w="3406" w:type="dxa"/>
            <w:shd w:val="clear" w:color="auto" w:fill="auto"/>
          </w:tcPr>
          <w:p w14:paraId="42C89971" w14:textId="77777777" w:rsidR="00982AD2" w:rsidRPr="00CF03D0" w:rsidRDefault="00982AD2" w:rsidP="006D08D7">
            <w:pPr>
              <w:rPr>
                <w:sz w:val="28"/>
                <w:szCs w:val="28"/>
              </w:rPr>
            </w:pPr>
            <w:r w:rsidRPr="0093773B">
              <w:rPr>
                <w:sz w:val="28"/>
                <w:szCs w:val="28"/>
              </w:rPr>
              <w:t>диаметр Д от 100 мм до 150 мм (включительно)</w:t>
            </w:r>
          </w:p>
        </w:tc>
        <w:tc>
          <w:tcPr>
            <w:tcW w:w="1697" w:type="dxa"/>
            <w:vAlign w:val="center"/>
          </w:tcPr>
          <w:p w14:paraId="24B351FA" w14:textId="77777777" w:rsidR="00982AD2" w:rsidRDefault="00982AD2" w:rsidP="006D08D7">
            <w:pPr>
              <w:jc w:val="center"/>
              <w:rPr>
                <w:sz w:val="28"/>
                <w:szCs w:val="28"/>
              </w:rPr>
            </w:pPr>
            <w:r w:rsidRPr="00EF0F24">
              <w:rPr>
                <w:sz w:val="28"/>
                <w:szCs w:val="28"/>
              </w:rPr>
              <w:t xml:space="preserve">тыс. </w:t>
            </w:r>
            <w:r>
              <w:rPr>
                <w:sz w:val="28"/>
                <w:szCs w:val="28"/>
              </w:rPr>
              <w:t>р</w:t>
            </w:r>
            <w:r w:rsidRPr="00EF0F24">
              <w:rPr>
                <w:sz w:val="28"/>
                <w:szCs w:val="28"/>
              </w:rPr>
              <w:t>уб./км</w:t>
            </w:r>
          </w:p>
        </w:tc>
        <w:tc>
          <w:tcPr>
            <w:tcW w:w="1842" w:type="dxa"/>
            <w:shd w:val="clear" w:color="auto" w:fill="auto"/>
            <w:vAlign w:val="center"/>
          </w:tcPr>
          <w:p w14:paraId="0E5CBA11" w14:textId="77777777" w:rsidR="00982AD2" w:rsidRPr="00CE6309" w:rsidRDefault="00982AD2" w:rsidP="006D08D7">
            <w:pPr>
              <w:jc w:val="center"/>
              <w:rPr>
                <w:sz w:val="28"/>
                <w:szCs w:val="28"/>
              </w:rPr>
            </w:pPr>
            <w:r>
              <w:rPr>
                <w:sz w:val="28"/>
                <w:szCs w:val="28"/>
              </w:rPr>
              <w:t>16883,57</w:t>
            </w:r>
          </w:p>
        </w:tc>
        <w:tc>
          <w:tcPr>
            <w:tcW w:w="1843" w:type="dxa"/>
            <w:shd w:val="clear" w:color="auto" w:fill="auto"/>
            <w:vAlign w:val="center"/>
          </w:tcPr>
          <w:p w14:paraId="165AD447" w14:textId="77777777" w:rsidR="00982AD2" w:rsidRPr="00CE6309" w:rsidRDefault="00982AD2" w:rsidP="006D08D7">
            <w:pPr>
              <w:jc w:val="center"/>
              <w:rPr>
                <w:sz w:val="28"/>
                <w:szCs w:val="28"/>
              </w:rPr>
            </w:pPr>
            <w:r>
              <w:rPr>
                <w:sz w:val="28"/>
                <w:szCs w:val="28"/>
              </w:rPr>
              <w:t>17643,32</w:t>
            </w:r>
          </w:p>
        </w:tc>
        <w:tc>
          <w:tcPr>
            <w:tcW w:w="1843" w:type="dxa"/>
            <w:shd w:val="clear" w:color="auto" w:fill="auto"/>
            <w:vAlign w:val="center"/>
          </w:tcPr>
          <w:p w14:paraId="358E60D0" w14:textId="77777777" w:rsidR="00982AD2" w:rsidRPr="00CE6309" w:rsidRDefault="00982AD2" w:rsidP="006D08D7">
            <w:pPr>
              <w:jc w:val="center"/>
              <w:rPr>
                <w:sz w:val="28"/>
                <w:szCs w:val="28"/>
              </w:rPr>
            </w:pPr>
            <w:r>
              <w:rPr>
                <w:sz w:val="28"/>
                <w:szCs w:val="28"/>
              </w:rPr>
              <w:t>18366,67</w:t>
            </w:r>
          </w:p>
        </w:tc>
        <w:tc>
          <w:tcPr>
            <w:tcW w:w="1843" w:type="dxa"/>
            <w:vAlign w:val="center"/>
          </w:tcPr>
          <w:p w14:paraId="3224EE2B" w14:textId="77777777" w:rsidR="00982AD2" w:rsidRDefault="00982AD2" w:rsidP="006D08D7">
            <w:pPr>
              <w:jc w:val="center"/>
              <w:rPr>
                <w:sz w:val="28"/>
                <w:szCs w:val="28"/>
              </w:rPr>
            </w:pPr>
            <w:r>
              <w:rPr>
                <w:sz w:val="28"/>
                <w:szCs w:val="28"/>
              </w:rPr>
              <w:t>19119,77</w:t>
            </w:r>
          </w:p>
        </w:tc>
        <w:tc>
          <w:tcPr>
            <w:tcW w:w="1847" w:type="dxa"/>
            <w:vAlign w:val="center"/>
          </w:tcPr>
          <w:p w14:paraId="4DD1C2F5" w14:textId="77777777" w:rsidR="00982AD2" w:rsidRDefault="00982AD2" w:rsidP="006D08D7">
            <w:pPr>
              <w:jc w:val="center"/>
              <w:rPr>
                <w:sz w:val="28"/>
                <w:szCs w:val="28"/>
              </w:rPr>
            </w:pPr>
            <w:r>
              <w:rPr>
                <w:sz w:val="28"/>
                <w:szCs w:val="28"/>
              </w:rPr>
              <w:t>19903,66</w:t>
            </w:r>
          </w:p>
        </w:tc>
      </w:tr>
      <w:tr w:rsidR="00982AD2" w:rsidRPr="0081468E" w14:paraId="78A276F6" w14:textId="77777777" w:rsidTr="006D08D7">
        <w:trPr>
          <w:trHeight w:val="311"/>
        </w:trPr>
        <w:tc>
          <w:tcPr>
            <w:tcW w:w="15030" w:type="dxa"/>
            <w:gridSpan w:val="8"/>
            <w:shd w:val="clear" w:color="auto" w:fill="auto"/>
            <w:vAlign w:val="center"/>
          </w:tcPr>
          <w:p w14:paraId="0DE3D657" w14:textId="77777777" w:rsidR="00982AD2" w:rsidRPr="00CE6309" w:rsidRDefault="00982AD2" w:rsidP="006D08D7">
            <w:pPr>
              <w:jc w:val="center"/>
              <w:rPr>
                <w:sz w:val="28"/>
                <w:szCs w:val="28"/>
              </w:rPr>
            </w:pPr>
            <w:r w:rsidRPr="00CE6309">
              <w:rPr>
                <w:sz w:val="28"/>
                <w:szCs w:val="28"/>
              </w:rPr>
              <w:t xml:space="preserve">2. При способе прокладки проколом под дорогой диаметром </w:t>
            </w:r>
            <w:r w:rsidRPr="00CE6309">
              <w:rPr>
                <w:sz w:val="28"/>
                <w:szCs w:val="28"/>
                <w:lang w:val="en-US"/>
              </w:rPr>
              <w:t>d</w:t>
            </w:r>
            <w:r w:rsidRPr="00CE6309">
              <w:rPr>
                <w:sz w:val="28"/>
                <w:szCs w:val="28"/>
              </w:rPr>
              <w:t>:</w:t>
            </w:r>
          </w:p>
        </w:tc>
      </w:tr>
      <w:tr w:rsidR="00982AD2" w:rsidRPr="0081468E" w14:paraId="6E7DE58F" w14:textId="77777777" w:rsidTr="006D08D7">
        <w:trPr>
          <w:trHeight w:val="311"/>
        </w:trPr>
        <w:tc>
          <w:tcPr>
            <w:tcW w:w="709" w:type="dxa"/>
            <w:shd w:val="clear" w:color="auto" w:fill="auto"/>
            <w:vAlign w:val="center"/>
          </w:tcPr>
          <w:p w14:paraId="0BBAA46C" w14:textId="77777777" w:rsidR="00982AD2" w:rsidRDefault="00982AD2" w:rsidP="006D08D7">
            <w:pPr>
              <w:jc w:val="center"/>
              <w:rPr>
                <w:sz w:val="28"/>
                <w:szCs w:val="28"/>
              </w:rPr>
            </w:pPr>
            <w:r>
              <w:rPr>
                <w:sz w:val="28"/>
                <w:szCs w:val="28"/>
              </w:rPr>
              <w:t>2.1.</w:t>
            </w:r>
          </w:p>
        </w:tc>
        <w:tc>
          <w:tcPr>
            <w:tcW w:w="3406" w:type="dxa"/>
            <w:shd w:val="clear" w:color="auto" w:fill="auto"/>
          </w:tcPr>
          <w:p w14:paraId="124269D3" w14:textId="77777777" w:rsidR="00982AD2" w:rsidRPr="00CF03D0" w:rsidRDefault="00982AD2" w:rsidP="006D08D7">
            <w:pPr>
              <w:rPr>
                <w:sz w:val="28"/>
                <w:szCs w:val="28"/>
              </w:rPr>
            </w:pPr>
            <w:r w:rsidRPr="0093773B">
              <w:rPr>
                <w:sz w:val="28"/>
                <w:szCs w:val="28"/>
              </w:rPr>
              <w:t>диаметр Д от 100 мм до 150 мм (включительно)</w:t>
            </w:r>
          </w:p>
        </w:tc>
        <w:tc>
          <w:tcPr>
            <w:tcW w:w="1697" w:type="dxa"/>
            <w:vAlign w:val="center"/>
          </w:tcPr>
          <w:p w14:paraId="18E28C09" w14:textId="77777777" w:rsidR="00982AD2" w:rsidRDefault="00982AD2" w:rsidP="006D08D7">
            <w:pPr>
              <w:jc w:val="center"/>
              <w:rPr>
                <w:sz w:val="28"/>
                <w:szCs w:val="28"/>
              </w:rPr>
            </w:pPr>
            <w:r w:rsidRPr="00EF0F24">
              <w:rPr>
                <w:sz w:val="28"/>
                <w:szCs w:val="28"/>
              </w:rPr>
              <w:t>тыс. руб./км</w:t>
            </w:r>
          </w:p>
        </w:tc>
        <w:tc>
          <w:tcPr>
            <w:tcW w:w="1842" w:type="dxa"/>
            <w:shd w:val="clear" w:color="auto" w:fill="auto"/>
            <w:vAlign w:val="center"/>
          </w:tcPr>
          <w:p w14:paraId="4622FA94" w14:textId="77777777" w:rsidR="00982AD2" w:rsidRPr="00CE6309" w:rsidRDefault="00982AD2" w:rsidP="006D08D7">
            <w:pPr>
              <w:jc w:val="center"/>
              <w:rPr>
                <w:sz w:val="28"/>
                <w:szCs w:val="28"/>
              </w:rPr>
            </w:pPr>
            <w:r>
              <w:rPr>
                <w:sz w:val="28"/>
                <w:szCs w:val="28"/>
              </w:rPr>
              <w:t>18480,00</w:t>
            </w:r>
          </w:p>
        </w:tc>
        <w:tc>
          <w:tcPr>
            <w:tcW w:w="1843" w:type="dxa"/>
            <w:shd w:val="clear" w:color="auto" w:fill="auto"/>
            <w:vAlign w:val="center"/>
          </w:tcPr>
          <w:p w14:paraId="46F3DA47" w14:textId="77777777" w:rsidR="00982AD2" w:rsidRPr="00CE6309" w:rsidRDefault="00982AD2" w:rsidP="006D08D7">
            <w:pPr>
              <w:jc w:val="center"/>
              <w:rPr>
                <w:sz w:val="28"/>
                <w:szCs w:val="28"/>
              </w:rPr>
            </w:pPr>
            <w:r>
              <w:rPr>
                <w:sz w:val="28"/>
                <w:szCs w:val="28"/>
              </w:rPr>
              <w:t>19311,60</w:t>
            </w:r>
          </w:p>
        </w:tc>
        <w:tc>
          <w:tcPr>
            <w:tcW w:w="1843" w:type="dxa"/>
            <w:shd w:val="clear" w:color="auto" w:fill="auto"/>
            <w:vAlign w:val="center"/>
          </w:tcPr>
          <w:p w14:paraId="1409BFD2" w14:textId="77777777" w:rsidR="00982AD2" w:rsidRPr="00CE6309" w:rsidRDefault="00982AD2" w:rsidP="006D08D7">
            <w:pPr>
              <w:jc w:val="center"/>
              <w:rPr>
                <w:sz w:val="28"/>
                <w:szCs w:val="28"/>
              </w:rPr>
            </w:pPr>
            <w:r>
              <w:rPr>
                <w:sz w:val="28"/>
                <w:szCs w:val="28"/>
              </w:rPr>
              <w:t>20103,39</w:t>
            </w:r>
          </w:p>
        </w:tc>
        <w:tc>
          <w:tcPr>
            <w:tcW w:w="1843" w:type="dxa"/>
            <w:vAlign w:val="center"/>
          </w:tcPr>
          <w:p w14:paraId="55108F97" w14:textId="77777777" w:rsidR="00982AD2" w:rsidRDefault="00982AD2" w:rsidP="006D08D7">
            <w:pPr>
              <w:jc w:val="center"/>
              <w:rPr>
                <w:sz w:val="28"/>
                <w:szCs w:val="28"/>
              </w:rPr>
            </w:pPr>
            <w:r>
              <w:rPr>
                <w:sz w:val="28"/>
                <w:szCs w:val="28"/>
              </w:rPr>
              <w:t>20927,62</w:t>
            </w:r>
          </w:p>
        </w:tc>
        <w:tc>
          <w:tcPr>
            <w:tcW w:w="1847" w:type="dxa"/>
            <w:vAlign w:val="center"/>
          </w:tcPr>
          <w:p w14:paraId="77616573" w14:textId="77777777" w:rsidR="00982AD2" w:rsidRDefault="00982AD2" w:rsidP="006D08D7">
            <w:pPr>
              <w:jc w:val="center"/>
              <w:rPr>
                <w:sz w:val="28"/>
                <w:szCs w:val="28"/>
              </w:rPr>
            </w:pPr>
            <w:r>
              <w:rPr>
                <w:sz w:val="28"/>
                <w:szCs w:val="28"/>
              </w:rPr>
              <w:t>21785,64</w:t>
            </w:r>
          </w:p>
        </w:tc>
      </w:tr>
    </w:tbl>
    <w:p w14:paraId="6EDC97A8" w14:textId="77777777" w:rsidR="00982AD2" w:rsidRDefault="00982AD2" w:rsidP="00982AD2">
      <w:pPr>
        <w:pStyle w:val="ConsPlusNormal"/>
        <w:ind w:firstLine="567"/>
        <w:jc w:val="both"/>
      </w:pPr>
    </w:p>
    <w:p w14:paraId="1FB2F9DA" w14:textId="77777777" w:rsidR="00982AD2" w:rsidRDefault="00982AD2" w:rsidP="00982AD2">
      <w:pPr>
        <w:pStyle w:val="ConsPlusNormal"/>
        <w:ind w:firstLine="567"/>
        <w:jc w:val="both"/>
      </w:pPr>
    </w:p>
    <w:p w14:paraId="3027D060" w14:textId="77777777" w:rsidR="00982AD2" w:rsidRDefault="00982AD2" w:rsidP="00982AD2">
      <w:pPr>
        <w:pStyle w:val="ConsPlusNormal"/>
        <w:ind w:firstLine="567"/>
        <w:jc w:val="both"/>
      </w:pPr>
    </w:p>
    <w:p w14:paraId="27A8A0F3" w14:textId="77777777" w:rsidR="00982AD2" w:rsidRDefault="00982AD2" w:rsidP="00982AD2">
      <w:pPr>
        <w:pStyle w:val="ConsPlusNormal"/>
        <w:ind w:firstLine="567"/>
        <w:jc w:val="both"/>
        <w:sectPr w:rsidR="00982AD2" w:rsidSect="00982AD2">
          <w:pgSz w:w="16838" w:h="11906" w:orient="landscape"/>
          <w:pgMar w:top="851" w:right="851" w:bottom="709" w:left="142" w:header="709" w:footer="709" w:gutter="0"/>
          <w:cols w:space="708"/>
          <w:titlePg/>
          <w:docGrid w:linePitch="360"/>
        </w:sectPr>
      </w:pPr>
    </w:p>
    <w:p w14:paraId="0271C4DA" w14:textId="77777777" w:rsidR="00982AD2" w:rsidRDefault="00982AD2" w:rsidP="00982AD2">
      <w:pPr>
        <w:pStyle w:val="ConsPlusNormal"/>
        <w:ind w:left="426" w:firstLine="567"/>
        <w:jc w:val="both"/>
      </w:pPr>
    </w:p>
    <w:p w14:paraId="619987BB" w14:textId="77777777" w:rsidR="00982AD2" w:rsidRDefault="00982AD2" w:rsidP="00982AD2">
      <w:pPr>
        <w:pStyle w:val="ConsPlusNormal"/>
        <w:ind w:left="426" w:firstLine="567"/>
        <w:jc w:val="both"/>
      </w:pPr>
      <w:r w:rsidRPr="001F2E18">
        <w:t xml:space="preserve">Примечание: </w:t>
      </w:r>
    </w:p>
    <w:p w14:paraId="59F8F50A" w14:textId="77777777" w:rsidR="00982AD2" w:rsidRDefault="00982AD2" w:rsidP="00982AD2">
      <w:pPr>
        <w:pStyle w:val="ConsPlusNormal"/>
        <w:ind w:left="426" w:firstLine="567"/>
        <w:jc w:val="both"/>
      </w:pPr>
    </w:p>
    <w:p w14:paraId="3EDD64E3" w14:textId="77777777" w:rsidR="00982AD2" w:rsidRDefault="00982AD2" w:rsidP="00982AD2">
      <w:pPr>
        <w:pStyle w:val="ConsPlusNormal"/>
        <w:ind w:left="426" w:firstLine="567"/>
        <w:jc w:val="both"/>
        <w:rPr>
          <w:sz w:val="24"/>
          <w:szCs w:val="24"/>
        </w:rPr>
      </w:pPr>
      <w:r w:rsidRPr="0051419A">
        <w:rPr>
          <w:sz w:val="24"/>
          <w:szCs w:val="24"/>
        </w:rPr>
        <w:t>Размер платы за подключение к централизованной системе водо</w:t>
      </w:r>
      <w:r>
        <w:rPr>
          <w:sz w:val="24"/>
          <w:szCs w:val="24"/>
        </w:rPr>
        <w:t xml:space="preserve">отведения </w:t>
      </w:r>
      <w:r w:rsidRPr="0051419A">
        <w:rPr>
          <w:sz w:val="24"/>
          <w:szCs w:val="24"/>
        </w:rPr>
        <w:t>рассчитывается организацией, осуществляющей подключение (технологическое присоединение) по следующей формуле:</w:t>
      </w:r>
    </w:p>
    <w:p w14:paraId="4E7433A7" w14:textId="77777777" w:rsidR="00982AD2" w:rsidRDefault="00982AD2" w:rsidP="00982AD2">
      <w:pPr>
        <w:pStyle w:val="ConsPlusNormal"/>
        <w:ind w:left="426" w:firstLine="567"/>
        <w:jc w:val="both"/>
        <w:rPr>
          <w:sz w:val="24"/>
          <w:szCs w:val="24"/>
        </w:rPr>
      </w:pPr>
    </w:p>
    <w:p w14:paraId="5AEE69AE" w14:textId="1351E59C" w:rsidR="00982AD2" w:rsidRDefault="00982AD2" w:rsidP="00982AD2">
      <w:pPr>
        <w:pStyle w:val="ConsPlusNormal"/>
        <w:ind w:left="426"/>
        <w:jc w:val="center"/>
        <w:rPr>
          <w:sz w:val="24"/>
          <w:szCs w:val="24"/>
        </w:rPr>
      </w:pPr>
      <w:r w:rsidRPr="0051419A">
        <w:rPr>
          <w:noProof/>
          <w:position w:val="-10"/>
          <w:sz w:val="24"/>
          <w:szCs w:val="24"/>
        </w:rPr>
        <w:drawing>
          <wp:inline distT="0" distB="0" distL="0" distR="0" wp14:anchorId="3F03119E" wp14:editId="04B4489A">
            <wp:extent cx="1590675" cy="257175"/>
            <wp:effectExtent l="0" t="0" r="9525" b="0"/>
            <wp:docPr id="785299810"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90675" cy="257175"/>
                    </a:xfrm>
                    <a:prstGeom prst="rect">
                      <a:avLst/>
                    </a:prstGeom>
                    <a:noFill/>
                    <a:ln>
                      <a:noFill/>
                    </a:ln>
                  </pic:spPr>
                </pic:pic>
              </a:graphicData>
            </a:graphic>
          </wp:inline>
        </w:drawing>
      </w:r>
      <w:r w:rsidRPr="0051419A">
        <w:rPr>
          <w:sz w:val="24"/>
          <w:szCs w:val="24"/>
        </w:rPr>
        <w:t>,</w:t>
      </w:r>
    </w:p>
    <w:p w14:paraId="07591427" w14:textId="77777777" w:rsidR="00982AD2" w:rsidRPr="0051419A" w:rsidRDefault="00982AD2" w:rsidP="00982AD2">
      <w:pPr>
        <w:pStyle w:val="ConsPlusNormal"/>
        <w:ind w:left="426" w:firstLine="540"/>
        <w:jc w:val="both"/>
        <w:rPr>
          <w:sz w:val="24"/>
          <w:szCs w:val="24"/>
        </w:rPr>
      </w:pPr>
      <w:r w:rsidRPr="0051419A">
        <w:rPr>
          <w:sz w:val="24"/>
          <w:szCs w:val="24"/>
        </w:rPr>
        <w:t>где:</w:t>
      </w:r>
    </w:p>
    <w:p w14:paraId="7F66CAC5" w14:textId="77777777" w:rsidR="00982AD2" w:rsidRPr="0051419A" w:rsidRDefault="00982AD2" w:rsidP="00982AD2">
      <w:pPr>
        <w:pStyle w:val="ConsPlusNormal"/>
        <w:ind w:left="426" w:firstLine="540"/>
        <w:jc w:val="both"/>
        <w:rPr>
          <w:sz w:val="24"/>
          <w:szCs w:val="24"/>
        </w:rPr>
      </w:pPr>
      <w:r w:rsidRPr="0051419A">
        <w:rPr>
          <w:sz w:val="24"/>
          <w:szCs w:val="24"/>
        </w:rPr>
        <w:t>ПП - плата за подключение объекта абонента к централизованной системе водо</w:t>
      </w:r>
      <w:r>
        <w:rPr>
          <w:sz w:val="24"/>
          <w:szCs w:val="24"/>
        </w:rPr>
        <w:t>отведения</w:t>
      </w:r>
      <w:r w:rsidRPr="0051419A">
        <w:rPr>
          <w:sz w:val="24"/>
          <w:szCs w:val="24"/>
        </w:rPr>
        <w:t>, тыс. руб.;</w:t>
      </w:r>
    </w:p>
    <w:p w14:paraId="257DE705" w14:textId="1FF20600" w:rsidR="00982AD2" w:rsidRPr="0051419A" w:rsidRDefault="00982AD2" w:rsidP="00982AD2">
      <w:pPr>
        <w:pStyle w:val="ConsPlusNormal"/>
        <w:ind w:left="426" w:firstLine="540"/>
        <w:jc w:val="both"/>
        <w:rPr>
          <w:sz w:val="24"/>
          <w:szCs w:val="24"/>
        </w:rPr>
      </w:pPr>
      <w:r w:rsidRPr="0051419A">
        <w:rPr>
          <w:noProof/>
          <w:position w:val="-4"/>
          <w:sz w:val="24"/>
          <w:szCs w:val="24"/>
        </w:rPr>
        <w:drawing>
          <wp:inline distT="0" distB="0" distL="0" distR="0" wp14:anchorId="73C7AC38" wp14:editId="02A8C74A">
            <wp:extent cx="285750" cy="190500"/>
            <wp:effectExtent l="0" t="0" r="0" b="0"/>
            <wp:docPr id="811481580"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r w:rsidRPr="0051419A">
        <w:rPr>
          <w:sz w:val="24"/>
          <w:szCs w:val="24"/>
        </w:rPr>
        <w:t xml:space="preserve"> - ставка тарифа за подключаемую нагрузку </w:t>
      </w:r>
      <w:r>
        <w:rPr>
          <w:sz w:val="24"/>
          <w:szCs w:val="24"/>
        </w:rPr>
        <w:t>канализационной</w:t>
      </w:r>
      <w:r w:rsidRPr="0051419A">
        <w:rPr>
          <w:sz w:val="24"/>
          <w:szCs w:val="24"/>
        </w:rPr>
        <w:t xml:space="preserve"> сети, тыс. руб./м</w:t>
      </w:r>
      <w:r>
        <w:rPr>
          <w:sz w:val="24"/>
          <w:szCs w:val="24"/>
          <w:vertAlign w:val="superscript"/>
        </w:rPr>
        <w:t>3</w:t>
      </w:r>
      <w:r w:rsidRPr="0051419A">
        <w:rPr>
          <w:sz w:val="24"/>
          <w:szCs w:val="24"/>
        </w:rPr>
        <w:t xml:space="preserve"> в сут</w:t>
      </w:r>
      <w:r>
        <w:rPr>
          <w:sz w:val="24"/>
          <w:szCs w:val="24"/>
        </w:rPr>
        <w:t>ки</w:t>
      </w:r>
      <w:r w:rsidRPr="0051419A">
        <w:rPr>
          <w:sz w:val="24"/>
          <w:szCs w:val="24"/>
        </w:rPr>
        <w:t>.;</w:t>
      </w:r>
    </w:p>
    <w:p w14:paraId="6A14839B" w14:textId="77777777" w:rsidR="00982AD2" w:rsidRPr="0051419A" w:rsidRDefault="00982AD2" w:rsidP="00982AD2">
      <w:pPr>
        <w:pStyle w:val="ConsPlusNormal"/>
        <w:ind w:left="426" w:firstLine="540"/>
        <w:jc w:val="both"/>
        <w:rPr>
          <w:b/>
          <w:sz w:val="24"/>
          <w:szCs w:val="24"/>
        </w:rPr>
      </w:pPr>
      <w:r w:rsidRPr="0051419A">
        <w:rPr>
          <w:sz w:val="24"/>
          <w:szCs w:val="24"/>
        </w:rPr>
        <w:t xml:space="preserve">М - подключаемая нагрузка (мощность) объекта абонента, определяемая исходя из диаметра подключаемой </w:t>
      </w:r>
      <w:r>
        <w:rPr>
          <w:sz w:val="24"/>
          <w:szCs w:val="24"/>
        </w:rPr>
        <w:t>канализационной</w:t>
      </w:r>
      <w:r w:rsidRPr="0051419A">
        <w:rPr>
          <w:sz w:val="24"/>
          <w:szCs w:val="24"/>
        </w:rPr>
        <w:t xml:space="preserve"> сети, м</w:t>
      </w:r>
      <w:r>
        <w:rPr>
          <w:sz w:val="24"/>
          <w:szCs w:val="24"/>
          <w:vertAlign w:val="superscript"/>
        </w:rPr>
        <w:t>3</w:t>
      </w:r>
      <w:r w:rsidRPr="0051419A">
        <w:rPr>
          <w:sz w:val="24"/>
          <w:szCs w:val="24"/>
        </w:rPr>
        <w:t>/сут</w:t>
      </w:r>
      <w:r>
        <w:rPr>
          <w:sz w:val="24"/>
          <w:szCs w:val="24"/>
        </w:rPr>
        <w:t>ки</w:t>
      </w:r>
      <w:r w:rsidRPr="0051419A">
        <w:rPr>
          <w:sz w:val="24"/>
          <w:szCs w:val="24"/>
        </w:rPr>
        <w:t>;</w:t>
      </w:r>
    </w:p>
    <w:p w14:paraId="3009B484" w14:textId="141C48A8" w:rsidR="00982AD2" w:rsidRPr="009375A1" w:rsidRDefault="00982AD2" w:rsidP="00982AD2">
      <w:pPr>
        <w:pStyle w:val="ConsPlusNormal"/>
        <w:ind w:left="426" w:firstLine="540"/>
        <w:jc w:val="both"/>
        <w:rPr>
          <w:sz w:val="24"/>
          <w:szCs w:val="24"/>
        </w:rPr>
      </w:pPr>
      <w:r w:rsidRPr="0051419A">
        <w:rPr>
          <w:b/>
          <w:noProof/>
          <w:position w:val="-12"/>
          <w:sz w:val="24"/>
          <w:szCs w:val="24"/>
        </w:rPr>
        <w:drawing>
          <wp:inline distT="0" distB="0" distL="0" distR="0" wp14:anchorId="4E26C7AB" wp14:editId="39BFF4BA">
            <wp:extent cx="247650" cy="247650"/>
            <wp:effectExtent l="0" t="0" r="0" b="0"/>
            <wp:docPr id="1686444191"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51419A">
        <w:rPr>
          <w:sz w:val="24"/>
          <w:szCs w:val="24"/>
        </w:rPr>
        <w:t xml:space="preserve"> - ставка тарифа за протяженность </w:t>
      </w:r>
      <w:r>
        <w:rPr>
          <w:sz w:val="24"/>
          <w:szCs w:val="24"/>
        </w:rPr>
        <w:t>канализационной</w:t>
      </w:r>
      <w:r w:rsidRPr="0051419A">
        <w:rPr>
          <w:sz w:val="24"/>
          <w:szCs w:val="24"/>
        </w:rPr>
        <w:t xml:space="preserve"> сети </w:t>
      </w:r>
      <w:r w:rsidRPr="009375A1">
        <w:rPr>
          <w:sz w:val="24"/>
          <w:szCs w:val="24"/>
        </w:rPr>
        <w:t>диаметром d, тыс. руб./км;</w:t>
      </w:r>
    </w:p>
    <w:p w14:paraId="7F5EF24F" w14:textId="77777777" w:rsidR="00982AD2" w:rsidRDefault="00982AD2" w:rsidP="00982AD2">
      <w:pPr>
        <w:pStyle w:val="ConsPlusNormal"/>
        <w:ind w:left="426" w:firstLine="540"/>
        <w:jc w:val="both"/>
      </w:pPr>
      <w:r w:rsidRPr="009375A1">
        <w:rPr>
          <w:sz w:val="24"/>
          <w:szCs w:val="24"/>
        </w:rPr>
        <w:t xml:space="preserve">L - протяженность </w:t>
      </w:r>
      <w:r>
        <w:rPr>
          <w:sz w:val="24"/>
          <w:szCs w:val="24"/>
        </w:rPr>
        <w:t>канализационной</w:t>
      </w:r>
      <w:r w:rsidRPr="009375A1">
        <w:rPr>
          <w:sz w:val="24"/>
          <w:szCs w:val="24"/>
        </w:rPr>
        <w:t xml:space="preserve"> сети от точки подключения объекта заявителя до точки подключения, создаваемых организацией </w:t>
      </w:r>
      <w:r>
        <w:rPr>
          <w:sz w:val="24"/>
          <w:szCs w:val="24"/>
        </w:rPr>
        <w:t>канализационных</w:t>
      </w:r>
      <w:r w:rsidRPr="009375A1">
        <w:rPr>
          <w:sz w:val="24"/>
          <w:szCs w:val="24"/>
        </w:rPr>
        <w:t xml:space="preserve"> сетей к объектам централизованной системы водо</w:t>
      </w:r>
      <w:r>
        <w:rPr>
          <w:sz w:val="24"/>
          <w:szCs w:val="24"/>
        </w:rPr>
        <w:t>отведения</w:t>
      </w:r>
      <w:r w:rsidRPr="009375A1">
        <w:rPr>
          <w:sz w:val="24"/>
          <w:szCs w:val="24"/>
        </w:rPr>
        <w:t>, км.</w:t>
      </w:r>
    </w:p>
    <w:p w14:paraId="671FA124" w14:textId="77777777" w:rsidR="00982AD2" w:rsidRDefault="00982AD2" w:rsidP="00982AD2">
      <w:pPr>
        <w:tabs>
          <w:tab w:val="left" w:pos="0"/>
        </w:tabs>
        <w:ind w:left="426"/>
        <w:rPr>
          <w:sz w:val="28"/>
          <w:szCs w:val="28"/>
        </w:rPr>
      </w:pPr>
    </w:p>
    <w:p w14:paraId="0AE6690C" w14:textId="77777777" w:rsidR="005E19F5" w:rsidRDefault="005E19F5" w:rsidP="00982AD2">
      <w:pPr>
        <w:tabs>
          <w:tab w:val="left" w:pos="5580"/>
          <w:tab w:val="left" w:pos="9498"/>
        </w:tabs>
        <w:ind w:left="426" w:right="-569" w:firstLine="17027"/>
        <w:rPr>
          <w:color w:val="00B0F0"/>
          <w:sz w:val="28"/>
          <w:szCs w:val="28"/>
        </w:rPr>
      </w:pPr>
    </w:p>
    <w:sectPr w:rsidR="005E19F5" w:rsidSect="00982AD2">
      <w:pgSz w:w="16838" w:h="11906" w:orient="landscape"/>
      <w:pgMar w:top="851" w:right="851" w:bottom="709" w:left="14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0031A" w14:textId="77777777" w:rsidR="00982AD2" w:rsidRDefault="00982AD2">
    <w:pPr>
      <w:pStyle w:val="a7"/>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2F3CBCC" w14:textId="77777777" w:rsidR="00982AD2" w:rsidRDefault="00982AD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0C87F" w14:textId="77777777" w:rsidR="00982AD2" w:rsidRDefault="00982AD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22FE6" w14:textId="77777777" w:rsidR="00982AD2" w:rsidRDefault="00982A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5EDA3" w14:textId="40721E28" w:rsidR="00A36D2D" w:rsidRDefault="00A36D2D" w:rsidP="00793791">
    <w:pPr>
      <w:pStyle w:val="afb"/>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982AD2">
      <w:rPr>
        <w:rStyle w:val="afc"/>
        <w:noProof/>
      </w:rPr>
      <w:t>41</w:t>
    </w:r>
    <w:r>
      <w:rPr>
        <w:rStyle w:val="afc"/>
      </w:rPr>
      <w:fldChar w:fldCharType="end"/>
    </w:r>
  </w:p>
  <w:p w14:paraId="2B2A42AF" w14:textId="77777777" w:rsidR="00A36D2D" w:rsidRDefault="00A36D2D">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428BB" w14:textId="77777777" w:rsidR="00A36D2D" w:rsidRDefault="00A36D2D" w:rsidP="00793791">
    <w:pPr>
      <w:pStyle w:val="afb"/>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Pr>
        <w:rStyle w:val="afc"/>
        <w:noProof/>
      </w:rPr>
      <w:t>6</w:t>
    </w:r>
    <w:r>
      <w:rPr>
        <w:rStyle w:val="afc"/>
      </w:rPr>
      <w:fldChar w:fldCharType="end"/>
    </w:r>
  </w:p>
  <w:p w14:paraId="0FBB3C64" w14:textId="77777777" w:rsidR="00A36D2D" w:rsidRDefault="00A36D2D">
    <w:pPr>
      <w:pStyle w:val="a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662516"/>
      <w:docPartObj>
        <w:docPartGallery w:val="Page Numbers (Top of Page)"/>
        <w:docPartUnique/>
      </w:docPartObj>
    </w:sdtPr>
    <w:sdtEndPr/>
    <w:sdtContent>
      <w:p w14:paraId="685F9AE9" w14:textId="77777777" w:rsidR="00EB470D" w:rsidRDefault="00EB470D">
        <w:pPr>
          <w:pStyle w:val="a5"/>
          <w:jc w:val="center"/>
        </w:pPr>
        <w:r>
          <w:rPr>
            <w:noProof/>
          </w:rPr>
          <w:fldChar w:fldCharType="begin"/>
        </w:r>
        <w:r>
          <w:rPr>
            <w:noProof/>
          </w:rPr>
          <w:instrText>PAGE   \* MERGEFORMAT</w:instrText>
        </w:r>
        <w:r>
          <w:rPr>
            <w:noProof/>
          </w:rPr>
          <w:fldChar w:fldCharType="separate"/>
        </w:r>
        <w:r>
          <w:rPr>
            <w:noProof/>
          </w:rPr>
          <w:t>12</w:t>
        </w:r>
        <w:r>
          <w:rPr>
            <w:noProof/>
          </w:rPr>
          <w:fldChar w:fldCharType="end"/>
        </w:r>
      </w:p>
    </w:sdtContent>
  </w:sdt>
  <w:p w14:paraId="36C6BC1B" w14:textId="77777777" w:rsidR="00EB470D" w:rsidRDefault="00EB470D">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662517"/>
      <w:docPartObj>
        <w:docPartGallery w:val="Page Numbers (Top of Page)"/>
        <w:docPartUnique/>
      </w:docPartObj>
    </w:sdtPr>
    <w:sdtEndPr/>
    <w:sdtContent>
      <w:p w14:paraId="6DB86608" w14:textId="77777777" w:rsidR="00EB470D" w:rsidRDefault="00EB470D">
        <w:pPr>
          <w:pStyle w:val="a5"/>
          <w:jc w:val="center"/>
        </w:pPr>
        <w:r>
          <w:rPr>
            <w:noProof/>
          </w:rPr>
          <w:fldChar w:fldCharType="begin"/>
        </w:r>
        <w:r>
          <w:rPr>
            <w:noProof/>
          </w:rPr>
          <w:instrText>PAGE   \* MERGEFORMAT</w:instrText>
        </w:r>
        <w:r>
          <w:rPr>
            <w:noProof/>
          </w:rPr>
          <w:fldChar w:fldCharType="separate"/>
        </w:r>
        <w:r>
          <w:rPr>
            <w:noProof/>
          </w:rPr>
          <w:t>13</w:t>
        </w:r>
        <w:r>
          <w:rPr>
            <w:noProof/>
          </w:rPr>
          <w:fldChar w:fldCharType="end"/>
        </w:r>
      </w:p>
    </w:sdtContent>
  </w:sdt>
  <w:p w14:paraId="562F2B3B" w14:textId="77777777" w:rsidR="00EB470D" w:rsidRDefault="00EB470D">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3808133"/>
      <w:docPartObj>
        <w:docPartGallery w:val="Page Numbers (Top of Page)"/>
        <w:docPartUnique/>
      </w:docPartObj>
    </w:sdtPr>
    <w:sdtEndPr/>
    <w:sdtContent>
      <w:p w14:paraId="35B5D455" w14:textId="77777777" w:rsidR="00BB318B" w:rsidRDefault="00BB318B">
        <w:pPr>
          <w:pStyle w:val="a5"/>
          <w:jc w:val="center"/>
        </w:pPr>
        <w:r>
          <w:fldChar w:fldCharType="begin"/>
        </w:r>
        <w:r>
          <w:instrText xml:space="preserve"> PAGE   \* MERGEFORMAT </w:instrText>
        </w:r>
        <w:r>
          <w:fldChar w:fldCharType="separate"/>
        </w:r>
        <w:r>
          <w:rPr>
            <w:noProof/>
          </w:rPr>
          <w:t>23</w:t>
        </w:r>
        <w:r>
          <w:rPr>
            <w:noProof/>
          </w:rPr>
          <w:fldChar w:fldCharType="end"/>
        </w:r>
      </w:p>
    </w:sdtContent>
  </w:sdt>
  <w:p w14:paraId="1B9F8F42" w14:textId="77777777" w:rsidR="00BB318B" w:rsidRDefault="00BB318B">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371918"/>
      <w:docPartObj>
        <w:docPartGallery w:val="Page Numbers (Top of Page)"/>
        <w:docPartUnique/>
      </w:docPartObj>
    </w:sdtPr>
    <w:sdtEndPr/>
    <w:sdtContent>
      <w:p w14:paraId="7A919611" w14:textId="77777777" w:rsidR="00BB318B" w:rsidRDefault="00BB318B">
        <w:pPr>
          <w:pStyle w:val="a5"/>
          <w:jc w:val="center"/>
        </w:pPr>
        <w:r>
          <w:fldChar w:fldCharType="begin"/>
        </w:r>
        <w:r>
          <w:instrText>PAGE   \* MERGEFORMAT</w:instrText>
        </w:r>
        <w:r>
          <w:fldChar w:fldCharType="separate"/>
        </w:r>
        <w:r>
          <w:rPr>
            <w:noProof/>
          </w:rPr>
          <w:t>22</w:t>
        </w:r>
        <w:r>
          <w:fldChar w:fldCharType="end"/>
        </w:r>
      </w:p>
    </w:sdtContent>
  </w:sdt>
  <w:p w14:paraId="3E37122C" w14:textId="77777777" w:rsidR="00BB318B" w:rsidRDefault="00BB318B">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A5BE4" w14:textId="77777777" w:rsidR="00982AD2" w:rsidRDefault="00982AD2">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1A358" w14:textId="77777777" w:rsidR="00982AD2" w:rsidRDefault="00982AD2">
    <w:pPr>
      <w:pStyle w:val="a5"/>
      <w:jc w:val="center"/>
    </w:pPr>
    <w:r>
      <w:fldChar w:fldCharType="begin"/>
    </w:r>
    <w:r>
      <w:instrText>PAGE   \* MERGEFORMAT</w:instrText>
    </w:r>
    <w:r>
      <w:fldChar w:fldCharType="separate"/>
    </w:r>
    <w:r>
      <w:t>2</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7D7A2" w14:textId="77777777" w:rsidR="00982AD2" w:rsidRPr="003F51DB" w:rsidRDefault="00982AD2" w:rsidP="003F51DB">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8A2D6C"/>
    <w:multiLevelType w:val="hybridMultilevel"/>
    <w:tmpl w:val="524EDE46"/>
    <w:lvl w:ilvl="0" w:tplc="273EB91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92675462">
    <w:abstractNumId w:val="2"/>
  </w:num>
  <w:num w:numId="2" w16cid:durableId="1855412922">
    <w:abstractNumId w:val="1"/>
  </w:num>
  <w:num w:numId="3" w16cid:durableId="186480840">
    <w:abstractNumId w:val="0"/>
  </w:num>
  <w:num w:numId="4" w16cid:durableId="395589718">
    <w:abstractNumId w:val="15"/>
  </w:num>
  <w:num w:numId="5" w16cid:durableId="1789008016">
    <w:abstractNumId w:val="18"/>
  </w:num>
  <w:num w:numId="6" w16cid:durableId="1944146462">
    <w:abstractNumId w:val="17"/>
  </w:num>
  <w:num w:numId="7" w16cid:durableId="50929156">
    <w:abstractNumId w:val="16"/>
  </w:num>
  <w:num w:numId="8" w16cid:durableId="83796795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28B"/>
    <w:rsid w:val="000144B2"/>
    <w:rsid w:val="00015362"/>
    <w:rsid w:val="000170E0"/>
    <w:rsid w:val="000205B7"/>
    <w:rsid w:val="00023717"/>
    <w:rsid w:val="00023853"/>
    <w:rsid w:val="000252DB"/>
    <w:rsid w:val="00031526"/>
    <w:rsid w:val="0003291C"/>
    <w:rsid w:val="000343E3"/>
    <w:rsid w:val="000354F3"/>
    <w:rsid w:val="00036497"/>
    <w:rsid w:val="00037247"/>
    <w:rsid w:val="000375D1"/>
    <w:rsid w:val="00037F74"/>
    <w:rsid w:val="000407A7"/>
    <w:rsid w:val="0004081B"/>
    <w:rsid w:val="00042A42"/>
    <w:rsid w:val="00043FBF"/>
    <w:rsid w:val="0004457C"/>
    <w:rsid w:val="000451DD"/>
    <w:rsid w:val="000460FA"/>
    <w:rsid w:val="00046474"/>
    <w:rsid w:val="0004695F"/>
    <w:rsid w:val="00051187"/>
    <w:rsid w:val="000527FC"/>
    <w:rsid w:val="000551F9"/>
    <w:rsid w:val="0005602A"/>
    <w:rsid w:val="00056B93"/>
    <w:rsid w:val="0006129A"/>
    <w:rsid w:val="00061C21"/>
    <w:rsid w:val="0006260A"/>
    <w:rsid w:val="000627AE"/>
    <w:rsid w:val="00063522"/>
    <w:rsid w:val="000649AA"/>
    <w:rsid w:val="00064BA2"/>
    <w:rsid w:val="00064DF9"/>
    <w:rsid w:val="0006559B"/>
    <w:rsid w:val="000661EC"/>
    <w:rsid w:val="00067198"/>
    <w:rsid w:val="000672DD"/>
    <w:rsid w:val="00067364"/>
    <w:rsid w:val="00070693"/>
    <w:rsid w:val="00070DB1"/>
    <w:rsid w:val="000711EF"/>
    <w:rsid w:val="00071C48"/>
    <w:rsid w:val="00071D8F"/>
    <w:rsid w:val="00072335"/>
    <w:rsid w:val="00072D3A"/>
    <w:rsid w:val="00072FC2"/>
    <w:rsid w:val="00074654"/>
    <w:rsid w:val="00074B40"/>
    <w:rsid w:val="0007558F"/>
    <w:rsid w:val="000775E4"/>
    <w:rsid w:val="00077C59"/>
    <w:rsid w:val="000800ED"/>
    <w:rsid w:val="000806D1"/>
    <w:rsid w:val="00082ABD"/>
    <w:rsid w:val="000840E2"/>
    <w:rsid w:val="0008680C"/>
    <w:rsid w:val="0008705B"/>
    <w:rsid w:val="00087CB9"/>
    <w:rsid w:val="00087EBB"/>
    <w:rsid w:val="00090A90"/>
    <w:rsid w:val="000934B9"/>
    <w:rsid w:val="0009708D"/>
    <w:rsid w:val="00097359"/>
    <w:rsid w:val="000A0458"/>
    <w:rsid w:val="000A0C41"/>
    <w:rsid w:val="000A1772"/>
    <w:rsid w:val="000A2265"/>
    <w:rsid w:val="000A2B28"/>
    <w:rsid w:val="000A5C62"/>
    <w:rsid w:val="000A60D7"/>
    <w:rsid w:val="000A65AF"/>
    <w:rsid w:val="000A7201"/>
    <w:rsid w:val="000B0E58"/>
    <w:rsid w:val="000B0FB3"/>
    <w:rsid w:val="000B10A8"/>
    <w:rsid w:val="000B1C72"/>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589"/>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1655"/>
    <w:rsid w:val="001421E0"/>
    <w:rsid w:val="00142FED"/>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00F2"/>
    <w:rsid w:val="00161544"/>
    <w:rsid w:val="00161CD4"/>
    <w:rsid w:val="00161E2A"/>
    <w:rsid w:val="001622B2"/>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2AFA"/>
    <w:rsid w:val="001B314A"/>
    <w:rsid w:val="001B4C98"/>
    <w:rsid w:val="001B51A5"/>
    <w:rsid w:val="001B539F"/>
    <w:rsid w:val="001B66D5"/>
    <w:rsid w:val="001B71C4"/>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6D3B"/>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27A4"/>
    <w:rsid w:val="00204831"/>
    <w:rsid w:val="00204A66"/>
    <w:rsid w:val="002059C3"/>
    <w:rsid w:val="00206290"/>
    <w:rsid w:val="00206981"/>
    <w:rsid w:val="00207944"/>
    <w:rsid w:val="00207E26"/>
    <w:rsid w:val="00210011"/>
    <w:rsid w:val="0021029A"/>
    <w:rsid w:val="002104F9"/>
    <w:rsid w:val="0021074A"/>
    <w:rsid w:val="00210801"/>
    <w:rsid w:val="00211DC4"/>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40BC"/>
    <w:rsid w:val="002561FB"/>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06B"/>
    <w:rsid w:val="00273C36"/>
    <w:rsid w:val="002743D7"/>
    <w:rsid w:val="00276E66"/>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4BCF"/>
    <w:rsid w:val="00305631"/>
    <w:rsid w:val="0030766C"/>
    <w:rsid w:val="00311650"/>
    <w:rsid w:val="003118F0"/>
    <w:rsid w:val="00312173"/>
    <w:rsid w:val="00313CE0"/>
    <w:rsid w:val="0031413E"/>
    <w:rsid w:val="0031471E"/>
    <w:rsid w:val="00314B94"/>
    <w:rsid w:val="0031650D"/>
    <w:rsid w:val="003170D0"/>
    <w:rsid w:val="003176D8"/>
    <w:rsid w:val="00317833"/>
    <w:rsid w:val="0032129C"/>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1B17"/>
    <w:rsid w:val="0034273E"/>
    <w:rsid w:val="00342979"/>
    <w:rsid w:val="00343264"/>
    <w:rsid w:val="00344B67"/>
    <w:rsid w:val="00344BDA"/>
    <w:rsid w:val="003463B2"/>
    <w:rsid w:val="00346544"/>
    <w:rsid w:val="003475FD"/>
    <w:rsid w:val="00347DC1"/>
    <w:rsid w:val="0035004A"/>
    <w:rsid w:val="00350697"/>
    <w:rsid w:val="00350ABD"/>
    <w:rsid w:val="00353397"/>
    <w:rsid w:val="003536FE"/>
    <w:rsid w:val="0035375C"/>
    <w:rsid w:val="00355A30"/>
    <w:rsid w:val="00355A89"/>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DB9"/>
    <w:rsid w:val="00383EEA"/>
    <w:rsid w:val="0038434F"/>
    <w:rsid w:val="003848F0"/>
    <w:rsid w:val="00385DED"/>
    <w:rsid w:val="00386718"/>
    <w:rsid w:val="003869A8"/>
    <w:rsid w:val="00386A42"/>
    <w:rsid w:val="003877EB"/>
    <w:rsid w:val="003904CD"/>
    <w:rsid w:val="003923A5"/>
    <w:rsid w:val="003936D9"/>
    <w:rsid w:val="003940BF"/>
    <w:rsid w:val="00394776"/>
    <w:rsid w:val="003964E3"/>
    <w:rsid w:val="00396B33"/>
    <w:rsid w:val="00396BFE"/>
    <w:rsid w:val="003A055F"/>
    <w:rsid w:val="003A1160"/>
    <w:rsid w:val="003A1FB5"/>
    <w:rsid w:val="003A22C6"/>
    <w:rsid w:val="003A2B10"/>
    <w:rsid w:val="003A2F2D"/>
    <w:rsid w:val="003A3184"/>
    <w:rsid w:val="003A4799"/>
    <w:rsid w:val="003A7A20"/>
    <w:rsid w:val="003B099D"/>
    <w:rsid w:val="003B1165"/>
    <w:rsid w:val="003B12E7"/>
    <w:rsid w:val="003B268D"/>
    <w:rsid w:val="003B2A81"/>
    <w:rsid w:val="003B2CE2"/>
    <w:rsid w:val="003B3F0B"/>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38F3"/>
    <w:rsid w:val="003D4364"/>
    <w:rsid w:val="003D4B2F"/>
    <w:rsid w:val="003D4EB2"/>
    <w:rsid w:val="003D74A4"/>
    <w:rsid w:val="003E06C6"/>
    <w:rsid w:val="003E118F"/>
    <w:rsid w:val="003E15DA"/>
    <w:rsid w:val="003E1993"/>
    <w:rsid w:val="003E369F"/>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8E8"/>
    <w:rsid w:val="003F7994"/>
    <w:rsid w:val="0040071A"/>
    <w:rsid w:val="00400943"/>
    <w:rsid w:val="00401DA5"/>
    <w:rsid w:val="00401DBB"/>
    <w:rsid w:val="00402B7C"/>
    <w:rsid w:val="00404FC8"/>
    <w:rsid w:val="00406299"/>
    <w:rsid w:val="00407507"/>
    <w:rsid w:val="00412CD8"/>
    <w:rsid w:val="0041346C"/>
    <w:rsid w:val="0041411A"/>
    <w:rsid w:val="00414CEE"/>
    <w:rsid w:val="00416208"/>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2A7"/>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3BEC"/>
    <w:rsid w:val="00443D54"/>
    <w:rsid w:val="00446DA2"/>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0DC3"/>
    <w:rsid w:val="004613BD"/>
    <w:rsid w:val="004623AF"/>
    <w:rsid w:val="00462623"/>
    <w:rsid w:val="00464396"/>
    <w:rsid w:val="004643E9"/>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95F"/>
    <w:rsid w:val="004B2338"/>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233B"/>
    <w:rsid w:val="005030E2"/>
    <w:rsid w:val="005044AB"/>
    <w:rsid w:val="00504AED"/>
    <w:rsid w:val="005055E4"/>
    <w:rsid w:val="00506147"/>
    <w:rsid w:val="00510AF7"/>
    <w:rsid w:val="0051190A"/>
    <w:rsid w:val="005131AB"/>
    <w:rsid w:val="00513576"/>
    <w:rsid w:val="00514122"/>
    <w:rsid w:val="00514517"/>
    <w:rsid w:val="00514DFA"/>
    <w:rsid w:val="00514ECC"/>
    <w:rsid w:val="00515DD5"/>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3F9B"/>
    <w:rsid w:val="00544651"/>
    <w:rsid w:val="00545033"/>
    <w:rsid w:val="0054578F"/>
    <w:rsid w:val="005504CB"/>
    <w:rsid w:val="005527DF"/>
    <w:rsid w:val="00552E52"/>
    <w:rsid w:val="00552EC7"/>
    <w:rsid w:val="00553B1D"/>
    <w:rsid w:val="005558DE"/>
    <w:rsid w:val="00555B9F"/>
    <w:rsid w:val="005560DD"/>
    <w:rsid w:val="0055631A"/>
    <w:rsid w:val="0055660D"/>
    <w:rsid w:val="00556C7F"/>
    <w:rsid w:val="005575E5"/>
    <w:rsid w:val="0056242C"/>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9E9"/>
    <w:rsid w:val="00576F30"/>
    <w:rsid w:val="005778D1"/>
    <w:rsid w:val="00582CB0"/>
    <w:rsid w:val="005856B9"/>
    <w:rsid w:val="0058661F"/>
    <w:rsid w:val="00587A86"/>
    <w:rsid w:val="005917AE"/>
    <w:rsid w:val="00591BAC"/>
    <w:rsid w:val="00592108"/>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19BA"/>
    <w:rsid w:val="005C44D8"/>
    <w:rsid w:val="005C460B"/>
    <w:rsid w:val="005C4E7A"/>
    <w:rsid w:val="005C51B7"/>
    <w:rsid w:val="005C563B"/>
    <w:rsid w:val="005C6D24"/>
    <w:rsid w:val="005C6E43"/>
    <w:rsid w:val="005C6E63"/>
    <w:rsid w:val="005D1203"/>
    <w:rsid w:val="005D225C"/>
    <w:rsid w:val="005D2AB3"/>
    <w:rsid w:val="005D33CA"/>
    <w:rsid w:val="005D4013"/>
    <w:rsid w:val="005D4C0E"/>
    <w:rsid w:val="005D5409"/>
    <w:rsid w:val="005D5C61"/>
    <w:rsid w:val="005D6D74"/>
    <w:rsid w:val="005D6E45"/>
    <w:rsid w:val="005E0790"/>
    <w:rsid w:val="005E19F5"/>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87CE8"/>
    <w:rsid w:val="00690D65"/>
    <w:rsid w:val="00691664"/>
    <w:rsid w:val="00691FA1"/>
    <w:rsid w:val="00692121"/>
    <w:rsid w:val="006927C0"/>
    <w:rsid w:val="006932DC"/>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3D7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372B"/>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84F"/>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77"/>
    <w:rsid w:val="007129AA"/>
    <w:rsid w:val="007149EB"/>
    <w:rsid w:val="007167C9"/>
    <w:rsid w:val="00716E7F"/>
    <w:rsid w:val="00720386"/>
    <w:rsid w:val="00720A7B"/>
    <w:rsid w:val="00724B48"/>
    <w:rsid w:val="00724CC1"/>
    <w:rsid w:val="00724D7C"/>
    <w:rsid w:val="00725E0D"/>
    <w:rsid w:val="007266A3"/>
    <w:rsid w:val="00726CAD"/>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379"/>
    <w:rsid w:val="00756FB8"/>
    <w:rsid w:val="007606B0"/>
    <w:rsid w:val="00764BDC"/>
    <w:rsid w:val="00764F22"/>
    <w:rsid w:val="00766301"/>
    <w:rsid w:val="00766E2E"/>
    <w:rsid w:val="007675A2"/>
    <w:rsid w:val="0077072C"/>
    <w:rsid w:val="0077170F"/>
    <w:rsid w:val="00773BC8"/>
    <w:rsid w:val="00774135"/>
    <w:rsid w:val="0077609F"/>
    <w:rsid w:val="0077686B"/>
    <w:rsid w:val="00776EF5"/>
    <w:rsid w:val="00776FA7"/>
    <w:rsid w:val="0078188E"/>
    <w:rsid w:val="007863EB"/>
    <w:rsid w:val="0078678D"/>
    <w:rsid w:val="00787562"/>
    <w:rsid w:val="00790894"/>
    <w:rsid w:val="007912FE"/>
    <w:rsid w:val="00791DFF"/>
    <w:rsid w:val="0079268C"/>
    <w:rsid w:val="00792E60"/>
    <w:rsid w:val="00793F39"/>
    <w:rsid w:val="007942AF"/>
    <w:rsid w:val="0079452A"/>
    <w:rsid w:val="0079467A"/>
    <w:rsid w:val="00795C84"/>
    <w:rsid w:val="00796E00"/>
    <w:rsid w:val="007970ED"/>
    <w:rsid w:val="007A1E58"/>
    <w:rsid w:val="007A33EF"/>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EED"/>
    <w:rsid w:val="007D3F8B"/>
    <w:rsid w:val="007D5346"/>
    <w:rsid w:val="007D5530"/>
    <w:rsid w:val="007D5F09"/>
    <w:rsid w:val="007D65B9"/>
    <w:rsid w:val="007D6770"/>
    <w:rsid w:val="007D69CE"/>
    <w:rsid w:val="007D79AD"/>
    <w:rsid w:val="007E0B38"/>
    <w:rsid w:val="007E1060"/>
    <w:rsid w:val="007E1638"/>
    <w:rsid w:val="007E2740"/>
    <w:rsid w:val="007E545A"/>
    <w:rsid w:val="007E575F"/>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031"/>
    <w:rsid w:val="00827E37"/>
    <w:rsid w:val="00830CBC"/>
    <w:rsid w:val="00830E30"/>
    <w:rsid w:val="00832188"/>
    <w:rsid w:val="008323AC"/>
    <w:rsid w:val="0083348D"/>
    <w:rsid w:val="00833FA0"/>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72A"/>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217B"/>
    <w:rsid w:val="00903A58"/>
    <w:rsid w:val="00903F80"/>
    <w:rsid w:val="009041D1"/>
    <w:rsid w:val="009049F8"/>
    <w:rsid w:val="009064BF"/>
    <w:rsid w:val="0090666F"/>
    <w:rsid w:val="00906D0D"/>
    <w:rsid w:val="00906F63"/>
    <w:rsid w:val="009105CB"/>
    <w:rsid w:val="00912F00"/>
    <w:rsid w:val="00915232"/>
    <w:rsid w:val="009157FD"/>
    <w:rsid w:val="00917210"/>
    <w:rsid w:val="0092043C"/>
    <w:rsid w:val="009228AB"/>
    <w:rsid w:val="00922D14"/>
    <w:rsid w:val="00922EAD"/>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620"/>
    <w:rsid w:val="009448B0"/>
    <w:rsid w:val="00947171"/>
    <w:rsid w:val="00947AE1"/>
    <w:rsid w:val="009502A2"/>
    <w:rsid w:val="00952C0D"/>
    <w:rsid w:val="009535AA"/>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643D"/>
    <w:rsid w:val="00967207"/>
    <w:rsid w:val="00967897"/>
    <w:rsid w:val="009679AA"/>
    <w:rsid w:val="00967ED6"/>
    <w:rsid w:val="0097110B"/>
    <w:rsid w:val="00971325"/>
    <w:rsid w:val="00971DD3"/>
    <w:rsid w:val="009737F1"/>
    <w:rsid w:val="00974D4C"/>
    <w:rsid w:val="00975401"/>
    <w:rsid w:val="009754A3"/>
    <w:rsid w:val="00977B97"/>
    <w:rsid w:val="00977ED3"/>
    <w:rsid w:val="00981FF1"/>
    <w:rsid w:val="00982AD2"/>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6688"/>
    <w:rsid w:val="009A719B"/>
    <w:rsid w:val="009A7501"/>
    <w:rsid w:val="009A7D65"/>
    <w:rsid w:val="009B3CC5"/>
    <w:rsid w:val="009B3CFE"/>
    <w:rsid w:val="009B5B8F"/>
    <w:rsid w:val="009B65FE"/>
    <w:rsid w:val="009C06F1"/>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6E81"/>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36D2D"/>
    <w:rsid w:val="00A379E1"/>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AED"/>
    <w:rsid w:val="00A84C5D"/>
    <w:rsid w:val="00A85CA7"/>
    <w:rsid w:val="00A87075"/>
    <w:rsid w:val="00A91219"/>
    <w:rsid w:val="00A925F8"/>
    <w:rsid w:val="00A92840"/>
    <w:rsid w:val="00A9373B"/>
    <w:rsid w:val="00A94330"/>
    <w:rsid w:val="00A9433E"/>
    <w:rsid w:val="00A954FE"/>
    <w:rsid w:val="00A95B0E"/>
    <w:rsid w:val="00A965CE"/>
    <w:rsid w:val="00A97A76"/>
    <w:rsid w:val="00AA0228"/>
    <w:rsid w:val="00AA0840"/>
    <w:rsid w:val="00AA0AB9"/>
    <w:rsid w:val="00AA1021"/>
    <w:rsid w:val="00AA1106"/>
    <w:rsid w:val="00AA2D71"/>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4ADA"/>
    <w:rsid w:val="00AB5BB2"/>
    <w:rsid w:val="00AB66A3"/>
    <w:rsid w:val="00AB70E5"/>
    <w:rsid w:val="00AC1706"/>
    <w:rsid w:val="00AC1738"/>
    <w:rsid w:val="00AC1F94"/>
    <w:rsid w:val="00AC1FE5"/>
    <w:rsid w:val="00AC26C1"/>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E7677"/>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53D4"/>
    <w:rsid w:val="00B35739"/>
    <w:rsid w:val="00B362AE"/>
    <w:rsid w:val="00B378F9"/>
    <w:rsid w:val="00B40FB3"/>
    <w:rsid w:val="00B42E24"/>
    <w:rsid w:val="00B44456"/>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4AE9"/>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8E1"/>
    <w:rsid w:val="00B90F15"/>
    <w:rsid w:val="00B91459"/>
    <w:rsid w:val="00B92EF6"/>
    <w:rsid w:val="00B93425"/>
    <w:rsid w:val="00B93A25"/>
    <w:rsid w:val="00B93DBA"/>
    <w:rsid w:val="00B94594"/>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18B"/>
    <w:rsid w:val="00BB3440"/>
    <w:rsid w:val="00BB4550"/>
    <w:rsid w:val="00BB6AC6"/>
    <w:rsid w:val="00BB756A"/>
    <w:rsid w:val="00BC03D3"/>
    <w:rsid w:val="00BC0A28"/>
    <w:rsid w:val="00BC0E48"/>
    <w:rsid w:val="00BC23F9"/>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134"/>
    <w:rsid w:val="00C20600"/>
    <w:rsid w:val="00C215AF"/>
    <w:rsid w:val="00C21755"/>
    <w:rsid w:val="00C21951"/>
    <w:rsid w:val="00C22889"/>
    <w:rsid w:val="00C2402E"/>
    <w:rsid w:val="00C2471C"/>
    <w:rsid w:val="00C2480C"/>
    <w:rsid w:val="00C25129"/>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6C13"/>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4E75"/>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A7A71"/>
    <w:rsid w:val="00CB099F"/>
    <w:rsid w:val="00CB0EDE"/>
    <w:rsid w:val="00CB1D98"/>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26FB"/>
    <w:rsid w:val="00CE3E80"/>
    <w:rsid w:val="00CE4D7E"/>
    <w:rsid w:val="00CE4E7A"/>
    <w:rsid w:val="00CE76C8"/>
    <w:rsid w:val="00CE78E9"/>
    <w:rsid w:val="00CF09C3"/>
    <w:rsid w:val="00CF0F3A"/>
    <w:rsid w:val="00CF1B49"/>
    <w:rsid w:val="00CF2F7B"/>
    <w:rsid w:val="00CF4694"/>
    <w:rsid w:val="00CF4961"/>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285E"/>
    <w:rsid w:val="00D13643"/>
    <w:rsid w:val="00D14C20"/>
    <w:rsid w:val="00D14D76"/>
    <w:rsid w:val="00D1549C"/>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C2D"/>
    <w:rsid w:val="00D27FA4"/>
    <w:rsid w:val="00D312AE"/>
    <w:rsid w:val="00D32AD8"/>
    <w:rsid w:val="00D32D26"/>
    <w:rsid w:val="00D32EF2"/>
    <w:rsid w:val="00D334A1"/>
    <w:rsid w:val="00D33E76"/>
    <w:rsid w:val="00D34407"/>
    <w:rsid w:val="00D35D06"/>
    <w:rsid w:val="00D36B03"/>
    <w:rsid w:val="00D371D8"/>
    <w:rsid w:val="00D37FE3"/>
    <w:rsid w:val="00D40C5F"/>
    <w:rsid w:val="00D4107A"/>
    <w:rsid w:val="00D45718"/>
    <w:rsid w:val="00D4662E"/>
    <w:rsid w:val="00D47B2F"/>
    <w:rsid w:val="00D50986"/>
    <w:rsid w:val="00D51586"/>
    <w:rsid w:val="00D5187D"/>
    <w:rsid w:val="00D52169"/>
    <w:rsid w:val="00D52B7A"/>
    <w:rsid w:val="00D537A2"/>
    <w:rsid w:val="00D539AC"/>
    <w:rsid w:val="00D54364"/>
    <w:rsid w:val="00D544EE"/>
    <w:rsid w:val="00D54614"/>
    <w:rsid w:val="00D54974"/>
    <w:rsid w:val="00D5543B"/>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778E6"/>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3DC6"/>
    <w:rsid w:val="00DB4795"/>
    <w:rsid w:val="00DB4A86"/>
    <w:rsid w:val="00DB4AB7"/>
    <w:rsid w:val="00DB50B4"/>
    <w:rsid w:val="00DC2A18"/>
    <w:rsid w:val="00DC405C"/>
    <w:rsid w:val="00DC61EF"/>
    <w:rsid w:val="00DC7F89"/>
    <w:rsid w:val="00DD00B6"/>
    <w:rsid w:val="00DD1AF4"/>
    <w:rsid w:val="00DD22A6"/>
    <w:rsid w:val="00DD37EF"/>
    <w:rsid w:val="00DD4E16"/>
    <w:rsid w:val="00DD6D72"/>
    <w:rsid w:val="00DD6DD7"/>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2DE2"/>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07F8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5E72"/>
    <w:rsid w:val="00E26009"/>
    <w:rsid w:val="00E3030F"/>
    <w:rsid w:val="00E3098D"/>
    <w:rsid w:val="00E36B59"/>
    <w:rsid w:val="00E4067B"/>
    <w:rsid w:val="00E40686"/>
    <w:rsid w:val="00E414B0"/>
    <w:rsid w:val="00E41E4A"/>
    <w:rsid w:val="00E423F5"/>
    <w:rsid w:val="00E45602"/>
    <w:rsid w:val="00E469EB"/>
    <w:rsid w:val="00E473DF"/>
    <w:rsid w:val="00E508BC"/>
    <w:rsid w:val="00E5332B"/>
    <w:rsid w:val="00E55182"/>
    <w:rsid w:val="00E557E5"/>
    <w:rsid w:val="00E557E6"/>
    <w:rsid w:val="00E56047"/>
    <w:rsid w:val="00E5622A"/>
    <w:rsid w:val="00E56345"/>
    <w:rsid w:val="00E605DA"/>
    <w:rsid w:val="00E6126C"/>
    <w:rsid w:val="00E61873"/>
    <w:rsid w:val="00E62C01"/>
    <w:rsid w:val="00E63310"/>
    <w:rsid w:val="00E6334B"/>
    <w:rsid w:val="00E635FE"/>
    <w:rsid w:val="00E63D00"/>
    <w:rsid w:val="00E648DE"/>
    <w:rsid w:val="00E64C99"/>
    <w:rsid w:val="00E65E6B"/>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6C8E"/>
    <w:rsid w:val="00E87721"/>
    <w:rsid w:val="00E90287"/>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28F"/>
    <w:rsid w:val="00EB05A5"/>
    <w:rsid w:val="00EB0E20"/>
    <w:rsid w:val="00EB2266"/>
    <w:rsid w:val="00EB3A01"/>
    <w:rsid w:val="00EB4010"/>
    <w:rsid w:val="00EB470D"/>
    <w:rsid w:val="00EB48E1"/>
    <w:rsid w:val="00EB6379"/>
    <w:rsid w:val="00EB7151"/>
    <w:rsid w:val="00EC0F83"/>
    <w:rsid w:val="00EC20B1"/>
    <w:rsid w:val="00EC5160"/>
    <w:rsid w:val="00EC5588"/>
    <w:rsid w:val="00EC59FD"/>
    <w:rsid w:val="00EC5C1B"/>
    <w:rsid w:val="00EC660C"/>
    <w:rsid w:val="00ED0316"/>
    <w:rsid w:val="00ED233F"/>
    <w:rsid w:val="00ED2F4B"/>
    <w:rsid w:val="00ED30F2"/>
    <w:rsid w:val="00ED390A"/>
    <w:rsid w:val="00ED3A87"/>
    <w:rsid w:val="00ED4BD3"/>
    <w:rsid w:val="00ED5172"/>
    <w:rsid w:val="00ED5500"/>
    <w:rsid w:val="00ED59C5"/>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2E9"/>
    <w:rsid w:val="00F10344"/>
    <w:rsid w:val="00F11844"/>
    <w:rsid w:val="00F13131"/>
    <w:rsid w:val="00F13D58"/>
    <w:rsid w:val="00F15521"/>
    <w:rsid w:val="00F17DF6"/>
    <w:rsid w:val="00F200C0"/>
    <w:rsid w:val="00F20134"/>
    <w:rsid w:val="00F2062C"/>
    <w:rsid w:val="00F2304B"/>
    <w:rsid w:val="00F24E7B"/>
    <w:rsid w:val="00F24E8F"/>
    <w:rsid w:val="00F2553B"/>
    <w:rsid w:val="00F275D3"/>
    <w:rsid w:val="00F277C8"/>
    <w:rsid w:val="00F27815"/>
    <w:rsid w:val="00F27B0F"/>
    <w:rsid w:val="00F30E1E"/>
    <w:rsid w:val="00F33662"/>
    <w:rsid w:val="00F33BD3"/>
    <w:rsid w:val="00F345F1"/>
    <w:rsid w:val="00F34C67"/>
    <w:rsid w:val="00F34F49"/>
    <w:rsid w:val="00F35BFD"/>
    <w:rsid w:val="00F376BA"/>
    <w:rsid w:val="00F37872"/>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5758"/>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75D"/>
    <w:rsid w:val="00F97815"/>
    <w:rsid w:val="00FA0291"/>
    <w:rsid w:val="00FA0F50"/>
    <w:rsid w:val="00FA10D3"/>
    <w:rsid w:val="00FA1504"/>
    <w:rsid w:val="00FA1B98"/>
    <w:rsid w:val="00FA1ECC"/>
    <w:rsid w:val="00FA2C4B"/>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1242"/>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94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iPriority w:val="99"/>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rsid w:val="00A7667D"/>
    <w:pPr>
      <w:spacing w:after="120"/>
      <w:ind w:left="283"/>
    </w:pPr>
    <w:rPr>
      <w:sz w:val="20"/>
      <w:szCs w:val="20"/>
    </w:rPr>
  </w:style>
  <w:style w:type="character" w:customStyle="1" w:styleId="afa">
    <w:name w:val="Основной текст с отступом Знак"/>
    <w:basedOn w:val="a2"/>
    <w:link w:val="af9"/>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uiPriority w:val="99"/>
    <w:rsid w:val="00A7667D"/>
    <w:pPr>
      <w:spacing w:after="120"/>
      <w:ind w:left="283"/>
    </w:pPr>
    <w:rPr>
      <w:sz w:val="16"/>
      <w:szCs w:val="16"/>
    </w:rPr>
  </w:style>
  <w:style w:type="character" w:customStyle="1" w:styleId="33">
    <w:name w:val="Основной текст с отступом 3 Знак"/>
    <w:basedOn w:val="a2"/>
    <w:link w:val="32"/>
    <w:uiPriority w:val="99"/>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rsid w:val="00AB3107"/>
    <w:rPr>
      <w:sz w:val="16"/>
      <w:szCs w:val="16"/>
    </w:rPr>
  </w:style>
  <w:style w:type="character" w:customStyle="1" w:styleId="afe">
    <w:name w:val="Тема примечания Знак"/>
    <w:link w:val="aff"/>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uiPriority w:val="99"/>
    <w:rsid w:val="00AB3107"/>
    <w:rPr>
      <w:rFonts w:ascii="Times New Roman" w:eastAsia="Times New Roman" w:hAnsi="Times New Roman"/>
      <w:sz w:val="18"/>
    </w:rPr>
  </w:style>
  <w:style w:type="character" w:customStyle="1" w:styleId="aff2">
    <w:name w:val="Текст примечания Знак"/>
    <w:link w:val="aff3"/>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uiPriority w:val="99"/>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rsid w:val="00AB3107"/>
    <w:rPr>
      <w:rFonts w:ascii="Calibri Light" w:eastAsia="Times New Roman" w:hAnsi="Calibri Light" w:cs="Times New Roman"/>
      <w:sz w:val="24"/>
      <w:szCs w:val="24"/>
      <w:lang w:eastAsia="ru-RU"/>
    </w:rPr>
  </w:style>
  <w:style w:type="character" w:styleId="aff6">
    <w:name w:val="Emphasis"/>
    <w:uiPriority w:val="20"/>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uiPriority w:val="99"/>
    <w:rsid w:val="00AB3107"/>
    <w:pPr>
      <w:textAlignment w:val="top"/>
    </w:pPr>
    <w:rPr>
      <w:rFonts w:eastAsia="Calibri"/>
    </w:rPr>
  </w:style>
  <w:style w:type="paragraph" w:styleId="aff9">
    <w:name w:val="Document Map"/>
    <w:basedOn w:val="a1"/>
    <w:link w:val="affa"/>
    <w:unhideWhenUsed/>
    <w:rsid w:val="00AB3107"/>
    <w:rPr>
      <w:rFonts w:ascii="Segoe UI" w:hAnsi="Segoe UI" w:cs="Segoe UI"/>
      <w:sz w:val="16"/>
      <w:szCs w:val="16"/>
    </w:rPr>
  </w:style>
  <w:style w:type="character" w:customStyle="1" w:styleId="affa">
    <w:name w:val="Схема документа Знак"/>
    <w:basedOn w:val="a2"/>
    <w:link w:val="aff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rsid w:val="00917210"/>
    <w:rPr>
      <w:sz w:val="20"/>
      <w:szCs w:val="20"/>
      <w:lang w:val="x-none"/>
    </w:rPr>
  </w:style>
  <w:style w:type="character" w:customStyle="1" w:styleId="afff2">
    <w:name w:val="Текст сноски Знак"/>
    <w:basedOn w:val="a2"/>
    <w:link w:val="afff1"/>
    <w:rsid w:val="00917210"/>
    <w:rPr>
      <w:rFonts w:ascii="Times New Roman" w:eastAsia="Times New Roman" w:hAnsi="Times New Roman" w:cs="Times New Roman"/>
      <w:sz w:val="20"/>
      <w:szCs w:val="20"/>
      <w:lang w:val="x-none" w:eastAsia="ru-RU"/>
    </w:rPr>
  </w:style>
  <w:style w:type="paragraph" w:styleId="afff3">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7">
    <w:name w:val="line number"/>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8"/>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endnote text"/>
    <w:basedOn w:val="a1"/>
    <w:link w:val="affffc"/>
    <w:uiPriority w:val="99"/>
    <w:semiHidden/>
    <w:unhideWhenUsed/>
    <w:rsid w:val="00234EED"/>
    <w:pPr>
      <w:ind w:firstLine="709"/>
      <w:jc w:val="both"/>
    </w:pPr>
    <w:rPr>
      <w:rFonts w:eastAsia="Calibri"/>
      <w:sz w:val="20"/>
      <w:szCs w:val="20"/>
      <w:lang w:eastAsia="en-US"/>
    </w:rPr>
  </w:style>
  <w:style w:type="character" w:customStyle="1" w:styleId="affffc">
    <w:name w:val="Текст концевой сноски Знак"/>
    <w:basedOn w:val="a2"/>
    <w:link w:val="affffb"/>
    <w:uiPriority w:val="99"/>
    <w:semiHidden/>
    <w:rsid w:val="00234EED"/>
    <w:rPr>
      <w:rFonts w:ascii="Times New Roman" w:eastAsia="Calibri" w:hAnsi="Times New Roman" w:cs="Times New Roman"/>
      <w:sz w:val="20"/>
      <w:szCs w:val="20"/>
    </w:rPr>
  </w:style>
  <w:style w:type="character" w:styleId="affffd">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e">
    <w:name w:val="Этап"/>
    <w:basedOn w:val="8"/>
    <w:link w:val="afffff"/>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
    <w:name w:val="Этап Знак"/>
    <w:link w:val="affffe"/>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3">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4">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6">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f">
    <w:basedOn w:val="a1"/>
    <w:next w:val="aff8"/>
    <w:rsid w:val="00545033"/>
    <w:pPr>
      <w:spacing w:before="100" w:beforeAutospacing="1" w:after="100" w:afterAutospacing="1"/>
    </w:pPr>
  </w:style>
  <w:style w:type="paragraph" w:customStyle="1" w:styleId="affffff0">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b"/>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1">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2">
    <w:name w:val="Обычный (веб)"/>
    <w:basedOn w:val="a1"/>
    <w:uiPriority w:val="99"/>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3">
    <w:name w:val="index heading"/>
    <w:basedOn w:val="1ff9"/>
    <w:rsid w:val="00545033"/>
    <w:pPr>
      <w:suppressLineNumbers/>
    </w:pPr>
    <w:rPr>
      <w:bCs/>
      <w:sz w:val="32"/>
      <w:szCs w:val="32"/>
    </w:rPr>
  </w:style>
  <w:style w:type="paragraph" w:styleId="affffff4">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5">
    <w:name w:val="Заголовок таблицы"/>
    <w:basedOn w:val="affff6"/>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6">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d">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e">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f">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7">
    <w:name w:val="Сильная ссылка1"/>
    <w:basedOn w:val="a2"/>
    <w:uiPriority w:val="32"/>
    <w:qFormat/>
    <w:rsid w:val="00373AAE"/>
    <w:rPr>
      <w:b/>
      <w:bCs/>
      <w:smallCaps/>
      <w:color w:val="4472C4"/>
      <w:spacing w:val="5"/>
    </w:rPr>
  </w:style>
  <w:style w:type="character" w:customStyle="1" w:styleId="1fff8">
    <w:name w:val="Слабая ссылка1"/>
    <w:basedOn w:val="a2"/>
    <w:uiPriority w:val="31"/>
    <w:qFormat/>
    <w:rsid w:val="00373AAE"/>
    <w:rPr>
      <w:smallCaps/>
      <w:color w:val="5A5A5A"/>
    </w:rPr>
  </w:style>
  <w:style w:type="paragraph" w:customStyle="1" w:styleId="1fff9">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0">
    <w:name w:val="Выделенная цитата Знак"/>
    <w:basedOn w:val="a2"/>
    <w:link w:val="afffffff1"/>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2">
    <w:name w:val="Intense Reference"/>
    <w:basedOn w:val="a2"/>
    <w:uiPriority w:val="32"/>
    <w:qFormat/>
    <w:rsid w:val="00373AAE"/>
    <w:rPr>
      <w:b/>
      <w:bCs/>
      <w:smallCaps/>
      <w:color w:val="4472C4" w:themeColor="accent1"/>
      <w:spacing w:val="5"/>
    </w:rPr>
  </w:style>
  <w:style w:type="character" w:styleId="afffffff3">
    <w:name w:val="Subtle Reference"/>
    <w:basedOn w:val="a2"/>
    <w:uiPriority w:val="31"/>
    <w:qFormat/>
    <w:rsid w:val="00373AAE"/>
    <w:rPr>
      <w:smallCaps/>
      <w:color w:val="5A5A5A" w:themeColor="text1" w:themeTint="A5"/>
    </w:rPr>
  </w:style>
  <w:style w:type="paragraph" w:styleId="afffffff1">
    <w:name w:val="Intense Quote"/>
    <w:basedOn w:val="a1"/>
    <w:next w:val="a1"/>
    <w:link w:val="afffffff0"/>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a">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4">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b">
    <w:name w:val="Заголовок оглавления1"/>
    <w:basedOn w:val="1"/>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c">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d">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5">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6">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e">
    <w:name w:val="Знак Знак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1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4"/>
    <w:semiHidden/>
    <w:rsid w:val="00F275D3"/>
  </w:style>
  <w:style w:type="character" w:customStyle="1" w:styleId="af4">
    <w:name w:val="Без интервала Знак"/>
    <w:link w:val="af3"/>
    <w:uiPriority w:val="1"/>
    <w:rsid w:val="00F275D3"/>
    <w:rPr>
      <w:rFonts w:ascii="Calibri" w:eastAsia="Calibri" w:hAnsi="Calibri" w:cs="Times New Roman"/>
    </w:rPr>
  </w:style>
  <w:style w:type="paragraph" w:customStyle="1" w:styleId="TableParagraph">
    <w:name w:val="Table Paragraph"/>
    <w:basedOn w:val="a1"/>
    <w:uiPriority w:val="1"/>
    <w:qFormat/>
    <w:rsid w:val="00F275D3"/>
    <w:pPr>
      <w:widowControl w:val="0"/>
      <w:autoSpaceDE w:val="0"/>
      <w:autoSpaceDN w:val="0"/>
    </w:pPr>
    <w:rPr>
      <w:sz w:val="22"/>
      <w:szCs w:val="22"/>
      <w:lang w:eastAsia="en-US"/>
    </w:rPr>
  </w:style>
  <w:style w:type="character" w:customStyle="1" w:styleId="rvts11">
    <w:name w:val="rvts11"/>
    <w:rsid w:val="00F275D3"/>
  </w:style>
  <w:style w:type="character" w:customStyle="1" w:styleId="1ffff5">
    <w:name w:val="Название Знак1"/>
    <w:uiPriority w:val="10"/>
    <w:rsid w:val="00F275D3"/>
    <w:rPr>
      <w:rFonts w:ascii="Calibri Light" w:eastAsia="Times New Roman" w:hAnsi="Calibri Light" w:cs="Times New Roman"/>
      <w:b/>
      <w:bCs/>
      <w:kern w:val="28"/>
      <w:sz w:val="32"/>
      <w:szCs w:val="32"/>
    </w:rPr>
  </w:style>
  <w:style w:type="numbering" w:customStyle="1" w:styleId="681">
    <w:name w:val="Нет списка68"/>
    <w:next w:val="a4"/>
    <w:uiPriority w:val="99"/>
    <w:semiHidden/>
    <w:rsid w:val="00F275D3"/>
  </w:style>
  <w:style w:type="numbering" w:customStyle="1" w:styleId="690">
    <w:name w:val="Нет списка69"/>
    <w:next w:val="a4"/>
    <w:semiHidden/>
    <w:rsid w:val="009E6E81"/>
  </w:style>
  <w:style w:type="numbering" w:customStyle="1" w:styleId="700">
    <w:name w:val="Нет списка70"/>
    <w:next w:val="a4"/>
    <w:uiPriority w:val="99"/>
    <w:semiHidden/>
    <w:rsid w:val="00CF0F3A"/>
  </w:style>
  <w:style w:type="numbering" w:customStyle="1" w:styleId="730">
    <w:name w:val="Нет списка73"/>
    <w:next w:val="a4"/>
    <w:semiHidden/>
    <w:rsid w:val="00CF0F3A"/>
  </w:style>
  <w:style w:type="numbering" w:customStyle="1" w:styleId="740">
    <w:name w:val="Нет списка74"/>
    <w:next w:val="a4"/>
    <w:uiPriority w:val="99"/>
    <w:semiHidden/>
    <w:rsid w:val="00CF0F3A"/>
  </w:style>
  <w:style w:type="numbering" w:customStyle="1" w:styleId="750">
    <w:name w:val="Нет списка75"/>
    <w:next w:val="a4"/>
    <w:semiHidden/>
    <w:rsid w:val="000A0458"/>
  </w:style>
  <w:style w:type="numbering" w:customStyle="1" w:styleId="760">
    <w:name w:val="Нет списка76"/>
    <w:next w:val="a4"/>
    <w:uiPriority w:val="99"/>
    <w:semiHidden/>
    <w:rsid w:val="000A0458"/>
  </w:style>
  <w:style w:type="numbering" w:customStyle="1" w:styleId="770">
    <w:name w:val="Нет списка77"/>
    <w:next w:val="a4"/>
    <w:uiPriority w:val="99"/>
    <w:semiHidden/>
    <w:unhideWhenUsed/>
    <w:rsid w:val="001600F2"/>
  </w:style>
  <w:style w:type="numbering" w:customStyle="1" w:styleId="78">
    <w:name w:val="Нет списка78"/>
    <w:next w:val="a4"/>
    <w:uiPriority w:val="99"/>
    <w:semiHidden/>
    <w:unhideWhenUsed/>
    <w:rsid w:val="0006129A"/>
  </w:style>
  <w:style w:type="table" w:customStyle="1" w:styleId="701">
    <w:name w:val="Сетка таблицы70"/>
    <w:basedOn w:val="a3"/>
    <w:next w:val="ae"/>
    <w:uiPriority w:val="39"/>
    <w:rsid w:val="0006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indentmrcssattr">
    <w:name w:val="gmail-msobodytextindent_mr_css_attr"/>
    <w:basedOn w:val="a1"/>
    <w:rsid w:val="0006129A"/>
    <w:pPr>
      <w:spacing w:before="100" w:beforeAutospacing="1" w:after="100" w:afterAutospacing="1"/>
    </w:pPr>
  </w:style>
  <w:style w:type="paragraph" w:customStyle="1" w:styleId="xl1193">
    <w:name w:val="xl1193"/>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textAlignment w:val="top"/>
    </w:pPr>
  </w:style>
  <w:style w:type="paragraph" w:customStyle="1" w:styleId="xl1194">
    <w:name w:val="xl1194"/>
    <w:basedOn w:val="a1"/>
    <w:rsid w:val="00023853"/>
    <w:pPr>
      <w:pBdr>
        <w:left w:val="single" w:sz="8" w:space="0" w:color="auto"/>
        <w:right w:val="single" w:sz="8" w:space="0" w:color="auto"/>
      </w:pBdr>
      <w:shd w:val="clear" w:color="000000" w:fill="DDEBF7"/>
      <w:spacing w:before="100" w:beforeAutospacing="1" w:after="100" w:afterAutospacing="1"/>
      <w:textAlignment w:val="top"/>
    </w:pPr>
  </w:style>
  <w:style w:type="paragraph" w:customStyle="1" w:styleId="xl1195">
    <w:name w:val="xl1195"/>
    <w:basedOn w:val="a1"/>
    <w:rsid w:val="00023853"/>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textAlignment w:val="top"/>
    </w:pPr>
    <w:rPr>
      <w:b/>
      <w:bCs/>
    </w:rPr>
  </w:style>
  <w:style w:type="paragraph" w:customStyle="1" w:styleId="xl1196">
    <w:name w:val="xl1196"/>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style>
  <w:style w:type="paragraph" w:customStyle="1" w:styleId="xl1197">
    <w:name w:val="xl1197"/>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198">
    <w:name w:val="xl1198"/>
    <w:basedOn w:val="a1"/>
    <w:rsid w:val="00023853"/>
    <w:pPr>
      <w:pBdr>
        <w:top w:val="single" w:sz="4" w:space="0" w:color="auto"/>
        <w:bottom w:val="single" w:sz="4" w:space="0" w:color="auto"/>
      </w:pBdr>
      <w:shd w:val="clear" w:color="000000" w:fill="DDEBF7"/>
      <w:spacing w:before="100" w:beforeAutospacing="1" w:after="100" w:afterAutospacing="1"/>
    </w:pPr>
  </w:style>
  <w:style w:type="paragraph" w:customStyle="1" w:styleId="xl1199">
    <w:name w:val="xl119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1200">
    <w:name w:val="xl1200"/>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01">
    <w:name w:val="xl1201"/>
    <w:basedOn w:val="a1"/>
    <w:rsid w:val="00023853"/>
    <w:pPr>
      <w:pBdr>
        <w:top w:val="single" w:sz="4" w:space="0" w:color="auto"/>
        <w:left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02">
    <w:name w:val="xl1202"/>
    <w:basedOn w:val="a1"/>
    <w:rsid w:val="00023853"/>
    <w:pPr>
      <w:pBdr>
        <w:left w:val="single" w:sz="8" w:space="0" w:color="auto"/>
        <w:bottom w:val="single" w:sz="8" w:space="0" w:color="auto"/>
      </w:pBdr>
      <w:shd w:val="clear" w:color="000000" w:fill="DDEBF7"/>
      <w:spacing w:before="100" w:beforeAutospacing="1" w:after="100" w:afterAutospacing="1"/>
    </w:pPr>
  </w:style>
  <w:style w:type="paragraph" w:customStyle="1" w:styleId="xl1203">
    <w:name w:val="xl1203"/>
    <w:basedOn w:val="a1"/>
    <w:rsid w:val="00023853"/>
    <w:pPr>
      <w:pBdr>
        <w:top w:val="single" w:sz="8"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4">
    <w:name w:val="xl1204"/>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sz w:val="28"/>
      <w:szCs w:val="28"/>
    </w:rPr>
  </w:style>
  <w:style w:type="paragraph" w:customStyle="1" w:styleId="xl1205">
    <w:name w:val="xl120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6">
    <w:name w:val="xl1206"/>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07">
    <w:name w:val="xl1207"/>
    <w:basedOn w:val="a1"/>
    <w:rsid w:val="00023853"/>
    <w:pPr>
      <w:pBdr>
        <w:top w:val="single" w:sz="8" w:space="0" w:color="auto"/>
        <w:left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08">
    <w:name w:val="xl1208"/>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b/>
      <w:bCs/>
      <w:sz w:val="28"/>
      <w:szCs w:val="28"/>
    </w:rPr>
  </w:style>
  <w:style w:type="paragraph" w:customStyle="1" w:styleId="xl1209">
    <w:name w:val="xl1209"/>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10">
    <w:name w:val="xl1210"/>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11">
    <w:name w:val="xl1211"/>
    <w:basedOn w:val="a1"/>
    <w:rsid w:val="0002385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Bookman Old Style" w:hAnsi="Bookman Old Style"/>
    </w:rPr>
  </w:style>
  <w:style w:type="paragraph" w:customStyle="1" w:styleId="xl1212">
    <w:name w:val="xl1212"/>
    <w:basedOn w:val="a1"/>
    <w:rsid w:val="00023853"/>
    <w:pPr>
      <w:pBdr>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3">
    <w:name w:val="xl1213"/>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4">
    <w:name w:val="xl1214"/>
    <w:basedOn w:val="a1"/>
    <w:rsid w:val="00023853"/>
    <w:pPr>
      <w:pBdr>
        <w:top w:val="single" w:sz="4" w:space="0" w:color="auto"/>
        <w:left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5">
    <w:name w:val="xl121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6">
    <w:name w:val="xl1216"/>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7">
    <w:name w:val="xl121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8">
    <w:name w:val="xl121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color w:val="FF0000"/>
      <w:sz w:val="18"/>
      <w:szCs w:val="18"/>
    </w:rPr>
  </w:style>
  <w:style w:type="paragraph" w:customStyle="1" w:styleId="xl1219">
    <w:name w:val="xl1219"/>
    <w:basedOn w:val="a1"/>
    <w:rsid w:val="00023853"/>
    <w:pPr>
      <w:pBdr>
        <w:left w:val="single" w:sz="4" w:space="0" w:color="auto"/>
        <w:bottom w:val="single" w:sz="4" w:space="0" w:color="auto"/>
      </w:pBdr>
      <w:shd w:val="clear" w:color="000000" w:fill="FFFFFF"/>
      <w:spacing w:before="100" w:beforeAutospacing="1" w:after="100" w:afterAutospacing="1"/>
    </w:pPr>
  </w:style>
  <w:style w:type="paragraph" w:customStyle="1" w:styleId="xl1220">
    <w:name w:val="xl1220"/>
    <w:basedOn w:val="a1"/>
    <w:rsid w:val="00023853"/>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221">
    <w:name w:val="xl1221"/>
    <w:basedOn w:val="a1"/>
    <w:rsid w:val="00023853"/>
    <w:pPr>
      <w:pBdr>
        <w:top w:val="single" w:sz="4" w:space="0" w:color="auto"/>
        <w:left w:val="single" w:sz="4" w:space="0" w:color="auto"/>
      </w:pBdr>
      <w:shd w:val="clear" w:color="000000" w:fill="FFFFFF"/>
      <w:spacing w:before="100" w:beforeAutospacing="1" w:after="100" w:afterAutospacing="1"/>
    </w:pPr>
  </w:style>
  <w:style w:type="paragraph" w:customStyle="1" w:styleId="xl1222">
    <w:name w:val="xl1222"/>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center"/>
    </w:pPr>
    <w:rPr>
      <w:b/>
      <w:bCs/>
    </w:rPr>
  </w:style>
  <w:style w:type="paragraph" w:customStyle="1" w:styleId="xl1223">
    <w:name w:val="xl1223"/>
    <w:basedOn w:val="a1"/>
    <w:rsid w:val="00023853"/>
    <w:pPr>
      <w:pBdr>
        <w:left w:val="single" w:sz="8" w:space="0" w:color="auto"/>
        <w:bottom w:val="single" w:sz="8" w:space="0" w:color="auto"/>
      </w:pBdr>
      <w:spacing w:before="100" w:beforeAutospacing="1" w:after="100" w:afterAutospacing="1"/>
      <w:jc w:val="both"/>
      <w:textAlignment w:val="center"/>
    </w:pPr>
  </w:style>
  <w:style w:type="paragraph" w:customStyle="1" w:styleId="xl1224">
    <w:name w:val="xl1224"/>
    <w:basedOn w:val="a1"/>
    <w:rsid w:val="0002385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style>
  <w:style w:type="paragraph" w:customStyle="1" w:styleId="xl1225">
    <w:name w:val="xl1225"/>
    <w:basedOn w:val="a1"/>
    <w:rsid w:val="00023853"/>
    <w:pPr>
      <w:pBdr>
        <w:top w:val="single" w:sz="4" w:space="0" w:color="auto"/>
        <w:left w:val="single" w:sz="8" w:space="0" w:color="auto"/>
      </w:pBdr>
      <w:shd w:val="clear" w:color="000000" w:fill="DDEBF7"/>
      <w:spacing w:before="100" w:beforeAutospacing="1" w:after="100" w:afterAutospacing="1"/>
      <w:jc w:val="right"/>
    </w:pPr>
  </w:style>
  <w:style w:type="paragraph" w:customStyle="1" w:styleId="xl1226">
    <w:name w:val="xl1226"/>
    <w:basedOn w:val="a1"/>
    <w:rsid w:val="000238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27">
    <w:name w:val="xl122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rPr>
  </w:style>
  <w:style w:type="paragraph" w:customStyle="1" w:styleId="xl1228">
    <w:name w:val="xl122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229">
    <w:name w:val="xl1229"/>
    <w:basedOn w:val="a1"/>
    <w:rsid w:val="00023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230">
    <w:name w:val="xl1230"/>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style>
  <w:style w:type="paragraph" w:customStyle="1" w:styleId="xl1231">
    <w:name w:val="xl1231"/>
    <w:basedOn w:val="a1"/>
    <w:rsid w:val="00023853"/>
    <w:pPr>
      <w:pBdr>
        <w:top w:val="single" w:sz="4" w:space="0" w:color="auto"/>
        <w:left w:val="single" w:sz="4" w:space="0" w:color="auto"/>
      </w:pBdr>
      <w:spacing w:before="100" w:beforeAutospacing="1" w:after="100" w:afterAutospacing="1"/>
      <w:jc w:val="center"/>
      <w:textAlignment w:val="top"/>
    </w:pPr>
  </w:style>
  <w:style w:type="paragraph" w:customStyle="1" w:styleId="xl1232">
    <w:name w:val="xl1232"/>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233">
    <w:name w:val="xl1233"/>
    <w:basedOn w:val="a1"/>
    <w:rsid w:val="00023853"/>
    <w:pPr>
      <w:pBdr>
        <w:top w:val="single" w:sz="4" w:space="0" w:color="auto"/>
        <w:left w:val="single" w:sz="4" w:space="0" w:color="auto"/>
        <w:bottom w:val="single" w:sz="8" w:space="0" w:color="auto"/>
      </w:pBdr>
      <w:spacing w:before="100" w:beforeAutospacing="1" w:after="100" w:afterAutospacing="1"/>
      <w:jc w:val="center"/>
      <w:textAlignment w:val="top"/>
    </w:pPr>
  </w:style>
  <w:style w:type="paragraph" w:customStyle="1" w:styleId="xl1234">
    <w:name w:val="xl1234"/>
    <w:basedOn w:val="a1"/>
    <w:rsid w:val="00023853"/>
    <w:pPr>
      <w:pBdr>
        <w:left w:val="single" w:sz="4" w:space="0" w:color="auto"/>
      </w:pBdr>
      <w:spacing w:before="100" w:beforeAutospacing="1" w:after="100" w:afterAutospacing="1"/>
      <w:jc w:val="center"/>
      <w:textAlignment w:val="top"/>
    </w:pPr>
    <w:rPr>
      <w:b/>
      <w:bCs/>
    </w:rPr>
  </w:style>
  <w:style w:type="paragraph" w:customStyle="1" w:styleId="xl1235">
    <w:name w:val="xl1235"/>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236">
    <w:name w:val="xl1236"/>
    <w:basedOn w:val="a1"/>
    <w:rsid w:val="00023853"/>
    <w:pPr>
      <w:pBdr>
        <w:top w:val="single" w:sz="8" w:space="0" w:color="auto"/>
        <w:left w:val="single" w:sz="4" w:space="0" w:color="auto"/>
      </w:pBdr>
      <w:spacing w:before="100" w:beforeAutospacing="1" w:after="100" w:afterAutospacing="1"/>
      <w:jc w:val="center"/>
      <w:textAlignment w:val="top"/>
    </w:pPr>
    <w:rPr>
      <w:b/>
      <w:bCs/>
    </w:rPr>
  </w:style>
  <w:style w:type="paragraph" w:customStyle="1" w:styleId="xl1237">
    <w:name w:val="xl1237"/>
    <w:basedOn w:val="a1"/>
    <w:rsid w:val="00023853"/>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238">
    <w:name w:val="xl1238"/>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style>
  <w:style w:type="paragraph" w:customStyle="1" w:styleId="xl1239">
    <w:name w:val="xl1239"/>
    <w:basedOn w:val="a1"/>
    <w:rsid w:val="00023853"/>
    <w:pPr>
      <w:pBdr>
        <w:left w:val="single" w:sz="4" w:space="0" w:color="auto"/>
        <w:bottom w:val="single" w:sz="8" w:space="0" w:color="auto"/>
      </w:pBdr>
      <w:spacing w:before="100" w:beforeAutospacing="1" w:after="100" w:afterAutospacing="1"/>
      <w:jc w:val="center"/>
      <w:textAlignment w:val="top"/>
    </w:pPr>
  </w:style>
  <w:style w:type="paragraph" w:customStyle="1" w:styleId="xl1240">
    <w:name w:val="xl1240"/>
    <w:basedOn w:val="a1"/>
    <w:rsid w:val="00023853"/>
    <w:pPr>
      <w:pBdr>
        <w:left w:val="single" w:sz="4" w:space="0" w:color="auto"/>
        <w:bottom w:val="single" w:sz="4" w:space="0" w:color="auto"/>
      </w:pBdr>
      <w:spacing w:before="100" w:beforeAutospacing="1" w:after="100" w:afterAutospacing="1"/>
      <w:jc w:val="center"/>
      <w:textAlignment w:val="top"/>
    </w:pPr>
  </w:style>
  <w:style w:type="paragraph" w:customStyle="1" w:styleId="xl1241">
    <w:name w:val="xl1241"/>
    <w:basedOn w:val="a1"/>
    <w:rsid w:val="00023853"/>
    <w:pPr>
      <w:pBdr>
        <w:top w:val="single" w:sz="8" w:space="0" w:color="auto"/>
        <w:left w:val="single" w:sz="4" w:space="0" w:color="auto"/>
      </w:pBdr>
      <w:spacing w:before="100" w:beforeAutospacing="1" w:after="100" w:afterAutospacing="1"/>
      <w:jc w:val="center"/>
      <w:textAlignment w:val="top"/>
    </w:pPr>
  </w:style>
  <w:style w:type="paragraph" w:customStyle="1" w:styleId="xl1242">
    <w:name w:val="xl1242"/>
    <w:basedOn w:val="a1"/>
    <w:rsid w:val="000238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243">
    <w:name w:val="xl1243"/>
    <w:basedOn w:val="a1"/>
    <w:rsid w:val="00023853"/>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4">
    <w:name w:val="xl1244"/>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5">
    <w:name w:val="xl1245"/>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46">
    <w:name w:val="xl1246"/>
    <w:basedOn w:val="a1"/>
    <w:rsid w:val="00023853"/>
    <w:pPr>
      <w:pBdr>
        <w:left w:val="single" w:sz="4" w:space="0" w:color="auto"/>
        <w:bottom w:val="single" w:sz="8" w:space="0" w:color="auto"/>
      </w:pBdr>
      <w:spacing w:before="100" w:beforeAutospacing="1" w:after="100" w:afterAutospacing="1"/>
      <w:jc w:val="center"/>
      <w:textAlignment w:val="top"/>
    </w:pPr>
    <w:rPr>
      <w:b/>
      <w:bCs/>
    </w:rPr>
  </w:style>
  <w:style w:type="paragraph" w:customStyle="1" w:styleId="xl1247">
    <w:name w:val="xl124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248">
    <w:name w:val="xl1248"/>
    <w:basedOn w:val="a1"/>
    <w:rsid w:val="00023853"/>
    <w:pPr>
      <w:pBdr>
        <w:left w:val="single" w:sz="4" w:space="0" w:color="auto"/>
      </w:pBdr>
      <w:spacing w:before="100" w:beforeAutospacing="1" w:after="100" w:afterAutospacing="1"/>
      <w:jc w:val="center"/>
      <w:textAlignment w:val="top"/>
    </w:pPr>
  </w:style>
  <w:style w:type="paragraph" w:customStyle="1" w:styleId="xl1249">
    <w:name w:val="xl1249"/>
    <w:basedOn w:val="a1"/>
    <w:rsid w:val="00023853"/>
    <w:pPr>
      <w:pBdr>
        <w:left w:val="single" w:sz="8" w:space="0" w:color="auto"/>
        <w:bottom w:val="single" w:sz="4" w:space="0" w:color="auto"/>
      </w:pBdr>
      <w:spacing w:before="100" w:beforeAutospacing="1" w:after="100" w:afterAutospacing="1"/>
      <w:jc w:val="both"/>
      <w:textAlignment w:val="center"/>
    </w:pPr>
    <w:rPr>
      <w:i/>
      <w:iCs/>
    </w:rPr>
  </w:style>
  <w:style w:type="paragraph" w:customStyle="1" w:styleId="xl1250">
    <w:name w:val="xl1250"/>
    <w:basedOn w:val="a1"/>
    <w:rsid w:val="00023853"/>
    <w:pPr>
      <w:pBdr>
        <w:left w:val="single" w:sz="8" w:space="0" w:color="auto"/>
        <w:bottom w:val="single" w:sz="4" w:space="0" w:color="auto"/>
      </w:pBdr>
      <w:shd w:val="clear" w:color="000000" w:fill="DDEBF7"/>
      <w:spacing w:before="100" w:beforeAutospacing="1" w:after="100" w:afterAutospacing="1"/>
    </w:pPr>
  </w:style>
  <w:style w:type="paragraph" w:customStyle="1" w:styleId="xl1251">
    <w:name w:val="xl1251"/>
    <w:basedOn w:val="a1"/>
    <w:rsid w:val="00023853"/>
    <w:pPr>
      <w:pBdr>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2">
    <w:name w:val="xl1252"/>
    <w:basedOn w:val="a1"/>
    <w:rsid w:val="00023853"/>
    <w:pPr>
      <w:pBdr>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3">
    <w:name w:val="xl1253"/>
    <w:basedOn w:val="a1"/>
    <w:rsid w:val="00023853"/>
    <w:pPr>
      <w:pBdr>
        <w:top w:val="single" w:sz="8" w:space="0" w:color="auto"/>
        <w:right w:val="single" w:sz="8" w:space="0" w:color="auto"/>
      </w:pBdr>
      <w:shd w:val="clear" w:color="000000" w:fill="DDEBF7"/>
      <w:spacing w:before="100" w:beforeAutospacing="1" w:after="100" w:afterAutospacing="1"/>
      <w:jc w:val="right"/>
      <w:textAlignment w:val="center"/>
    </w:pPr>
    <w:rPr>
      <w:b/>
      <w:bCs/>
      <w:sz w:val="28"/>
      <w:szCs w:val="28"/>
    </w:rPr>
  </w:style>
  <w:style w:type="paragraph" w:customStyle="1" w:styleId="xl1254">
    <w:name w:val="xl1254"/>
    <w:basedOn w:val="a1"/>
    <w:rsid w:val="0002385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5">
    <w:name w:val="xl1255"/>
    <w:basedOn w:val="a1"/>
    <w:rsid w:val="00023853"/>
    <w:pPr>
      <w:pBdr>
        <w:top w:val="single" w:sz="8" w:space="0" w:color="auto"/>
        <w:left w:val="single" w:sz="8" w:space="0" w:color="auto"/>
        <w:right w:val="single" w:sz="4" w:space="0" w:color="auto"/>
      </w:pBdr>
      <w:shd w:val="clear" w:color="000000" w:fill="DDEBF7"/>
      <w:spacing w:before="100" w:beforeAutospacing="1" w:after="100" w:afterAutospacing="1"/>
      <w:jc w:val="right"/>
      <w:textAlignment w:val="center"/>
    </w:pPr>
    <w:rPr>
      <w:b/>
      <w:bCs/>
      <w:sz w:val="28"/>
      <w:szCs w:val="28"/>
    </w:rPr>
  </w:style>
  <w:style w:type="paragraph" w:customStyle="1" w:styleId="xl1256">
    <w:name w:val="xl1256"/>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57">
    <w:name w:val="xl1257"/>
    <w:basedOn w:val="a1"/>
    <w:rsid w:val="00023853"/>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8">
    <w:name w:val="xl125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top"/>
    </w:pPr>
  </w:style>
  <w:style w:type="paragraph" w:customStyle="1" w:styleId="xl1259">
    <w:name w:val="xl125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60">
    <w:name w:val="xl126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1261">
    <w:name w:val="xl1261"/>
    <w:basedOn w:val="a1"/>
    <w:rsid w:val="00023853"/>
    <w:pPr>
      <w:pBdr>
        <w:top w:val="single" w:sz="4" w:space="0" w:color="auto"/>
        <w:right w:val="single" w:sz="8" w:space="0" w:color="auto"/>
      </w:pBdr>
      <w:shd w:val="clear" w:color="000000" w:fill="DDEBF7"/>
      <w:spacing w:before="100" w:beforeAutospacing="1" w:after="100" w:afterAutospacing="1"/>
    </w:pPr>
  </w:style>
  <w:style w:type="paragraph" w:customStyle="1" w:styleId="xl1262">
    <w:name w:val="xl1262"/>
    <w:basedOn w:val="a1"/>
    <w:rsid w:val="00023853"/>
    <w:pPr>
      <w:pBdr>
        <w:bottom w:val="single" w:sz="8" w:space="0" w:color="auto"/>
        <w:right w:val="single" w:sz="8" w:space="0" w:color="auto"/>
      </w:pBdr>
      <w:shd w:val="clear" w:color="000000" w:fill="DDEBF7"/>
      <w:spacing w:before="100" w:beforeAutospacing="1" w:after="100" w:afterAutospacing="1"/>
    </w:pPr>
  </w:style>
  <w:style w:type="paragraph" w:customStyle="1" w:styleId="xl1263">
    <w:name w:val="xl1263"/>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4">
    <w:name w:val="xl126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265">
    <w:name w:val="xl126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66">
    <w:name w:val="xl126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pPr>
  </w:style>
  <w:style w:type="paragraph" w:customStyle="1" w:styleId="xl1267">
    <w:name w:val="xl1267"/>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68">
    <w:name w:val="xl126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9">
    <w:name w:val="xl1269"/>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70">
    <w:name w:val="xl1270"/>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1">
    <w:name w:val="xl127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2">
    <w:name w:val="xl1272"/>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3">
    <w:name w:val="xl1273"/>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4">
    <w:name w:val="xl1274"/>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5">
    <w:name w:val="xl1275"/>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6">
    <w:name w:val="xl1276"/>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7">
    <w:name w:val="xl1277"/>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78">
    <w:name w:val="xl127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9">
    <w:name w:val="xl1279"/>
    <w:basedOn w:val="a1"/>
    <w:rsid w:val="00023853"/>
    <w:pPr>
      <w:pBdr>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80">
    <w:name w:val="xl1280"/>
    <w:basedOn w:val="a1"/>
    <w:rsid w:val="00023853"/>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281">
    <w:name w:val="xl128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82">
    <w:name w:val="xl1282"/>
    <w:basedOn w:val="a1"/>
    <w:rsid w:val="0002385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rPr>
  </w:style>
  <w:style w:type="paragraph" w:customStyle="1" w:styleId="xl1283">
    <w:name w:val="xl1283"/>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84">
    <w:name w:val="xl1284"/>
    <w:basedOn w:val="a1"/>
    <w:rsid w:val="00023853"/>
    <w:pPr>
      <w:pBdr>
        <w:top w:val="single" w:sz="4" w:space="0" w:color="auto"/>
        <w:left w:val="single" w:sz="8" w:space="0" w:color="auto"/>
      </w:pBdr>
      <w:shd w:val="clear" w:color="000000" w:fill="DDEBF7"/>
      <w:spacing w:before="100" w:beforeAutospacing="1" w:after="100" w:afterAutospacing="1"/>
      <w:jc w:val="right"/>
      <w:textAlignment w:val="center"/>
    </w:pPr>
  </w:style>
  <w:style w:type="paragraph" w:customStyle="1" w:styleId="xl1285">
    <w:name w:val="xl1285"/>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86">
    <w:name w:val="xl1286"/>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7">
    <w:name w:val="xl1287"/>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rPr>
      <w:b/>
      <w:bCs/>
    </w:rPr>
  </w:style>
  <w:style w:type="paragraph" w:customStyle="1" w:styleId="xl1288">
    <w:name w:val="xl1288"/>
    <w:basedOn w:val="a1"/>
    <w:rsid w:val="00023853"/>
    <w:pPr>
      <w:pBdr>
        <w:top w:val="single" w:sz="4"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9">
    <w:name w:val="xl128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0">
    <w:name w:val="xl129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1">
    <w:name w:val="xl1291"/>
    <w:basedOn w:val="a1"/>
    <w:rsid w:val="00023853"/>
    <w:pPr>
      <w:pBdr>
        <w:right w:val="single" w:sz="8" w:space="0" w:color="auto"/>
      </w:pBdr>
      <w:shd w:val="clear" w:color="000000" w:fill="DDEBF7"/>
      <w:spacing w:before="100" w:beforeAutospacing="1" w:after="100" w:afterAutospacing="1"/>
      <w:jc w:val="right"/>
      <w:textAlignment w:val="top"/>
    </w:pPr>
    <w:rPr>
      <w:b/>
      <w:bCs/>
    </w:rPr>
  </w:style>
  <w:style w:type="paragraph" w:customStyle="1" w:styleId="xl1292">
    <w:name w:val="xl1292"/>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style>
  <w:style w:type="paragraph" w:customStyle="1" w:styleId="xl1293">
    <w:name w:val="xl1293"/>
    <w:basedOn w:val="a1"/>
    <w:rsid w:val="00023853"/>
    <w:pPr>
      <w:pBdr>
        <w:right w:val="single" w:sz="8" w:space="0" w:color="auto"/>
      </w:pBdr>
      <w:shd w:val="clear" w:color="000000" w:fill="DDEBF7"/>
      <w:spacing w:before="100" w:beforeAutospacing="1" w:after="100" w:afterAutospacing="1"/>
      <w:jc w:val="right"/>
    </w:pPr>
  </w:style>
  <w:style w:type="paragraph" w:customStyle="1" w:styleId="xl1294">
    <w:name w:val="xl129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95">
    <w:name w:val="xl129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96">
    <w:name w:val="xl129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style>
  <w:style w:type="paragraph" w:customStyle="1" w:styleId="xl1297">
    <w:name w:val="xl129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98">
    <w:name w:val="xl1298"/>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99">
    <w:name w:val="xl1299"/>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300">
    <w:name w:val="xl1300"/>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1">
    <w:name w:val="xl1301"/>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2">
    <w:name w:val="xl1302"/>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color w:val="FF0000"/>
    </w:rPr>
  </w:style>
  <w:style w:type="paragraph" w:customStyle="1" w:styleId="xl1303">
    <w:name w:val="xl1303"/>
    <w:basedOn w:val="a1"/>
    <w:rsid w:val="00023853"/>
    <w:pPr>
      <w:pBdr>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4">
    <w:name w:val="xl1304"/>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5">
    <w:name w:val="xl130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6">
    <w:name w:val="xl1306"/>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307">
    <w:name w:val="xl130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308">
    <w:name w:val="xl1308"/>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rPr>
  </w:style>
  <w:style w:type="paragraph" w:customStyle="1" w:styleId="xl1309">
    <w:name w:val="xl1309"/>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color w:val="FF0000"/>
    </w:rPr>
  </w:style>
  <w:style w:type="paragraph" w:customStyle="1" w:styleId="xl1310">
    <w:name w:val="xl1310"/>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rPr>
      <w:b/>
      <w:bCs/>
      <w:sz w:val="28"/>
      <w:szCs w:val="28"/>
    </w:rPr>
  </w:style>
  <w:style w:type="paragraph" w:customStyle="1" w:styleId="xl1311">
    <w:name w:val="xl1311"/>
    <w:basedOn w:val="a1"/>
    <w:rsid w:val="0002385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2">
    <w:name w:val="xl1312"/>
    <w:basedOn w:val="a1"/>
    <w:rsid w:val="0002385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313">
    <w:name w:val="xl1313"/>
    <w:basedOn w:val="a1"/>
    <w:rsid w:val="00023853"/>
    <w:pPr>
      <w:pBdr>
        <w:bottom w:val="single" w:sz="4" w:space="0" w:color="auto"/>
      </w:pBdr>
      <w:shd w:val="clear" w:color="000000" w:fill="DDEBF7"/>
      <w:spacing w:before="100" w:beforeAutospacing="1" w:after="100" w:afterAutospacing="1"/>
      <w:jc w:val="right"/>
      <w:textAlignment w:val="top"/>
    </w:pPr>
    <w:rPr>
      <w:b/>
      <w:bCs/>
    </w:rPr>
  </w:style>
  <w:style w:type="paragraph" w:customStyle="1" w:styleId="xl1314">
    <w:name w:val="xl1314"/>
    <w:basedOn w:val="a1"/>
    <w:rsid w:val="0002385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15">
    <w:name w:val="xl1315"/>
    <w:basedOn w:val="a1"/>
    <w:rsid w:val="00023853"/>
    <w:pPr>
      <w:spacing w:before="100" w:beforeAutospacing="1" w:after="100" w:afterAutospacing="1"/>
      <w:jc w:val="center"/>
    </w:pPr>
    <w:rPr>
      <w:b/>
      <w:bCs/>
      <w:sz w:val="36"/>
      <w:szCs w:val="36"/>
    </w:rPr>
  </w:style>
  <w:style w:type="paragraph" w:customStyle="1" w:styleId="xl1316">
    <w:name w:val="xl1316"/>
    <w:basedOn w:val="a1"/>
    <w:rsid w:val="00023853"/>
    <w:pPr>
      <w:pBdr>
        <w:bottom w:val="single" w:sz="8" w:space="0" w:color="auto"/>
      </w:pBdr>
      <w:spacing w:before="100" w:beforeAutospacing="1" w:after="100" w:afterAutospacing="1"/>
      <w:jc w:val="center"/>
    </w:pPr>
    <w:rPr>
      <w:b/>
      <w:bCs/>
      <w:sz w:val="32"/>
      <w:szCs w:val="32"/>
    </w:rPr>
  </w:style>
  <w:style w:type="paragraph" w:customStyle="1" w:styleId="xl1317">
    <w:name w:val="xl1317"/>
    <w:basedOn w:val="a1"/>
    <w:rsid w:val="00023853"/>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8">
    <w:name w:val="xl1318"/>
    <w:basedOn w:val="a1"/>
    <w:rsid w:val="00023853"/>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9">
    <w:name w:val="xl1319"/>
    <w:basedOn w:val="a1"/>
    <w:rsid w:val="00023853"/>
    <w:pPr>
      <w:pBdr>
        <w:top w:val="single" w:sz="8" w:space="0" w:color="auto"/>
        <w:bottom w:val="single" w:sz="8" w:space="0" w:color="auto"/>
      </w:pBdr>
      <w:spacing w:before="100" w:beforeAutospacing="1" w:after="100" w:afterAutospacing="1"/>
      <w:jc w:val="center"/>
    </w:pPr>
    <w:rPr>
      <w:b/>
      <w:bCs/>
    </w:rPr>
  </w:style>
  <w:style w:type="paragraph" w:customStyle="1" w:styleId="xl1320">
    <w:name w:val="xl1320"/>
    <w:basedOn w:val="a1"/>
    <w:rsid w:val="00023853"/>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1">
    <w:name w:val="xl1321"/>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322">
    <w:name w:val="xl1322"/>
    <w:basedOn w:val="a1"/>
    <w:rsid w:val="00023853"/>
    <w:pPr>
      <w:pBdr>
        <w:left w:val="single" w:sz="4" w:space="0" w:color="auto"/>
        <w:right w:val="single" w:sz="8" w:space="0" w:color="auto"/>
      </w:pBdr>
      <w:spacing w:before="100" w:beforeAutospacing="1" w:after="100" w:afterAutospacing="1"/>
      <w:jc w:val="center"/>
      <w:textAlignment w:val="top"/>
    </w:pPr>
    <w:rPr>
      <w:b/>
      <w:bCs/>
    </w:rPr>
  </w:style>
  <w:style w:type="paragraph" w:customStyle="1" w:styleId="xl1323">
    <w:name w:val="xl1323"/>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24">
    <w:name w:val="xl1324"/>
    <w:basedOn w:val="a1"/>
    <w:rsid w:val="00023853"/>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1325">
    <w:name w:val="xl1325"/>
    <w:basedOn w:val="a1"/>
    <w:rsid w:val="00023853"/>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6">
    <w:name w:val="xl1326"/>
    <w:basedOn w:val="a1"/>
    <w:rsid w:val="00023853"/>
    <w:pPr>
      <w:shd w:val="clear" w:color="000000" w:fill="FFFFFF"/>
      <w:spacing w:before="100" w:beforeAutospacing="1" w:after="100" w:afterAutospacing="1"/>
      <w:jc w:val="center"/>
      <w:textAlignment w:val="center"/>
    </w:pPr>
    <w:rPr>
      <w:b/>
      <w:bCs/>
    </w:rPr>
  </w:style>
  <w:style w:type="paragraph" w:customStyle="1" w:styleId="xl1327">
    <w:name w:val="xl132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328">
    <w:name w:val="xl1328"/>
    <w:basedOn w:val="a1"/>
    <w:rsid w:val="00023853"/>
    <w:pPr>
      <w:spacing w:before="100" w:beforeAutospacing="1" w:after="100" w:afterAutospacing="1"/>
      <w:jc w:val="center"/>
      <w:textAlignment w:val="top"/>
    </w:pPr>
    <w:rPr>
      <w:b/>
      <w:bCs/>
    </w:rPr>
  </w:style>
  <w:style w:type="numbering" w:customStyle="1" w:styleId="79">
    <w:name w:val="Нет списка79"/>
    <w:next w:val="a4"/>
    <w:uiPriority w:val="99"/>
    <w:semiHidden/>
    <w:unhideWhenUsed/>
    <w:rsid w:val="00D36B03"/>
  </w:style>
  <w:style w:type="paragraph" w:customStyle="1" w:styleId="1ffff6">
    <w:name w:val="Знак Знак1 Знак Знак"/>
    <w:basedOn w:val="a1"/>
    <w:rsid w:val="00D36B03"/>
    <w:pPr>
      <w:tabs>
        <w:tab w:val="num" w:pos="360"/>
      </w:tabs>
      <w:spacing w:after="160" w:line="240" w:lineRule="exact"/>
    </w:pPr>
    <w:rPr>
      <w:rFonts w:ascii="Verdana" w:hAnsi="Verdana" w:cs="Verdana"/>
      <w:sz w:val="20"/>
      <w:szCs w:val="20"/>
      <w:lang w:val="en-US" w:eastAsia="en-US"/>
    </w:rPr>
  </w:style>
  <w:style w:type="numbering" w:customStyle="1" w:styleId="1341">
    <w:name w:val="Нет списка134"/>
    <w:next w:val="a4"/>
    <w:uiPriority w:val="99"/>
    <w:semiHidden/>
    <w:rsid w:val="00D36B03"/>
  </w:style>
  <w:style w:type="numbering" w:customStyle="1" w:styleId="1116">
    <w:name w:val="Нет списка1116"/>
    <w:next w:val="a4"/>
    <w:semiHidden/>
    <w:unhideWhenUsed/>
    <w:rsid w:val="00D36B03"/>
  </w:style>
  <w:style w:type="table" w:customStyle="1" w:styleId="1600">
    <w:name w:val="Сетка таблицы160"/>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4"/>
    <w:uiPriority w:val="99"/>
    <w:semiHidden/>
    <w:unhideWhenUsed/>
    <w:rsid w:val="00D36B03"/>
  </w:style>
  <w:style w:type="table" w:customStyle="1" w:styleId="242">
    <w:name w:val="Сетка таблицы242"/>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4"/>
    <w:uiPriority w:val="99"/>
    <w:semiHidden/>
    <w:rsid w:val="00D36B03"/>
  </w:style>
  <w:style w:type="numbering" w:customStyle="1" w:styleId="1212">
    <w:name w:val="Нет списка1212"/>
    <w:next w:val="a4"/>
    <w:uiPriority w:val="99"/>
    <w:semiHidden/>
    <w:unhideWhenUsed/>
    <w:rsid w:val="00D36B03"/>
  </w:style>
  <w:style w:type="numbering" w:customStyle="1" w:styleId="2113">
    <w:name w:val="Нет списка2113"/>
    <w:next w:val="a4"/>
    <w:uiPriority w:val="99"/>
    <w:semiHidden/>
    <w:unhideWhenUsed/>
    <w:rsid w:val="00D36B03"/>
  </w:style>
  <w:style w:type="paragraph" w:customStyle="1" w:styleId="21c">
    <w:name w:val="Абзац списка21"/>
    <w:basedOn w:val="a1"/>
    <w:autoRedefine/>
    <w:rsid w:val="00D36B03"/>
    <w:pPr>
      <w:jc w:val="center"/>
    </w:pPr>
    <w:rPr>
      <w:snapToGrid w:val="0"/>
      <w:sz w:val="28"/>
      <w:szCs w:val="28"/>
    </w:rPr>
  </w:style>
  <w:style w:type="paragraph" w:customStyle="1" w:styleId="afffffffc">
    <w:name w:val="Знак"/>
    <w:basedOn w:val="a1"/>
    <w:rsid w:val="00D36B03"/>
    <w:pPr>
      <w:spacing w:after="160" w:line="240" w:lineRule="exact"/>
    </w:pPr>
    <w:rPr>
      <w:rFonts w:ascii="Verdana" w:hAnsi="Verdana" w:cs="Verdana"/>
      <w:sz w:val="20"/>
      <w:szCs w:val="20"/>
      <w:lang w:val="en-US" w:eastAsia="en-US"/>
    </w:rPr>
  </w:style>
  <w:style w:type="table" w:customStyle="1" w:styleId="243">
    <w:name w:val="Сетка таблицы243"/>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D778E6"/>
  </w:style>
  <w:style w:type="numbering" w:customStyle="1" w:styleId="1351">
    <w:name w:val="Нет списка135"/>
    <w:next w:val="a4"/>
    <w:uiPriority w:val="99"/>
    <w:semiHidden/>
    <w:unhideWhenUsed/>
    <w:rsid w:val="00D778E6"/>
  </w:style>
  <w:style w:type="table" w:customStyle="1" w:styleId="1610">
    <w:name w:val="Сетка таблицы161"/>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4"/>
    <w:uiPriority w:val="99"/>
    <w:semiHidden/>
    <w:unhideWhenUsed/>
    <w:rsid w:val="00D778E6"/>
  </w:style>
  <w:style w:type="table" w:customStyle="1" w:styleId="245">
    <w:name w:val="Сетка таблицы245"/>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9">
    <w:name w:val="xl132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0">
    <w:name w:val="xl1330"/>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1">
    <w:name w:val="xl133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32">
    <w:name w:val="xl133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3">
    <w:name w:val="xl1333"/>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5">
    <w:name w:val="xl1335"/>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6">
    <w:name w:val="xl133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7">
    <w:name w:val="xl133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8">
    <w:name w:val="xl133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9">
    <w:name w:val="xl1339"/>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0">
    <w:name w:val="xl1340"/>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1">
    <w:name w:val="xl134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2">
    <w:name w:val="xl1342"/>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3">
    <w:name w:val="xl134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4">
    <w:name w:val="xl1344"/>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6">
    <w:name w:val="xl134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7">
    <w:name w:val="xl134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8">
    <w:name w:val="xl13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9">
    <w:name w:val="xl13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0">
    <w:name w:val="xl135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1">
    <w:name w:val="xl13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2">
    <w:name w:val="xl135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3">
    <w:name w:val="xl135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4">
    <w:name w:val="xl135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55">
    <w:name w:val="xl135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56">
    <w:name w:val="xl13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7">
    <w:name w:val="xl135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8">
    <w:name w:val="xl135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9">
    <w:name w:val="xl135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60">
    <w:name w:val="xl1360"/>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61">
    <w:name w:val="xl136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3">
    <w:name w:val="xl1363"/>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4">
    <w:name w:val="xl1364"/>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5">
    <w:name w:val="xl1365"/>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6">
    <w:name w:val="xl1366"/>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7">
    <w:name w:val="xl1367"/>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8">
    <w:name w:val="xl136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9">
    <w:name w:val="xl1369"/>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70">
    <w:name w:val="xl137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71">
    <w:name w:val="xl137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72">
    <w:name w:val="xl1372"/>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73">
    <w:name w:val="xl137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74">
    <w:name w:val="xl1374"/>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76">
    <w:name w:val="xl137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1"/>
    <w:rsid w:val="00E86C8E"/>
    <w:pPr>
      <w:shd w:val="clear" w:color="000000" w:fill="FFFFFF"/>
      <w:spacing w:before="100" w:beforeAutospacing="1" w:after="100" w:afterAutospacing="1"/>
      <w:jc w:val="center"/>
      <w:textAlignment w:val="center"/>
    </w:pPr>
    <w:rPr>
      <w:b/>
      <w:bCs/>
    </w:rPr>
  </w:style>
  <w:style w:type="paragraph" w:customStyle="1" w:styleId="xl1379">
    <w:name w:val="xl1379"/>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0">
    <w:name w:val="xl1380"/>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82">
    <w:name w:val="xl138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83">
    <w:name w:val="xl1383"/>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384">
    <w:name w:val="xl138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5">
    <w:name w:val="xl138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6">
    <w:name w:val="xl1386"/>
    <w:basedOn w:val="a1"/>
    <w:rsid w:val="00E86C8E"/>
    <w:pPr>
      <w:shd w:val="clear" w:color="000000" w:fill="FFFFFF"/>
      <w:spacing w:before="100" w:beforeAutospacing="1" w:after="100" w:afterAutospacing="1"/>
      <w:jc w:val="center"/>
      <w:textAlignment w:val="center"/>
    </w:pPr>
  </w:style>
  <w:style w:type="paragraph" w:customStyle="1" w:styleId="xl1387">
    <w:name w:val="xl138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8">
    <w:name w:val="xl13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9">
    <w:name w:val="xl13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0">
    <w:name w:val="xl139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1">
    <w:name w:val="xl139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3">
    <w:name w:val="xl139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5">
    <w:name w:val="xl139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396">
    <w:name w:val="xl1396"/>
    <w:basedOn w:val="a1"/>
    <w:rsid w:val="00E86C8E"/>
    <w:pPr>
      <w:shd w:val="clear" w:color="000000" w:fill="F7ECD5"/>
      <w:spacing w:before="100" w:beforeAutospacing="1" w:after="100" w:afterAutospacing="1"/>
      <w:jc w:val="center"/>
      <w:textAlignment w:val="center"/>
    </w:pPr>
    <w:rPr>
      <w:b/>
      <w:bCs/>
    </w:rPr>
  </w:style>
  <w:style w:type="paragraph" w:customStyle="1" w:styleId="xl1397">
    <w:name w:val="xl1397"/>
    <w:basedOn w:val="a1"/>
    <w:rsid w:val="00E86C8E"/>
    <w:pPr>
      <w:pBdr>
        <w:top w:val="single" w:sz="8"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8">
    <w:name w:val="xl1398"/>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9">
    <w:name w:val="xl1399"/>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400">
    <w:name w:val="xl1400"/>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1">
    <w:name w:val="xl1401"/>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2">
    <w:name w:val="xl1402"/>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i/>
      <w:iCs/>
    </w:rPr>
  </w:style>
  <w:style w:type="paragraph" w:customStyle="1" w:styleId="xl1403">
    <w:name w:val="xl140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4">
    <w:name w:val="xl1404"/>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5">
    <w:name w:val="xl140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6">
    <w:name w:val="xl1406"/>
    <w:basedOn w:val="a1"/>
    <w:rsid w:val="00E86C8E"/>
    <w:pPr>
      <w:shd w:val="clear" w:color="000000" w:fill="F7ECD5"/>
      <w:spacing w:before="100" w:beforeAutospacing="1" w:after="100" w:afterAutospacing="1"/>
      <w:jc w:val="center"/>
      <w:textAlignment w:val="center"/>
    </w:pPr>
    <w:rPr>
      <w:b/>
      <w:bCs/>
    </w:rPr>
  </w:style>
  <w:style w:type="paragraph" w:customStyle="1" w:styleId="xl1407">
    <w:name w:val="xl1407"/>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08">
    <w:name w:val="xl140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9">
    <w:name w:val="xl1409"/>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0">
    <w:name w:val="xl141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1">
    <w:name w:val="xl1411"/>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2">
    <w:name w:val="xl1412"/>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color w:val="000000"/>
    </w:rPr>
  </w:style>
  <w:style w:type="paragraph" w:customStyle="1" w:styleId="xl1413">
    <w:name w:val="xl141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rPr>
  </w:style>
  <w:style w:type="paragraph" w:customStyle="1" w:styleId="xl1414">
    <w:name w:val="xl1414"/>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5">
    <w:name w:val="xl1415"/>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6">
    <w:name w:val="xl1416"/>
    <w:basedOn w:val="a1"/>
    <w:rsid w:val="00E86C8E"/>
    <w:pPr>
      <w:pBdr>
        <w:top w:val="single" w:sz="8"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17">
    <w:name w:val="xl1417"/>
    <w:basedOn w:val="a1"/>
    <w:rsid w:val="00E86C8E"/>
    <w:pPr>
      <w:pBdr>
        <w:left w:val="single" w:sz="4" w:space="0" w:color="auto"/>
        <w:bottom w:val="single" w:sz="8" w:space="0" w:color="auto"/>
      </w:pBdr>
      <w:shd w:val="clear" w:color="000000" w:fill="F7ECD5"/>
      <w:spacing w:before="100" w:beforeAutospacing="1" w:after="100" w:afterAutospacing="1"/>
      <w:jc w:val="right"/>
      <w:textAlignment w:val="center"/>
    </w:pPr>
    <w:rPr>
      <w:i/>
      <w:iCs/>
      <w:color w:val="000000"/>
    </w:rPr>
  </w:style>
  <w:style w:type="paragraph" w:customStyle="1" w:styleId="xl1418">
    <w:name w:val="xl1418"/>
    <w:basedOn w:val="a1"/>
    <w:rsid w:val="00E86C8E"/>
    <w:pPr>
      <w:shd w:val="clear" w:color="000000" w:fill="F7ECD5"/>
      <w:spacing w:before="100" w:beforeAutospacing="1" w:after="100" w:afterAutospacing="1"/>
    </w:pPr>
    <w:rPr>
      <w:rFonts w:ascii="Verdana" w:hAnsi="Verdana"/>
      <w:sz w:val="16"/>
      <w:szCs w:val="16"/>
    </w:rPr>
  </w:style>
  <w:style w:type="paragraph" w:customStyle="1" w:styleId="xl1419">
    <w:name w:val="xl141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0">
    <w:name w:val="xl14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1">
    <w:name w:val="xl14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3">
    <w:name w:val="xl142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6">
    <w:name w:val="xl1426"/>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7">
    <w:name w:val="xl1427"/>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8">
    <w:name w:val="xl142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9">
    <w:name w:val="xl142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430">
    <w:name w:val="xl143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32">
    <w:name w:val="xl143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3">
    <w:name w:val="xl143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4">
    <w:name w:val="xl143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5">
    <w:name w:val="xl1435"/>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36">
    <w:name w:val="xl1436"/>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7">
    <w:name w:val="xl1437"/>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rPr>
      <w:i/>
      <w:iCs/>
    </w:rPr>
  </w:style>
  <w:style w:type="paragraph" w:customStyle="1" w:styleId="xl1438">
    <w:name w:val="xl1438"/>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9">
    <w:name w:val="xl1439"/>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color w:val="000000"/>
    </w:rPr>
  </w:style>
  <w:style w:type="paragraph" w:customStyle="1" w:styleId="xl1440">
    <w:name w:val="xl1440"/>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1">
    <w:name w:val="xl1441"/>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42">
    <w:name w:val="xl1442"/>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3">
    <w:name w:val="xl144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4">
    <w:name w:val="xl144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center"/>
      <w:textAlignment w:val="center"/>
    </w:pPr>
    <w:rPr>
      <w:b/>
      <w:bCs/>
    </w:rPr>
  </w:style>
  <w:style w:type="paragraph" w:customStyle="1" w:styleId="xl1445">
    <w:name w:val="xl1445"/>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6">
    <w:name w:val="xl1446"/>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47">
    <w:name w:val="xl144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48">
    <w:name w:val="xl144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0">
    <w:name w:val="xl145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51">
    <w:name w:val="xl145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2">
    <w:name w:val="xl145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3">
    <w:name w:val="xl1453"/>
    <w:basedOn w:val="a1"/>
    <w:rsid w:val="00E86C8E"/>
    <w:pPr>
      <w:pBdr>
        <w:top w:val="single" w:sz="8" w:space="0" w:color="auto"/>
        <w:left w:val="single" w:sz="8" w:space="0" w:color="auto"/>
        <w:bottom w:val="single" w:sz="8" w:space="0" w:color="auto"/>
        <w:right w:val="single" w:sz="4" w:space="0" w:color="auto"/>
      </w:pBdr>
      <w:shd w:val="clear" w:color="000000" w:fill="D6EED9"/>
      <w:spacing w:before="100" w:beforeAutospacing="1" w:after="100" w:afterAutospacing="1"/>
      <w:textAlignment w:val="center"/>
    </w:pPr>
    <w:rPr>
      <w:b/>
      <w:bCs/>
    </w:rPr>
  </w:style>
  <w:style w:type="paragraph" w:customStyle="1" w:styleId="xl1454">
    <w:name w:val="xl1454"/>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style>
  <w:style w:type="paragraph" w:customStyle="1" w:styleId="xl1455">
    <w:name w:val="xl1455"/>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6">
    <w:name w:val="xl1456"/>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7">
    <w:name w:val="xl1457"/>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8">
    <w:name w:val="xl1458"/>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9">
    <w:name w:val="xl1459"/>
    <w:basedOn w:val="a1"/>
    <w:rsid w:val="00E86C8E"/>
    <w:pPr>
      <w:pBdr>
        <w:top w:val="single" w:sz="8"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60">
    <w:name w:val="xl1460"/>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1">
    <w:name w:val="xl1461"/>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2">
    <w:name w:val="xl1462"/>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3">
    <w:name w:val="xl1463"/>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4">
    <w:name w:val="xl1464"/>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65">
    <w:name w:val="xl146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66">
    <w:name w:val="xl1466"/>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style>
  <w:style w:type="paragraph" w:customStyle="1" w:styleId="xl1467">
    <w:name w:val="xl1467"/>
    <w:basedOn w:val="a1"/>
    <w:rsid w:val="00E86C8E"/>
    <w:pPr>
      <w:pBdr>
        <w:left w:val="single" w:sz="8" w:space="0" w:color="auto"/>
        <w:right w:val="single" w:sz="8" w:space="0" w:color="auto"/>
      </w:pBdr>
      <w:shd w:val="clear" w:color="000000" w:fill="C9E1D4"/>
      <w:spacing w:before="100" w:beforeAutospacing="1" w:after="100" w:afterAutospacing="1"/>
      <w:jc w:val="center"/>
      <w:textAlignment w:val="center"/>
    </w:pPr>
    <w:rPr>
      <w:rFonts w:ascii="Verdana" w:hAnsi="Verdana"/>
      <w:sz w:val="16"/>
      <w:szCs w:val="16"/>
    </w:rPr>
  </w:style>
  <w:style w:type="paragraph" w:customStyle="1" w:styleId="xl1468">
    <w:name w:val="xl1468"/>
    <w:basedOn w:val="a1"/>
    <w:rsid w:val="00E86C8E"/>
    <w:pPr>
      <w:pBdr>
        <w:top w:val="single" w:sz="4" w:space="0" w:color="auto"/>
        <w:left w:val="single" w:sz="8" w:space="0" w:color="auto"/>
        <w:bottom w:val="single" w:sz="4" w:space="0" w:color="auto"/>
        <w:right w:val="single" w:sz="4" w:space="0" w:color="auto"/>
      </w:pBdr>
      <w:shd w:val="clear" w:color="000000" w:fill="C9E1D4"/>
      <w:spacing w:before="100" w:beforeAutospacing="1" w:after="100" w:afterAutospacing="1"/>
      <w:textAlignment w:val="center"/>
    </w:pPr>
  </w:style>
  <w:style w:type="paragraph" w:customStyle="1" w:styleId="xl1469">
    <w:name w:val="xl1469"/>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0">
    <w:name w:val="xl1470"/>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1">
    <w:name w:val="xl1471"/>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72">
    <w:name w:val="xl1472"/>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right"/>
      <w:textAlignment w:val="center"/>
    </w:pPr>
  </w:style>
  <w:style w:type="paragraph" w:customStyle="1" w:styleId="xl1473">
    <w:name w:val="xl1473"/>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4">
    <w:name w:val="xl1474"/>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5">
    <w:name w:val="xl1475"/>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6">
    <w:name w:val="xl1476"/>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center"/>
      <w:textAlignment w:val="center"/>
    </w:pPr>
  </w:style>
  <w:style w:type="paragraph" w:customStyle="1" w:styleId="xl1477">
    <w:name w:val="xl1477"/>
    <w:basedOn w:val="a1"/>
    <w:rsid w:val="00E86C8E"/>
    <w:pPr>
      <w:pBdr>
        <w:top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8">
    <w:name w:val="xl1478"/>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9">
    <w:name w:val="xl1479"/>
    <w:basedOn w:val="a1"/>
    <w:rsid w:val="00E86C8E"/>
    <w:pPr>
      <w:shd w:val="clear" w:color="000000" w:fill="C9E1D4"/>
      <w:spacing w:before="100" w:beforeAutospacing="1" w:after="100" w:afterAutospacing="1"/>
    </w:pPr>
    <w:rPr>
      <w:rFonts w:ascii="Verdana" w:hAnsi="Verdana"/>
      <w:sz w:val="16"/>
      <w:szCs w:val="16"/>
    </w:rPr>
  </w:style>
  <w:style w:type="paragraph" w:customStyle="1" w:styleId="xl1480">
    <w:name w:val="xl1480"/>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83">
    <w:name w:val="xl148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84">
    <w:name w:val="xl1484"/>
    <w:basedOn w:val="a1"/>
    <w:rsid w:val="00E86C8E"/>
    <w:pPr>
      <w:pBdr>
        <w:top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85">
    <w:name w:val="xl1485"/>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6">
    <w:name w:val="xl1486"/>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7">
    <w:name w:val="xl1487"/>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8">
    <w:name w:val="xl148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89">
    <w:name w:val="xl148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0">
    <w:name w:val="xl149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1"/>
    <w:rsid w:val="00E86C8E"/>
    <w:pPr>
      <w:pBdr>
        <w:top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1"/>
    <w:rsid w:val="00E86C8E"/>
    <w:pPr>
      <w:pBdr>
        <w:top w:val="single" w:sz="4" w:space="0" w:color="auto"/>
      </w:pBdr>
      <w:shd w:val="clear" w:color="000000" w:fill="FFFFFF"/>
      <w:spacing w:before="100" w:beforeAutospacing="1" w:after="100" w:afterAutospacing="1"/>
      <w:jc w:val="right"/>
      <w:textAlignment w:val="center"/>
    </w:pPr>
  </w:style>
  <w:style w:type="paragraph" w:customStyle="1" w:styleId="xl1493">
    <w:name w:val="xl1493"/>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94">
    <w:name w:val="xl1494"/>
    <w:basedOn w:val="a1"/>
    <w:rsid w:val="00E86C8E"/>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95">
    <w:name w:val="xl1495"/>
    <w:basedOn w:val="a1"/>
    <w:rsid w:val="00E86C8E"/>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96">
    <w:name w:val="xl149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98">
    <w:name w:val="xl1498"/>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9">
    <w:name w:val="xl149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0">
    <w:name w:val="xl1500"/>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1">
    <w:name w:val="xl150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2">
    <w:name w:val="xl150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03">
    <w:name w:val="xl150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504">
    <w:name w:val="xl150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05">
    <w:name w:val="xl1505"/>
    <w:basedOn w:val="a1"/>
    <w:rsid w:val="00E86C8E"/>
    <w:pPr>
      <w:pBdr>
        <w:left w:val="single" w:sz="8" w:space="0" w:color="auto"/>
        <w:right w:val="single" w:sz="8" w:space="0" w:color="auto"/>
      </w:pBdr>
      <w:shd w:val="clear" w:color="000000" w:fill="C4E6C8"/>
      <w:spacing w:before="100" w:beforeAutospacing="1" w:after="100" w:afterAutospacing="1"/>
      <w:jc w:val="center"/>
      <w:textAlignment w:val="center"/>
    </w:pPr>
    <w:rPr>
      <w:rFonts w:ascii="Verdana" w:hAnsi="Verdana"/>
      <w:sz w:val="16"/>
      <w:szCs w:val="16"/>
    </w:rPr>
  </w:style>
  <w:style w:type="paragraph" w:customStyle="1" w:styleId="xl1506">
    <w:name w:val="xl1506"/>
    <w:basedOn w:val="a1"/>
    <w:rsid w:val="00E86C8E"/>
    <w:pPr>
      <w:pBdr>
        <w:top w:val="single" w:sz="4" w:space="0" w:color="auto"/>
        <w:left w:val="single" w:sz="8" w:space="0" w:color="auto"/>
        <w:bottom w:val="single" w:sz="4" w:space="0" w:color="auto"/>
        <w:right w:val="single" w:sz="4" w:space="0" w:color="auto"/>
      </w:pBdr>
      <w:shd w:val="clear" w:color="000000" w:fill="C4E6C8"/>
      <w:spacing w:before="100" w:beforeAutospacing="1" w:after="100" w:afterAutospacing="1"/>
      <w:textAlignment w:val="center"/>
    </w:pPr>
  </w:style>
  <w:style w:type="paragraph" w:customStyle="1" w:styleId="xl1507">
    <w:name w:val="xl1507"/>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08">
    <w:name w:val="xl1508"/>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09">
    <w:name w:val="xl1509"/>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0">
    <w:name w:val="xl1510"/>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right"/>
      <w:textAlignment w:val="center"/>
    </w:pPr>
  </w:style>
  <w:style w:type="paragraph" w:customStyle="1" w:styleId="xl1511">
    <w:name w:val="xl1511"/>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2">
    <w:name w:val="xl1512"/>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3">
    <w:name w:val="xl1513"/>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14">
    <w:name w:val="xl1514"/>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center"/>
      <w:textAlignment w:val="center"/>
    </w:pPr>
  </w:style>
  <w:style w:type="paragraph" w:customStyle="1" w:styleId="xl1515">
    <w:name w:val="xl1515"/>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6">
    <w:name w:val="xl1516"/>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17">
    <w:name w:val="xl1517"/>
    <w:basedOn w:val="a1"/>
    <w:rsid w:val="00E86C8E"/>
    <w:pPr>
      <w:pBdr>
        <w:top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8">
    <w:name w:val="xl1518"/>
    <w:basedOn w:val="a1"/>
    <w:rsid w:val="00E86C8E"/>
    <w:pPr>
      <w:shd w:val="clear" w:color="000000" w:fill="C4E6C8"/>
      <w:spacing w:before="100" w:beforeAutospacing="1" w:after="100" w:afterAutospacing="1"/>
    </w:pPr>
    <w:rPr>
      <w:rFonts w:ascii="Verdana" w:hAnsi="Verdana"/>
      <w:sz w:val="16"/>
      <w:szCs w:val="16"/>
    </w:rPr>
  </w:style>
  <w:style w:type="paragraph" w:customStyle="1" w:styleId="xl1519">
    <w:name w:val="xl1519"/>
    <w:basedOn w:val="a1"/>
    <w:rsid w:val="00E86C8E"/>
    <w:pPr>
      <w:pBdr>
        <w:top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20">
    <w:name w:val="xl15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1">
    <w:name w:val="xl152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22">
    <w:name w:val="xl15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3">
    <w:name w:val="xl1523"/>
    <w:basedOn w:val="a1"/>
    <w:rsid w:val="00E86C8E"/>
    <w:pPr>
      <w:pBdr>
        <w:top w:val="single" w:sz="4" w:space="0" w:color="auto"/>
        <w:left w:val="single" w:sz="4" w:space="0" w:color="auto"/>
        <w:right w:val="single" w:sz="8" w:space="0" w:color="auto"/>
      </w:pBdr>
      <w:spacing w:before="100" w:beforeAutospacing="1" w:after="100" w:afterAutospacing="1"/>
      <w:jc w:val="right"/>
      <w:textAlignment w:val="center"/>
    </w:pPr>
  </w:style>
  <w:style w:type="paragraph" w:customStyle="1" w:styleId="xl1524">
    <w:name w:val="xl15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25">
    <w:name w:val="xl152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7">
    <w:name w:val="xl1527"/>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28">
    <w:name w:val="xl1528"/>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29">
    <w:name w:val="xl1529"/>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530">
    <w:name w:val="xl1530"/>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531">
    <w:name w:val="xl1531"/>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32">
    <w:name w:val="xl1532"/>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33">
    <w:name w:val="xl1533"/>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34">
    <w:name w:val="xl153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5">
    <w:name w:val="xl1535"/>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6">
    <w:name w:val="xl153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7">
    <w:name w:val="xl1537"/>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8">
    <w:name w:val="xl1538"/>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9">
    <w:name w:val="xl153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0">
    <w:name w:val="xl154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41">
    <w:name w:val="xl1541"/>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42">
    <w:name w:val="xl1542"/>
    <w:basedOn w:val="a1"/>
    <w:rsid w:val="00E86C8E"/>
    <w:pPr>
      <w:shd w:val="clear" w:color="000000" w:fill="FFFFFF"/>
      <w:spacing w:before="100" w:beforeAutospacing="1" w:after="100" w:afterAutospacing="1"/>
      <w:jc w:val="center"/>
      <w:textAlignment w:val="center"/>
    </w:pPr>
  </w:style>
  <w:style w:type="paragraph" w:customStyle="1" w:styleId="xl1543">
    <w:name w:val="xl1543"/>
    <w:basedOn w:val="a1"/>
    <w:rsid w:val="00E86C8E"/>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544">
    <w:name w:val="xl154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5">
    <w:name w:val="xl154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6">
    <w:name w:val="xl1546"/>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47">
    <w:name w:val="xl154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8">
    <w:name w:val="xl1548"/>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9">
    <w:name w:val="xl15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0">
    <w:name w:val="xl1550"/>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551">
    <w:name w:val="xl1551"/>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2">
    <w:name w:val="xl155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3">
    <w:name w:val="xl155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4">
    <w:name w:val="xl1554"/>
    <w:basedOn w:val="a1"/>
    <w:rsid w:val="00E86C8E"/>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5">
    <w:name w:val="xl1555"/>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6">
    <w:name w:val="xl1556"/>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557">
    <w:name w:val="xl155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58">
    <w:name w:val="xl155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59">
    <w:name w:val="xl1559"/>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1"/>
    <w:rsid w:val="00E86C8E"/>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1">
    <w:name w:val="xl156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63">
    <w:name w:val="xl1563"/>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4">
    <w:name w:val="xl156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565">
    <w:name w:val="xl1565"/>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566">
    <w:name w:val="xl1566"/>
    <w:basedOn w:val="a1"/>
    <w:rsid w:val="00E86C8E"/>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7">
    <w:name w:val="xl156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8">
    <w:name w:val="xl1568"/>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9">
    <w:name w:val="xl156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70">
    <w:name w:val="xl157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71">
    <w:name w:val="xl157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2">
    <w:name w:val="xl1572"/>
    <w:basedOn w:val="a1"/>
    <w:rsid w:val="00E86C8E"/>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3">
    <w:name w:val="xl1573"/>
    <w:basedOn w:val="a1"/>
    <w:rsid w:val="00E86C8E"/>
    <w:pPr>
      <w:shd w:val="clear" w:color="000000" w:fill="FFFFFF"/>
      <w:spacing w:before="100" w:beforeAutospacing="1" w:after="100" w:afterAutospacing="1"/>
      <w:jc w:val="center"/>
    </w:pPr>
    <w:rPr>
      <w:sz w:val="28"/>
      <w:szCs w:val="28"/>
    </w:rPr>
  </w:style>
  <w:style w:type="paragraph" w:customStyle="1" w:styleId="xl1574">
    <w:name w:val="xl1574"/>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5">
    <w:name w:val="xl1575"/>
    <w:basedOn w:val="a1"/>
    <w:rsid w:val="00E86C8E"/>
    <w:pPr>
      <w:pBdr>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6">
    <w:name w:val="xl1576"/>
    <w:basedOn w:val="a1"/>
    <w:rsid w:val="00E86C8E"/>
    <w:pPr>
      <w:pBdr>
        <w:top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7">
    <w:name w:val="xl157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578">
    <w:name w:val="xl1578"/>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579">
    <w:name w:val="xl1579"/>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0">
    <w:name w:val="xl1580"/>
    <w:basedOn w:val="a1"/>
    <w:rsid w:val="00E86C8E"/>
    <w:pPr>
      <w:pBdr>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1">
    <w:name w:val="xl1581"/>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2">
    <w:name w:val="xl158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84">
    <w:name w:val="xl158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1"/>
    <w:rsid w:val="00E86C8E"/>
    <w:pPr>
      <w:pBdr>
        <w:bottom w:val="single" w:sz="4" w:space="0" w:color="auto"/>
      </w:pBdr>
      <w:shd w:val="clear" w:color="000000" w:fill="FFFFFF"/>
      <w:spacing w:before="100" w:beforeAutospacing="1" w:after="100" w:afterAutospacing="1"/>
      <w:jc w:val="center"/>
    </w:pPr>
    <w:rPr>
      <w:b/>
      <w:bCs/>
      <w:sz w:val="28"/>
      <w:szCs w:val="28"/>
    </w:rPr>
  </w:style>
  <w:style w:type="paragraph" w:customStyle="1" w:styleId="xl1586">
    <w:name w:val="xl1586"/>
    <w:basedOn w:val="a1"/>
    <w:rsid w:val="00E86C8E"/>
    <w:pPr>
      <w:pBdr>
        <w:bottom w:val="single" w:sz="4" w:space="0" w:color="auto"/>
      </w:pBdr>
      <w:shd w:val="clear" w:color="000000" w:fill="FFFFFF"/>
      <w:spacing w:before="100" w:beforeAutospacing="1" w:after="100" w:afterAutospacing="1"/>
    </w:pPr>
    <w:rPr>
      <w:b/>
      <w:bCs/>
      <w:sz w:val="28"/>
      <w:szCs w:val="28"/>
    </w:rPr>
  </w:style>
  <w:style w:type="paragraph" w:customStyle="1" w:styleId="xl1587">
    <w:name w:val="xl1587"/>
    <w:basedOn w:val="a1"/>
    <w:rsid w:val="00E86C8E"/>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588">
    <w:name w:val="xl1588"/>
    <w:basedOn w:val="a1"/>
    <w:rsid w:val="00E86C8E"/>
    <w:pPr>
      <w:pBdr>
        <w:top w:val="single" w:sz="4" w:space="0" w:color="auto"/>
      </w:pBdr>
      <w:shd w:val="clear" w:color="000000" w:fill="FFFFFF"/>
      <w:spacing w:before="100" w:beforeAutospacing="1" w:after="100" w:afterAutospacing="1"/>
      <w:jc w:val="center"/>
    </w:pPr>
    <w:rPr>
      <w:b/>
      <w:bCs/>
      <w:sz w:val="28"/>
      <w:szCs w:val="28"/>
    </w:rPr>
  </w:style>
  <w:style w:type="paragraph" w:customStyle="1" w:styleId="xl1589">
    <w:name w:val="xl1589"/>
    <w:basedOn w:val="a1"/>
    <w:rsid w:val="00E86C8E"/>
    <w:pPr>
      <w:pBdr>
        <w:top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0">
    <w:name w:val="xl1590"/>
    <w:basedOn w:val="a1"/>
    <w:rsid w:val="00E86C8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91">
    <w:name w:val="xl1591"/>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2">
    <w:name w:val="xl1592"/>
    <w:basedOn w:val="a1"/>
    <w:rsid w:val="00E86C8E"/>
    <w:pPr>
      <w:shd w:val="clear" w:color="000000" w:fill="FFFFFF"/>
      <w:spacing w:before="100" w:beforeAutospacing="1" w:after="100" w:afterAutospacing="1"/>
      <w:jc w:val="center"/>
    </w:pPr>
    <w:rPr>
      <w:sz w:val="28"/>
      <w:szCs w:val="28"/>
    </w:rPr>
  </w:style>
  <w:style w:type="paragraph" w:customStyle="1" w:styleId="xl1593">
    <w:name w:val="xl1593"/>
    <w:basedOn w:val="a1"/>
    <w:rsid w:val="00E86C8E"/>
    <w:pPr>
      <w:pBdr>
        <w:top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94">
    <w:name w:val="xl1594"/>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95">
    <w:name w:val="xl1595"/>
    <w:basedOn w:val="a1"/>
    <w:rsid w:val="00E86C8E"/>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96">
    <w:name w:val="xl1596"/>
    <w:basedOn w:val="a1"/>
    <w:rsid w:val="00E86C8E"/>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7">
    <w:name w:val="xl1597"/>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598">
    <w:name w:val="xl1598"/>
    <w:basedOn w:val="a1"/>
    <w:rsid w:val="00E86C8E"/>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99">
    <w:name w:val="xl159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00">
    <w:name w:val="xl1600"/>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601">
    <w:name w:val="xl1601"/>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602">
    <w:name w:val="xl1602"/>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3">
    <w:name w:val="xl1603"/>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4">
    <w:name w:val="xl1604"/>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05">
    <w:name w:val="xl1605"/>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06">
    <w:name w:val="xl1606"/>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7">
    <w:name w:val="xl1607"/>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08">
    <w:name w:val="xl1608"/>
    <w:basedOn w:val="a1"/>
    <w:rsid w:val="00E86C8E"/>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9">
    <w:name w:val="xl1609"/>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10">
    <w:name w:val="xl1610"/>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11">
    <w:name w:val="xl1611"/>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2">
    <w:name w:val="xl1612"/>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3">
    <w:name w:val="xl1613"/>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14">
    <w:name w:val="xl161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5">
    <w:name w:val="xl1615"/>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16">
    <w:name w:val="xl1616"/>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7">
    <w:name w:val="xl161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8">
    <w:name w:val="xl1618"/>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9">
    <w:name w:val="xl1619"/>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0">
    <w:name w:val="xl1620"/>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1">
    <w:name w:val="xl1621"/>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2">
    <w:name w:val="xl1622"/>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3">
    <w:name w:val="xl1623"/>
    <w:basedOn w:val="a1"/>
    <w:rsid w:val="00E86C8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4">
    <w:name w:val="xl162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5">
    <w:name w:val="xl1625"/>
    <w:basedOn w:val="a1"/>
    <w:rsid w:val="00E86C8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6">
    <w:name w:val="xl1626"/>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27">
    <w:name w:val="xl1627"/>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28">
    <w:name w:val="xl1628"/>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29">
    <w:name w:val="xl1629"/>
    <w:basedOn w:val="a1"/>
    <w:rsid w:val="00E86C8E"/>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0">
    <w:name w:val="xl163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1">
    <w:name w:val="xl1631"/>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632">
    <w:name w:val="xl1632"/>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33">
    <w:name w:val="xl1633"/>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34">
    <w:name w:val="xl1634"/>
    <w:basedOn w:val="a1"/>
    <w:rsid w:val="00E86C8E"/>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635">
    <w:name w:val="xl1635"/>
    <w:basedOn w:val="a1"/>
    <w:rsid w:val="00E86C8E"/>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36">
    <w:name w:val="xl1636"/>
    <w:basedOn w:val="a1"/>
    <w:rsid w:val="00E86C8E"/>
    <w:pPr>
      <w:pBdr>
        <w:top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7">
    <w:name w:val="xl1637"/>
    <w:basedOn w:val="a1"/>
    <w:rsid w:val="00E86C8E"/>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8">
    <w:name w:val="xl1638"/>
    <w:basedOn w:val="a1"/>
    <w:rsid w:val="00E86C8E"/>
    <w:pPr>
      <w:pBdr>
        <w:right w:val="single" w:sz="4" w:space="0" w:color="auto"/>
      </w:pBdr>
      <w:shd w:val="clear" w:color="000000" w:fill="FFFFFF"/>
      <w:spacing w:before="100" w:beforeAutospacing="1" w:after="100" w:afterAutospacing="1"/>
      <w:jc w:val="right"/>
    </w:pPr>
  </w:style>
  <w:style w:type="paragraph" w:customStyle="1" w:styleId="xl1639">
    <w:name w:val="xl1639"/>
    <w:basedOn w:val="a1"/>
    <w:rsid w:val="00E86C8E"/>
    <w:pPr>
      <w:pBdr>
        <w:right w:val="single" w:sz="4" w:space="0" w:color="auto"/>
      </w:pBdr>
      <w:shd w:val="clear" w:color="000000" w:fill="FFFFFF"/>
      <w:spacing w:before="100" w:beforeAutospacing="1" w:after="100" w:afterAutospacing="1"/>
      <w:jc w:val="right"/>
    </w:pPr>
  </w:style>
  <w:style w:type="paragraph" w:customStyle="1" w:styleId="xl1640">
    <w:name w:val="xl1640"/>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1">
    <w:name w:val="xl1641"/>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2">
    <w:name w:val="xl164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3">
    <w:name w:val="xl1643"/>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44">
    <w:name w:val="xl1644"/>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5">
    <w:name w:val="xl164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46">
    <w:name w:val="xl1646"/>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47">
    <w:name w:val="xl16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8">
    <w:name w:val="xl1648"/>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9">
    <w:name w:val="xl164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0">
    <w:name w:val="xl1650"/>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1">
    <w:name w:val="xl16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2">
    <w:name w:val="xl1652"/>
    <w:basedOn w:val="a1"/>
    <w:rsid w:val="00E86C8E"/>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653">
    <w:name w:val="xl1653"/>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54">
    <w:name w:val="xl165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5">
    <w:name w:val="xl1655"/>
    <w:basedOn w:val="a1"/>
    <w:rsid w:val="00E86C8E"/>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56">
    <w:name w:val="xl1656"/>
    <w:basedOn w:val="a1"/>
    <w:rsid w:val="00E86C8E"/>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1657">
    <w:name w:val="xl1657"/>
    <w:basedOn w:val="a1"/>
    <w:rsid w:val="00E86C8E"/>
    <w:pPr>
      <w:pBdr>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8">
    <w:name w:val="xl1658"/>
    <w:basedOn w:val="a1"/>
    <w:rsid w:val="00E86C8E"/>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59">
    <w:name w:val="xl1659"/>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60">
    <w:name w:val="xl166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61">
    <w:name w:val="xl166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662">
    <w:name w:val="xl1662"/>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63">
    <w:name w:val="xl166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4">
    <w:name w:val="xl1664"/>
    <w:basedOn w:val="a1"/>
    <w:rsid w:val="00E86C8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5">
    <w:name w:val="xl1665"/>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7">
    <w:name w:val="xl166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68">
    <w:name w:val="xl1668"/>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9">
    <w:name w:val="xl1669"/>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0">
    <w:name w:val="xl167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71">
    <w:name w:val="xl167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672">
    <w:name w:val="xl167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73">
    <w:name w:val="xl1673"/>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674">
    <w:name w:val="xl167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75">
    <w:name w:val="xl1675"/>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6">
    <w:name w:val="xl1676"/>
    <w:basedOn w:val="a1"/>
    <w:rsid w:val="00E86C8E"/>
    <w:pPr>
      <w:pBdr>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77">
    <w:name w:val="xl167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78">
    <w:name w:val="xl1678"/>
    <w:basedOn w:val="a1"/>
    <w:rsid w:val="00E86C8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679">
    <w:name w:val="xl167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80">
    <w:name w:val="xl1680"/>
    <w:basedOn w:val="a1"/>
    <w:rsid w:val="00E86C8E"/>
    <w:pPr>
      <w:shd w:val="clear" w:color="000000" w:fill="FFFFFF"/>
      <w:spacing w:before="100" w:beforeAutospacing="1" w:after="100" w:afterAutospacing="1"/>
      <w:jc w:val="right"/>
    </w:pPr>
  </w:style>
  <w:style w:type="paragraph" w:customStyle="1" w:styleId="xl1681">
    <w:name w:val="xl1681"/>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2">
    <w:name w:val="xl1682"/>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3">
    <w:name w:val="xl168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684">
    <w:name w:val="xl1684"/>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85">
    <w:name w:val="xl1685"/>
    <w:basedOn w:val="a1"/>
    <w:rsid w:val="00E86C8E"/>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86">
    <w:name w:val="xl1686"/>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87">
    <w:name w:val="xl1687"/>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688">
    <w:name w:val="xl168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89">
    <w:name w:val="xl1689"/>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0">
    <w:name w:val="xl16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1">
    <w:name w:val="xl1691"/>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2">
    <w:name w:val="xl169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3">
    <w:name w:val="xl169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4">
    <w:name w:val="xl169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5">
    <w:name w:val="xl169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6">
    <w:name w:val="xl169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97">
    <w:name w:val="xl169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8">
    <w:name w:val="xl1698"/>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700">
    <w:name w:val="xl170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701">
    <w:name w:val="xl170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02">
    <w:name w:val="xl1702"/>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4">
    <w:name w:val="xl1704"/>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05">
    <w:name w:val="xl1705"/>
    <w:basedOn w:val="a1"/>
    <w:rsid w:val="00E86C8E"/>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6">
    <w:name w:val="xl170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707">
    <w:name w:val="xl1707"/>
    <w:basedOn w:val="a1"/>
    <w:rsid w:val="00E86C8E"/>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8">
    <w:name w:val="xl170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09">
    <w:name w:val="xl1709"/>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0">
    <w:name w:val="xl1710"/>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1">
    <w:name w:val="xl1711"/>
    <w:basedOn w:val="a1"/>
    <w:rsid w:val="00E86C8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13">
    <w:name w:val="xl1713"/>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4">
    <w:name w:val="xl1714"/>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5">
    <w:name w:val="xl1715"/>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716">
    <w:name w:val="xl1716"/>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7">
    <w:name w:val="xl171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18">
    <w:name w:val="xl1718"/>
    <w:basedOn w:val="a1"/>
    <w:rsid w:val="00E86C8E"/>
    <w:pPr>
      <w:shd w:val="clear" w:color="000000" w:fill="FFFFFF"/>
      <w:spacing w:before="100" w:beforeAutospacing="1" w:after="100" w:afterAutospacing="1"/>
      <w:jc w:val="center"/>
    </w:pPr>
    <w:rPr>
      <w:b/>
      <w:bCs/>
      <w:color w:val="000000"/>
      <w:sz w:val="28"/>
      <w:szCs w:val="28"/>
    </w:rPr>
  </w:style>
  <w:style w:type="paragraph" w:customStyle="1" w:styleId="xl1719">
    <w:name w:val="xl1719"/>
    <w:basedOn w:val="a1"/>
    <w:rsid w:val="00E86C8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0">
    <w:name w:val="xl17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1">
    <w:name w:val="xl17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2">
    <w:name w:val="xl17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23">
    <w:name w:val="xl172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24">
    <w:name w:val="xl172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725">
    <w:name w:val="xl172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6">
    <w:name w:val="xl172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7">
    <w:name w:val="xl172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728">
    <w:name w:val="xl172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729">
    <w:name w:val="xl172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730">
    <w:name w:val="xl17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731">
    <w:name w:val="xl173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732">
    <w:name w:val="xl173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FFFF"/>
      <w:sz w:val="28"/>
      <w:szCs w:val="28"/>
    </w:rPr>
  </w:style>
  <w:style w:type="paragraph" w:customStyle="1" w:styleId="xl1733">
    <w:name w:val="xl173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734">
    <w:name w:val="xl1734"/>
    <w:basedOn w:val="a1"/>
    <w:rsid w:val="00E86C8E"/>
    <w:pPr>
      <w:shd w:val="clear" w:color="000000" w:fill="FFFFFF"/>
      <w:spacing w:before="100" w:beforeAutospacing="1" w:after="100" w:afterAutospacing="1"/>
      <w:jc w:val="center"/>
      <w:textAlignment w:val="center"/>
    </w:pPr>
  </w:style>
  <w:style w:type="paragraph" w:customStyle="1" w:styleId="xl1735">
    <w:name w:val="xl1735"/>
    <w:basedOn w:val="a1"/>
    <w:rsid w:val="00E86C8E"/>
    <w:pPr>
      <w:shd w:val="clear" w:color="000000" w:fill="FFFFFF"/>
      <w:spacing w:before="100" w:beforeAutospacing="1" w:after="100" w:afterAutospacing="1"/>
      <w:jc w:val="center"/>
      <w:textAlignment w:val="center"/>
    </w:pPr>
    <w:rPr>
      <w:sz w:val="28"/>
      <w:szCs w:val="28"/>
    </w:rPr>
  </w:style>
  <w:style w:type="paragraph" w:customStyle="1" w:styleId="xl1736">
    <w:name w:val="xl1736"/>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737">
    <w:name w:val="xl17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8">
    <w:name w:val="xl1738"/>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8"/>
      <w:szCs w:val="28"/>
    </w:rPr>
  </w:style>
  <w:style w:type="paragraph" w:customStyle="1" w:styleId="xl1739">
    <w:name w:val="xl173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740">
    <w:name w:val="xl174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741">
    <w:name w:val="xl1741"/>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2">
    <w:name w:val="xl174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3">
    <w:name w:val="xl17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4">
    <w:name w:val="xl174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5">
    <w:name w:val="xl174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46">
    <w:name w:val="xl174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47">
    <w:name w:val="xl1747"/>
    <w:basedOn w:val="a1"/>
    <w:rsid w:val="00E86C8E"/>
    <w:pPr>
      <w:pBdr>
        <w:left w:val="single" w:sz="4" w:space="0" w:color="auto"/>
        <w:bottom w:val="single" w:sz="8" w:space="0" w:color="auto"/>
      </w:pBdr>
      <w:shd w:val="clear" w:color="000000" w:fill="FFFFFF"/>
      <w:spacing w:before="100" w:beforeAutospacing="1" w:after="100" w:afterAutospacing="1"/>
    </w:pPr>
  </w:style>
  <w:style w:type="paragraph" w:customStyle="1" w:styleId="xl1748">
    <w:name w:val="xl1748"/>
    <w:basedOn w:val="a1"/>
    <w:rsid w:val="00E86C8E"/>
    <w:pPr>
      <w:pBdr>
        <w:bottom w:val="single" w:sz="8" w:space="0" w:color="auto"/>
      </w:pBdr>
      <w:shd w:val="clear" w:color="000000" w:fill="FFFFFF"/>
      <w:spacing w:before="100" w:beforeAutospacing="1" w:after="100" w:afterAutospacing="1"/>
    </w:pPr>
    <w:rPr>
      <w:i/>
      <w:iCs/>
    </w:rPr>
  </w:style>
  <w:style w:type="paragraph" w:customStyle="1" w:styleId="xl1749">
    <w:name w:val="xl1749"/>
    <w:basedOn w:val="a1"/>
    <w:rsid w:val="00E86C8E"/>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750">
    <w:name w:val="xl1750"/>
    <w:basedOn w:val="a1"/>
    <w:rsid w:val="00E86C8E"/>
    <w:pPr>
      <w:pBdr>
        <w:bottom w:val="single" w:sz="8" w:space="0" w:color="auto"/>
      </w:pBdr>
      <w:shd w:val="clear" w:color="000000" w:fill="FFFFFF"/>
      <w:spacing w:before="100" w:beforeAutospacing="1" w:after="100" w:afterAutospacing="1"/>
      <w:jc w:val="center"/>
    </w:pPr>
    <w:rPr>
      <w:i/>
      <w:iCs/>
    </w:rPr>
  </w:style>
  <w:style w:type="paragraph" w:customStyle="1" w:styleId="xl1751">
    <w:name w:val="xl1751"/>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752">
    <w:name w:val="xl1752"/>
    <w:basedOn w:val="a1"/>
    <w:rsid w:val="00E86C8E"/>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753">
    <w:name w:val="xl1753"/>
    <w:basedOn w:val="a1"/>
    <w:rsid w:val="00E86C8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754">
    <w:name w:val="xl1754"/>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color w:val="000000"/>
      <w:sz w:val="28"/>
      <w:szCs w:val="28"/>
    </w:rPr>
  </w:style>
  <w:style w:type="paragraph" w:customStyle="1" w:styleId="xl1755">
    <w:name w:val="xl1755"/>
    <w:basedOn w:val="a1"/>
    <w:rsid w:val="00E86C8E"/>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56">
    <w:name w:val="xl1756"/>
    <w:basedOn w:val="a1"/>
    <w:rsid w:val="00E86C8E"/>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757">
    <w:name w:val="xl1757"/>
    <w:basedOn w:val="a1"/>
    <w:rsid w:val="00E86C8E"/>
    <w:pPr>
      <w:pBdr>
        <w:bottom w:val="single" w:sz="4" w:space="0" w:color="auto"/>
      </w:pBdr>
      <w:shd w:val="clear" w:color="000000" w:fill="FFFFFF"/>
      <w:spacing w:before="100" w:beforeAutospacing="1" w:after="100" w:afterAutospacing="1"/>
    </w:pPr>
    <w:rPr>
      <w:color w:val="000000"/>
    </w:rPr>
  </w:style>
  <w:style w:type="paragraph" w:customStyle="1" w:styleId="xl1758">
    <w:name w:val="xl1758"/>
    <w:basedOn w:val="a1"/>
    <w:rsid w:val="00E86C8E"/>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759">
    <w:name w:val="xl175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760">
    <w:name w:val="xl1760"/>
    <w:basedOn w:val="a1"/>
    <w:rsid w:val="00E86C8E"/>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61">
    <w:name w:val="xl1761"/>
    <w:basedOn w:val="a1"/>
    <w:rsid w:val="00E86C8E"/>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2">
    <w:name w:val="xl176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3">
    <w:name w:val="xl176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64">
    <w:name w:val="xl1764"/>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5">
    <w:name w:val="xl176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6">
    <w:name w:val="xl176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7">
    <w:name w:val="xl1767"/>
    <w:basedOn w:val="a1"/>
    <w:rsid w:val="00E86C8E"/>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8">
    <w:name w:val="xl1768"/>
    <w:basedOn w:val="a1"/>
    <w:rsid w:val="00E86C8E"/>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9">
    <w:name w:val="xl17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0">
    <w:name w:val="xl177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1">
    <w:name w:val="xl177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2">
    <w:name w:val="xl177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3">
    <w:name w:val="xl177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4">
    <w:name w:val="xl177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5">
    <w:name w:val="xl1775"/>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6">
    <w:name w:val="xl177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7">
    <w:name w:val="xl177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8">
    <w:name w:val="xl177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9">
    <w:name w:val="xl177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80">
    <w:name w:val="xl1780"/>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1">
    <w:name w:val="xl1781"/>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3">
    <w:name w:val="xl178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4">
    <w:name w:val="xl1784"/>
    <w:basedOn w:val="a1"/>
    <w:rsid w:val="00E86C8E"/>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85">
    <w:name w:val="xl178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6">
    <w:name w:val="xl1786"/>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1"/>
    <w:rsid w:val="00E86C8E"/>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8">
    <w:name w:val="xl1788"/>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89">
    <w:name w:val="xl1789"/>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0">
    <w:name w:val="xl179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791">
    <w:name w:val="xl179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92">
    <w:name w:val="xl1792"/>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93">
    <w:name w:val="xl1793"/>
    <w:basedOn w:val="a1"/>
    <w:rsid w:val="00E86C8E"/>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794">
    <w:name w:val="xl1794"/>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795">
    <w:name w:val="xl179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6">
    <w:name w:val="xl17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7">
    <w:name w:val="xl179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8">
    <w:name w:val="xl1798"/>
    <w:basedOn w:val="a1"/>
    <w:rsid w:val="00E86C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99">
    <w:name w:val="xl179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0">
    <w:name w:val="xl1800"/>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801">
    <w:name w:val="xl1801"/>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802">
    <w:name w:val="xl180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3">
    <w:name w:val="xl180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04">
    <w:name w:val="xl180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5">
    <w:name w:val="xl180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06">
    <w:name w:val="xl1806"/>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7">
    <w:name w:val="xl180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08">
    <w:name w:val="xl1808"/>
    <w:basedOn w:val="a1"/>
    <w:rsid w:val="00E86C8E"/>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09">
    <w:name w:val="xl1809"/>
    <w:basedOn w:val="a1"/>
    <w:rsid w:val="00E86C8E"/>
    <w:pPr>
      <w:pBdr>
        <w:left w:val="single" w:sz="4" w:space="0" w:color="auto"/>
      </w:pBdr>
      <w:shd w:val="clear" w:color="000000" w:fill="FFFFFF"/>
      <w:spacing w:before="100" w:beforeAutospacing="1" w:after="100" w:afterAutospacing="1"/>
      <w:jc w:val="right"/>
    </w:pPr>
  </w:style>
  <w:style w:type="paragraph" w:customStyle="1" w:styleId="xl1810">
    <w:name w:val="xl1810"/>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11">
    <w:name w:val="xl1811"/>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2">
    <w:name w:val="xl1812"/>
    <w:basedOn w:val="a1"/>
    <w:rsid w:val="00E86C8E"/>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3">
    <w:name w:val="xl1813"/>
    <w:basedOn w:val="a1"/>
    <w:rsid w:val="00E86C8E"/>
    <w:pPr>
      <w:pBdr>
        <w:right w:val="single" w:sz="8" w:space="0" w:color="auto"/>
      </w:pBdr>
      <w:shd w:val="clear" w:color="000000" w:fill="FFFFFF"/>
      <w:spacing w:before="100" w:beforeAutospacing="1" w:after="100" w:afterAutospacing="1"/>
      <w:jc w:val="right"/>
    </w:pPr>
  </w:style>
  <w:style w:type="paragraph" w:customStyle="1" w:styleId="xl1814">
    <w:name w:val="xl1814"/>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5">
    <w:name w:val="xl1815"/>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6">
    <w:name w:val="xl1816"/>
    <w:basedOn w:val="a1"/>
    <w:rsid w:val="00E86C8E"/>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7">
    <w:name w:val="xl181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18">
    <w:name w:val="xl1818"/>
    <w:basedOn w:val="a1"/>
    <w:rsid w:val="00E86C8E"/>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819">
    <w:name w:val="xl1819"/>
    <w:basedOn w:val="a1"/>
    <w:rsid w:val="00E86C8E"/>
    <w:pPr>
      <w:pBdr>
        <w:top w:val="single" w:sz="4" w:space="0" w:color="auto"/>
      </w:pBdr>
      <w:shd w:val="clear" w:color="000000" w:fill="FFFFFF"/>
      <w:spacing w:before="100" w:beforeAutospacing="1" w:after="100" w:afterAutospacing="1"/>
      <w:jc w:val="center"/>
    </w:pPr>
    <w:rPr>
      <w:i/>
      <w:iCs/>
    </w:rPr>
  </w:style>
  <w:style w:type="paragraph" w:customStyle="1" w:styleId="xl1820">
    <w:name w:val="xl18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21">
    <w:name w:val="xl182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22">
    <w:name w:val="xl1822"/>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23">
    <w:name w:val="xl182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824">
    <w:name w:val="xl1824"/>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825">
    <w:name w:val="xl182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26">
    <w:name w:val="xl182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7">
    <w:name w:val="xl1827"/>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8">
    <w:name w:val="xl1828"/>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29">
    <w:name w:val="xl1829"/>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30">
    <w:name w:val="xl1830"/>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31">
    <w:name w:val="xl183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32">
    <w:name w:val="xl1832"/>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833">
    <w:name w:val="xl1833"/>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pPr>
    <w:rPr>
      <w:sz w:val="28"/>
      <w:szCs w:val="28"/>
    </w:rPr>
  </w:style>
  <w:style w:type="paragraph" w:customStyle="1" w:styleId="xl1834">
    <w:name w:val="xl1834"/>
    <w:basedOn w:val="a1"/>
    <w:rsid w:val="00E86C8E"/>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5">
    <w:name w:val="xl183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36">
    <w:name w:val="xl1836"/>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7">
    <w:name w:val="xl183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38">
    <w:name w:val="xl1838"/>
    <w:basedOn w:val="a1"/>
    <w:rsid w:val="00E86C8E"/>
    <w:pPr>
      <w:pBdr>
        <w:right w:val="single" w:sz="4" w:space="0" w:color="auto"/>
      </w:pBdr>
      <w:shd w:val="clear" w:color="000000" w:fill="FFFFFF"/>
      <w:spacing w:before="100" w:beforeAutospacing="1" w:after="100" w:afterAutospacing="1"/>
      <w:jc w:val="center"/>
    </w:pPr>
    <w:rPr>
      <w:sz w:val="28"/>
      <w:szCs w:val="28"/>
    </w:rPr>
  </w:style>
  <w:style w:type="paragraph" w:customStyle="1" w:styleId="xl1839">
    <w:name w:val="xl1839"/>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0">
    <w:name w:val="xl1840"/>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1">
    <w:name w:val="xl184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42">
    <w:name w:val="xl1842"/>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843">
    <w:name w:val="xl184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844">
    <w:name w:val="xl1844"/>
    <w:basedOn w:val="a1"/>
    <w:rsid w:val="00E86C8E"/>
    <w:pPr>
      <w:pBdr>
        <w:left w:val="single" w:sz="8" w:space="0" w:color="auto"/>
      </w:pBdr>
      <w:shd w:val="clear" w:color="000000" w:fill="FFFFFF"/>
      <w:spacing w:before="100" w:beforeAutospacing="1" w:after="100" w:afterAutospacing="1"/>
      <w:jc w:val="center"/>
    </w:pPr>
    <w:rPr>
      <w:sz w:val="28"/>
      <w:szCs w:val="28"/>
    </w:rPr>
  </w:style>
  <w:style w:type="paragraph" w:customStyle="1" w:styleId="xl1845">
    <w:name w:val="xl1845"/>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846">
    <w:name w:val="xl1846"/>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rPr>
  </w:style>
  <w:style w:type="paragraph" w:customStyle="1" w:styleId="xl1847">
    <w:name w:val="xl1847"/>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pPr>
    <w:rPr>
      <w:i/>
      <w:iCs/>
    </w:rPr>
  </w:style>
  <w:style w:type="paragraph" w:customStyle="1" w:styleId="xl1848">
    <w:name w:val="xl18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49">
    <w:name w:val="xl1849"/>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color w:val="000000"/>
      <w:sz w:val="28"/>
      <w:szCs w:val="28"/>
    </w:rPr>
  </w:style>
  <w:style w:type="paragraph" w:customStyle="1" w:styleId="xl1850">
    <w:name w:val="xl1850"/>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sz w:val="28"/>
      <w:szCs w:val="28"/>
    </w:rPr>
  </w:style>
  <w:style w:type="paragraph" w:customStyle="1" w:styleId="xl1851">
    <w:name w:val="xl1851"/>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52">
    <w:name w:val="xl1852"/>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53">
    <w:name w:val="xl1853"/>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54">
    <w:name w:val="xl185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55">
    <w:name w:val="xl1855"/>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56">
    <w:name w:val="xl18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57">
    <w:name w:val="xl1857"/>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858">
    <w:name w:val="xl18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59">
    <w:name w:val="xl1859"/>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60">
    <w:name w:val="xl186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861">
    <w:name w:val="xl186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62">
    <w:name w:val="xl1862"/>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863">
    <w:name w:val="xl186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64">
    <w:name w:val="xl1864"/>
    <w:basedOn w:val="a1"/>
    <w:rsid w:val="00E86C8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865">
    <w:name w:val="xl1865"/>
    <w:basedOn w:val="a1"/>
    <w:rsid w:val="00E86C8E"/>
    <w:pPr>
      <w:shd w:val="clear" w:color="000000" w:fill="FFFFFF"/>
      <w:spacing w:before="100" w:beforeAutospacing="1" w:after="100" w:afterAutospacing="1"/>
      <w:jc w:val="center"/>
    </w:pPr>
    <w:rPr>
      <w:b/>
      <w:bCs/>
      <w:sz w:val="28"/>
      <w:szCs w:val="28"/>
    </w:rPr>
  </w:style>
  <w:style w:type="paragraph" w:customStyle="1" w:styleId="xl1866">
    <w:name w:val="xl1866"/>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7">
    <w:name w:val="xl186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8">
    <w:name w:val="xl1868"/>
    <w:basedOn w:val="a1"/>
    <w:rsid w:val="00E86C8E"/>
    <w:pPr>
      <w:pBdr>
        <w:left w:val="single" w:sz="4" w:space="0" w:color="auto"/>
      </w:pBdr>
      <w:shd w:val="clear" w:color="000000" w:fill="FFFFFF"/>
      <w:spacing w:before="100" w:beforeAutospacing="1" w:after="100" w:afterAutospacing="1"/>
    </w:pPr>
  </w:style>
  <w:style w:type="paragraph" w:customStyle="1" w:styleId="xl1869">
    <w:name w:val="xl1869"/>
    <w:basedOn w:val="a1"/>
    <w:rsid w:val="00E86C8E"/>
    <w:pPr>
      <w:shd w:val="clear" w:color="000000" w:fill="FFFFFF"/>
      <w:spacing w:before="100" w:beforeAutospacing="1" w:after="100" w:afterAutospacing="1"/>
    </w:pPr>
  </w:style>
  <w:style w:type="paragraph" w:customStyle="1" w:styleId="xl1870">
    <w:name w:val="xl1870"/>
    <w:basedOn w:val="a1"/>
    <w:rsid w:val="00E86C8E"/>
    <w:pPr>
      <w:pBdr>
        <w:right w:val="single" w:sz="4" w:space="0" w:color="auto"/>
      </w:pBdr>
      <w:shd w:val="clear" w:color="000000" w:fill="FFFFFF"/>
      <w:spacing w:before="100" w:beforeAutospacing="1" w:after="100" w:afterAutospacing="1"/>
    </w:pPr>
  </w:style>
  <w:style w:type="paragraph" w:customStyle="1" w:styleId="xl1871">
    <w:name w:val="xl1871"/>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72">
    <w:name w:val="xl1872"/>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73">
    <w:name w:val="xl1873"/>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874">
    <w:name w:val="xl187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875">
    <w:name w:val="xl187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76">
    <w:name w:val="xl187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77">
    <w:name w:val="xl1877"/>
    <w:basedOn w:val="a1"/>
    <w:rsid w:val="00E86C8E"/>
    <w:pPr>
      <w:shd w:val="clear" w:color="000000" w:fill="FFFFFF"/>
      <w:spacing w:before="100" w:beforeAutospacing="1" w:after="100" w:afterAutospacing="1"/>
    </w:pPr>
    <w:rPr>
      <w:b/>
      <w:bCs/>
      <w:i/>
      <w:iCs/>
    </w:rPr>
  </w:style>
  <w:style w:type="paragraph" w:customStyle="1" w:styleId="xl1878">
    <w:name w:val="xl1878"/>
    <w:basedOn w:val="a1"/>
    <w:rsid w:val="00E86C8E"/>
    <w:pPr>
      <w:pBdr>
        <w:right w:val="single" w:sz="4" w:space="0" w:color="auto"/>
      </w:pBdr>
      <w:shd w:val="clear" w:color="000000" w:fill="FFFFFF"/>
      <w:spacing w:before="100" w:beforeAutospacing="1" w:after="100" w:afterAutospacing="1"/>
    </w:pPr>
    <w:rPr>
      <w:b/>
      <w:bCs/>
      <w:i/>
      <w:iCs/>
    </w:rPr>
  </w:style>
  <w:style w:type="paragraph" w:customStyle="1" w:styleId="xl1879">
    <w:name w:val="xl1879"/>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0">
    <w:name w:val="xl188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1">
    <w:name w:val="xl188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2">
    <w:name w:val="xl1882"/>
    <w:basedOn w:val="a1"/>
    <w:rsid w:val="00E86C8E"/>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883">
    <w:name w:val="xl1883"/>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884">
    <w:name w:val="xl188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5">
    <w:name w:val="xl1885"/>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86">
    <w:name w:val="xl188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87">
    <w:name w:val="xl188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88">
    <w:name w:val="xl18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9">
    <w:name w:val="xl1889"/>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0">
    <w:name w:val="xl1890"/>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91">
    <w:name w:val="xl189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92">
    <w:name w:val="xl1892"/>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3">
    <w:name w:val="xl1893"/>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4">
    <w:name w:val="xl1894"/>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5">
    <w:name w:val="xl1895"/>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896">
    <w:name w:val="xl1896"/>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7">
    <w:name w:val="xl1897"/>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98">
    <w:name w:val="xl1898"/>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9">
    <w:name w:val="xl1899"/>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0">
    <w:name w:val="xl190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1">
    <w:name w:val="xl190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2">
    <w:name w:val="xl1902"/>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3">
    <w:name w:val="xl1903"/>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904">
    <w:name w:val="xl190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05">
    <w:name w:val="xl1905"/>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06">
    <w:name w:val="xl190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7">
    <w:name w:val="xl1907"/>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08">
    <w:name w:val="xl1908"/>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9">
    <w:name w:val="xl190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10">
    <w:name w:val="xl1910"/>
    <w:basedOn w:val="a1"/>
    <w:rsid w:val="00E86C8E"/>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1911">
    <w:name w:val="xl1911"/>
    <w:basedOn w:val="a1"/>
    <w:rsid w:val="00E86C8E"/>
    <w:pPr>
      <w:pBdr>
        <w:bottom w:val="single" w:sz="4" w:space="0" w:color="auto"/>
      </w:pBdr>
      <w:shd w:val="clear" w:color="000000" w:fill="FFFFFF"/>
      <w:spacing w:before="100" w:beforeAutospacing="1" w:after="100" w:afterAutospacing="1"/>
    </w:pPr>
    <w:rPr>
      <w:i/>
      <w:iCs/>
      <w:color w:val="FF0000"/>
    </w:rPr>
  </w:style>
  <w:style w:type="paragraph" w:customStyle="1" w:styleId="xl1912">
    <w:name w:val="xl1912"/>
    <w:basedOn w:val="a1"/>
    <w:rsid w:val="00E86C8E"/>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1913">
    <w:name w:val="xl1913"/>
    <w:basedOn w:val="a1"/>
    <w:rsid w:val="00E86C8E"/>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914">
    <w:name w:val="xl1914"/>
    <w:basedOn w:val="a1"/>
    <w:rsid w:val="00E86C8E"/>
    <w:pPr>
      <w:pBdr>
        <w:top w:val="single" w:sz="4" w:space="0" w:color="auto"/>
      </w:pBdr>
      <w:shd w:val="clear" w:color="000000" w:fill="FFFFFF"/>
      <w:spacing w:before="100" w:beforeAutospacing="1" w:after="100" w:afterAutospacing="1"/>
      <w:textAlignment w:val="center"/>
    </w:pPr>
  </w:style>
  <w:style w:type="paragraph" w:customStyle="1" w:styleId="xl1915">
    <w:name w:val="xl1915"/>
    <w:basedOn w:val="a1"/>
    <w:rsid w:val="00E86C8E"/>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916">
    <w:name w:val="xl1916"/>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7">
    <w:name w:val="xl191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8">
    <w:name w:val="xl1918"/>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9">
    <w:name w:val="xl191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20">
    <w:name w:val="xl1920"/>
    <w:basedOn w:val="a1"/>
    <w:rsid w:val="00E86C8E"/>
    <w:pPr>
      <w:pBdr>
        <w:top w:val="single" w:sz="4" w:space="0" w:color="auto"/>
      </w:pBdr>
      <w:shd w:val="clear" w:color="000000" w:fill="FFFFFF"/>
      <w:spacing w:before="100" w:beforeAutospacing="1" w:after="100" w:afterAutospacing="1"/>
    </w:pPr>
  </w:style>
  <w:style w:type="paragraph" w:customStyle="1" w:styleId="xl1921">
    <w:name w:val="xl1921"/>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22">
    <w:name w:val="xl19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23">
    <w:name w:val="xl1923"/>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24">
    <w:name w:val="xl192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25">
    <w:name w:val="xl192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7">
    <w:name w:val="xl1927"/>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8">
    <w:name w:val="xl1928"/>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9">
    <w:name w:val="xl192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30">
    <w:name w:val="xl19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31">
    <w:name w:val="xl1931"/>
    <w:basedOn w:val="a1"/>
    <w:rsid w:val="00E86C8E"/>
    <w:pPr>
      <w:pBdr>
        <w:left w:val="single" w:sz="4" w:space="0" w:color="auto"/>
      </w:pBdr>
      <w:shd w:val="clear" w:color="000000" w:fill="FFFFFF"/>
      <w:spacing w:before="100" w:beforeAutospacing="1" w:after="100" w:afterAutospacing="1"/>
    </w:pPr>
    <w:rPr>
      <w:color w:val="000000"/>
    </w:rPr>
  </w:style>
  <w:style w:type="paragraph" w:customStyle="1" w:styleId="xl1932">
    <w:name w:val="xl1932"/>
    <w:basedOn w:val="a1"/>
    <w:rsid w:val="00E86C8E"/>
    <w:pPr>
      <w:shd w:val="clear" w:color="000000" w:fill="FFFFFF"/>
      <w:spacing w:before="100" w:beforeAutospacing="1" w:after="100" w:afterAutospacing="1"/>
    </w:pPr>
    <w:rPr>
      <w:color w:val="000000"/>
    </w:rPr>
  </w:style>
  <w:style w:type="paragraph" w:customStyle="1" w:styleId="xl1933">
    <w:name w:val="xl1933"/>
    <w:basedOn w:val="a1"/>
    <w:rsid w:val="00E86C8E"/>
    <w:pPr>
      <w:pBdr>
        <w:right w:val="single" w:sz="4" w:space="0" w:color="auto"/>
      </w:pBdr>
      <w:shd w:val="clear" w:color="000000" w:fill="FFFFFF"/>
      <w:spacing w:before="100" w:beforeAutospacing="1" w:after="100" w:afterAutospacing="1"/>
    </w:pPr>
    <w:rPr>
      <w:color w:val="000000"/>
    </w:rPr>
  </w:style>
  <w:style w:type="paragraph" w:customStyle="1" w:styleId="xl1934">
    <w:name w:val="xl193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5">
    <w:name w:val="xl193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6">
    <w:name w:val="xl193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37">
    <w:name w:val="xl19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38">
    <w:name w:val="xl1938"/>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939">
    <w:name w:val="xl193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40">
    <w:name w:val="xl194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41">
    <w:name w:val="xl1941"/>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42">
    <w:name w:val="xl194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3">
    <w:name w:val="xl1943"/>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4">
    <w:name w:val="xl1944"/>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5">
    <w:name w:val="xl194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6">
    <w:name w:val="xl1946"/>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7">
    <w:name w:val="xl19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48">
    <w:name w:val="xl194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949">
    <w:name w:val="xl1949"/>
    <w:basedOn w:val="a1"/>
    <w:rsid w:val="00E86C8E"/>
    <w:pPr>
      <w:pBdr>
        <w:top w:val="single" w:sz="4" w:space="0" w:color="auto"/>
        <w:bottom w:val="single" w:sz="4" w:space="0" w:color="auto"/>
      </w:pBdr>
      <w:shd w:val="clear" w:color="000000" w:fill="FFFFFF"/>
      <w:spacing w:before="100" w:beforeAutospacing="1" w:after="100" w:afterAutospacing="1"/>
    </w:pPr>
    <w:rPr>
      <w:b/>
      <w:bCs/>
    </w:rPr>
  </w:style>
  <w:style w:type="paragraph" w:customStyle="1" w:styleId="xl1950">
    <w:name w:val="xl195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51">
    <w:name w:val="xl1951"/>
    <w:basedOn w:val="a1"/>
    <w:rsid w:val="00E86C8E"/>
    <w:pPr>
      <w:pBdr>
        <w:left w:val="single" w:sz="4" w:space="0" w:color="auto"/>
        <w:bottom w:val="single" w:sz="4" w:space="0" w:color="auto"/>
      </w:pBdr>
      <w:shd w:val="clear" w:color="000000" w:fill="FFFFFF"/>
      <w:spacing w:before="100" w:beforeAutospacing="1" w:after="100" w:afterAutospacing="1"/>
    </w:pPr>
  </w:style>
  <w:style w:type="paragraph" w:customStyle="1" w:styleId="xl1952">
    <w:name w:val="xl1952"/>
    <w:basedOn w:val="a1"/>
    <w:rsid w:val="00E86C8E"/>
    <w:pPr>
      <w:pBdr>
        <w:bottom w:val="single" w:sz="4" w:space="0" w:color="auto"/>
      </w:pBdr>
      <w:shd w:val="clear" w:color="000000" w:fill="FFFFFF"/>
      <w:spacing w:before="100" w:beforeAutospacing="1" w:after="100" w:afterAutospacing="1"/>
    </w:pPr>
  </w:style>
  <w:style w:type="paragraph" w:customStyle="1" w:styleId="xl1953">
    <w:name w:val="xl1953"/>
    <w:basedOn w:val="a1"/>
    <w:rsid w:val="00E86C8E"/>
    <w:pPr>
      <w:pBdr>
        <w:bottom w:val="single" w:sz="4" w:space="0" w:color="auto"/>
        <w:right w:val="single" w:sz="4" w:space="0" w:color="auto"/>
      </w:pBdr>
      <w:shd w:val="clear" w:color="000000" w:fill="FFFFFF"/>
      <w:spacing w:before="100" w:beforeAutospacing="1" w:after="100" w:afterAutospacing="1"/>
    </w:pPr>
  </w:style>
  <w:style w:type="paragraph" w:customStyle="1" w:styleId="xl1954">
    <w:name w:val="xl1954"/>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5">
    <w:name w:val="xl1955"/>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6">
    <w:name w:val="xl1956"/>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7">
    <w:name w:val="xl195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8">
    <w:name w:val="xl1958"/>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959">
    <w:name w:val="xl1959"/>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60">
    <w:name w:val="xl1960"/>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61">
    <w:name w:val="xl1961"/>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962">
    <w:name w:val="xl1962"/>
    <w:basedOn w:val="a1"/>
    <w:rsid w:val="00E86C8E"/>
    <w:pPr>
      <w:shd w:val="clear" w:color="000000" w:fill="FFFFFF"/>
      <w:spacing w:before="100" w:beforeAutospacing="1" w:after="100" w:afterAutospacing="1"/>
      <w:jc w:val="center"/>
      <w:textAlignment w:val="center"/>
    </w:pPr>
  </w:style>
  <w:style w:type="paragraph" w:customStyle="1" w:styleId="xl1963">
    <w:name w:val="xl1963"/>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964">
    <w:name w:val="xl1964"/>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66">
    <w:name w:val="xl1966"/>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7">
    <w:name w:val="xl1967"/>
    <w:basedOn w:val="a1"/>
    <w:rsid w:val="00E86C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
    <w:name w:val="xl1968"/>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
    <w:name w:val="xl19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0">
    <w:name w:val="xl197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1">
    <w:name w:val="xl197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972">
    <w:name w:val="xl1972"/>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3">
    <w:name w:val="xl1973"/>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4">
    <w:name w:val="xl1974"/>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5">
    <w:name w:val="xl1975"/>
    <w:basedOn w:val="a1"/>
    <w:rsid w:val="00E86C8E"/>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1976">
    <w:name w:val="xl1976"/>
    <w:basedOn w:val="a1"/>
    <w:rsid w:val="00E86C8E"/>
    <w:pPr>
      <w:pBdr>
        <w:top w:val="single" w:sz="4" w:space="0" w:color="auto"/>
      </w:pBdr>
      <w:shd w:val="clear" w:color="000000" w:fill="FFFFFF"/>
      <w:spacing w:before="100" w:beforeAutospacing="1" w:after="100" w:afterAutospacing="1"/>
    </w:pPr>
    <w:rPr>
      <w:b/>
      <w:bCs/>
    </w:rPr>
  </w:style>
  <w:style w:type="paragraph" w:customStyle="1" w:styleId="xl1977">
    <w:name w:val="xl1977"/>
    <w:basedOn w:val="a1"/>
    <w:rsid w:val="00E86C8E"/>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1978">
    <w:name w:val="xl1978"/>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979">
    <w:name w:val="xl1979"/>
    <w:basedOn w:val="a1"/>
    <w:rsid w:val="00E86C8E"/>
    <w:pPr>
      <w:pBdr>
        <w:top w:val="single" w:sz="4" w:space="0" w:color="auto"/>
      </w:pBdr>
      <w:shd w:val="clear" w:color="000000" w:fill="FFFFFF"/>
      <w:spacing w:before="100" w:beforeAutospacing="1" w:after="100" w:afterAutospacing="1"/>
    </w:pPr>
  </w:style>
  <w:style w:type="paragraph" w:customStyle="1" w:styleId="xl1980">
    <w:name w:val="xl198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81">
    <w:name w:val="xl1981"/>
    <w:basedOn w:val="a1"/>
    <w:rsid w:val="00E86C8E"/>
    <w:pPr>
      <w:pBdr>
        <w:left w:val="single" w:sz="4" w:space="0" w:color="auto"/>
      </w:pBdr>
      <w:shd w:val="clear" w:color="000000" w:fill="FFFFFF"/>
      <w:spacing w:before="100" w:beforeAutospacing="1" w:after="100" w:afterAutospacing="1"/>
    </w:pPr>
    <w:rPr>
      <w:i/>
      <w:iCs/>
    </w:rPr>
  </w:style>
  <w:style w:type="paragraph" w:customStyle="1" w:styleId="xl1982">
    <w:name w:val="xl1982"/>
    <w:basedOn w:val="a1"/>
    <w:rsid w:val="00E86C8E"/>
    <w:pPr>
      <w:shd w:val="clear" w:color="000000" w:fill="FFFFFF"/>
      <w:spacing w:before="100" w:beforeAutospacing="1" w:after="100" w:afterAutospacing="1"/>
    </w:pPr>
    <w:rPr>
      <w:i/>
      <w:iCs/>
    </w:rPr>
  </w:style>
  <w:style w:type="paragraph" w:customStyle="1" w:styleId="xl1983">
    <w:name w:val="xl1983"/>
    <w:basedOn w:val="a1"/>
    <w:rsid w:val="00E86C8E"/>
    <w:pPr>
      <w:pBdr>
        <w:right w:val="single" w:sz="4" w:space="0" w:color="auto"/>
      </w:pBdr>
      <w:shd w:val="clear" w:color="000000" w:fill="FFFFFF"/>
      <w:spacing w:before="100" w:beforeAutospacing="1" w:after="100" w:afterAutospacing="1"/>
    </w:pPr>
    <w:rPr>
      <w:i/>
      <w:iCs/>
    </w:rPr>
  </w:style>
  <w:style w:type="paragraph" w:customStyle="1" w:styleId="xl1984">
    <w:name w:val="xl198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5">
    <w:name w:val="xl198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6">
    <w:name w:val="xl198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7">
    <w:name w:val="xl198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88">
    <w:name w:val="xl198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9">
    <w:name w:val="xl19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0">
    <w:name w:val="xl19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1">
    <w:name w:val="xl1991"/>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2">
    <w:name w:val="xl1992"/>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3">
    <w:name w:val="xl199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4">
    <w:name w:val="xl199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5">
    <w:name w:val="xl199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6">
    <w:name w:val="xl19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7">
    <w:name w:val="xl199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8">
    <w:name w:val="xl199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99">
    <w:name w:val="xl1999"/>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2000">
    <w:name w:val="xl200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01">
    <w:name w:val="xl2001"/>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2">
    <w:name w:val="xl2002"/>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3">
    <w:name w:val="xl2003"/>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4">
    <w:name w:val="xl2004"/>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5">
    <w:name w:val="xl2005"/>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6">
    <w:name w:val="xl200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07">
    <w:name w:val="xl2007"/>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2008">
    <w:name w:val="xl200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pPr>
    <w:rPr>
      <w:b/>
      <w:bCs/>
    </w:rPr>
  </w:style>
  <w:style w:type="paragraph" w:customStyle="1" w:styleId="xl2009">
    <w:name w:val="xl2009"/>
    <w:basedOn w:val="a1"/>
    <w:rsid w:val="00E86C8E"/>
    <w:pPr>
      <w:pBdr>
        <w:top w:val="single" w:sz="8" w:space="0" w:color="auto"/>
        <w:bottom w:val="single" w:sz="8" w:space="0" w:color="auto"/>
      </w:pBdr>
      <w:shd w:val="clear" w:color="000000" w:fill="FFFFFF"/>
      <w:spacing w:before="100" w:beforeAutospacing="1" w:after="100" w:afterAutospacing="1"/>
    </w:pPr>
    <w:rPr>
      <w:b/>
      <w:bCs/>
    </w:rPr>
  </w:style>
  <w:style w:type="paragraph" w:customStyle="1" w:styleId="xl2010">
    <w:name w:val="xl201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2011">
    <w:name w:val="xl2011"/>
    <w:basedOn w:val="a1"/>
    <w:rsid w:val="00E86C8E"/>
    <w:pPr>
      <w:pBdr>
        <w:top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2">
    <w:name w:val="xl201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3">
    <w:name w:val="xl201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4">
    <w:name w:val="xl201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5">
    <w:name w:val="xl201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6">
    <w:name w:val="xl201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7">
    <w:name w:val="xl2017"/>
    <w:basedOn w:val="a1"/>
    <w:rsid w:val="00E86C8E"/>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8">
    <w:name w:val="xl2018"/>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9">
    <w:name w:val="xl2019"/>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020">
    <w:name w:val="xl202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1">
    <w:name w:val="xl2021"/>
    <w:basedOn w:val="a1"/>
    <w:rsid w:val="00E86C8E"/>
    <w:pPr>
      <w:pBdr>
        <w:top w:val="single" w:sz="8"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2">
    <w:name w:val="xl2022"/>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023">
    <w:name w:val="xl202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4">
    <w:name w:val="xl202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5">
    <w:name w:val="xl202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6">
    <w:name w:val="xl2026"/>
    <w:basedOn w:val="a1"/>
    <w:rsid w:val="00E86C8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7">
    <w:name w:val="xl2027"/>
    <w:basedOn w:val="a1"/>
    <w:rsid w:val="00E86C8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8">
    <w:name w:val="xl2028"/>
    <w:basedOn w:val="a1"/>
    <w:rsid w:val="00E86C8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29">
    <w:name w:val="xl2029"/>
    <w:basedOn w:val="a1"/>
    <w:rsid w:val="00E86C8E"/>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030">
    <w:name w:val="xl2030"/>
    <w:basedOn w:val="a1"/>
    <w:rsid w:val="00E86C8E"/>
    <w:pPr>
      <w:pBdr>
        <w:bottom w:val="single" w:sz="8" w:space="0" w:color="auto"/>
      </w:pBdr>
      <w:shd w:val="clear" w:color="000000" w:fill="FFFFFF"/>
      <w:spacing w:before="100" w:beforeAutospacing="1" w:after="100" w:afterAutospacing="1"/>
    </w:pPr>
    <w:rPr>
      <w:i/>
      <w:iCs/>
      <w:color w:val="FF0000"/>
    </w:rPr>
  </w:style>
  <w:style w:type="paragraph" w:customStyle="1" w:styleId="xl2031">
    <w:name w:val="xl2031"/>
    <w:basedOn w:val="a1"/>
    <w:rsid w:val="00E86C8E"/>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032">
    <w:name w:val="xl203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33">
    <w:name w:val="xl203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4">
    <w:name w:val="xl2034"/>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5">
    <w:name w:val="xl203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6">
    <w:name w:val="xl203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37">
    <w:name w:val="xl2037"/>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38">
    <w:name w:val="xl2038"/>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39">
    <w:name w:val="xl2039"/>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0">
    <w:name w:val="xl2040"/>
    <w:basedOn w:val="a1"/>
    <w:rsid w:val="00E86C8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1">
    <w:name w:val="xl204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2">
    <w:name w:val="xl2042"/>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3">
    <w:name w:val="xl20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4">
    <w:name w:val="xl204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5">
    <w:name w:val="xl2045"/>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6">
    <w:name w:val="xl204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7">
    <w:name w:val="xl2047"/>
    <w:basedOn w:val="a1"/>
    <w:rsid w:val="00E86C8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048">
    <w:name w:val="xl2048"/>
    <w:basedOn w:val="a1"/>
    <w:rsid w:val="00E86C8E"/>
    <w:pPr>
      <w:shd w:val="clear" w:color="000000" w:fill="FFFFFF"/>
      <w:spacing w:before="100" w:beforeAutospacing="1" w:after="100" w:afterAutospacing="1"/>
      <w:textAlignment w:val="center"/>
    </w:pPr>
    <w:rPr>
      <w:b/>
      <w:bCs/>
      <w:color w:val="000000"/>
    </w:rPr>
  </w:style>
  <w:style w:type="paragraph" w:customStyle="1" w:styleId="xl2049">
    <w:name w:val="xl2049"/>
    <w:basedOn w:val="a1"/>
    <w:rsid w:val="00E86C8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50">
    <w:name w:val="xl205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2051">
    <w:name w:val="xl2051"/>
    <w:basedOn w:val="a1"/>
    <w:rsid w:val="00E86C8E"/>
    <w:pPr>
      <w:shd w:val="clear" w:color="000000" w:fill="FFFFFF"/>
      <w:spacing w:before="100" w:beforeAutospacing="1" w:after="100" w:afterAutospacing="1"/>
      <w:textAlignment w:val="center"/>
    </w:pPr>
  </w:style>
  <w:style w:type="paragraph" w:customStyle="1" w:styleId="xl2052">
    <w:name w:val="xl2052"/>
    <w:basedOn w:val="a1"/>
    <w:rsid w:val="00E86C8E"/>
    <w:pPr>
      <w:pBdr>
        <w:right w:val="single" w:sz="4" w:space="0" w:color="auto"/>
      </w:pBdr>
      <w:shd w:val="clear" w:color="000000" w:fill="FFFFFF"/>
      <w:spacing w:before="100" w:beforeAutospacing="1" w:after="100" w:afterAutospacing="1"/>
      <w:textAlignment w:val="center"/>
    </w:pPr>
  </w:style>
  <w:style w:type="paragraph" w:customStyle="1" w:styleId="xl2053">
    <w:name w:val="xl205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054">
    <w:name w:val="xl2054"/>
    <w:basedOn w:val="a1"/>
    <w:rsid w:val="00E86C8E"/>
    <w:pPr>
      <w:pBdr>
        <w:top w:val="single" w:sz="8" w:space="0" w:color="auto"/>
        <w:bottom w:val="single" w:sz="4" w:space="0" w:color="auto"/>
      </w:pBdr>
      <w:shd w:val="clear" w:color="000000" w:fill="FFFFFF"/>
      <w:spacing w:before="100" w:beforeAutospacing="1" w:after="100" w:afterAutospacing="1"/>
    </w:pPr>
    <w:rPr>
      <w:b/>
      <w:bCs/>
    </w:rPr>
  </w:style>
  <w:style w:type="paragraph" w:customStyle="1" w:styleId="xl2055">
    <w:name w:val="xl205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56">
    <w:name w:val="xl20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7">
    <w:name w:val="xl2057"/>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8">
    <w:name w:val="xl20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59">
    <w:name w:val="xl2059"/>
    <w:basedOn w:val="a1"/>
    <w:rsid w:val="00E86C8E"/>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60">
    <w:name w:val="xl2060"/>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2061">
    <w:name w:val="xl2061"/>
    <w:basedOn w:val="a1"/>
    <w:rsid w:val="00E86C8E"/>
    <w:pPr>
      <w:pBdr>
        <w:right w:val="single" w:sz="8" w:space="0" w:color="auto"/>
      </w:pBdr>
      <w:shd w:val="clear" w:color="000000" w:fill="FFFFFF"/>
      <w:spacing w:before="100" w:beforeAutospacing="1" w:after="100" w:afterAutospacing="1"/>
      <w:jc w:val="center"/>
      <w:textAlignment w:val="center"/>
    </w:pPr>
    <w:rPr>
      <w:b/>
      <w:bCs/>
      <w:sz w:val="28"/>
      <w:szCs w:val="28"/>
    </w:rPr>
  </w:style>
  <w:style w:type="numbering" w:customStyle="1" w:styleId="821">
    <w:name w:val="Нет списка82"/>
    <w:next w:val="a4"/>
    <w:uiPriority w:val="99"/>
    <w:semiHidden/>
    <w:unhideWhenUsed/>
    <w:rsid w:val="00E86C8E"/>
  </w:style>
  <w:style w:type="table" w:customStyle="1" w:styleId="731">
    <w:name w:val="Сетка таблицы73"/>
    <w:basedOn w:val="a3"/>
    <w:next w:val="ae"/>
    <w:uiPriority w:val="39"/>
    <w:rsid w:val="00E8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uiPriority w:val="59"/>
    <w:rsid w:val="00833F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3"/>
    <w:next w:val="ae"/>
    <w:uiPriority w:val="59"/>
    <w:rsid w:val="003536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3536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4"/>
    <w:uiPriority w:val="99"/>
    <w:semiHidden/>
    <w:rsid w:val="00074654"/>
  </w:style>
  <w:style w:type="paragraph" w:customStyle="1" w:styleId="22a">
    <w:name w:val="Абзац списка22"/>
    <w:basedOn w:val="a1"/>
    <w:autoRedefine/>
    <w:rsid w:val="00074654"/>
    <w:pPr>
      <w:jc w:val="center"/>
    </w:pPr>
    <w:rPr>
      <w:snapToGrid w:val="0"/>
      <w:sz w:val="28"/>
      <w:szCs w:val="28"/>
    </w:rPr>
  </w:style>
  <w:style w:type="paragraph" w:customStyle="1" w:styleId="afffffffd">
    <w:name w:val="Знак"/>
    <w:basedOn w:val="a1"/>
    <w:rsid w:val="00074654"/>
    <w:pPr>
      <w:spacing w:after="160" w:line="240" w:lineRule="exact"/>
    </w:pPr>
    <w:rPr>
      <w:rFonts w:ascii="Verdana" w:hAnsi="Verdana" w:cs="Verdana"/>
      <w:sz w:val="20"/>
      <w:szCs w:val="20"/>
      <w:lang w:val="en-US" w:eastAsia="en-US"/>
    </w:rPr>
  </w:style>
  <w:style w:type="numbering" w:customStyle="1" w:styleId="1361">
    <w:name w:val="Нет списка136"/>
    <w:next w:val="a4"/>
    <w:uiPriority w:val="99"/>
    <w:semiHidden/>
    <w:unhideWhenUsed/>
    <w:rsid w:val="00074654"/>
  </w:style>
  <w:style w:type="table" w:customStyle="1" w:styleId="1640">
    <w:name w:val="Сетка таблицы164"/>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4"/>
    <w:uiPriority w:val="99"/>
    <w:semiHidden/>
    <w:unhideWhenUsed/>
    <w:rsid w:val="00074654"/>
  </w:style>
  <w:style w:type="table" w:customStyle="1" w:styleId="247">
    <w:name w:val="Сетка таблицы247"/>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21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
    <w:name w:val="Сетка таблицы166"/>
    <w:basedOn w:val="a3"/>
    <w:next w:val="ae"/>
    <w:uiPriority w:val="59"/>
    <w:rsid w:val="00B353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4"/>
    <w:uiPriority w:val="99"/>
    <w:semiHidden/>
    <w:unhideWhenUsed/>
    <w:rsid w:val="0090217B"/>
  </w:style>
  <w:style w:type="table" w:customStyle="1" w:styleId="741">
    <w:name w:val="Сетка таблицы74"/>
    <w:basedOn w:val="a3"/>
    <w:next w:val="ae"/>
    <w:uiPriority w:val="39"/>
    <w:rsid w:val="00902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4"/>
    <w:uiPriority w:val="99"/>
    <w:semiHidden/>
    <w:rsid w:val="00355A89"/>
  </w:style>
  <w:style w:type="paragraph" w:customStyle="1" w:styleId="23a">
    <w:name w:val="Абзац списка23"/>
    <w:basedOn w:val="a1"/>
    <w:autoRedefine/>
    <w:rsid w:val="00355A89"/>
    <w:pPr>
      <w:jc w:val="center"/>
    </w:pPr>
    <w:rPr>
      <w:snapToGrid w:val="0"/>
      <w:sz w:val="28"/>
      <w:szCs w:val="28"/>
    </w:rPr>
  </w:style>
  <w:style w:type="paragraph" w:customStyle="1" w:styleId="afffffffe">
    <w:name w:val="Знак"/>
    <w:basedOn w:val="a1"/>
    <w:rsid w:val="00355A89"/>
    <w:pPr>
      <w:spacing w:after="160" w:line="240" w:lineRule="exact"/>
    </w:pPr>
    <w:rPr>
      <w:rFonts w:ascii="Verdana" w:hAnsi="Verdana" w:cs="Verdana"/>
      <w:sz w:val="20"/>
      <w:szCs w:val="20"/>
      <w:lang w:val="en-US" w:eastAsia="en-US"/>
    </w:rPr>
  </w:style>
  <w:style w:type="numbering" w:customStyle="1" w:styleId="1371">
    <w:name w:val="Нет списка137"/>
    <w:next w:val="a4"/>
    <w:uiPriority w:val="99"/>
    <w:semiHidden/>
    <w:unhideWhenUsed/>
    <w:rsid w:val="00355A89"/>
  </w:style>
  <w:style w:type="table" w:customStyle="1" w:styleId="167">
    <w:name w:val="Сетка таблицы167"/>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4"/>
    <w:uiPriority w:val="99"/>
    <w:semiHidden/>
    <w:unhideWhenUsed/>
    <w:rsid w:val="00355A89"/>
  </w:style>
  <w:style w:type="table" w:customStyle="1" w:styleId="248">
    <w:name w:val="Сетка таблицы248"/>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8245">
    <w:name w:val="xl48245"/>
    <w:basedOn w:val="a1"/>
    <w:rsid w:val="00355A8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1"/>
    <w:rsid w:val="00355A8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860">
    <w:name w:val="Нет списка86"/>
    <w:next w:val="a4"/>
    <w:uiPriority w:val="99"/>
    <w:semiHidden/>
    <w:rsid w:val="00BC23F9"/>
  </w:style>
  <w:style w:type="numbering" w:customStyle="1" w:styleId="1381">
    <w:name w:val="Нет списка138"/>
    <w:next w:val="a4"/>
    <w:uiPriority w:val="99"/>
    <w:semiHidden/>
    <w:unhideWhenUsed/>
    <w:rsid w:val="00BC23F9"/>
  </w:style>
  <w:style w:type="table" w:customStyle="1" w:styleId="168">
    <w:name w:val="Сетка таблицы168"/>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BC23F9"/>
  </w:style>
  <w:style w:type="table" w:customStyle="1" w:styleId="249">
    <w:name w:val="Сетка таблицы249"/>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4"/>
    <w:uiPriority w:val="99"/>
    <w:semiHidden/>
    <w:rsid w:val="006B3D73"/>
  </w:style>
  <w:style w:type="numbering" w:customStyle="1" w:styleId="1391">
    <w:name w:val="Нет списка139"/>
    <w:next w:val="a4"/>
    <w:uiPriority w:val="99"/>
    <w:semiHidden/>
    <w:unhideWhenUsed/>
    <w:rsid w:val="006B3D73"/>
  </w:style>
  <w:style w:type="table" w:customStyle="1" w:styleId="169">
    <w:name w:val="Сетка таблицы169"/>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6B3D73"/>
  </w:style>
  <w:style w:type="table" w:customStyle="1" w:styleId="2500">
    <w:name w:val="Сетка таблицы250"/>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383DB9"/>
  </w:style>
  <w:style w:type="paragraph" w:customStyle="1" w:styleId="24a">
    <w:name w:val="Абзац списка24"/>
    <w:basedOn w:val="a1"/>
    <w:autoRedefine/>
    <w:rsid w:val="00383DB9"/>
    <w:pPr>
      <w:jc w:val="center"/>
    </w:pPr>
    <w:rPr>
      <w:snapToGrid w:val="0"/>
      <w:sz w:val="28"/>
      <w:szCs w:val="28"/>
    </w:rPr>
  </w:style>
  <w:style w:type="paragraph" w:customStyle="1" w:styleId="affffffff">
    <w:name w:val="Знак"/>
    <w:basedOn w:val="a1"/>
    <w:rsid w:val="00383DB9"/>
    <w:pPr>
      <w:spacing w:after="160" w:line="240" w:lineRule="exact"/>
    </w:pPr>
    <w:rPr>
      <w:rFonts w:ascii="Verdana" w:hAnsi="Verdana" w:cs="Verdana"/>
      <w:sz w:val="20"/>
      <w:szCs w:val="20"/>
      <w:lang w:val="en-US" w:eastAsia="en-US"/>
    </w:rPr>
  </w:style>
  <w:style w:type="numbering" w:customStyle="1" w:styleId="1401">
    <w:name w:val="Нет списка140"/>
    <w:next w:val="a4"/>
    <w:uiPriority w:val="99"/>
    <w:semiHidden/>
    <w:rsid w:val="00383DB9"/>
  </w:style>
  <w:style w:type="numbering" w:customStyle="1" w:styleId="1117">
    <w:name w:val="Нет списка1117"/>
    <w:next w:val="a4"/>
    <w:uiPriority w:val="99"/>
    <w:semiHidden/>
    <w:unhideWhenUsed/>
    <w:rsid w:val="00383DB9"/>
  </w:style>
  <w:style w:type="paragraph" w:customStyle="1" w:styleId="1ffff7">
    <w:name w:val="Знак Знак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1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numbering" w:customStyle="1" w:styleId="2321">
    <w:name w:val="Нет списка232"/>
    <w:next w:val="a4"/>
    <w:semiHidden/>
    <w:rsid w:val="00383DB9"/>
  </w:style>
  <w:style w:type="numbering" w:customStyle="1" w:styleId="1213">
    <w:name w:val="Нет списка1213"/>
    <w:next w:val="a4"/>
    <w:uiPriority w:val="99"/>
    <w:semiHidden/>
    <w:rsid w:val="00383DB9"/>
  </w:style>
  <w:style w:type="numbering" w:customStyle="1" w:styleId="89">
    <w:name w:val="Нет списка89"/>
    <w:next w:val="a4"/>
    <w:uiPriority w:val="99"/>
    <w:semiHidden/>
    <w:rsid w:val="00A84AED"/>
  </w:style>
  <w:style w:type="paragraph" w:customStyle="1" w:styleId="1ffffe">
    <w:name w:val="Знак Знак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1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3f9">
    <w:name w:val="Знак Знак3"/>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4"/>
    <w:uiPriority w:val="99"/>
    <w:semiHidden/>
    <w:rsid w:val="00A84AED"/>
  </w:style>
  <w:style w:type="numbering" w:customStyle="1" w:styleId="911">
    <w:name w:val="Нет списка91"/>
    <w:next w:val="a4"/>
    <w:semiHidden/>
    <w:rsid w:val="00A84AED"/>
  </w:style>
  <w:style w:type="numbering" w:customStyle="1" w:styleId="921">
    <w:name w:val="Нет списка92"/>
    <w:next w:val="a4"/>
    <w:semiHidden/>
    <w:rsid w:val="00A84AED"/>
  </w:style>
  <w:style w:type="paragraph" w:customStyle="1" w:styleId="Standard">
    <w:name w:val="Standard"/>
    <w:rsid w:val="00A84AED"/>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930">
    <w:name w:val="Нет списка93"/>
    <w:next w:val="a4"/>
    <w:uiPriority w:val="99"/>
    <w:semiHidden/>
    <w:rsid w:val="00DB3DC6"/>
  </w:style>
  <w:style w:type="numbering" w:customStyle="1" w:styleId="940">
    <w:name w:val="Нет списка94"/>
    <w:next w:val="a4"/>
    <w:semiHidden/>
    <w:rsid w:val="00394776"/>
  </w:style>
  <w:style w:type="numbering" w:customStyle="1" w:styleId="950">
    <w:name w:val="Нет списка95"/>
    <w:next w:val="a4"/>
    <w:semiHidden/>
    <w:rsid w:val="00F102E9"/>
  </w:style>
  <w:style w:type="numbering" w:customStyle="1" w:styleId="960">
    <w:name w:val="Нет списка96"/>
    <w:next w:val="a4"/>
    <w:uiPriority w:val="99"/>
    <w:semiHidden/>
    <w:rsid w:val="00F102E9"/>
  </w:style>
  <w:style w:type="numbering" w:customStyle="1" w:styleId="97">
    <w:name w:val="Нет списка97"/>
    <w:next w:val="a4"/>
    <w:uiPriority w:val="99"/>
    <w:semiHidden/>
    <w:unhideWhenUsed/>
    <w:rsid w:val="00F102E9"/>
  </w:style>
  <w:style w:type="numbering" w:customStyle="1" w:styleId="1411">
    <w:name w:val="Нет списка141"/>
    <w:next w:val="a4"/>
    <w:uiPriority w:val="99"/>
    <w:semiHidden/>
    <w:rsid w:val="00F102E9"/>
  </w:style>
  <w:style w:type="numbering" w:customStyle="1" w:styleId="2330">
    <w:name w:val="Нет списка233"/>
    <w:next w:val="a4"/>
    <w:uiPriority w:val="99"/>
    <w:semiHidden/>
    <w:rsid w:val="00F102E9"/>
  </w:style>
  <w:style w:type="numbering" w:customStyle="1" w:styleId="3140">
    <w:name w:val="Нет списка314"/>
    <w:next w:val="a4"/>
    <w:uiPriority w:val="99"/>
    <w:semiHidden/>
    <w:rsid w:val="00F102E9"/>
  </w:style>
  <w:style w:type="numbering" w:customStyle="1" w:styleId="98">
    <w:name w:val="Нет списка98"/>
    <w:next w:val="a4"/>
    <w:uiPriority w:val="99"/>
    <w:semiHidden/>
    <w:rsid w:val="00F102E9"/>
  </w:style>
  <w:style w:type="numbering" w:customStyle="1" w:styleId="99">
    <w:name w:val="Нет списка99"/>
    <w:next w:val="a4"/>
    <w:uiPriority w:val="99"/>
    <w:semiHidden/>
    <w:rsid w:val="00D371D8"/>
  </w:style>
  <w:style w:type="numbering" w:customStyle="1" w:styleId="1000">
    <w:name w:val="Нет списка100"/>
    <w:next w:val="a4"/>
    <w:semiHidden/>
    <w:rsid w:val="00D371D8"/>
  </w:style>
  <w:style w:type="numbering" w:customStyle="1" w:styleId="1010">
    <w:name w:val="Нет списка101"/>
    <w:next w:val="a4"/>
    <w:uiPriority w:val="99"/>
    <w:semiHidden/>
    <w:rsid w:val="00276E66"/>
  </w:style>
  <w:style w:type="numbering" w:customStyle="1" w:styleId="1020">
    <w:name w:val="Нет списка102"/>
    <w:next w:val="a4"/>
    <w:uiPriority w:val="99"/>
    <w:semiHidden/>
    <w:unhideWhenUsed/>
    <w:rsid w:val="0096643D"/>
  </w:style>
  <w:style w:type="numbering" w:customStyle="1" w:styleId="1421">
    <w:name w:val="Нет списка142"/>
    <w:next w:val="a4"/>
    <w:uiPriority w:val="99"/>
    <w:semiHidden/>
    <w:rsid w:val="0096643D"/>
  </w:style>
  <w:style w:type="table" w:customStyle="1" w:styleId="1700">
    <w:name w:val="Сетка таблицы170"/>
    <w:basedOn w:val="a3"/>
    <w:next w:val="ae"/>
    <w:uiPriority w:val="39"/>
    <w:rsid w:val="009664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4"/>
    <w:uiPriority w:val="99"/>
    <w:semiHidden/>
    <w:unhideWhenUsed/>
    <w:rsid w:val="0096643D"/>
  </w:style>
  <w:style w:type="table" w:customStyle="1" w:styleId="11150">
    <w:name w:val="Сетка таблицы1115"/>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4"/>
    <w:uiPriority w:val="99"/>
    <w:semiHidden/>
    <w:unhideWhenUsed/>
    <w:rsid w:val="0096643D"/>
  </w:style>
  <w:style w:type="table" w:customStyle="1" w:styleId="2510">
    <w:name w:val="Сетка таблицы25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4"/>
    <w:uiPriority w:val="99"/>
    <w:semiHidden/>
    <w:rsid w:val="0096643D"/>
  </w:style>
  <w:style w:type="numbering" w:customStyle="1" w:styleId="1214">
    <w:name w:val="Нет списка1214"/>
    <w:next w:val="a4"/>
    <w:uiPriority w:val="99"/>
    <w:semiHidden/>
    <w:unhideWhenUsed/>
    <w:rsid w:val="0096643D"/>
  </w:style>
  <w:style w:type="table" w:customStyle="1" w:styleId="12112">
    <w:name w:val="Сетка таблицы1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4"/>
    <w:uiPriority w:val="99"/>
    <w:semiHidden/>
    <w:unhideWhenUsed/>
    <w:rsid w:val="0096643D"/>
  </w:style>
  <w:style w:type="table" w:customStyle="1" w:styleId="21130">
    <w:name w:val="Сетка таблицы2113"/>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4"/>
    <w:uiPriority w:val="99"/>
    <w:semiHidden/>
    <w:rsid w:val="0096643D"/>
  </w:style>
  <w:style w:type="numbering" w:customStyle="1" w:styleId="13100">
    <w:name w:val="Нет списка1310"/>
    <w:next w:val="a4"/>
    <w:uiPriority w:val="99"/>
    <w:semiHidden/>
    <w:unhideWhenUsed/>
    <w:rsid w:val="0096643D"/>
  </w:style>
  <w:style w:type="table" w:customStyle="1" w:styleId="13101">
    <w:name w:val="Сетка таблицы1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4"/>
    <w:uiPriority w:val="99"/>
    <w:semiHidden/>
    <w:unhideWhenUsed/>
    <w:rsid w:val="0096643D"/>
  </w:style>
  <w:style w:type="table" w:customStyle="1" w:styleId="22110">
    <w:name w:val="Сетка таблицы2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4"/>
    <w:uiPriority w:val="99"/>
    <w:semiHidden/>
    <w:rsid w:val="0096643D"/>
  </w:style>
  <w:style w:type="numbering" w:customStyle="1" w:styleId="1431">
    <w:name w:val="Нет списка143"/>
    <w:next w:val="a4"/>
    <w:uiPriority w:val="99"/>
    <w:semiHidden/>
    <w:unhideWhenUsed/>
    <w:rsid w:val="0096643D"/>
  </w:style>
  <w:style w:type="table" w:customStyle="1" w:styleId="14100">
    <w:name w:val="Сетка таблицы14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4"/>
    <w:uiPriority w:val="99"/>
    <w:semiHidden/>
    <w:unhideWhenUsed/>
    <w:rsid w:val="0096643D"/>
  </w:style>
  <w:style w:type="table" w:customStyle="1" w:styleId="23100">
    <w:name w:val="Сетка таблицы2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a2"/>
    <w:rsid w:val="0096643D"/>
  </w:style>
  <w:style w:type="table" w:customStyle="1" w:styleId="1710">
    <w:name w:val="Сетка таблицы171"/>
    <w:basedOn w:val="a3"/>
    <w:next w:val="ae"/>
    <w:uiPriority w:val="59"/>
    <w:rsid w:val="0096643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4"/>
    <w:uiPriority w:val="99"/>
    <w:semiHidden/>
    <w:unhideWhenUsed/>
    <w:rsid w:val="0077609F"/>
  </w:style>
  <w:style w:type="numbering" w:customStyle="1" w:styleId="1442">
    <w:name w:val="Нет списка144"/>
    <w:next w:val="a4"/>
    <w:uiPriority w:val="99"/>
    <w:semiHidden/>
    <w:rsid w:val="0077609F"/>
  </w:style>
  <w:style w:type="table" w:customStyle="1" w:styleId="1720">
    <w:name w:val="Сетка таблицы172"/>
    <w:basedOn w:val="a3"/>
    <w:next w:val="ae"/>
    <w:uiPriority w:val="39"/>
    <w:rsid w:val="007760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4"/>
    <w:uiPriority w:val="99"/>
    <w:semiHidden/>
    <w:unhideWhenUsed/>
    <w:rsid w:val="0077609F"/>
  </w:style>
  <w:style w:type="table" w:customStyle="1" w:styleId="11160">
    <w:name w:val="Сетка таблицы1116"/>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4"/>
    <w:uiPriority w:val="99"/>
    <w:semiHidden/>
    <w:unhideWhenUsed/>
    <w:rsid w:val="0077609F"/>
  </w:style>
  <w:style w:type="table" w:customStyle="1" w:styleId="252">
    <w:name w:val="Сетка таблицы25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4"/>
    <w:uiPriority w:val="99"/>
    <w:semiHidden/>
    <w:rsid w:val="0077609F"/>
  </w:style>
  <w:style w:type="numbering" w:customStyle="1" w:styleId="1215">
    <w:name w:val="Нет списка1215"/>
    <w:next w:val="a4"/>
    <w:uiPriority w:val="99"/>
    <w:semiHidden/>
    <w:unhideWhenUsed/>
    <w:rsid w:val="0077609F"/>
  </w:style>
  <w:style w:type="table" w:customStyle="1" w:styleId="12120">
    <w:name w:val="Сетка таблицы1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4"/>
    <w:uiPriority w:val="99"/>
    <w:semiHidden/>
    <w:unhideWhenUsed/>
    <w:rsid w:val="0077609F"/>
  </w:style>
  <w:style w:type="table" w:customStyle="1" w:styleId="21140">
    <w:name w:val="Сетка таблицы2114"/>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4"/>
    <w:uiPriority w:val="99"/>
    <w:semiHidden/>
    <w:rsid w:val="0077609F"/>
  </w:style>
  <w:style w:type="numbering" w:customStyle="1" w:styleId="13110">
    <w:name w:val="Нет списка1311"/>
    <w:next w:val="a4"/>
    <w:uiPriority w:val="99"/>
    <w:semiHidden/>
    <w:unhideWhenUsed/>
    <w:rsid w:val="0077609F"/>
  </w:style>
  <w:style w:type="table" w:customStyle="1" w:styleId="13111">
    <w:name w:val="Сетка таблицы1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4"/>
    <w:uiPriority w:val="99"/>
    <w:semiHidden/>
    <w:unhideWhenUsed/>
    <w:rsid w:val="0077609F"/>
  </w:style>
  <w:style w:type="table" w:customStyle="1" w:styleId="2212">
    <w:name w:val="Сетка таблицы2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4"/>
    <w:uiPriority w:val="99"/>
    <w:semiHidden/>
    <w:rsid w:val="0077609F"/>
  </w:style>
  <w:style w:type="numbering" w:customStyle="1" w:styleId="1451">
    <w:name w:val="Нет списка145"/>
    <w:next w:val="a4"/>
    <w:uiPriority w:val="99"/>
    <w:semiHidden/>
    <w:unhideWhenUsed/>
    <w:rsid w:val="0077609F"/>
  </w:style>
  <w:style w:type="table" w:customStyle="1" w:styleId="14110">
    <w:name w:val="Сетка таблицы14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4"/>
    <w:uiPriority w:val="99"/>
    <w:semiHidden/>
    <w:unhideWhenUsed/>
    <w:rsid w:val="0077609F"/>
  </w:style>
  <w:style w:type="table" w:customStyle="1" w:styleId="23110">
    <w:name w:val="Сетка таблицы2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rsid w:val="00B35739"/>
  </w:style>
  <w:style w:type="paragraph" w:customStyle="1" w:styleId="253">
    <w:name w:val="Абзац списка25"/>
    <w:basedOn w:val="a1"/>
    <w:autoRedefine/>
    <w:rsid w:val="00B35739"/>
    <w:pPr>
      <w:jc w:val="center"/>
    </w:pPr>
    <w:rPr>
      <w:snapToGrid w:val="0"/>
      <w:sz w:val="28"/>
      <w:szCs w:val="28"/>
    </w:rPr>
  </w:style>
  <w:style w:type="paragraph" w:customStyle="1" w:styleId="affffffffa">
    <w:name w:val="Знак"/>
    <w:basedOn w:val="a1"/>
    <w:rsid w:val="00B35739"/>
    <w:pPr>
      <w:spacing w:after="160" w:line="240" w:lineRule="exact"/>
    </w:pPr>
    <w:rPr>
      <w:rFonts w:ascii="Verdana" w:hAnsi="Verdana" w:cs="Verdana"/>
      <w:sz w:val="20"/>
      <w:szCs w:val="20"/>
      <w:lang w:val="en-US" w:eastAsia="en-US"/>
    </w:rPr>
  </w:style>
  <w:style w:type="numbering" w:customStyle="1" w:styleId="1461">
    <w:name w:val="Нет списка146"/>
    <w:next w:val="a4"/>
    <w:uiPriority w:val="99"/>
    <w:semiHidden/>
    <w:unhideWhenUsed/>
    <w:rsid w:val="00B35739"/>
  </w:style>
  <w:style w:type="table" w:customStyle="1" w:styleId="1730">
    <w:name w:val="Сетка таблицы17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4"/>
    <w:semiHidden/>
    <w:unhideWhenUsed/>
    <w:rsid w:val="00B35739"/>
  </w:style>
  <w:style w:type="table" w:customStyle="1" w:styleId="2530">
    <w:name w:val="Сетка таблицы25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4"/>
    <w:uiPriority w:val="99"/>
    <w:semiHidden/>
    <w:unhideWhenUsed/>
    <w:rsid w:val="00B35739"/>
  </w:style>
  <w:style w:type="paragraph" w:customStyle="1" w:styleId="1fffff5">
    <w:name w:val="Знак Знак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1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numbering" w:customStyle="1" w:styleId="1216">
    <w:name w:val="Нет списка1216"/>
    <w:next w:val="a4"/>
    <w:uiPriority w:val="99"/>
    <w:semiHidden/>
    <w:rsid w:val="00B35739"/>
  </w:style>
  <w:style w:type="numbering" w:customStyle="1" w:styleId="1050">
    <w:name w:val="Нет списка105"/>
    <w:next w:val="a4"/>
    <w:uiPriority w:val="99"/>
    <w:semiHidden/>
    <w:unhideWhenUsed/>
    <w:rsid w:val="00064DF9"/>
  </w:style>
  <w:style w:type="table" w:customStyle="1" w:styleId="751">
    <w:name w:val="Сетка таблицы75"/>
    <w:basedOn w:val="a3"/>
    <w:next w:val="ae"/>
    <w:uiPriority w:val="39"/>
    <w:rsid w:val="00064D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4"/>
    <w:uiPriority w:val="99"/>
    <w:semiHidden/>
    <w:rsid w:val="001622B2"/>
  </w:style>
  <w:style w:type="numbering" w:customStyle="1" w:styleId="1471">
    <w:name w:val="Нет списка147"/>
    <w:next w:val="a4"/>
    <w:uiPriority w:val="99"/>
    <w:semiHidden/>
    <w:unhideWhenUsed/>
    <w:rsid w:val="001622B2"/>
  </w:style>
  <w:style w:type="table" w:customStyle="1" w:styleId="1740">
    <w:name w:val="Сетка таблицы17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4"/>
    <w:uiPriority w:val="99"/>
    <w:semiHidden/>
    <w:unhideWhenUsed/>
    <w:rsid w:val="001622B2"/>
  </w:style>
  <w:style w:type="table" w:customStyle="1" w:styleId="254">
    <w:name w:val="Сетка таблицы25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4"/>
    <w:semiHidden/>
    <w:unhideWhenUsed/>
    <w:rsid w:val="001622B2"/>
  </w:style>
  <w:style w:type="numbering" w:customStyle="1" w:styleId="3170">
    <w:name w:val="Нет списка317"/>
    <w:next w:val="a4"/>
    <w:uiPriority w:val="99"/>
    <w:semiHidden/>
    <w:rsid w:val="001622B2"/>
  </w:style>
  <w:style w:type="numbering" w:customStyle="1" w:styleId="1217">
    <w:name w:val="Нет списка1217"/>
    <w:next w:val="a4"/>
    <w:uiPriority w:val="99"/>
    <w:semiHidden/>
    <w:unhideWhenUsed/>
    <w:rsid w:val="001622B2"/>
  </w:style>
  <w:style w:type="numbering" w:customStyle="1" w:styleId="2116">
    <w:name w:val="Нет списка2116"/>
    <w:next w:val="a4"/>
    <w:uiPriority w:val="99"/>
    <w:semiHidden/>
    <w:unhideWhenUsed/>
    <w:rsid w:val="001622B2"/>
  </w:style>
  <w:style w:type="table" w:customStyle="1" w:styleId="175">
    <w:name w:val="Сетка таблицы175"/>
    <w:basedOn w:val="a3"/>
    <w:next w:val="ae"/>
    <w:uiPriority w:val="59"/>
    <w:rsid w:val="00B945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B945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4"/>
    <w:semiHidden/>
    <w:rsid w:val="00E90287"/>
  </w:style>
  <w:style w:type="numbering" w:customStyle="1" w:styleId="108">
    <w:name w:val="Нет списка108"/>
    <w:next w:val="a4"/>
    <w:uiPriority w:val="99"/>
    <w:semiHidden/>
    <w:rsid w:val="00DF2DE2"/>
  </w:style>
  <w:style w:type="paragraph" w:customStyle="1" w:styleId="262">
    <w:name w:val="Абзац списка26"/>
    <w:basedOn w:val="a1"/>
    <w:autoRedefine/>
    <w:rsid w:val="00DF2DE2"/>
    <w:pPr>
      <w:jc w:val="center"/>
    </w:pPr>
    <w:rPr>
      <w:snapToGrid w:val="0"/>
      <w:sz w:val="28"/>
      <w:szCs w:val="28"/>
    </w:rPr>
  </w:style>
  <w:style w:type="paragraph" w:customStyle="1" w:styleId="afffffffff0">
    <w:name w:val="Знак"/>
    <w:basedOn w:val="a1"/>
    <w:rsid w:val="00DF2DE2"/>
    <w:pPr>
      <w:spacing w:after="160" w:line="240" w:lineRule="exact"/>
    </w:pPr>
    <w:rPr>
      <w:rFonts w:ascii="Verdana" w:hAnsi="Verdana" w:cs="Verdana"/>
      <w:sz w:val="20"/>
      <w:szCs w:val="20"/>
      <w:lang w:val="en-US" w:eastAsia="en-US"/>
    </w:rPr>
  </w:style>
  <w:style w:type="numbering" w:customStyle="1" w:styleId="1481">
    <w:name w:val="Нет списка148"/>
    <w:next w:val="a4"/>
    <w:uiPriority w:val="99"/>
    <w:semiHidden/>
    <w:unhideWhenUsed/>
    <w:rsid w:val="00DF2DE2"/>
  </w:style>
  <w:style w:type="numbering" w:customStyle="1" w:styleId="1123">
    <w:name w:val="Нет списка1123"/>
    <w:next w:val="a4"/>
    <w:uiPriority w:val="99"/>
    <w:semiHidden/>
    <w:unhideWhenUsed/>
    <w:rsid w:val="00DF2DE2"/>
  </w:style>
  <w:style w:type="numbering" w:customStyle="1" w:styleId="111100">
    <w:name w:val="Нет списка11110"/>
    <w:next w:val="a4"/>
    <w:uiPriority w:val="99"/>
    <w:semiHidden/>
    <w:unhideWhenUsed/>
    <w:rsid w:val="00DF2DE2"/>
  </w:style>
  <w:style w:type="table" w:customStyle="1" w:styleId="176">
    <w:name w:val="Сетка таблицы17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1">
    <w:name w:val="Нет списка240"/>
    <w:next w:val="a4"/>
    <w:uiPriority w:val="99"/>
    <w:semiHidden/>
    <w:unhideWhenUsed/>
    <w:rsid w:val="00DF2DE2"/>
  </w:style>
  <w:style w:type="table" w:customStyle="1" w:styleId="256">
    <w:name w:val="Сетка таблицы25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4"/>
    <w:uiPriority w:val="99"/>
    <w:semiHidden/>
    <w:unhideWhenUsed/>
    <w:rsid w:val="00DF2DE2"/>
  </w:style>
  <w:style w:type="table" w:customStyle="1" w:styleId="3131">
    <w:name w:val="Сетка таблицы3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4"/>
    <w:uiPriority w:val="99"/>
    <w:semiHidden/>
    <w:unhideWhenUsed/>
    <w:rsid w:val="00DF2DE2"/>
  </w:style>
  <w:style w:type="table" w:customStyle="1" w:styleId="4131">
    <w:name w:val="Сетка таблицы4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4"/>
    <w:uiPriority w:val="99"/>
    <w:semiHidden/>
    <w:unhideWhenUsed/>
    <w:rsid w:val="00DF2DE2"/>
  </w:style>
  <w:style w:type="table" w:customStyle="1" w:styleId="5130">
    <w:name w:val="Сетка таблицы5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4"/>
    <w:uiPriority w:val="99"/>
    <w:semiHidden/>
    <w:unhideWhenUsed/>
    <w:rsid w:val="00DF2DE2"/>
  </w:style>
  <w:style w:type="table" w:customStyle="1" w:styleId="6101">
    <w:name w:val="Сетка таблицы610"/>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0">
    <w:name w:val="Нет списка710"/>
    <w:next w:val="a4"/>
    <w:uiPriority w:val="99"/>
    <w:semiHidden/>
    <w:unhideWhenUsed/>
    <w:rsid w:val="00DF2DE2"/>
  </w:style>
  <w:style w:type="numbering" w:customStyle="1" w:styleId="1218">
    <w:name w:val="Нет списка1218"/>
    <w:next w:val="a4"/>
    <w:uiPriority w:val="99"/>
    <w:semiHidden/>
    <w:unhideWhenUsed/>
    <w:rsid w:val="00DF2DE2"/>
  </w:style>
  <w:style w:type="numbering" w:customStyle="1" w:styleId="11112">
    <w:name w:val="Нет списка11112"/>
    <w:next w:val="a4"/>
    <w:uiPriority w:val="99"/>
    <w:semiHidden/>
    <w:unhideWhenUsed/>
    <w:rsid w:val="00DF2DE2"/>
  </w:style>
  <w:style w:type="table" w:customStyle="1" w:styleId="11170">
    <w:name w:val="Сетка таблицы1117"/>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
    <w:name w:val="Нет списка2117"/>
    <w:next w:val="a4"/>
    <w:uiPriority w:val="99"/>
    <w:semiHidden/>
    <w:unhideWhenUsed/>
    <w:rsid w:val="00DF2DE2"/>
  </w:style>
  <w:style w:type="table" w:customStyle="1" w:styleId="21150">
    <w:name w:val="Сетка таблицы2115"/>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4"/>
    <w:uiPriority w:val="99"/>
    <w:semiHidden/>
    <w:unhideWhenUsed/>
    <w:rsid w:val="00DF2DE2"/>
  </w:style>
  <w:style w:type="table" w:customStyle="1" w:styleId="3141">
    <w:name w:val="Сетка таблицы3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4"/>
    <w:uiPriority w:val="99"/>
    <w:semiHidden/>
    <w:unhideWhenUsed/>
    <w:rsid w:val="00DF2DE2"/>
  </w:style>
  <w:style w:type="table" w:customStyle="1" w:styleId="4140">
    <w:name w:val="Сетка таблицы4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4"/>
    <w:uiPriority w:val="99"/>
    <w:semiHidden/>
    <w:unhideWhenUsed/>
    <w:rsid w:val="00DF2DE2"/>
  </w:style>
  <w:style w:type="table" w:customStyle="1" w:styleId="5140">
    <w:name w:val="Сетка таблицы514"/>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4"/>
    <w:uiPriority w:val="99"/>
    <w:semiHidden/>
    <w:unhideWhenUsed/>
    <w:rsid w:val="00DF2DE2"/>
  </w:style>
  <w:style w:type="table" w:customStyle="1" w:styleId="6130">
    <w:name w:val="Сетка таблицы6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4"/>
    <w:uiPriority w:val="99"/>
    <w:semiHidden/>
    <w:unhideWhenUsed/>
    <w:rsid w:val="00DF2DE2"/>
  </w:style>
  <w:style w:type="numbering" w:customStyle="1" w:styleId="1219">
    <w:name w:val="Нет списка1219"/>
    <w:next w:val="a4"/>
    <w:uiPriority w:val="99"/>
    <w:semiHidden/>
    <w:unhideWhenUsed/>
    <w:rsid w:val="00DF2DE2"/>
  </w:style>
  <w:style w:type="numbering" w:customStyle="1" w:styleId="1124">
    <w:name w:val="Нет списка1124"/>
    <w:next w:val="a4"/>
    <w:uiPriority w:val="99"/>
    <w:semiHidden/>
    <w:unhideWhenUsed/>
    <w:rsid w:val="00DF2DE2"/>
  </w:style>
  <w:style w:type="numbering" w:customStyle="1" w:styleId="2118">
    <w:name w:val="Нет списка2118"/>
    <w:next w:val="a4"/>
    <w:uiPriority w:val="99"/>
    <w:semiHidden/>
    <w:unhideWhenUsed/>
    <w:rsid w:val="00DF2DE2"/>
  </w:style>
  <w:style w:type="numbering" w:customStyle="1" w:styleId="3112">
    <w:name w:val="Нет списка3112"/>
    <w:next w:val="a4"/>
    <w:uiPriority w:val="99"/>
    <w:semiHidden/>
    <w:unhideWhenUsed/>
    <w:rsid w:val="00DF2DE2"/>
  </w:style>
  <w:style w:type="numbering" w:customStyle="1" w:styleId="4112">
    <w:name w:val="Нет списка4112"/>
    <w:next w:val="a4"/>
    <w:uiPriority w:val="99"/>
    <w:semiHidden/>
    <w:unhideWhenUsed/>
    <w:rsid w:val="00DF2DE2"/>
  </w:style>
  <w:style w:type="numbering" w:customStyle="1" w:styleId="5112">
    <w:name w:val="Нет списка5112"/>
    <w:next w:val="a4"/>
    <w:uiPriority w:val="99"/>
    <w:semiHidden/>
    <w:unhideWhenUsed/>
    <w:rsid w:val="00DF2DE2"/>
  </w:style>
  <w:style w:type="numbering" w:customStyle="1" w:styleId="6112">
    <w:name w:val="Нет списка6112"/>
    <w:next w:val="a4"/>
    <w:uiPriority w:val="99"/>
    <w:semiHidden/>
    <w:unhideWhenUsed/>
    <w:rsid w:val="00DF2DE2"/>
  </w:style>
  <w:style w:type="numbering" w:customStyle="1" w:styleId="8100">
    <w:name w:val="Нет списка810"/>
    <w:next w:val="a4"/>
    <w:uiPriority w:val="99"/>
    <w:semiHidden/>
    <w:unhideWhenUsed/>
    <w:rsid w:val="00DF2DE2"/>
  </w:style>
  <w:style w:type="numbering" w:customStyle="1" w:styleId="1312">
    <w:name w:val="Нет списка1312"/>
    <w:next w:val="a4"/>
    <w:uiPriority w:val="99"/>
    <w:semiHidden/>
    <w:unhideWhenUsed/>
    <w:rsid w:val="00DF2DE2"/>
  </w:style>
  <w:style w:type="table" w:customStyle="1" w:styleId="851">
    <w:name w:val="Сетка таблицы85"/>
    <w:basedOn w:val="a3"/>
    <w:next w:val="ae"/>
    <w:uiPriority w:val="39"/>
    <w:rsid w:val="00DF2D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4"/>
    <w:uiPriority w:val="99"/>
    <w:semiHidden/>
    <w:unhideWhenUsed/>
    <w:rsid w:val="00DF2DE2"/>
  </w:style>
  <w:style w:type="numbering" w:customStyle="1" w:styleId="11122">
    <w:name w:val="Нет списка11122"/>
    <w:next w:val="a4"/>
    <w:uiPriority w:val="99"/>
    <w:semiHidden/>
    <w:unhideWhenUsed/>
    <w:rsid w:val="00DF2DE2"/>
  </w:style>
  <w:style w:type="table" w:customStyle="1" w:styleId="12130">
    <w:name w:val="Сетка таблицы1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20">
    <w:name w:val="Нет списка2212"/>
    <w:next w:val="a4"/>
    <w:uiPriority w:val="99"/>
    <w:semiHidden/>
    <w:unhideWhenUsed/>
    <w:rsid w:val="00DF2DE2"/>
  </w:style>
  <w:style w:type="table" w:customStyle="1" w:styleId="2213">
    <w:name w:val="Сетка таблицы2213"/>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4"/>
    <w:uiPriority w:val="99"/>
    <w:semiHidden/>
    <w:unhideWhenUsed/>
    <w:rsid w:val="00DF2DE2"/>
  </w:style>
  <w:style w:type="table" w:customStyle="1" w:styleId="3221">
    <w:name w:val="Сетка таблицы3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4"/>
    <w:uiPriority w:val="99"/>
    <w:semiHidden/>
    <w:unhideWhenUsed/>
    <w:rsid w:val="00DF2DE2"/>
  </w:style>
  <w:style w:type="table" w:customStyle="1" w:styleId="4221">
    <w:name w:val="Сетка таблицы4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4"/>
    <w:uiPriority w:val="99"/>
    <w:semiHidden/>
    <w:unhideWhenUsed/>
    <w:rsid w:val="00DF2DE2"/>
  </w:style>
  <w:style w:type="table" w:customStyle="1" w:styleId="5220">
    <w:name w:val="Сетка таблицы5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4"/>
    <w:uiPriority w:val="99"/>
    <w:semiHidden/>
    <w:unhideWhenUsed/>
    <w:rsid w:val="00DF2DE2"/>
  </w:style>
  <w:style w:type="table" w:customStyle="1" w:styleId="622">
    <w:name w:val="Сетка таблицы62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4"/>
    <w:uiPriority w:val="99"/>
    <w:semiHidden/>
    <w:unhideWhenUsed/>
    <w:rsid w:val="00DF2DE2"/>
  </w:style>
  <w:style w:type="numbering" w:customStyle="1" w:styleId="1222">
    <w:name w:val="Нет списка1222"/>
    <w:next w:val="a4"/>
    <w:uiPriority w:val="99"/>
    <w:semiHidden/>
    <w:unhideWhenUsed/>
    <w:rsid w:val="00DF2DE2"/>
  </w:style>
  <w:style w:type="numbering" w:customStyle="1" w:styleId="111112">
    <w:name w:val="Нет списка111112"/>
    <w:next w:val="a4"/>
    <w:uiPriority w:val="99"/>
    <w:semiHidden/>
    <w:unhideWhenUsed/>
    <w:rsid w:val="00DF2DE2"/>
  </w:style>
  <w:style w:type="table" w:customStyle="1" w:styleId="11180">
    <w:name w:val="Сетка таблицы1118"/>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2"/>
    <w:next w:val="a4"/>
    <w:uiPriority w:val="99"/>
    <w:semiHidden/>
    <w:unhideWhenUsed/>
    <w:rsid w:val="00DF2DE2"/>
  </w:style>
  <w:style w:type="table" w:customStyle="1" w:styleId="21160">
    <w:name w:val="Сетка таблицы2116"/>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4"/>
    <w:uiPriority w:val="99"/>
    <w:semiHidden/>
    <w:unhideWhenUsed/>
    <w:rsid w:val="00DF2DE2"/>
  </w:style>
  <w:style w:type="table" w:customStyle="1" w:styleId="31120">
    <w:name w:val="Сетка таблицы3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0">
    <w:name w:val="Нет списка4121"/>
    <w:next w:val="a4"/>
    <w:uiPriority w:val="99"/>
    <w:semiHidden/>
    <w:unhideWhenUsed/>
    <w:rsid w:val="00DF2DE2"/>
  </w:style>
  <w:style w:type="table" w:customStyle="1" w:styleId="41120">
    <w:name w:val="Сетка таблицы4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4"/>
    <w:uiPriority w:val="99"/>
    <w:semiHidden/>
    <w:unhideWhenUsed/>
    <w:rsid w:val="00DF2DE2"/>
  </w:style>
  <w:style w:type="table" w:customStyle="1" w:styleId="51120">
    <w:name w:val="Сетка таблицы5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4"/>
    <w:uiPriority w:val="99"/>
    <w:semiHidden/>
    <w:unhideWhenUsed/>
    <w:rsid w:val="00DF2DE2"/>
  </w:style>
  <w:style w:type="table" w:customStyle="1" w:styleId="61120">
    <w:name w:val="Сетка таблицы6112"/>
    <w:basedOn w:val="a3"/>
    <w:next w:val="ae"/>
    <w:uiPriority w:val="39"/>
    <w:rsid w:val="00DF2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2">
    <w:name w:val="Нет списка7112"/>
    <w:next w:val="a4"/>
    <w:uiPriority w:val="99"/>
    <w:semiHidden/>
    <w:unhideWhenUsed/>
    <w:rsid w:val="00DF2DE2"/>
  </w:style>
  <w:style w:type="numbering" w:customStyle="1" w:styleId="121120">
    <w:name w:val="Нет списка12112"/>
    <w:next w:val="a4"/>
    <w:uiPriority w:val="99"/>
    <w:semiHidden/>
    <w:unhideWhenUsed/>
    <w:rsid w:val="00DF2DE2"/>
  </w:style>
  <w:style w:type="numbering" w:customStyle="1" w:styleId="11212">
    <w:name w:val="Нет списка11212"/>
    <w:next w:val="a4"/>
    <w:uiPriority w:val="99"/>
    <w:semiHidden/>
    <w:unhideWhenUsed/>
    <w:rsid w:val="00DF2DE2"/>
  </w:style>
  <w:style w:type="numbering" w:customStyle="1" w:styleId="21112">
    <w:name w:val="Нет списка21112"/>
    <w:next w:val="a4"/>
    <w:uiPriority w:val="99"/>
    <w:semiHidden/>
    <w:unhideWhenUsed/>
    <w:rsid w:val="00DF2DE2"/>
  </w:style>
  <w:style w:type="numbering" w:customStyle="1" w:styleId="31112">
    <w:name w:val="Нет списка31112"/>
    <w:next w:val="a4"/>
    <w:uiPriority w:val="99"/>
    <w:semiHidden/>
    <w:unhideWhenUsed/>
    <w:rsid w:val="00DF2DE2"/>
  </w:style>
  <w:style w:type="numbering" w:customStyle="1" w:styleId="41112">
    <w:name w:val="Нет списка41112"/>
    <w:next w:val="a4"/>
    <w:uiPriority w:val="99"/>
    <w:semiHidden/>
    <w:unhideWhenUsed/>
    <w:rsid w:val="00DF2DE2"/>
  </w:style>
  <w:style w:type="numbering" w:customStyle="1" w:styleId="51112">
    <w:name w:val="Нет списка51112"/>
    <w:next w:val="a4"/>
    <w:uiPriority w:val="99"/>
    <w:semiHidden/>
    <w:unhideWhenUsed/>
    <w:rsid w:val="00DF2DE2"/>
  </w:style>
  <w:style w:type="numbering" w:customStyle="1" w:styleId="61112">
    <w:name w:val="Нет списка61112"/>
    <w:next w:val="a4"/>
    <w:uiPriority w:val="99"/>
    <w:semiHidden/>
    <w:unhideWhenUsed/>
    <w:rsid w:val="00DF2DE2"/>
  </w:style>
  <w:style w:type="numbering" w:customStyle="1" w:styleId="109">
    <w:name w:val="Нет списка109"/>
    <w:next w:val="a4"/>
    <w:uiPriority w:val="99"/>
    <w:semiHidden/>
    <w:unhideWhenUsed/>
    <w:rsid w:val="00D5543B"/>
  </w:style>
  <w:style w:type="paragraph" w:customStyle="1" w:styleId="1fffffc">
    <w:name w:val="Знак Знак1 Знак Знак"/>
    <w:basedOn w:val="a1"/>
    <w:rsid w:val="00D5543B"/>
    <w:pPr>
      <w:tabs>
        <w:tab w:val="num" w:pos="360"/>
      </w:tabs>
      <w:spacing w:after="160" w:line="240" w:lineRule="exact"/>
    </w:pPr>
    <w:rPr>
      <w:rFonts w:ascii="Verdana" w:hAnsi="Verdana" w:cs="Verdana"/>
      <w:sz w:val="20"/>
      <w:szCs w:val="20"/>
      <w:lang w:val="en-US" w:eastAsia="en-US"/>
    </w:rPr>
  </w:style>
  <w:style w:type="table" w:customStyle="1" w:styleId="177">
    <w:name w:val="Сетка таблицы17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7">
    <w:name w:val="Сетка таблицы25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91">
    <w:name w:val="Нет списка149"/>
    <w:next w:val="a4"/>
    <w:uiPriority w:val="99"/>
    <w:semiHidden/>
    <w:rsid w:val="00D5543B"/>
  </w:style>
  <w:style w:type="numbering" w:customStyle="1" w:styleId="1125">
    <w:name w:val="Нет списка1125"/>
    <w:next w:val="a4"/>
    <w:uiPriority w:val="99"/>
    <w:semiHidden/>
    <w:unhideWhenUsed/>
    <w:rsid w:val="00D5543B"/>
  </w:style>
  <w:style w:type="numbering" w:customStyle="1" w:styleId="11113">
    <w:name w:val="Нет списка11113"/>
    <w:next w:val="a4"/>
    <w:uiPriority w:val="99"/>
    <w:semiHidden/>
    <w:unhideWhenUsed/>
    <w:rsid w:val="00D5543B"/>
  </w:style>
  <w:style w:type="table" w:customStyle="1" w:styleId="11190">
    <w:name w:val="Сетка таблицы1119"/>
    <w:basedOn w:val="a3"/>
    <w:next w:val="ae"/>
    <w:uiPriority w:val="39"/>
    <w:rsid w:val="00D554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0">
    <w:name w:val="Сетка таблицы2117"/>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4"/>
    <w:uiPriority w:val="99"/>
    <w:semiHidden/>
    <w:unhideWhenUsed/>
    <w:rsid w:val="00D5543B"/>
  </w:style>
  <w:style w:type="numbering" w:customStyle="1" w:styleId="111113">
    <w:name w:val="Нет списка111113"/>
    <w:next w:val="a4"/>
    <w:uiPriority w:val="99"/>
    <w:semiHidden/>
    <w:unhideWhenUsed/>
    <w:rsid w:val="00D5543B"/>
  </w:style>
  <w:style w:type="numbering" w:customStyle="1" w:styleId="1111111">
    <w:name w:val="Нет списка1111111"/>
    <w:next w:val="a4"/>
    <w:uiPriority w:val="99"/>
    <w:semiHidden/>
    <w:unhideWhenUsed/>
    <w:rsid w:val="00D5543B"/>
  </w:style>
  <w:style w:type="numbering" w:customStyle="1" w:styleId="2411">
    <w:name w:val="Нет списка241"/>
    <w:next w:val="a4"/>
    <w:uiPriority w:val="99"/>
    <w:semiHidden/>
    <w:unhideWhenUsed/>
    <w:rsid w:val="00D5543B"/>
  </w:style>
  <w:style w:type="numbering" w:customStyle="1" w:styleId="3200">
    <w:name w:val="Нет списка320"/>
    <w:next w:val="a4"/>
    <w:uiPriority w:val="99"/>
    <w:semiHidden/>
    <w:unhideWhenUsed/>
    <w:rsid w:val="00D5543B"/>
  </w:style>
  <w:style w:type="table" w:customStyle="1" w:styleId="3151">
    <w:name w:val="Сетка таблицы3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7"/>
    <w:next w:val="a4"/>
    <w:uiPriority w:val="99"/>
    <w:semiHidden/>
    <w:unhideWhenUsed/>
    <w:rsid w:val="00D5543B"/>
  </w:style>
  <w:style w:type="table" w:customStyle="1" w:styleId="4150">
    <w:name w:val="Сетка таблицы4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
    <w:name w:val="Нет списка517"/>
    <w:next w:val="a4"/>
    <w:uiPriority w:val="99"/>
    <w:semiHidden/>
    <w:unhideWhenUsed/>
    <w:rsid w:val="00D5543B"/>
  </w:style>
  <w:style w:type="table" w:customStyle="1" w:styleId="5150">
    <w:name w:val="Сетка таблицы5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4"/>
    <w:uiPriority w:val="99"/>
    <w:semiHidden/>
    <w:unhideWhenUsed/>
    <w:rsid w:val="00D5543B"/>
  </w:style>
  <w:style w:type="table" w:customStyle="1" w:styleId="6140">
    <w:name w:val="Сетка таблицы614"/>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4"/>
    <w:uiPriority w:val="99"/>
    <w:semiHidden/>
    <w:unhideWhenUsed/>
    <w:rsid w:val="00D5543B"/>
  </w:style>
  <w:style w:type="numbering" w:customStyle="1" w:styleId="12200">
    <w:name w:val="Нет списка1220"/>
    <w:next w:val="a4"/>
    <w:uiPriority w:val="99"/>
    <w:semiHidden/>
    <w:unhideWhenUsed/>
    <w:rsid w:val="00D5543B"/>
  </w:style>
  <w:style w:type="numbering" w:customStyle="1" w:styleId="11111111">
    <w:name w:val="Нет списка11111111"/>
    <w:next w:val="a4"/>
    <w:uiPriority w:val="99"/>
    <w:semiHidden/>
    <w:unhideWhenUsed/>
    <w:rsid w:val="00D5543B"/>
  </w:style>
  <w:style w:type="numbering" w:customStyle="1" w:styleId="111111111">
    <w:name w:val="Нет списка111111111"/>
    <w:next w:val="a4"/>
    <w:uiPriority w:val="99"/>
    <w:semiHidden/>
    <w:unhideWhenUsed/>
    <w:rsid w:val="00D5543B"/>
  </w:style>
  <w:style w:type="numbering" w:customStyle="1" w:styleId="2119">
    <w:name w:val="Нет списка2119"/>
    <w:next w:val="a4"/>
    <w:uiPriority w:val="99"/>
    <w:semiHidden/>
    <w:unhideWhenUsed/>
    <w:rsid w:val="00D5543B"/>
  </w:style>
  <w:style w:type="numbering" w:customStyle="1" w:styleId="31100">
    <w:name w:val="Нет списка3110"/>
    <w:next w:val="a4"/>
    <w:uiPriority w:val="99"/>
    <w:semiHidden/>
    <w:unhideWhenUsed/>
    <w:rsid w:val="00D5543B"/>
  </w:style>
  <w:style w:type="numbering" w:customStyle="1" w:styleId="418">
    <w:name w:val="Нет списка418"/>
    <w:next w:val="a4"/>
    <w:uiPriority w:val="99"/>
    <w:semiHidden/>
    <w:unhideWhenUsed/>
    <w:rsid w:val="00D5543B"/>
  </w:style>
  <w:style w:type="table" w:customStyle="1" w:styleId="4160">
    <w:name w:val="Сетка таблицы4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8"/>
    <w:next w:val="a4"/>
    <w:uiPriority w:val="99"/>
    <w:semiHidden/>
    <w:unhideWhenUsed/>
    <w:rsid w:val="00D5543B"/>
  </w:style>
  <w:style w:type="table" w:customStyle="1" w:styleId="5160">
    <w:name w:val="Сетка таблицы516"/>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4"/>
    <w:uiPriority w:val="99"/>
    <w:semiHidden/>
    <w:unhideWhenUsed/>
    <w:rsid w:val="00D5543B"/>
  </w:style>
  <w:style w:type="table" w:customStyle="1" w:styleId="6150">
    <w:name w:val="Сетка таблицы615"/>
    <w:basedOn w:val="a3"/>
    <w:next w:val="ae"/>
    <w:uiPriority w:val="39"/>
    <w:rsid w:val="00D554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4"/>
    <w:uiPriority w:val="99"/>
    <w:semiHidden/>
    <w:unhideWhenUsed/>
    <w:rsid w:val="00D5543B"/>
  </w:style>
  <w:style w:type="numbering" w:customStyle="1" w:styleId="121100">
    <w:name w:val="Нет списка12110"/>
    <w:next w:val="a4"/>
    <w:uiPriority w:val="99"/>
    <w:semiHidden/>
    <w:unhideWhenUsed/>
    <w:rsid w:val="00D5543B"/>
  </w:style>
  <w:style w:type="numbering" w:customStyle="1" w:styleId="1126">
    <w:name w:val="Нет списка1126"/>
    <w:next w:val="a4"/>
    <w:uiPriority w:val="99"/>
    <w:semiHidden/>
    <w:unhideWhenUsed/>
    <w:rsid w:val="00D5543B"/>
  </w:style>
  <w:style w:type="numbering" w:customStyle="1" w:styleId="211100">
    <w:name w:val="Нет списка21110"/>
    <w:next w:val="a4"/>
    <w:uiPriority w:val="99"/>
    <w:semiHidden/>
    <w:unhideWhenUsed/>
    <w:rsid w:val="00D5543B"/>
  </w:style>
  <w:style w:type="numbering" w:customStyle="1" w:styleId="3113">
    <w:name w:val="Нет списка3113"/>
    <w:next w:val="a4"/>
    <w:uiPriority w:val="99"/>
    <w:semiHidden/>
    <w:unhideWhenUsed/>
    <w:rsid w:val="00D5543B"/>
  </w:style>
  <w:style w:type="numbering" w:customStyle="1" w:styleId="4113">
    <w:name w:val="Нет списка4113"/>
    <w:next w:val="a4"/>
    <w:uiPriority w:val="99"/>
    <w:semiHidden/>
    <w:unhideWhenUsed/>
    <w:rsid w:val="00D5543B"/>
  </w:style>
  <w:style w:type="numbering" w:customStyle="1" w:styleId="5113">
    <w:name w:val="Нет списка5113"/>
    <w:next w:val="a4"/>
    <w:uiPriority w:val="99"/>
    <w:semiHidden/>
    <w:unhideWhenUsed/>
    <w:rsid w:val="00D5543B"/>
  </w:style>
  <w:style w:type="numbering" w:customStyle="1" w:styleId="6113">
    <w:name w:val="Нет списка6113"/>
    <w:next w:val="a4"/>
    <w:uiPriority w:val="99"/>
    <w:semiHidden/>
    <w:unhideWhenUsed/>
    <w:rsid w:val="00D5543B"/>
  </w:style>
  <w:style w:type="character" w:customStyle="1" w:styleId="3fb">
    <w:name w:val="Неразрешенное упоминание3"/>
    <w:uiPriority w:val="99"/>
    <w:semiHidden/>
    <w:unhideWhenUsed/>
    <w:rsid w:val="00D5543B"/>
    <w:rPr>
      <w:color w:val="605E5C"/>
      <w:shd w:val="clear" w:color="auto" w:fill="E1DFDD"/>
    </w:rPr>
  </w:style>
  <w:style w:type="paragraph" w:styleId="2fe">
    <w:name w:val="List Bullet 2"/>
    <w:basedOn w:val="a1"/>
    <w:uiPriority w:val="99"/>
    <w:unhideWhenUsed/>
    <w:rsid w:val="00D5543B"/>
    <w:pPr>
      <w:keepNext/>
      <w:tabs>
        <w:tab w:val="num" w:pos="720"/>
      </w:tabs>
      <w:ind w:left="720" w:hanging="360"/>
      <w:jc w:val="both"/>
    </w:pPr>
    <w:rPr>
      <w:rFonts w:ascii="Arial" w:hAnsi="Arial"/>
    </w:rPr>
  </w:style>
  <w:style w:type="numbering" w:customStyle="1" w:styleId="1501">
    <w:name w:val="Нет списка150"/>
    <w:next w:val="a4"/>
    <w:uiPriority w:val="99"/>
    <w:semiHidden/>
    <w:unhideWhenUsed/>
    <w:rsid w:val="00B91459"/>
  </w:style>
  <w:style w:type="numbering" w:customStyle="1" w:styleId="1511">
    <w:name w:val="Нет списка151"/>
    <w:next w:val="a4"/>
    <w:uiPriority w:val="99"/>
    <w:semiHidden/>
    <w:rsid w:val="00B91459"/>
  </w:style>
  <w:style w:type="numbering" w:customStyle="1" w:styleId="1127">
    <w:name w:val="Нет списка1127"/>
    <w:next w:val="a4"/>
    <w:uiPriority w:val="99"/>
    <w:semiHidden/>
    <w:unhideWhenUsed/>
    <w:rsid w:val="00B91459"/>
  </w:style>
  <w:style w:type="table" w:customStyle="1" w:styleId="178">
    <w:name w:val="Сетка таблицы17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Нет списка242"/>
    <w:next w:val="a4"/>
    <w:uiPriority w:val="99"/>
    <w:semiHidden/>
    <w:unhideWhenUsed/>
    <w:rsid w:val="00B91459"/>
  </w:style>
  <w:style w:type="table" w:customStyle="1" w:styleId="258">
    <w:name w:val="Сетка таблицы258"/>
    <w:basedOn w:val="a3"/>
    <w:next w:val="ae"/>
    <w:uiPriority w:val="39"/>
    <w:rsid w:val="00B914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4"/>
    <w:uiPriority w:val="99"/>
    <w:semiHidden/>
    <w:rsid w:val="00B91459"/>
  </w:style>
  <w:style w:type="numbering" w:customStyle="1" w:styleId="1223">
    <w:name w:val="Нет списка1223"/>
    <w:next w:val="a4"/>
    <w:uiPriority w:val="99"/>
    <w:semiHidden/>
    <w:unhideWhenUsed/>
    <w:rsid w:val="00B91459"/>
  </w:style>
  <w:style w:type="numbering" w:customStyle="1" w:styleId="21200">
    <w:name w:val="Нет списка2120"/>
    <w:next w:val="a4"/>
    <w:uiPriority w:val="99"/>
    <w:semiHidden/>
    <w:unhideWhenUsed/>
    <w:rsid w:val="00B91459"/>
  </w:style>
  <w:style w:type="paragraph" w:customStyle="1" w:styleId="8a">
    <w:name w:val="Знак Знак8"/>
    <w:basedOn w:val="a1"/>
    <w:rsid w:val="00B91459"/>
    <w:pPr>
      <w:tabs>
        <w:tab w:val="num" w:pos="360"/>
      </w:tabs>
      <w:spacing w:after="160" w:line="240" w:lineRule="exact"/>
    </w:pPr>
    <w:rPr>
      <w:rFonts w:ascii="Verdana" w:hAnsi="Verdana" w:cs="Verdana"/>
      <w:sz w:val="20"/>
      <w:szCs w:val="20"/>
      <w:lang w:val="en-US" w:eastAsia="en-US"/>
    </w:rPr>
  </w:style>
  <w:style w:type="numbering" w:customStyle="1" w:styleId="419">
    <w:name w:val="Нет списка419"/>
    <w:next w:val="a4"/>
    <w:uiPriority w:val="99"/>
    <w:semiHidden/>
    <w:unhideWhenUsed/>
    <w:rsid w:val="00B91459"/>
  </w:style>
  <w:style w:type="numbering" w:customStyle="1" w:styleId="519">
    <w:name w:val="Нет списка519"/>
    <w:next w:val="a4"/>
    <w:uiPriority w:val="99"/>
    <w:semiHidden/>
    <w:unhideWhenUsed/>
    <w:rsid w:val="00B91459"/>
  </w:style>
  <w:style w:type="table" w:customStyle="1" w:styleId="179">
    <w:name w:val="Сетка таблицы179"/>
    <w:basedOn w:val="a3"/>
    <w:next w:val="ae"/>
    <w:uiPriority w:val="59"/>
    <w:rsid w:val="005E19F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00">
    <w:name w:val="Сетка таблицы180"/>
    <w:basedOn w:val="a3"/>
    <w:next w:val="ae"/>
    <w:uiPriority w:val="59"/>
    <w:rsid w:val="00BB318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Нет списка152"/>
    <w:next w:val="a4"/>
    <w:uiPriority w:val="99"/>
    <w:semiHidden/>
    <w:unhideWhenUsed/>
    <w:rsid w:val="00982AD2"/>
  </w:style>
  <w:style w:type="table" w:customStyle="1" w:styleId="761">
    <w:name w:val="Сетка таблицы76"/>
    <w:basedOn w:val="a3"/>
    <w:next w:val="ae"/>
    <w:rsid w:val="00982AD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c">
    <w:name w:val="Обычный13"/>
    <w:rsid w:val="00982AD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72">
    <w:name w:val="Абзац списка27"/>
    <w:basedOn w:val="a1"/>
    <w:rsid w:val="00982AD2"/>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6086573">
      <w:bodyDiv w:val="1"/>
      <w:marLeft w:val="0"/>
      <w:marRight w:val="0"/>
      <w:marTop w:val="0"/>
      <w:marBottom w:val="0"/>
      <w:divBdr>
        <w:top w:val="none" w:sz="0" w:space="0" w:color="auto"/>
        <w:left w:val="none" w:sz="0" w:space="0" w:color="auto"/>
        <w:bottom w:val="none" w:sz="0" w:space="0" w:color="auto"/>
        <w:right w:val="none" w:sz="0" w:space="0" w:color="auto"/>
      </w:divBdr>
    </w:div>
    <w:div w:id="35663675">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92165794">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185871744">
      <w:bodyDiv w:val="1"/>
      <w:marLeft w:val="0"/>
      <w:marRight w:val="0"/>
      <w:marTop w:val="0"/>
      <w:marBottom w:val="0"/>
      <w:divBdr>
        <w:top w:val="none" w:sz="0" w:space="0" w:color="auto"/>
        <w:left w:val="none" w:sz="0" w:space="0" w:color="auto"/>
        <w:bottom w:val="none" w:sz="0" w:space="0" w:color="auto"/>
        <w:right w:val="none" w:sz="0" w:space="0" w:color="auto"/>
      </w:divBdr>
    </w:div>
    <w:div w:id="277955202">
      <w:bodyDiv w:val="1"/>
      <w:marLeft w:val="0"/>
      <w:marRight w:val="0"/>
      <w:marTop w:val="0"/>
      <w:marBottom w:val="0"/>
      <w:divBdr>
        <w:top w:val="none" w:sz="0" w:space="0" w:color="auto"/>
        <w:left w:val="none" w:sz="0" w:space="0" w:color="auto"/>
        <w:bottom w:val="none" w:sz="0" w:space="0" w:color="auto"/>
        <w:right w:val="none" w:sz="0" w:space="0" w:color="auto"/>
      </w:divBdr>
    </w:div>
    <w:div w:id="302975130">
      <w:bodyDiv w:val="1"/>
      <w:marLeft w:val="0"/>
      <w:marRight w:val="0"/>
      <w:marTop w:val="0"/>
      <w:marBottom w:val="0"/>
      <w:divBdr>
        <w:top w:val="none" w:sz="0" w:space="0" w:color="auto"/>
        <w:left w:val="none" w:sz="0" w:space="0" w:color="auto"/>
        <w:bottom w:val="none" w:sz="0" w:space="0" w:color="auto"/>
        <w:right w:val="none" w:sz="0" w:space="0" w:color="auto"/>
      </w:divBdr>
    </w:div>
    <w:div w:id="381104393">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34077661">
      <w:bodyDiv w:val="1"/>
      <w:marLeft w:val="0"/>
      <w:marRight w:val="0"/>
      <w:marTop w:val="0"/>
      <w:marBottom w:val="0"/>
      <w:divBdr>
        <w:top w:val="none" w:sz="0" w:space="0" w:color="auto"/>
        <w:left w:val="none" w:sz="0" w:space="0" w:color="auto"/>
        <w:bottom w:val="none" w:sz="0" w:space="0" w:color="auto"/>
        <w:right w:val="none" w:sz="0" w:space="0" w:color="auto"/>
      </w:divBdr>
    </w:div>
    <w:div w:id="563175517">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23385512">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3460004">
      <w:bodyDiv w:val="1"/>
      <w:marLeft w:val="0"/>
      <w:marRight w:val="0"/>
      <w:marTop w:val="0"/>
      <w:marBottom w:val="0"/>
      <w:divBdr>
        <w:top w:val="none" w:sz="0" w:space="0" w:color="auto"/>
        <w:left w:val="none" w:sz="0" w:space="0" w:color="auto"/>
        <w:bottom w:val="none" w:sz="0" w:space="0" w:color="auto"/>
        <w:right w:val="none" w:sz="0" w:space="0" w:color="auto"/>
      </w:divBdr>
    </w:div>
    <w:div w:id="678847554">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8133498">
      <w:bodyDiv w:val="1"/>
      <w:marLeft w:val="0"/>
      <w:marRight w:val="0"/>
      <w:marTop w:val="0"/>
      <w:marBottom w:val="0"/>
      <w:divBdr>
        <w:top w:val="none" w:sz="0" w:space="0" w:color="auto"/>
        <w:left w:val="none" w:sz="0" w:space="0" w:color="auto"/>
        <w:bottom w:val="none" w:sz="0" w:space="0" w:color="auto"/>
        <w:right w:val="none" w:sz="0" w:space="0" w:color="auto"/>
      </w:divBdr>
    </w:div>
    <w:div w:id="861699702">
      <w:bodyDiv w:val="1"/>
      <w:marLeft w:val="0"/>
      <w:marRight w:val="0"/>
      <w:marTop w:val="0"/>
      <w:marBottom w:val="0"/>
      <w:divBdr>
        <w:top w:val="none" w:sz="0" w:space="0" w:color="auto"/>
        <w:left w:val="none" w:sz="0" w:space="0" w:color="auto"/>
        <w:bottom w:val="none" w:sz="0" w:space="0" w:color="auto"/>
        <w:right w:val="none" w:sz="0" w:space="0" w:color="auto"/>
      </w:divBdr>
    </w:div>
    <w:div w:id="900167508">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107706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4791586">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4949516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17679765">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8799156">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0257260">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387874055">
      <w:bodyDiv w:val="1"/>
      <w:marLeft w:val="0"/>
      <w:marRight w:val="0"/>
      <w:marTop w:val="0"/>
      <w:marBottom w:val="0"/>
      <w:divBdr>
        <w:top w:val="none" w:sz="0" w:space="0" w:color="auto"/>
        <w:left w:val="none" w:sz="0" w:space="0" w:color="auto"/>
        <w:bottom w:val="none" w:sz="0" w:space="0" w:color="auto"/>
        <w:right w:val="none" w:sz="0" w:space="0" w:color="auto"/>
      </w:divBdr>
    </w:div>
    <w:div w:id="1410276771">
      <w:bodyDiv w:val="1"/>
      <w:marLeft w:val="0"/>
      <w:marRight w:val="0"/>
      <w:marTop w:val="0"/>
      <w:marBottom w:val="0"/>
      <w:divBdr>
        <w:top w:val="none" w:sz="0" w:space="0" w:color="auto"/>
        <w:left w:val="none" w:sz="0" w:space="0" w:color="auto"/>
        <w:bottom w:val="none" w:sz="0" w:space="0" w:color="auto"/>
        <w:right w:val="none" w:sz="0" w:space="0" w:color="auto"/>
      </w:divBdr>
    </w:div>
    <w:div w:id="1415082609">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37628825">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1640839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87723230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17352718">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header" Target="header3.xml"/><Relationship Id="rId26" Type="http://schemas.openxmlformats.org/officeDocument/2006/relationships/hyperlink" Target="consultantplus://offline/ref=3FA227A762153F0E8F10F4B4E847D1F7903ADB6F5A1D64C7A11026968BA31DFCEC464ABC6FE78B40F4A4B4A280F6092FD149B7C7E11CA1B6P0EFN" TargetMode="External"/><Relationship Id="rId39" Type="http://schemas.openxmlformats.org/officeDocument/2006/relationships/image" Target="media/image22.wmf"/><Relationship Id="rId21" Type="http://schemas.openxmlformats.org/officeDocument/2006/relationships/header" Target="header6.xml"/><Relationship Id="rId34" Type="http://schemas.openxmlformats.org/officeDocument/2006/relationships/image" Target="media/image18.wmf"/><Relationship Id="rId42" Type="http://schemas.openxmlformats.org/officeDocument/2006/relationships/image" Target="media/image24.emf"/><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14.wmf"/><Relationship Id="rId11" Type="http://schemas.openxmlformats.org/officeDocument/2006/relationships/image" Target="media/image4.emf"/><Relationship Id="rId24" Type="http://schemas.openxmlformats.org/officeDocument/2006/relationships/hyperlink" Target="consultantplus://offline/ref=3FA227A762153F0E8F10F4B4E847D1F7903ADB6F5A1D64C7A11026968BA31DFCEC464ABC6FE78B40F3A4B4A280F6092FD149B7C7E11CA1B6P0EFN" TargetMode="External"/><Relationship Id="rId32" Type="http://schemas.openxmlformats.org/officeDocument/2006/relationships/image" Target="media/image16.wmf"/><Relationship Id="rId37" Type="http://schemas.openxmlformats.org/officeDocument/2006/relationships/hyperlink" Target="consultantplus://offline/ref=3D3CD608FC5E6E6481E00C445FF6E616CDD8EA1F4FBB11F4D2B1D815FC4E96BC2700BDD83E4D9A93FDC85D727A16BE173962DEE5F815DAB0g1OEC" TargetMode="External"/><Relationship Id="rId40" Type="http://schemas.openxmlformats.org/officeDocument/2006/relationships/hyperlink" Target="consultantplus://offline/ref=3D3CD608FC5E6E6481E00C445FF6E616CDDAEB1B44BE11F4D2B1D815FC4E96BC3500E5D43F4A8597F6DD0B233Fg4OAC" TargetMode="External"/><Relationship Id="rId45" Type="http://schemas.openxmlformats.org/officeDocument/2006/relationships/header" Target="header7.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emf"/><Relationship Id="rId19" Type="http://schemas.openxmlformats.org/officeDocument/2006/relationships/header" Target="header4.xml"/><Relationship Id="rId31" Type="http://schemas.openxmlformats.org/officeDocument/2006/relationships/image" Target="media/image15.wmf"/><Relationship Id="rId44" Type="http://schemas.openxmlformats.org/officeDocument/2006/relationships/image" Target="media/image26.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hyperlink" Target="consultantplus://offline/ref=3D3CD608FC5E6E6481E00C445FF6E616CFDFEF1F4ABD11F4D2B1D815FC4E96BC2700BDD83E4D9B90F8C85D727A16BE173962DEE5F815DAB0g1OEC" TargetMode="External"/><Relationship Id="rId35" Type="http://schemas.openxmlformats.org/officeDocument/2006/relationships/image" Target="media/image19.wmf"/><Relationship Id="rId43" Type="http://schemas.openxmlformats.org/officeDocument/2006/relationships/image" Target="media/image25.emf"/><Relationship Id="rId48"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image" Target="media/image27.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8.emf"/><Relationship Id="rId25" Type="http://schemas.openxmlformats.org/officeDocument/2006/relationships/image" Target="media/image11.wmf"/><Relationship Id="rId33" Type="http://schemas.openxmlformats.org/officeDocument/2006/relationships/image" Target="media/image17.wmf"/><Relationship Id="rId38" Type="http://schemas.openxmlformats.org/officeDocument/2006/relationships/image" Target="media/image21.wmf"/><Relationship Id="rId46" Type="http://schemas.openxmlformats.org/officeDocument/2006/relationships/header" Target="header8.xml"/><Relationship Id="rId20" Type="http://schemas.openxmlformats.org/officeDocument/2006/relationships/header" Target="header5.xml"/><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20.wmf"/><Relationship Id="rId49"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31904</TotalTime>
  <Pages>59</Pages>
  <Words>12934</Words>
  <Characters>73726</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200</cp:revision>
  <cp:lastPrinted>2023-11-16T07:36:00Z</cp:lastPrinted>
  <dcterms:created xsi:type="dcterms:W3CDTF">2022-07-15T03:00:00Z</dcterms:created>
  <dcterms:modified xsi:type="dcterms:W3CDTF">2024-01-17T09:36:00Z</dcterms:modified>
</cp:coreProperties>
</file>