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21D3FEAF" w14:textId="77777777" w:rsidR="00A577FA" w:rsidRPr="00D00103" w:rsidRDefault="00A577FA" w:rsidP="00F235DA">
      <w:pPr>
        <w:ind w:left="4253" w:hanging="141"/>
        <w:jc w:val="right"/>
      </w:pPr>
    </w:p>
    <w:p w14:paraId="110CD55A" w14:textId="77777777" w:rsidR="00506081" w:rsidRDefault="00506081" w:rsidP="009E60C3">
      <w:pPr>
        <w:tabs>
          <w:tab w:val="left" w:pos="540"/>
        </w:tabs>
        <w:jc w:val="center"/>
        <w:rPr>
          <w:b/>
        </w:rPr>
      </w:pPr>
    </w:p>
    <w:p w14:paraId="1C562A51" w14:textId="77777777" w:rsidR="00506081" w:rsidRDefault="00506081" w:rsidP="009E60C3">
      <w:pPr>
        <w:tabs>
          <w:tab w:val="left" w:pos="540"/>
        </w:tabs>
        <w:jc w:val="center"/>
        <w:rPr>
          <w:b/>
        </w:rPr>
      </w:pPr>
    </w:p>
    <w:p w14:paraId="5E560E98" w14:textId="346185C8" w:rsidR="009E60C3" w:rsidRPr="00D00103" w:rsidRDefault="009E60C3" w:rsidP="009E60C3">
      <w:pPr>
        <w:tabs>
          <w:tab w:val="left" w:pos="540"/>
        </w:tabs>
        <w:jc w:val="center"/>
        <w:rPr>
          <w:b/>
        </w:rPr>
      </w:pPr>
      <w:r w:rsidRPr="00D00103">
        <w:rPr>
          <w:b/>
        </w:rPr>
        <w:t xml:space="preserve">ПРОТОКОЛ № </w:t>
      </w:r>
      <w:r w:rsidR="00A814DF">
        <w:rPr>
          <w:b/>
        </w:rPr>
        <w:t>81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4C3C5740" w:rsidR="009E60C3" w:rsidRPr="00D00103" w:rsidRDefault="00A814DF" w:rsidP="009E60C3">
      <w:pPr>
        <w:tabs>
          <w:tab w:val="left" w:pos="8619"/>
        </w:tabs>
        <w:jc w:val="both"/>
      </w:pPr>
      <w:r>
        <w:t>20</w:t>
      </w:r>
      <w:r w:rsidR="00A57B82">
        <w:t>.1</w:t>
      </w:r>
      <w:r w:rsidR="00000D04">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2F5B369D" w:rsidR="00F47A63" w:rsidRPr="00A96204" w:rsidRDefault="00F47A63" w:rsidP="00F47A63">
      <w:pPr>
        <w:jc w:val="both"/>
        <w:rPr>
          <w:b/>
        </w:rPr>
      </w:pPr>
      <w:r w:rsidRPr="00A96204">
        <w:t xml:space="preserve">Секретарь – </w:t>
      </w:r>
      <w:r w:rsidR="00192802">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5773D2A3" w14:textId="77777777" w:rsidR="00506081" w:rsidRDefault="00506081" w:rsidP="00F47A63">
      <w:pPr>
        <w:jc w:val="both"/>
        <w:rPr>
          <w:b/>
        </w:rPr>
      </w:pPr>
    </w:p>
    <w:p w14:paraId="753CDCED" w14:textId="30A2250B"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5092BFFC"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6A722A">
        <w:rPr>
          <w:bCs/>
        </w:rPr>
        <w:t xml:space="preserve"> </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5CD1ABC2" w14:textId="77777777" w:rsidR="00D16F88" w:rsidRDefault="00D16F88" w:rsidP="00D16F88">
      <w:pPr>
        <w:jc w:val="both"/>
        <w:rPr>
          <w:bCs/>
        </w:rPr>
      </w:pPr>
      <w:r w:rsidRPr="00340788">
        <w:rPr>
          <w:b/>
        </w:rPr>
        <w:t xml:space="preserve">Антоненко Е.И. – </w:t>
      </w:r>
      <w:r w:rsidRPr="00340788">
        <w:rPr>
          <w:bCs/>
        </w:rPr>
        <w:t>заместитель начальника отдела ценообразования в сфере водоснабжения и водоотведения и утилизации отходов Региональной энергетической комиссии Кузбасса;</w:t>
      </w:r>
    </w:p>
    <w:p w14:paraId="48B99270" w14:textId="77777777" w:rsidR="00287C11" w:rsidRDefault="00287C11" w:rsidP="00287C11">
      <w:pPr>
        <w:jc w:val="both"/>
        <w:rPr>
          <w:bCs/>
        </w:rPr>
      </w:pPr>
      <w:proofErr w:type="spellStart"/>
      <w:r w:rsidRPr="00785B9D">
        <w:rPr>
          <w:b/>
        </w:rPr>
        <w:t>Чоботар</w:t>
      </w:r>
      <w:proofErr w:type="spellEnd"/>
      <w:r w:rsidRPr="00785B9D">
        <w:rPr>
          <w:b/>
        </w:rPr>
        <w:t xml:space="preserve"> Н.В.</w:t>
      </w:r>
      <w:r>
        <w:rPr>
          <w:bCs/>
        </w:rPr>
        <w:t xml:space="preserve"> – начальник отдела контроля и мониторинга </w:t>
      </w:r>
      <w:r w:rsidRPr="00F35DFC">
        <w:rPr>
          <w:bCs/>
        </w:rPr>
        <w:t>Региональной энергетической комиссии Кузбасса;</w:t>
      </w:r>
    </w:p>
    <w:p w14:paraId="6F60E085" w14:textId="3F993238" w:rsidR="00000D04" w:rsidRDefault="00000D04" w:rsidP="00000D04">
      <w:pPr>
        <w:jc w:val="both"/>
        <w:rPr>
          <w:bCs/>
        </w:rPr>
      </w:pPr>
      <w:r w:rsidRPr="00340788">
        <w:rPr>
          <w:b/>
        </w:rPr>
        <w:t>Щеглов С.В.</w:t>
      </w:r>
      <w:r>
        <w:rPr>
          <w:bCs/>
        </w:rPr>
        <w:t xml:space="preserve"> – генеральный директор ОАО «АЭЭ»</w:t>
      </w:r>
      <w:r w:rsidR="00675B5C">
        <w:rPr>
          <w:bCs/>
        </w:rPr>
        <w:t>;</w:t>
      </w:r>
    </w:p>
    <w:p w14:paraId="2D882464" w14:textId="7F612BD0" w:rsidR="00192802" w:rsidRDefault="009D65E6" w:rsidP="00000D04">
      <w:pPr>
        <w:jc w:val="both"/>
        <w:rPr>
          <w:bCs/>
        </w:rPr>
      </w:pPr>
      <w:r w:rsidRPr="00355586">
        <w:rPr>
          <w:b/>
          <w:color w:val="FFFFFF" w:themeColor="background1"/>
        </w:rPr>
        <w:t>Лобач Н.А.</w:t>
      </w:r>
      <w:r w:rsidRPr="00355586">
        <w:rPr>
          <w:bCs/>
          <w:color w:val="FFFFFF" w:themeColor="background1"/>
        </w:rPr>
        <w:t xml:space="preserve"> </w:t>
      </w:r>
      <w:r>
        <w:rPr>
          <w:bCs/>
        </w:rPr>
        <w:t>– начальник управления ОАО «СКЭК».</w:t>
      </w:r>
    </w:p>
    <w:p w14:paraId="2DD09AF5" w14:textId="77777777" w:rsidR="009D65E6" w:rsidRDefault="009D65E6" w:rsidP="00000D04">
      <w:pPr>
        <w:jc w:val="both"/>
        <w:rPr>
          <w:bCs/>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3"/>
        <w:gridCol w:w="8906"/>
      </w:tblGrid>
      <w:tr w:rsidR="0080389F" w:rsidRPr="00B6228A" w14:paraId="73CCD98D" w14:textId="77777777" w:rsidTr="0080389F">
        <w:trPr>
          <w:trHeight w:val="455"/>
          <w:jc w:val="center"/>
        </w:trPr>
        <w:tc>
          <w:tcPr>
            <w:tcW w:w="443" w:type="dxa"/>
            <w:shd w:val="clear" w:color="auto" w:fill="auto"/>
            <w:vAlign w:val="center"/>
          </w:tcPr>
          <w:p w14:paraId="14ECBEE8" w14:textId="77777777" w:rsidR="0080389F" w:rsidRPr="00B6228A" w:rsidRDefault="0080389F" w:rsidP="00652F0D">
            <w:pPr>
              <w:jc w:val="center"/>
              <w:rPr>
                <w:kern w:val="32"/>
                <w:sz w:val="22"/>
                <w:szCs w:val="22"/>
              </w:rPr>
            </w:pPr>
            <w:r w:rsidRPr="00B6228A">
              <w:rPr>
                <w:kern w:val="32"/>
                <w:sz w:val="22"/>
                <w:szCs w:val="22"/>
              </w:rPr>
              <w:t>№</w:t>
            </w:r>
          </w:p>
          <w:p w14:paraId="59648CF7" w14:textId="77777777" w:rsidR="0080389F" w:rsidRPr="00B6228A" w:rsidRDefault="0080389F" w:rsidP="00652F0D">
            <w:pPr>
              <w:jc w:val="center"/>
              <w:rPr>
                <w:kern w:val="32"/>
                <w:sz w:val="22"/>
                <w:szCs w:val="22"/>
              </w:rPr>
            </w:pPr>
          </w:p>
        </w:tc>
        <w:tc>
          <w:tcPr>
            <w:tcW w:w="8908" w:type="dxa"/>
            <w:shd w:val="clear" w:color="auto" w:fill="auto"/>
            <w:vAlign w:val="center"/>
          </w:tcPr>
          <w:p w14:paraId="0180D2E6" w14:textId="77777777" w:rsidR="0080389F" w:rsidRPr="00B6228A" w:rsidRDefault="0080389F" w:rsidP="0080389F">
            <w:pPr>
              <w:ind w:left="271" w:right="419" w:firstLine="283"/>
              <w:jc w:val="center"/>
              <w:rPr>
                <w:kern w:val="32"/>
                <w:sz w:val="22"/>
                <w:szCs w:val="22"/>
              </w:rPr>
            </w:pPr>
            <w:r w:rsidRPr="00B6228A">
              <w:rPr>
                <w:kern w:val="32"/>
                <w:sz w:val="22"/>
                <w:szCs w:val="22"/>
              </w:rPr>
              <w:t>Вопрос</w:t>
            </w:r>
          </w:p>
        </w:tc>
      </w:tr>
      <w:tr w:rsidR="0080389F" w:rsidRPr="00B6228A" w14:paraId="114DD4A1" w14:textId="77777777" w:rsidTr="0080389F">
        <w:trPr>
          <w:trHeight w:val="322"/>
          <w:jc w:val="center"/>
        </w:trPr>
        <w:tc>
          <w:tcPr>
            <w:tcW w:w="443" w:type="dxa"/>
            <w:shd w:val="clear" w:color="auto" w:fill="auto"/>
            <w:vAlign w:val="center"/>
          </w:tcPr>
          <w:p w14:paraId="14C2DB74" w14:textId="77777777" w:rsidR="0080389F" w:rsidRPr="00B6228A" w:rsidRDefault="0080389F" w:rsidP="00652F0D">
            <w:pPr>
              <w:jc w:val="center"/>
              <w:rPr>
                <w:kern w:val="32"/>
                <w:sz w:val="22"/>
                <w:szCs w:val="22"/>
              </w:rPr>
            </w:pPr>
            <w:r>
              <w:rPr>
                <w:kern w:val="32"/>
                <w:sz w:val="22"/>
                <w:szCs w:val="22"/>
              </w:rPr>
              <w:t>1.</w:t>
            </w:r>
          </w:p>
        </w:tc>
        <w:tc>
          <w:tcPr>
            <w:tcW w:w="8908" w:type="dxa"/>
            <w:shd w:val="clear" w:color="auto" w:fill="auto"/>
            <w:vAlign w:val="center"/>
          </w:tcPr>
          <w:p w14:paraId="1269B3E8" w14:textId="77777777" w:rsidR="0080389F" w:rsidRPr="00B6228A" w:rsidRDefault="0080389F" w:rsidP="0080389F">
            <w:pPr>
              <w:ind w:left="271" w:right="419" w:firstLine="283"/>
              <w:jc w:val="both"/>
              <w:rPr>
                <w:color w:val="000000"/>
                <w:kern w:val="32"/>
                <w:sz w:val="22"/>
                <w:szCs w:val="22"/>
              </w:rPr>
            </w:pPr>
            <w:r w:rsidRPr="003B66AA">
              <w:rPr>
                <w:color w:val="000000"/>
                <w:kern w:val="32"/>
                <w:sz w:val="22"/>
                <w:szCs w:val="22"/>
              </w:rPr>
              <w:t>Об установлении долгосрочных параметров регулирования тарифов в сфере</w:t>
            </w:r>
            <w:r>
              <w:rPr>
                <w:color w:val="000000"/>
                <w:kern w:val="32"/>
                <w:sz w:val="22"/>
                <w:szCs w:val="22"/>
              </w:rPr>
              <w:br/>
            </w:r>
            <w:r w:rsidRPr="003B66AA">
              <w:rPr>
                <w:color w:val="000000"/>
                <w:kern w:val="32"/>
                <w:sz w:val="22"/>
                <w:szCs w:val="22"/>
              </w:rPr>
              <w:t>холодного водоснабжения питьевой водой, технической водой, водоотведения ОАО «Северо-Кузбасская энергетическая компания»</w:t>
            </w:r>
            <w:r>
              <w:rPr>
                <w:color w:val="000000"/>
                <w:kern w:val="32"/>
                <w:sz w:val="22"/>
                <w:szCs w:val="22"/>
              </w:rPr>
              <w:br/>
            </w:r>
            <w:r w:rsidRPr="003B66AA">
              <w:rPr>
                <w:color w:val="000000"/>
                <w:kern w:val="32"/>
                <w:sz w:val="22"/>
                <w:szCs w:val="22"/>
              </w:rPr>
              <w:t>(Березовский городской округ)</w:t>
            </w:r>
          </w:p>
        </w:tc>
      </w:tr>
      <w:tr w:rsidR="0080389F" w:rsidRPr="00B6228A" w14:paraId="53CFEB63" w14:textId="77777777" w:rsidTr="0080389F">
        <w:trPr>
          <w:trHeight w:val="322"/>
          <w:jc w:val="center"/>
        </w:trPr>
        <w:tc>
          <w:tcPr>
            <w:tcW w:w="443" w:type="dxa"/>
            <w:shd w:val="clear" w:color="auto" w:fill="auto"/>
            <w:vAlign w:val="center"/>
          </w:tcPr>
          <w:p w14:paraId="71E2CC1F" w14:textId="77777777" w:rsidR="0080389F" w:rsidRPr="00B6228A" w:rsidRDefault="0080389F" w:rsidP="00652F0D">
            <w:pPr>
              <w:jc w:val="center"/>
              <w:rPr>
                <w:kern w:val="32"/>
                <w:sz w:val="22"/>
                <w:szCs w:val="22"/>
              </w:rPr>
            </w:pPr>
            <w:r>
              <w:rPr>
                <w:kern w:val="32"/>
                <w:sz w:val="22"/>
                <w:szCs w:val="22"/>
              </w:rPr>
              <w:t>2.</w:t>
            </w:r>
          </w:p>
        </w:tc>
        <w:tc>
          <w:tcPr>
            <w:tcW w:w="8908" w:type="dxa"/>
            <w:shd w:val="clear" w:color="auto" w:fill="auto"/>
            <w:vAlign w:val="center"/>
          </w:tcPr>
          <w:p w14:paraId="24BDC4D6" w14:textId="77777777" w:rsidR="0080389F" w:rsidRPr="00B6228A" w:rsidRDefault="0080389F" w:rsidP="0080389F">
            <w:pPr>
              <w:ind w:left="271" w:right="419" w:firstLine="283"/>
              <w:jc w:val="both"/>
              <w:rPr>
                <w:color w:val="000000"/>
                <w:kern w:val="32"/>
                <w:sz w:val="22"/>
                <w:szCs w:val="22"/>
              </w:rPr>
            </w:pPr>
            <w:r w:rsidRPr="003B66AA">
              <w:rPr>
                <w:color w:val="000000"/>
                <w:kern w:val="32"/>
                <w:sz w:val="22"/>
                <w:szCs w:val="22"/>
              </w:rPr>
              <w:t>Об утверждении производственной программы в сфере холодного водоснабжения питьевой водой, технической водой, водоотведения и об установлении тарифов</w:t>
            </w:r>
            <w:r>
              <w:rPr>
                <w:color w:val="000000"/>
                <w:kern w:val="32"/>
                <w:sz w:val="22"/>
                <w:szCs w:val="22"/>
              </w:rPr>
              <w:br/>
            </w:r>
            <w:r w:rsidRPr="003B66AA">
              <w:rPr>
                <w:color w:val="000000"/>
                <w:kern w:val="32"/>
                <w:sz w:val="22"/>
                <w:szCs w:val="22"/>
              </w:rPr>
              <w:t>на питьевую воду, техническую воду, водоотведение</w:t>
            </w:r>
            <w:r>
              <w:rPr>
                <w:color w:val="000000"/>
                <w:kern w:val="32"/>
                <w:sz w:val="22"/>
                <w:szCs w:val="22"/>
              </w:rPr>
              <w:br/>
            </w:r>
            <w:r w:rsidRPr="003B66AA">
              <w:rPr>
                <w:color w:val="000000"/>
                <w:kern w:val="32"/>
                <w:sz w:val="22"/>
                <w:szCs w:val="22"/>
              </w:rPr>
              <w:t>ОАО «Северо-Кузбасская энергетическая компания»</w:t>
            </w:r>
            <w:r>
              <w:rPr>
                <w:color w:val="000000"/>
                <w:kern w:val="32"/>
                <w:sz w:val="22"/>
                <w:szCs w:val="22"/>
              </w:rPr>
              <w:br/>
            </w:r>
            <w:r w:rsidRPr="003B66AA">
              <w:rPr>
                <w:color w:val="000000"/>
                <w:kern w:val="32"/>
                <w:sz w:val="22"/>
                <w:szCs w:val="22"/>
              </w:rPr>
              <w:t>(Березовский городской округ)</w:t>
            </w:r>
          </w:p>
        </w:tc>
      </w:tr>
      <w:tr w:rsidR="0080389F" w:rsidRPr="00B6228A" w14:paraId="690463D1" w14:textId="77777777" w:rsidTr="0080389F">
        <w:trPr>
          <w:trHeight w:val="322"/>
          <w:jc w:val="center"/>
        </w:trPr>
        <w:tc>
          <w:tcPr>
            <w:tcW w:w="443" w:type="dxa"/>
            <w:shd w:val="clear" w:color="auto" w:fill="auto"/>
            <w:vAlign w:val="center"/>
          </w:tcPr>
          <w:p w14:paraId="6A86140C" w14:textId="77777777" w:rsidR="0080389F" w:rsidRDefault="0080389F" w:rsidP="00652F0D">
            <w:pPr>
              <w:jc w:val="center"/>
              <w:rPr>
                <w:kern w:val="32"/>
                <w:sz w:val="22"/>
                <w:szCs w:val="22"/>
              </w:rPr>
            </w:pPr>
            <w:r>
              <w:rPr>
                <w:kern w:val="32"/>
                <w:sz w:val="22"/>
                <w:szCs w:val="22"/>
              </w:rPr>
              <w:t>3.</w:t>
            </w:r>
          </w:p>
        </w:tc>
        <w:tc>
          <w:tcPr>
            <w:tcW w:w="8908" w:type="dxa"/>
            <w:shd w:val="clear" w:color="auto" w:fill="auto"/>
            <w:vAlign w:val="center"/>
          </w:tcPr>
          <w:p w14:paraId="34BBFD75" w14:textId="77777777" w:rsidR="0080389F" w:rsidRPr="003B66AA" w:rsidRDefault="0080389F" w:rsidP="0080389F">
            <w:pPr>
              <w:ind w:left="271" w:right="419" w:firstLine="283"/>
              <w:jc w:val="both"/>
              <w:rPr>
                <w:color w:val="000000"/>
                <w:kern w:val="32"/>
                <w:sz w:val="22"/>
                <w:szCs w:val="22"/>
              </w:rPr>
            </w:pPr>
            <w:r w:rsidRPr="00584AAC">
              <w:rPr>
                <w:color w:val="000000"/>
                <w:kern w:val="32"/>
                <w:sz w:val="22"/>
                <w:szCs w:val="22"/>
              </w:rPr>
              <w:t>Об утверждении производственной программы в сфере холодного водоснабжения</w:t>
            </w:r>
            <w:r>
              <w:rPr>
                <w:color w:val="000000"/>
                <w:kern w:val="32"/>
                <w:sz w:val="22"/>
                <w:szCs w:val="22"/>
              </w:rPr>
              <w:br/>
            </w:r>
            <w:r w:rsidRPr="00584AAC">
              <w:rPr>
                <w:color w:val="000000"/>
                <w:kern w:val="32"/>
                <w:sz w:val="22"/>
                <w:szCs w:val="22"/>
              </w:rPr>
              <w:t>и об установлении тарифов на подвоз питьевой воды</w:t>
            </w:r>
            <w:r>
              <w:rPr>
                <w:color w:val="000000"/>
                <w:kern w:val="32"/>
                <w:sz w:val="22"/>
                <w:szCs w:val="22"/>
              </w:rPr>
              <w:br/>
            </w:r>
            <w:r w:rsidRPr="00584AAC">
              <w:rPr>
                <w:color w:val="000000"/>
                <w:kern w:val="32"/>
                <w:sz w:val="22"/>
                <w:szCs w:val="22"/>
              </w:rPr>
              <w:t>ОАО «Северо-Кузбасская энергетическая компания»</w:t>
            </w:r>
            <w:r>
              <w:rPr>
                <w:color w:val="000000"/>
                <w:kern w:val="32"/>
                <w:sz w:val="22"/>
                <w:szCs w:val="22"/>
              </w:rPr>
              <w:br/>
            </w:r>
            <w:r w:rsidRPr="00584AAC">
              <w:rPr>
                <w:color w:val="000000"/>
                <w:kern w:val="32"/>
                <w:sz w:val="22"/>
                <w:szCs w:val="22"/>
              </w:rPr>
              <w:t>(Березовский городской округ)</w:t>
            </w:r>
          </w:p>
        </w:tc>
      </w:tr>
      <w:tr w:rsidR="0080389F" w:rsidRPr="00B6228A" w14:paraId="60CA3EEB" w14:textId="77777777" w:rsidTr="0080389F">
        <w:trPr>
          <w:trHeight w:val="322"/>
          <w:jc w:val="center"/>
        </w:trPr>
        <w:tc>
          <w:tcPr>
            <w:tcW w:w="443" w:type="dxa"/>
            <w:shd w:val="clear" w:color="auto" w:fill="auto"/>
            <w:vAlign w:val="center"/>
          </w:tcPr>
          <w:p w14:paraId="68762AB4" w14:textId="77777777" w:rsidR="0080389F" w:rsidRPr="00B6228A" w:rsidRDefault="0080389F" w:rsidP="00652F0D">
            <w:pPr>
              <w:jc w:val="center"/>
              <w:rPr>
                <w:kern w:val="32"/>
                <w:sz w:val="22"/>
                <w:szCs w:val="22"/>
              </w:rPr>
            </w:pPr>
            <w:r>
              <w:rPr>
                <w:kern w:val="32"/>
                <w:sz w:val="22"/>
                <w:szCs w:val="22"/>
              </w:rPr>
              <w:t>4.</w:t>
            </w:r>
          </w:p>
        </w:tc>
        <w:tc>
          <w:tcPr>
            <w:tcW w:w="8908" w:type="dxa"/>
            <w:shd w:val="clear" w:color="auto" w:fill="auto"/>
            <w:vAlign w:val="center"/>
          </w:tcPr>
          <w:p w14:paraId="18513D2B" w14:textId="77777777" w:rsidR="0080389F" w:rsidRPr="00B6228A" w:rsidRDefault="0080389F" w:rsidP="0080389F">
            <w:pPr>
              <w:ind w:left="271" w:right="419" w:firstLine="283"/>
              <w:jc w:val="both"/>
              <w:rPr>
                <w:color w:val="000000"/>
                <w:kern w:val="32"/>
                <w:sz w:val="22"/>
                <w:szCs w:val="22"/>
              </w:rPr>
            </w:pPr>
            <w:r w:rsidRPr="005A7602">
              <w:rPr>
                <w:color w:val="000000"/>
                <w:kern w:val="32"/>
                <w:sz w:val="22"/>
                <w:szCs w:val="22"/>
              </w:rPr>
              <w:t xml:space="preserve">О внесении изменения в </w:t>
            </w:r>
            <w:bookmarkStart w:id="1" w:name="_Hlk148450855"/>
            <w:r w:rsidRPr="005A7602">
              <w:rPr>
                <w:color w:val="000000"/>
                <w:kern w:val="32"/>
                <w:sz w:val="22"/>
                <w:szCs w:val="22"/>
              </w:rPr>
              <w:t>постановление Региональной энергетической</w:t>
            </w:r>
            <w:r>
              <w:rPr>
                <w:color w:val="000000"/>
                <w:kern w:val="32"/>
                <w:sz w:val="22"/>
                <w:szCs w:val="22"/>
              </w:rPr>
              <w:br/>
            </w:r>
            <w:r w:rsidRPr="005A7602">
              <w:rPr>
                <w:color w:val="000000"/>
                <w:kern w:val="32"/>
                <w:sz w:val="22"/>
                <w:szCs w:val="22"/>
              </w:rPr>
              <w:t>комиссии Кузбасса от 07.09.2023 № 111 «Об общественном совете</w:t>
            </w:r>
            <w:r>
              <w:rPr>
                <w:color w:val="000000"/>
                <w:kern w:val="32"/>
                <w:sz w:val="22"/>
                <w:szCs w:val="22"/>
              </w:rPr>
              <w:br/>
            </w:r>
            <w:r w:rsidRPr="005A7602">
              <w:rPr>
                <w:color w:val="000000"/>
                <w:kern w:val="32"/>
                <w:sz w:val="22"/>
                <w:szCs w:val="22"/>
              </w:rPr>
              <w:t>при Региональной энергетической комиссии Кузбасса»</w:t>
            </w:r>
            <w:bookmarkEnd w:id="1"/>
          </w:p>
        </w:tc>
      </w:tr>
    </w:tbl>
    <w:p w14:paraId="34B1E925" w14:textId="77777777" w:rsidR="00000D04" w:rsidRDefault="00000D04" w:rsidP="007628FE">
      <w:pPr>
        <w:ind w:firstLine="567"/>
        <w:jc w:val="both"/>
        <w:rPr>
          <w:bCs/>
        </w:rPr>
      </w:pPr>
    </w:p>
    <w:p w14:paraId="587A9E08" w14:textId="77777777" w:rsidR="00867557" w:rsidRDefault="00867557" w:rsidP="007628FE">
      <w:pPr>
        <w:ind w:firstLine="567"/>
        <w:jc w:val="both"/>
        <w:rPr>
          <w:bCs/>
        </w:rPr>
      </w:pPr>
    </w:p>
    <w:p w14:paraId="6978B2B5" w14:textId="77777777" w:rsidR="00867557" w:rsidRPr="00621FFE" w:rsidRDefault="00867557" w:rsidP="007628FE">
      <w:pPr>
        <w:ind w:firstLine="567"/>
        <w:jc w:val="both"/>
        <w:rPr>
          <w:bCs/>
        </w:rPr>
      </w:pPr>
    </w:p>
    <w:p w14:paraId="6ACBD209" w14:textId="77777777" w:rsidR="00F7767C" w:rsidRPr="00621FFE" w:rsidRDefault="00D44CA3" w:rsidP="00F7767C">
      <w:pPr>
        <w:ind w:firstLine="567"/>
        <w:jc w:val="both"/>
        <w:rPr>
          <w:bCs/>
        </w:rPr>
      </w:pPr>
      <w:r w:rsidRPr="00621FFE">
        <w:rPr>
          <w:bCs/>
        </w:rPr>
        <w:t>Малюта Д.В.</w:t>
      </w:r>
      <w:r w:rsidR="00B110F1" w:rsidRPr="00621FFE">
        <w:rPr>
          <w:bCs/>
        </w:rPr>
        <w:t xml:space="preserve"> ознакомил </w:t>
      </w:r>
      <w:r w:rsidR="00BE76AB" w:rsidRPr="00621FFE">
        <w:rPr>
          <w:bCs/>
        </w:rPr>
        <w:t>присутствующих с повесткой дня и предоставил слово докладчик</w:t>
      </w:r>
      <w:r w:rsidR="00D92EFA" w:rsidRPr="00621FFE">
        <w:rPr>
          <w:bCs/>
        </w:rPr>
        <w:t>у</w:t>
      </w:r>
      <w:r w:rsidR="00BE76AB" w:rsidRPr="00621FFE">
        <w:rPr>
          <w:bCs/>
        </w:rPr>
        <w:t>.</w:t>
      </w:r>
    </w:p>
    <w:p w14:paraId="0ECBD6AE" w14:textId="77777777" w:rsidR="00F7767C" w:rsidRPr="00621FFE" w:rsidRDefault="00F7767C" w:rsidP="00F7767C">
      <w:pPr>
        <w:ind w:firstLine="567"/>
        <w:jc w:val="both"/>
        <w:rPr>
          <w:bCs/>
        </w:rPr>
      </w:pPr>
    </w:p>
    <w:p w14:paraId="7C373509" w14:textId="54E24106" w:rsidR="0080389F" w:rsidRPr="0080389F" w:rsidRDefault="00C626FC" w:rsidP="00F7767C">
      <w:pPr>
        <w:ind w:firstLine="567"/>
        <w:jc w:val="both"/>
        <w:rPr>
          <w:b/>
          <w:color w:val="000000"/>
          <w:kern w:val="32"/>
        </w:rPr>
      </w:pPr>
      <w:r w:rsidRPr="0080389F">
        <w:rPr>
          <w:bCs/>
          <w:kern w:val="32"/>
        </w:rPr>
        <w:t xml:space="preserve">Вопрос 1 </w:t>
      </w:r>
      <w:r w:rsidR="0080389F" w:rsidRPr="0080389F">
        <w:rPr>
          <w:b/>
          <w:kern w:val="32"/>
        </w:rPr>
        <w:t>«</w:t>
      </w:r>
      <w:r w:rsidR="0080389F" w:rsidRPr="0080389F">
        <w:rPr>
          <w:b/>
          <w:color w:val="000000"/>
          <w:kern w:val="32"/>
        </w:rPr>
        <w:t>Об установлении долгосрочных параметров регулирования тарифов в сфере</w:t>
      </w:r>
      <w:r w:rsidR="0080389F">
        <w:rPr>
          <w:b/>
          <w:color w:val="000000"/>
          <w:kern w:val="32"/>
        </w:rPr>
        <w:t xml:space="preserve"> </w:t>
      </w:r>
      <w:r w:rsidR="0080389F" w:rsidRPr="0080389F">
        <w:rPr>
          <w:b/>
          <w:color w:val="000000"/>
          <w:kern w:val="32"/>
        </w:rPr>
        <w:t xml:space="preserve">холодного водоснабжения питьевой водой, технической водой, водоотведения </w:t>
      </w:r>
      <w:r w:rsidR="00036025">
        <w:rPr>
          <w:b/>
          <w:color w:val="000000"/>
          <w:kern w:val="32"/>
        </w:rPr>
        <w:t xml:space="preserve">            </w:t>
      </w:r>
      <w:r w:rsidR="0080389F" w:rsidRPr="0080389F">
        <w:rPr>
          <w:b/>
          <w:color w:val="000000"/>
          <w:kern w:val="32"/>
        </w:rPr>
        <w:t>ОАО «Северо-Кузбасская энергетическая компания» (Березовский городской округ)»</w:t>
      </w:r>
    </w:p>
    <w:p w14:paraId="525BB1A1" w14:textId="77777777" w:rsidR="0080389F" w:rsidRPr="0080389F" w:rsidRDefault="0080389F" w:rsidP="00F7767C">
      <w:pPr>
        <w:ind w:firstLine="567"/>
        <w:jc w:val="both"/>
        <w:rPr>
          <w:b/>
          <w:color w:val="000000"/>
          <w:kern w:val="32"/>
        </w:rPr>
      </w:pPr>
    </w:p>
    <w:p w14:paraId="5FD08D5E" w14:textId="77777777" w:rsidR="0080389F" w:rsidRDefault="0080389F" w:rsidP="00F7767C">
      <w:pPr>
        <w:ind w:firstLine="567"/>
        <w:jc w:val="both"/>
        <w:rPr>
          <w:color w:val="000000"/>
          <w:kern w:val="32"/>
          <w:sz w:val="22"/>
          <w:szCs w:val="22"/>
        </w:rPr>
      </w:pPr>
    </w:p>
    <w:p w14:paraId="1F461508" w14:textId="7D2940F4" w:rsidR="0080389F" w:rsidRDefault="0080389F" w:rsidP="0016649D">
      <w:pPr>
        <w:ind w:firstLine="709"/>
        <w:jc w:val="both"/>
        <w:rPr>
          <w:color w:val="000000"/>
          <w:kern w:val="32"/>
        </w:rPr>
      </w:pPr>
      <w:r w:rsidRPr="00D72664">
        <w:rPr>
          <w:bCs/>
          <w:kern w:val="32"/>
        </w:rPr>
        <w:t xml:space="preserve">Докладчик </w:t>
      </w:r>
      <w:r w:rsidR="0016649D">
        <w:rPr>
          <w:b/>
          <w:kern w:val="32"/>
        </w:rPr>
        <w:t>Антоненко Е.И</w:t>
      </w:r>
      <w:r w:rsidRPr="00D72664">
        <w:rPr>
          <w:b/>
          <w:kern w:val="32"/>
        </w:rPr>
        <w:t xml:space="preserve">. </w:t>
      </w:r>
      <w:r w:rsidR="0016649D" w:rsidRPr="00D020E8">
        <w:rPr>
          <w:color w:val="000000"/>
          <w:kern w:val="32"/>
        </w:rPr>
        <w:t xml:space="preserve">согласно экспертному заключению (приложение № </w:t>
      </w:r>
      <w:r w:rsidR="0016649D">
        <w:rPr>
          <w:color w:val="000000"/>
          <w:kern w:val="32"/>
        </w:rPr>
        <w:t>1</w:t>
      </w:r>
      <w:r w:rsidR="0016649D" w:rsidRPr="00D020E8">
        <w:rPr>
          <w:color w:val="000000"/>
          <w:kern w:val="32"/>
        </w:rPr>
        <w:t xml:space="preserve"> к </w:t>
      </w:r>
      <w:r w:rsidR="0016649D">
        <w:rPr>
          <w:color w:val="000000"/>
          <w:kern w:val="32"/>
        </w:rPr>
        <w:t>настоящему протоколу</w:t>
      </w:r>
      <w:r w:rsidR="0016649D" w:rsidRPr="00D020E8">
        <w:rPr>
          <w:color w:val="000000"/>
          <w:kern w:val="32"/>
        </w:rPr>
        <w:t xml:space="preserve">) </w:t>
      </w:r>
      <w:r w:rsidRPr="0016649D">
        <w:rPr>
          <w:color w:val="000000"/>
          <w:kern w:val="32"/>
        </w:rPr>
        <w:t xml:space="preserve">предлагает </w:t>
      </w:r>
      <w:r w:rsidR="0016649D" w:rsidRPr="0016649D">
        <w:rPr>
          <w:color w:val="000000"/>
          <w:kern w:val="32"/>
        </w:rPr>
        <w:t>установить ОАО «Северо-Кузбасская энергетическая компания»</w:t>
      </w:r>
      <w:r w:rsidR="0016649D">
        <w:rPr>
          <w:color w:val="000000"/>
          <w:kern w:val="32"/>
        </w:rPr>
        <w:t xml:space="preserve"> </w:t>
      </w:r>
      <w:r w:rsidR="0016649D" w:rsidRPr="0016649D">
        <w:rPr>
          <w:color w:val="000000"/>
          <w:kern w:val="32"/>
        </w:rPr>
        <w:t>(Березовский городской округ), ИНН 4205153492, долгосрочные параметры регулирования тарифов на питьевую воду, техническую воду, водоотведение на период с 01.01.2024 по 31.12.2028 согласно приложению</w:t>
      </w:r>
      <w:r w:rsidR="0016649D">
        <w:rPr>
          <w:color w:val="000000"/>
          <w:kern w:val="32"/>
        </w:rPr>
        <w:t xml:space="preserve"> № 2 </w:t>
      </w:r>
      <w:r w:rsidR="0016649D" w:rsidRPr="0016649D">
        <w:rPr>
          <w:color w:val="000000"/>
          <w:kern w:val="32"/>
        </w:rPr>
        <w:t xml:space="preserve">к настоящему </w:t>
      </w:r>
      <w:r w:rsidR="0016649D">
        <w:rPr>
          <w:color w:val="000000"/>
          <w:kern w:val="32"/>
        </w:rPr>
        <w:t>протоколу</w:t>
      </w:r>
      <w:r w:rsidR="0016649D" w:rsidRPr="0016649D">
        <w:rPr>
          <w:color w:val="000000"/>
          <w:kern w:val="32"/>
        </w:rPr>
        <w:t>.</w:t>
      </w:r>
    </w:p>
    <w:p w14:paraId="2A94ACF7" w14:textId="77777777" w:rsidR="00036025" w:rsidRDefault="00036025" w:rsidP="0016649D">
      <w:pPr>
        <w:ind w:firstLine="709"/>
        <w:jc w:val="both"/>
        <w:rPr>
          <w:color w:val="000000"/>
          <w:kern w:val="32"/>
        </w:rPr>
      </w:pPr>
    </w:p>
    <w:p w14:paraId="6249375B" w14:textId="3598D19B" w:rsidR="00036025" w:rsidRDefault="00036025" w:rsidP="00036025">
      <w:pPr>
        <w:ind w:firstLine="709"/>
        <w:jc w:val="both"/>
        <w:rPr>
          <w:bCs/>
          <w:kern w:val="32"/>
        </w:rPr>
      </w:pPr>
      <w:r>
        <w:rPr>
          <w:color w:val="000000"/>
          <w:kern w:val="32"/>
        </w:rPr>
        <w:t>Письмом от 19.12.2023 № 2023/0002 ОАО «СКЭК» представлено особое мнение в части в т.ч.  статей затрат «Экономически необоснованные доходы прошлых периодов регулирования (Капремонт)», «Капитальный ремонт на 2024 год», «Амортизация ОС», «Аренда имущества КУМИ» и др.</w:t>
      </w:r>
    </w:p>
    <w:p w14:paraId="666C42BD" w14:textId="77777777" w:rsidR="00036025" w:rsidRDefault="00036025" w:rsidP="0016649D">
      <w:pPr>
        <w:ind w:firstLine="709"/>
        <w:jc w:val="both"/>
        <w:rPr>
          <w:color w:val="000000"/>
          <w:kern w:val="32"/>
        </w:rPr>
      </w:pPr>
    </w:p>
    <w:p w14:paraId="7FFC8FEB" w14:textId="77777777" w:rsidR="00764A0B" w:rsidRDefault="00764A0B" w:rsidP="0016649D">
      <w:pPr>
        <w:ind w:firstLine="709"/>
        <w:jc w:val="both"/>
        <w:rPr>
          <w:color w:val="000000"/>
          <w:kern w:val="32"/>
        </w:rPr>
      </w:pPr>
    </w:p>
    <w:p w14:paraId="5AABD191" w14:textId="77777777" w:rsidR="0080389F" w:rsidRPr="00D00103" w:rsidRDefault="0080389F" w:rsidP="0080389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C939FA4" w14:textId="77777777" w:rsidR="0080389F" w:rsidRDefault="0080389F" w:rsidP="0080389F">
      <w:pPr>
        <w:ind w:right="-6" w:firstLine="567"/>
        <w:jc w:val="both"/>
        <w:rPr>
          <w:b/>
          <w:szCs w:val="20"/>
        </w:rPr>
      </w:pPr>
    </w:p>
    <w:p w14:paraId="166002A4" w14:textId="77777777" w:rsidR="0080389F" w:rsidRDefault="0080389F" w:rsidP="0080389F">
      <w:pPr>
        <w:ind w:right="-6" w:firstLine="567"/>
        <w:jc w:val="both"/>
        <w:rPr>
          <w:b/>
          <w:szCs w:val="20"/>
        </w:rPr>
      </w:pPr>
      <w:r w:rsidRPr="00D00103">
        <w:rPr>
          <w:b/>
          <w:szCs w:val="20"/>
        </w:rPr>
        <w:t>ПОСТАНОВИЛО:</w:t>
      </w:r>
    </w:p>
    <w:p w14:paraId="7C51F98F" w14:textId="77777777" w:rsidR="0080389F" w:rsidRDefault="0080389F" w:rsidP="0080389F">
      <w:pPr>
        <w:ind w:right="-6" w:firstLine="567"/>
        <w:jc w:val="both"/>
        <w:rPr>
          <w:b/>
          <w:szCs w:val="20"/>
        </w:rPr>
      </w:pPr>
    </w:p>
    <w:p w14:paraId="6FDFD4B0" w14:textId="77777777" w:rsidR="0080389F" w:rsidRDefault="0080389F" w:rsidP="0080389F">
      <w:pPr>
        <w:ind w:right="-6" w:firstLine="567"/>
        <w:jc w:val="both"/>
        <w:rPr>
          <w:bCs/>
          <w:szCs w:val="20"/>
        </w:rPr>
      </w:pPr>
      <w:r w:rsidRPr="00141405">
        <w:rPr>
          <w:bCs/>
          <w:szCs w:val="20"/>
        </w:rPr>
        <w:t>Согласиться с предложением докладчика.</w:t>
      </w:r>
    </w:p>
    <w:p w14:paraId="78EF59F2" w14:textId="77777777" w:rsidR="0080389F" w:rsidRPr="00141405" w:rsidRDefault="0080389F" w:rsidP="0080389F">
      <w:pPr>
        <w:ind w:right="-6" w:firstLine="567"/>
        <w:jc w:val="both"/>
        <w:rPr>
          <w:bCs/>
          <w:szCs w:val="20"/>
        </w:rPr>
      </w:pPr>
    </w:p>
    <w:p w14:paraId="115A9C6B" w14:textId="77777777" w:rsidR="0080389F" w:rsidRDefault="0080389F" w:rsidP="0080389F">
      <w:pPr>
        <w:ind w:right="-6" w:firstLine="567"/>
        <w:jc w:val="both"/>
        <w:rPr>
          <w:b/>
          <w:szCs w:val="20"/>
        </w:rPr>
      </w:pPr>
      <w:r w:rsidRPr="00F14820">
        <w:rPr>
          <w:b/>
          <w:szCs w:val="20"/>
        </w:rPr>
        <w:t>Голосовали «ЗА» - единогласно.</w:t>
      </w:r>
    </w:p>
    <w:p w14:paraId="5C2F5FF4" w14:textId="77777777" w:rsidR="0080389F" w:rsidRDefault="0080389F" w:rsidP="0080389F">
      <w:pPr>
        <w:ind w:right="-6" w:firstLine="567"/>
        <w:jc w:val="both"/>
        <w:rPr>
          <w:b/>
          <w:szCs w:val="20"/>
        </w:rPr>
      </w:pPr>
    </w:p>
    <w:p w14:paraId="5A30595D" w14:textId="77777777" w:rsidR="0080389F" w:rsidRDefault="0080389F" w:rsidP="00F7767C">
      <w:pPr>
        <w:ind w:firstLine="567"/>
        <w:jc w:val="both"/>
        <w:rPr>
          <w:bCs/>
          <w:kern w:val="32"/>
        </w:rPr>
      </w:pPr>
    </w:p>
    <w:p w14:paraId="51B8DA36" w14:textId="1076DE7A" w:rsidR="0016649D" w:rsidRPr="00506081" w:rsidRDefault="0016649D" w:rsidP="00F7767C">
      <w:pPr>
        <w:ind w:firstLine="567"/>
        <w:jc w:val="both"/>
        <w:rPr>
          <w:b/>
          <w:color w:val="000000"/>
          <w:kern w:val="32"/>
        </w:rPr>
      </w:pPr>
      <w:r>
        <w:rPr>
          <w:bCs/>
          <w:kern w:val="32"/>
        </w:rPr>
        <w:t xml:space="preserve">Вопрос 2. </w:t>
      </w:r>
      <w:r w:rsidR="00C76838" w:rsidRPr="00C76838">
        <w:rPr>
          <w:b/>
          <w:kern w:val="32"/>
        </w:rPr>
        <w:t>«</w:t>
      </w:r>
      <w:r w:rsidR="00C76838" w:rsidRPr="00506081">
        <w:rPr>
          <w:b/>
          <w:color w:val="000000"/>
          <w:kern w:val="32"/>
        </w:rPr>
        <w:t>Об утверждении производственной программы в сфере холодного водоснабжения питьевой водой, технической водой, водоотведения и об установлении тарифов</w:t>
      </w:r>
      <w:r w:rsidR="00506081">
        <w:rPr>
          <w:b/>
          <w:color w:val="000000"/>
          <w:kern w:val="32"/>
        </w:rPr>
        <w:t xml:space="preserve"> </w:t>
      </w:r>
      <w:r w:rsidR="00C76838" w:rsidRPr="00506081">
        <w:rPr>
          <w:b/>
          <w:color w:val="000000"/>
          <w:kern w:val="32"/>
        </w:rPr>
        <w:t>на питьевую воду, техническую воду, водоотведение ОАО «Северо-Кузбасская энергетическая компания» (Березовский городской округ)»</w:t>
      </w:r>
    </w:p>
    <w:p w14:paraId="6F017053" w14:textId="77777777" w:rsidR="00C76838" w:rsidRDefault="00C76838" w:rsidP="00F7767C">
      <w:pPr>
        <w:ind w:firstLine="567"/>
        <w:jc w:val="both"/>
        <w:rPr>
          <w:b/>
          <w:color w:val="000000"/>
          <w:kern w:val="32"/>
          <w:sz w:val="22"/>
          <w:szCs w:val="22"/>
        </w:rPr>
      </w:pPr>
    </w:p>
    <w:p w14:paraId="09B37C3E" w14:textId="5A5FBE4D" w:rsidR="00C76838" w:rsidRDefault="00C76838" w:rsidP="00C76838">
      <w:pPr>
        <w:ind w:right="-6" w:firstLine="567"/>
        <w:jc w:val="both"/>
        <w:rPr>
          <w:bCs/>
          <w:kern w:val="32"/>
        </w:rPr>
      </w:pPr>
      <w:r w:rsidRPr="00451D9B">
        <w:rPr>
          <w:bCs/>
          <w:kern w:val="32"/>
        </w:rPr>
        <w:t xml:space="preserve">Докладчик </w:t>
      </w:r>
      <w:r>
        <w:rPr>
          <w:b/>
          <w:kern w:val="32"/>
        </w:rPr>
        <w:t xml:space="preserve">Антоненко Е.И. </w:t>
      </w:r>
      <w:r w:rsidRPr="006C560E">
        <w:rPr>
          <w:bCs/>
          <w:kern w:val="32"/>
        </w:rPr>
        <w:t>предлагает</w:t>
      </w:r>
      <w:r>
        <w:rPr>
          <w:bCs/>
          <w:kern w:val="32"/>
        </w:rPr>
        <w:t>:</w:t>
      </w:r>
    </w:p>
    <w:p w14:paraId="45B1FDB6" w14:textId="77777777" w:rsidR="00C76838" w:rsidRPr="0028482A" w:rsidRDefault="00C76838" w:rsidP="00C76838">
      <w:pPr>
        <w:ind w:right="-6" w:firstLine="567"/>
        <w:jc w:val="both"/>
        <w:rPr>
          <w:b/>
        </w:rPr>
      </w:pPr>
    </w:p>
    <w:p w14:paraId="00517125" w14:textId="6E7ED018" w:rsidR="00C76838" w:rsidRPr="00C76838" w:rsidRDefault="00C76838" w:rsidP="00C76838">
      <w:pPr>
        <w:ind w:firstLine="709"/>
        <w:jc w:val="both"/>
        <w:rPr>
          <w:bCs/>
          <w:kern w:val="32"/>
        </w:rPr>
      </w:pPr>
      <w:r w:rsidRPr="00C76838">
        <w:rPr>
          <w:bCs/>
          <w:kern w:val="32"/>
        </w:rPr>
        <w:t xml:space="preserve">1. Утвердить </w:t>
      </w:r>
      <w:bookmarkStart w:id="2" w:name="OLE_LINK1"/>
      <w:r w:rsidRPr="00C76838">
        <w:t>ОАО «Северо-Кузбасская энергетическая компания» (Березовский городской округ)</w:t>
      </w:r>
      <w:bookmarkEnd w:id="2"/>
      <w:r w:rsidRPr="00C76838">
        <w:rPr>
          <w:bCs/>
          <w:kern w:val="32"/>
        </w:rPr>
        <w:t xml:space="preserve">, ИНН </w:t>
      </w:r>
      <w:r w:rsidRPr="00C76838">
        <w:t>4205153492</w:t>
      </w:r>
      <w:r w:rsidRPr="00C76838">
        <w:rPr>
          <w:bCs/>
          <w:kern w:val="32"/>
        </w:rPr>
        <w:t xml:space="preserve">, производственную программу в сфере холодного водоснабжения питьевой водой, технической водой, водоотведения на период с 01.01.2024 по 31.12.2028 согласно приложению № </w:t>
      </w:r>
      <w:r>
        <w:rPr>
          <w:bCs/>
          <w:kern w:val="32"/>
        </w:rPr>
        <w:t>3</w:t>
      </w:r>
      <w:r w:rsidRPr="00C76838">
        <w:rPr>
          <w:bCs/>
          <w:kern w:val="32"/>
        </w:rPr>
        <w:t xml:space="preserve"> к настоящему </w:t>
      </w:r>
      <w:r>
        <w:rPr>
          <w:bCs/>
          <w:kern w:val="32"/>
        </w:rPr>
        <w:t>протоколу</w:t>
      </w:r>
      <w:r w:rsidRPr="00C76838">
        <w:rPr>
          <w:bCs/>
          <w:kern w:val="32"/>
        </w:rPr>
        <w:t xml:space="preserve">.  </w:t>
      </w:r>
    </w:p>
    <w:p w14:paraId="50E490CE" w14:textId="120217D7" w:rsidR="00C76838" w:rsidRDefault="00C76838" w:rsidP="00C76838">
      <w:pPr>
        <w:ind w:firstLine="709"/>
        <w:jc w:val="both"/>
        <w:rPr>
          <w:bCs/>
          <w:kern w:val="32"/>
        </w:rPr>
      </w:pPr>
      <w:r w:rsidRPr="0028482A">
        <w:rPr>
          <w:bCs/>
          <w:kern w:val="32"/>
        </w:rPr>
        <w:t xml:space="preserve">2. </w:t>
      </w:r>
      <w:r w:rsidRPr="0028482A">
        <w:rPr>
          <w:kern w:val="32"/>
        </w:rPr>
        <w:t>Учесть величину необходимой валовой выручки организации и основные статьи расходов, нормативы</w:t>
      </w:r>
      <w:r w:rsidRPr="00976AEC">
        <w:rPr>
          <w:kern w:val="32"/>
        </w:rPr>
        <w:t xml:space="preserve">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1</w:t>
      </w:r>
      <w:r w:rsidRPr="00976AEC">
        <w:rPr>
          <w:kern w:val="32"/>
        </w:rPr>
        <w:t xml:space="preserve"> к настоящему протоколу.</w:t>
      </w:r>
    </w:p>
    <w:p w14:paraId="6B940C58" w14:textId="6C50CFB7" w:rsidR="00C76838" w:rsidRDefault="00C76838" w:rsidP="00C76838">
      <w:pPr>
        <w:ind w:firstLine="709"/>
        <w:jc w:val="both"/>
        <w:rPr>
          <w:kern w:val="32"/>
        </w:rPr>
      </w:pPr>
      <w:r w:rsidRPr="00C76838">
        <w:rPr>
          <w:bCs/>
          <w:kern w:val="32"/>
        </w:rPr>
        <w:t xml:space="preserve">3. </w:t>
      </w:r>
      <w:r w:rsidRPr="00C76838">
        <w:rPr>
          <w:kern w:val="32"/>
        </w:rPr>
        <w:t xml:space="preserve">Установить </w:t>
      </w:r>
      <w:r w:rsidRPr="00C76838">
        <w:t>ОАО «Северо-Кузбасская энергетическая компания»</w:t>
      </w:r>
      <w:r w:rsidR="008238B5">
        <w:t xml:space="preserve"> </w:t>
      </w:r>
      <w:r w:rsidRPr="00C76838">
        <w:t>(Березовский городской округ)</w:t>
      </w:r>
      <w:r w:rsidRPr="00C76838">
        <w:rPr>
          <w:bCs/>
          <w:kern w:val="32"/>
        </w:rPr>
        <w:t xml:space="preserve">, ИНН </w:t>
      </w:r>
      <w:r w:rsidRPr="00C76838">
        <w:t>4205153492</w:t>
      </w:r>
      <w:r w:rsidRPr="00C76838">
        <w:rPr>
          <w:bCs/>
          <w:kern w:val="32"/>
        </w:rPr>
        <w:t xml:space="preserve">, </w:t>
      </w:r>
      <w:proofErr w:type="spellStart"/>
      <w:r w:rsidRPr="00C76838">
        <w:rPr>
          <w:bCs/>
          <w:kern w:val="32"/>
        </w:rPr>
        <w:t>одноставочные</w:t>
      </w:r>
      <w:proofErr w:type="spellEnd"/>
      <w:r w:rsidRPr="00C76838">
        <w:rPr>
          <w:bCs/>
          <w:kern w:val="32"/>
        </w:rPr>
        <w:t xml:space="preserve"> тарифы на питьевую воду, техническую воду, водоотведение, с применением метода индексации на период с 01.01.2024 по 31.12.2028 </w:t>
      </w:r>
      <w:proofErr w:type="gramStart"/>
      <w:r w:rsidRPr="00C76838">
        <w:rPr>
          <w:bCs/>
          <w:kern w:val="32"/>
        </w:rPr>
        <w:t xml:space="preserve">согласно </w:t>
      </w:r>
      <w:r w:rsidR="00036025">
        <w:rPr>
          <w:bCs/>
          <w:kern w:val="32"/>
        </w:rPr>
        <w:t xml:space="preserve"> </w:t>
      </w:r>
      <w:r w:rsidRPr="00C76838">
        <w:rPr>
          <w:bCs/>
          <w:kern w:val="32"/>
        </w:rPr>
        <w:t>приложению</w:t>
      </w:r>
      <w:proofErr w:type="gramEnd"/>
      <w:r w:rsidRPr="00C76838">
        <w:rPr>
          <w:bCs/>
          <w:kern w:val="32"/>
        </w:rPr>
        <w:t xml:space="preserve"> № </w:t>
      </w:r>
      <w:r>
        <w:rPr>
          <w:bCs/>
          <w:kern w:val="32"/>
        </w:rPr>
        <w:t>4</w:t>
      </w:r>
      <w:r w:rsidRPr="00C76838">
        <w:rPr>
          <w:bCs/>
          <w:kern w:val="32"/>
        </w:rPr>
        <w:t xml:space="preserve"> к настоящему </w:t>
      </w:r>
      <w:r w:rsidRPr="00C76838">
        <w:rPr>
          <w:kern w:val="32"/>
        </w:rPr>
        <w:t>протоколу</w:t>
      </w:r>
      <w:r w:rsidRPr="0028482A">
        <w:rPr>
          <w:kern w:val="32"/>
        </w:rPr>
        <w:t xml:space="preserve">.  </w:t>
      </w:r>
    </w:p>
    <w:p w14:paraId="5D3C27DB" w14:textId="77777777" w:rsidR="00C76838" w:rsidRPr="0028482A" w:rsidRDefault="00C76838" w:rsidP="00C76838">
      <w:pPr>
        <w:ind w:right="-6" w:firstLine="567"/>
        <w:jc w:val="both"/>
        <w:rPr>
          <w:kern w:val="32"/>
        </w:rPr>
      </w:pPr>
    </w:p>
    <w:p w14:paraId="126FF824" w14:textId="19CD63A9" w:rsidR="004F2BC3" w:rsidRDefault="004F2BC3" w:rsidP="004F2BC3">
      <w:pPr>
        <w:ind w:firstLine="709"/>
        <w:jc w:val="both"/>
        <w:rPr>
          <w:bCs/>
          <w:kern w:val="32"/>
        </w:rPr>
      </w:pPr>
      <w:r>
        <w:rPr>
          <w:color w:val="000000"/>
          <w:kern w:val="32"/>
        </w:rPr>
        <w:t xml:space="preserve">Письмом от 19.12.2023 № 2023/0002 ОАО «СКЭК» представлено особое мнение в части </w:t>
      </w:r>
      <w:r w:rsidR="008238B5">
        <w:rPr>
          <w:color w:val="000000"/>
          <w:kern w:val="32"/>
        </w:rPr>
        <w:t xml:space="preserve">в т.ч.  </w:t>
      </w:r>
      <w:r>
        <w:rPr>
          <w:color w:val="000000"/>
          <w:kern w:val="32"/>
        </w:rPr>
        <w:t>статей затрат «Экономически необоснованные доходы прошлых периодов регулирования (Капремонт)», «Капитальный ремонт на 2024 год», «Амортизация ОС», «Аренда имущества КУМИ»</w:t>
      </w:r>
      <w:r w:rsidR="00036025">
        <w:rPr>
          <w:color w:val="000000"/>
          <w:kern w:val="32"/>
        </w:rPr>
        <w:t xml:space="preserve"> и др.</w:t>
      </w:r>
    </w:p>
    <w:p w14:paraId="67D1EFF2" w14:textId="77777777" w:rsidR="00C76838" w:rsidRDefault="00C76838" w:rsidP="00C76838">
      <w:pPr>
        <w:ind w:right="-6" w:firstLine="567"/>
        <w:jc w:val="both"/>
        <w:rPr>
          <w:bCs/>
          <w:kern w:val="32"/>
        </w:rPr>
      </w:pPr>
    </w:p>
    <w:p w14:paraId="7BEF0CA0" w14:textId="77777777" w:rsidR="00C76838" w:rsidRPr="00D00103" w:rsidRDefault="00C76838" w:rsidP="00C7683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CC43DAE" w14:textId="77777777" w:rsidR="00C76838" w:rsidRDefault="00C76838" w:rsidP="00C76838">
      <w:pPr>
        <w:ind w:right="-6" w:firstLine="567"/>
        <w:jc w:val="both"/>
        <w:rPr>
          <w:b/>
          <w:szCs w:val="20"/>
        </w:rPr>
      </w:pPr>
    </w:p>
    <w:p w14:paraId="2F7EF0E3" w14:textId="77777777" w:rsidR="00C76838" w:rsidRDefault="00C76838" w:rsidP="00C76838">
      <w:pPr>
        <w:ind w:right="-6" w:firstLine="567"/>
        <w:jc w:val="both"/>
        <w:rPr>
          <w:b/>
          <w:szCs w:val="20"/>
        </w:rPr>
      </w:pPr>
      <w:r w:rsidRPr="00D00103">
        <w:rPr>
          <w:b/>
          <w:szCs w:val="20"/>
        </w:rPr>
        <w:t>ПОСТАНОВИЛО:</w:t>
      </w:r>
    </w:p>
    <w:p w14:paraId="33EC028B" w14:textId="77777777" w:rsidR="00C76838" w:rsidRDefault="00C76838" w:rsidP="00C76838">
      <w:pPr>
        <w:ind w:right="-6" w:firstLine="567"/>
        <w:jc w:val="both"/>
        <w:rPr>
          <w:b/>
          <w:szCs w:val="20"/>
        </w:rPr>
      </w:pPr>
    </w:p>
    <w:p w14:paraId="002A4C51" w14:textId="77777777" w:rsidR="00C76838" w:rsidRDefault="00C76838" w:rsidP="00C76838">
      <w:pPr>
        <w:ind w:right="-6" w:firstLine="567"/>
        <w:jc w:val="both"/>
        <w:rPr>
          <w:bCs/>
          <w:szCs w:val="20"/>
        </w:rPr>
      </w:pPr>
      <w:r w:rsidRPr="00141405">
        <w:rPr>
          <w:bCs/>
          <w:szCs w:val="20"/>
        </w:rPr>
        <w:t>Согласиться с предложением докладчика.</w:t>
      </w:r>
    </w:p>
    <w:p w14:paraId="71BE6D47" w14:textId="77777777" w:rsidR="00C76838" w:rsidRPr="00141405" w:rsidRDefault="00C76838" w:rsidP="00C76838">
      <w:pPr>
        <w:ind w:right="-6" w:firstLine="567"/>
        <w:jc w:val="both"/>
        <w:rPr>
          <w:bCs/>
          <w:szCs w:val="20"/>
        </w:rPr>
      </w:pPr>
    </w:p>
    <w:p w14:paraId="3173434B" w14:textId="77777777" w:rsidR="00C76838" w:rsidRDefault="00C76838" w:rsidP="00C76838">
      <w:pPr>
        <w:ind w:right="-6" w:firstLine="567"/>
        <w:jc w:val="both"/>
        <w:rPr>
          <w:b/>
          <w:szCs w:val="20"/>
        </w:rPr>
      </w:pPr>
      <w:r w:rsidRPr="00F14820">
        <w:rPr>
          <w:b/>
          <w:szCs w:val="20"/>
        </w:rPr>
        <w:t>Голосовали «ЗА» - единогласно.</w:t>
      </w:r>
    </w:p>
    <w:p w14:paraId="7DCF8295" w14:textId="77777777" w:rsidR="00C76838" w:rsidRDefault="00C76838" w:rsidP="00F7767C">
      <w:pPr>
        <w:ind w:firstLine="567"/>
        <w:jc w:val="both"/>
        <w:rPr>
          <w:b/>
          <w:color w:val="000000"/>
          <w:kern w:val="32"/>
          <w:sz w:val="22"/>
          <w:szCs w:val="22"/>
        </w:rPr>
      </w:pPr>
    </w:p>
    <w:p w14:paraId="2CB92CEF" w14:textId="77777777" w:rsidR="008238B5" w:rsidRDefault="008238B5" w:rsidP="00F7767C">
      <w:pPr>
        <w:ind w:firstLine="567"/>
        <w:jc w:val="both"/>
        <w:rPr>
          <w:bCs/>
          <w:kern w:val="32"/>
        </w:rPr>
      </w:pPr>
    </w:p>
    <w:p w14:paraId="2F70777D" w14:textId="22442E83" w:rsidR="00C76838" w:rsidRDefault="00C76838" w:rsidP="00F7767C">
      <w:pPr>
        <w:ind w:firstLine="567"/>
        <w:jc w:val="both"/>
        <w:rPr>
          <w:b/>
          <w:color w:val="000000"/>
          <w:kern w:val="32"/>
        </w:rPr>
      </w:pPr>
      <w:r w:rsidRPr="00C76838">
        <w:rPr>
          <w:bCs/>
          <w:kern w:val="32"/>
        </w:rPr>
        <w:t xml:space="preserve">Вопрос 3. </w:t>
      </w:r>
      <w:r w:rsidRPr="00C76838">
        <w:rPr>
          <w:b/>
          <w:kern w:val="32"/>
        </w:rPr>
        <w:t>«</w:t>
      </w:r>
      <w:r w:rsidRPr="00C76838">
        <w:rPr>
          <w:b/>
          <w:color w:val="000000"/>
          <w:kern w:val="32"/>
        </w:rPr>
        <w:t>Об утверждении производственной программы в сфере холодного водоснабжения и об установлении тарифов на подвоз питьевой воды ОАО «Северо-Кузбасская энергетическая компания» (Березовский городской округ)»</w:t>
      </w:r>
    </w:p>
    <w:p w14:paraId="24E164DB" w14:textId="77777777" w:rsidR="00C76838" w:rsidRDefault="00C76838" w:rsidP="00F7767C">
      <w:pPr>
        <w:ind w:firstLine="567"/>
        <w:jc w:val="both"/>
        <w:rPr>
          <w:b/>
          <w:color w:val="000000"/>
          <w:kern w:val="32"/>
        </w:rPr>
      </w:pPr>
    </w:p>
    <w:p w14:paraId="710B779C" w14:textId="5A5F1198" w:rsidR="00C76838" w:rsidRDefault="00C76838" w:rsidP="00C76838">
      <w:pPr>
        <w:ind w:right="-6" w:firstLine="567"/>
        <w:jc w:val="both"/>
        <w:rPr>
          <w:bCs/>
          <w:kern w:val="32"/>
        </w:rPr>
      </w:pPr>
      <w:r w:rsidRPr="00451D9B">
        <w:rPr>
          <w:bCs/>
          <w:kern w:val="32"/>
        </w:rPr>
        <w:t xml:space="preserve">Докладчик </w:t>
      </w:r>
      <w:r>
        <w:rPr>
          <w:b/>
          <w:kern w:val="32"/>
        </w:rPr>
        <w:t xml:space="preserve">Антоненко Е.И. </w:t>
      </w:r>
      <w:r w:rsidRPr="00D020E8">
        <w:rPr>
          <w:color w:val="000000"/>
          <w:kern w:val="32"/>
        </w:rPr>
        <w:t xml:space="preserve">согласно экспертному заключению (приложение № </w:t>
      </w:r>
      <w:r>
        <w:rPr>
          <w:color w:val="000000"/>
          <w:kern w:val="32"/>
        </w:rPr>
        <w:t>5</w:t>
      </w:r>
      <w:r w:rsidRPr="00D020E8">
        <w:rPr>
          <w:color w:val="000000"/>
          <w:kern w:val="32"/>
        </w:rPr>
        <w:t xml:space="preserve"> к </w:t>
      </w:r>
      <w:r>
        <w:rPr>
          <w:color w:val="000000"/>
          <w:kern w:val="32"/>
        </w:rPr>
        <w:t>настоящему протоколу</w:t>
      </w:r>
      <w:r w:rsidRPr="00D020E8">
        <w:rPr>
          <w:color w:val="000000"/>
          <w:kern w:val="32"/>
        </w:rPr>
        <w:t xml:space="preserve">) </w:t>
      </w:r>
      <w:r w:rsidRPr="006C560E">
        <w:rPr>
          <w:bCs/>
          <w:kern w:val="32"/>
        </w:rPr>
        <w:t>предлагает</w:t>
      </w:r>
      <w:r>
        <w:rPr>
          <w:bCs/>
          <w:kern w:val="32"/>
        </w:rPr>
        <w:t>:</w:t>
      </w:r>
    </w:p>
    <w:p w14:paraId="5FF88D1D" w14:textId="77777777" w:rsidR="00C76838" w:rsidRPr="0028482A" w:rsidRDefault="00C76838" w:rsidP="00C76838">
      <w:pPr>
        <w:ind w:right="-6" w:firstLine="567"/>
        <w:jc w:val="both"/>
        <w:rPr>
          <w:b/>
        </w:rPr>
      </w:pPr>
    </w:p>
    <w:p w14:paraId="3A9CE271" w14:textId="4F996F79" w:rsidR="00C76838" w:rsidRPr="00C76838" w:rsidRDefault="00C76838" w:rsidP="00C76838">
      <w:pPr>
        <w:ind w:firstLine="708"/>
        <w:jc w:val="both"/>
        <w:rPr>
          <w:bCs/>
          <w:color w:val="000000"/>
          <w:kern w:val="32"/>
        </w:rPr>
      </w:pPr>
      <w:r w:rsidRPr="00C76838">
        <w:rPr>
          <w:bCs/>
          <w:kern w:val="32"/>
        </w:rPr>
        <w:t>1. Утвердить ОАО</w:t>
      </w:r>
      <w:r w:rsidRPr="00C76838">
        <w:t xml:space="preserve"> «Северо-Кузбасская энергетическая компания</w:t>
      </w:r>
      <w:r w:rsidRPr="00C76838">
        <w:rPr>
          <w:bCs/>
          <w:kern w:val="32"/>
        </w:rPr>
        <w:t>» (Березовский городской округ</w:t>
      </w:r>
      <w:r w:rsidRPr="00C76838">
        <w:t>)</w:t>
      </w:r>
      <w:r w:rsidRPr="00C76838">
        <w:rPr>
          <w:bCs/>
          <w:kern w:val="32"/>
        </w:rPr>
        <w:t>,</w:t>
      </w:r>
      <w:r w:rsidRPr="00C76838">
        <w:rPr>
          <w:b/>
          <w:bCs/>
          <w:kern w:val="32"/>
        </w:rPr>
        <w:t xml:space="preserve"> </w:t>
      </w:r>
      <w:r w:rsidRPr="00C76838">
        <w:rPr>
          <w:bCs/>
          <w:kern w:val="32"/>
        </w:rPr>
        <w:t xml:space="preserve">ИНН </w:t>
      </w:r>
      <w:r w:rsidRPr="00C76838">
        <w:t>4205153492</w:t>
      </w:r>
      <w:r w:rsidRPr="00C76838">
        <w:rPr>
          <w:bCs/>
          <w:kern w:val="32"/>
        </w:rPr>
        <w:t>, производственную программу в сфере холодного водоснабжения (подвоз питьевой воды) на период с 01.01.2024 по 31.12.2024 согласно</w:t>
      </w:r>
      <w:r>
        <w:rPr>
          <w:bCs/>
          <w:kern w:val="32"/>
        </w:rPr>
        <w:t xml:space="preserve"> </w:t>
      </w:r>
      <w:r w:rsidRPr="00C76838">
        <w:rPr>
          <w:bCs/>
          <w:kern w:val="32"/>
        </w:rPr>
        <w:t xml:space="preserve">приложению № </w:t>
      </w:r>
      <w:proofErr w:type="gramStart"/>
      <w:r>
        <w:rPr>
          <w:bCs/>
          <w:kern w:val="32"/>
        </w:rPr>
        <w:t xml:space="preserve">6 </w:t>
      </w:r>
      <w:r w:rsidRPr="00C76838">
        <w:rPr>
          <w:bCs/>
          <w:kern w:val="32"/>
        </w:rPr>
        <w:t xml:space="preserve"> к</w:t>
      </w:r>
      <w:proofErr w:type="gramEnd"/>
      <w:r w:rsidRPr="00C76838">
        <w:rPr>
          <w:bCs/>
          <w:kern w:val="32"/>
        </w:rPr>
        <w:t xml:space="preserve"> настоящему </w:t>
      </w:r>
      <w:r>
        <w:rPr>
          <w:bCs/>
          <w:kern w:val="32"/>
        </w:rPr>
        <w:t>протоколу</w:t>
      </w:r>
      <w:r w:rsidRPr="00C76838">
        <w:rPr>
          <w:bCs/>
          <w:kern w:val="32"/>
        </w:rPr>
        <w:t xml:space="preserve">.  </w:t>
      </w:r>
    </w:p>
    <w:p w14:paraId="0B119308" w14:textId="28334199" w:rsidR="00C76838" w:rsidRDefault="00C76838" w:rsidP="00C76838">
      <w:pPr>
        <w:ind w:firstLine="709"/>
        <w:jc w:val="both"/>
        <w:rPr>
          <w:bCs/>
          <w:kern w:val="32"/>
        </w:rPr>
      </w:pPr>
      <w:r w:rsidRPr="0028482A">
        <w:rPr>
          <w:bCs/>
          <w:kern w:val="32"/>
        </w:rPr>
        <w:t xml:space="preserve">2. </w:t>
      </w:r>
      <w:r w:rsidRPr="0028482A">
        <w:rPr>
          <w:kern w:val="32"/>
        </w:rPr>
        <w:t>Учесть величину необходимой валовой выручки организации и основные статьи расходов, нормативы</w:t>
      </w:r>
      <w:r w:rsidRPr="00976AEC">
        <w:rPr>
          <w:kern w:val="32"/>
        </w:rPr>
        <w:t xml:space="preserve">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5</w:t>
      </w:r>
      <w:r w:rsidRPr="00976AEC">
        <w:rPr>
          <w:kern w:val="32"/>
        </w:rPr>
        <w:t xml:space="preserve"> к настоящему протоколу.</w:t>
      </w:r>
    </w:p>
    <w:p w14:paraId="59D59549" w14:textId="18C9C06C" w:rsidR="00C76838" w:rsidRDefault="00C76838" w:rsidP="00C76838">
      <w:pPr>
        <w:ind w:firstLine="709"/>
        <w:jc w:val="both"/>
        <w:rPr>
          <w:bCs/>
          <w:kern w:val="32"/>
        </w:rPr>
      </w:pPr>
      <w:r w:rsidRPr="00C76838">
        <w:rPr>
          <w:bCs/>
          <w:kern w:val="32"/>
        </w:rPr>
        <w:t xml:space="preserve">3. </w:t>
      </w:r>
      <w:r w:rsidRPr="00C76838">
        <w:rPr>
          <w:kern w:val="32"/>
        </w:rPr>
        <w:t xml:space="preserve">Установить </w:t>
      </w:r>
      <w:r w:rsidRPr="00C76838">
        <w:rPr>
          <w:bCs/>
          <w:kern w:val="32"/>
        </w:rPr>
        <w:t>ОАО</w:t>
      </w:r>
      <w:r w:rsidRPr="00C76838">
        <w:t xml:space="preserve"> «Северо-Кузбасская энергетическая компания</w:t>
      </w:r>
      <w:r w:rsidRPr="00C76838">
        <w:rPr>
          <w:bCs/>
          <w:kern w:val="32"/>
        </w:rPr>
        <w:t>» (Березовский городской округ</w:t>
      </w:r>
      <w:r w:rsidRPr="00C76838">
        <w:t>)</w:t>
      </w:r>
      <w:r w:rsidRPr="00C76838">
        <w:rPr>
          <w:bCs/>
          <w:kern w:val="32"/>
        </w:rPr>
        <w:t xml:space="preserve">, ИНН </w:t>
      </w:r>
      <w:r w:rsidRPr="00C76838">
        <w:t>4205153492</w:t>
      </w:r>
      <w:r w:rsidRPr="00C76838">
        <w:rPr>
          <w:bCs/>
          <w:kern w:val="32"/>
        </w:rPr>
        <w:t xml:space="preserve">, </w:t>
      </w:r>
      <w:proofErr w:type="spellStart"/>
      <w:r w:rsidRPr="00C76838">
        <w:rPr>
          <w:bCs/>
          <w:kern w:val="32"/>
        </w:rPr>
        <w:t>одноставочные</w:t>
      </w:r>
      <w:proofErr w:type="spellEnd"/>
      <w:r w:rsidRPr="00C76838">
        <w:rPr>
          <w:bCs/>
          <w:kern w:val="32"/>
        </w:rPr>
        <w:t xml:space="preserve"> тарифы на подвоз питьевой воды с применением метода экономически обоснованных расходов на период с 01.01.2024                          по 31.12.2024 согласно приложению № </w:t>
      </w:r>
      <w:r>
        <w:rPr>
          <w:bCs/>
          <w:kern w:val="32"/>
        </w:rPr>
        <w:t>6</w:t>
      </w:r>
      <w:r w:rsidR="008016AC">
        <w:rPr>
          <w:bCs/>
          <w:kern w:val="32"/>
        </w:rPr>
        <w:t>7</w:t>
      </w:r>
      <w:r w:rsidRPr="00C76838">
        <w:rPr>
          <w:bCs/>
          <w:kern w:val="32"/>
        </w:rPr>
        <w:t xml:space="preserve">к настоящему </w:t>
      </w:r>
      <w:r>
        <w:rPr>
          <w:bCs/>
          <w:kern w:val="32"/>
        </w:rPr>
        <w:t>протоколу.</w:t>
      </w:r>
    </w:p>
    <w:p w14:paraId="1950AA76" w14:textId="77777777" w:rsidR="00036025" w:rsidRDefault="00036025" w:rsidP="00C76838">
      <w:pPr>
        <w:ind w:firstLine="709"/>
        <w:jc w:val="both"/>
        <w:rPr>
          <w:bCs/>
          <w:kern w:val="32"/>
        </w:rPr>
      </w:pPr>
    </w:p>
    <w:p w14:paraId="2F7D3765" w14:textId="77777777" w:rsidR="00036025" w:rsidRDefault="00036025" w:rsidP="00036025">
      <w:pPr>
        <w:ind w:firstLine="709"/>
        <w:jc w:val="both"/>
        <w:rPr>
          <w:color w:val="000000"/>
          <w:kern w:val="32"/>
        </w:rPr>
      </w:pPr>
      <w:r>
        <w:rPr>
          <w:color w:val="000000"/>
          <w:kern w:val="32"/>
        </w:rPr>
        <w:t>Письмом от 19.12.2023 № 2023/0002 ОАО «СКЭК» представлено особое мнение.</w:t>
      </w:r>
    </w:p>
    <w:p w14:paraId="71CCF58C" w14:textId="77777777" w:rsidR="00C76838" w:rsidRPr="00C76838" w:rsidRDefault="00C76838" w:rsidP="00C76838">
      <w:pPr>
        <w:ind w:right="-6" w:firstLine="567"/>
        <w:jc w:val="both"/>
        <w:rPr>
          <w:bCs/>
          <w:kern w:val="32"/>
        </w:rPr>
      </w:pPr>
    </w:p>
    <w:p w14:paraId="5EF4E881" w14:textId="77777777" w:rsidR="00C76838" w:rsidRPr="00D00103" w:rsidRDefault="00C76838" w:rsidP="00C7683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4888563" w14:textId="77777777" w:rsidR="00C76838" w:rsidRDefault="00C76838" w:rsidP="00C76838">
      <w:pPr>
        <w:ind w:right="-6" w:firstLine="567"/>
        <w:jc w:val="both"/>
        <w:rPr>
          <w:b/>
          <w:szCs w:val="20"/>
        </w:rPr>
      </w:pPr>
    </w:p>
    <w:p w14:paraId="34720FB7" w14:textId="77777777" w:rsidR="00C76838" w:rsidRDefault="00C76838" w:rsidP="00C76838">
      <w:pPr>
        <w:ind w:right="-6" w:firstLine="567"/>
        <w:jc w:val="both"/>
        <w:rPr>
          <w:b/>
          <w:szCs w:val="20"/>
        </w:rPr>
      </w:pPr>
      <w:r w:rsidRPr="00D00103">
        <w:rPr>
          <w:b/>
          <w:szCs w:val="20"/>
        </w:rPr>
        <w:t>ПОСТАНОВИЛО:</w:t>
      </w:r>
    </w:p>
    <w:p w14:paraId="16D1B6ED" w14:textId="77777777" w:rsidR="00C76838" w:rsidRDefault="00C76838" w:rsidP="00C76838">
      <w:pPr>
        <w:ind w:right="-6" w:firstLine="567"/>
        <w:jc w:val="both"/>
        <w:rPr>
          <w:b/>
          <w:szCs w:val="20"/>
        </w:rPr>
      </w:pPr>
    </w:p>
    <w:p w14:paraId="0663549A" w14:textId="77777777" w:rsidR="00C76838" w:rsidRDefault="00C76838" w:rsidP="00C76838">
      <w:pPr>
        <w:ind w:right="-6" w:firstLine="567"/>
        <w:jc w:val="both"/>
        <w:rPr>
          <w:bCs/>
          <w:szCs w:val="20"/>
        </w:rPr>
      </w:pPr>
      <w:r w:rsidRPr="00141405">
        <w:rPr>
          <w:bCs/>
          <w:szCs w:val="20"/>
        </w:rPr>
        <w:t>Согласиться с предложением докладчика.</w:t>
      </w:r>
    </w:p>
    <w:p w14:paraId="2BB15BC2" w14:textId="77777777" w:rsidR="00C76838" w:rsidRPr="00141405" w:rsidRDefault="00C76838" w:rsidP="00C76838">
      <w:pPr>
        <w:ind w:right="-6" w:firstLine="567"/>
        <w:jc w:val="both"/>
        <w:rPr>
          <w:bCs/>
          <w:szCs w:val="20"/>
        </w:rPr>
      </w:pPr>
    </w:p>
    <w:p w14:paraId="4E19E3B6" w14:textId="77777777" w:rsidR="00C76838" w:rsidRDefault="00C76838" w:rsidP="00C76838">
      <w:pPr>
        <w:ind w:right="-6" w:firstLine="567"/>
        <w:jc w:val="both"/>
        <w:rPr>
          <w:b/>
          <w:szCs w:val="20"/>
        </w:rPr>
      </w:pPr>
      <w:r w:rsidRPr="00F14820">
        <w:rPr>
          <w:b/>
          <w:szCs w:val="20"/>
        </w:rPr>
        <w:t>Голосовали «ЗА» - единогласно.</w:t>
      </w:r>
    </w:p>
    <w:p w14:paraId="4588BF7C" w14:textId="77777777" w:rsidR="00C76838" w:rsidRPr="00C76838" w:rsidRDefault="00C76838" w:rsidP="00F7767C">
      <w:pPr>
        <w:ind w:firstLine="567"/>
        <w:jc w:val="both"/>
        <w:rPr>
          <w:b/>
          <w:kern w:val="32"/>
        </w:rPr>
      </w:pPr>
    </w:p>
    <w:p w14:paraId="65F65AD7" w14:textId="242A1A18" w:rsidR="0080389F" w:rsidRDefault="00C76838" w:rsidP="00F7767C">
      <w:pPr>
        <w:ind w:firstLine="567"/>
        <w:jc w:val="both"/>
        <w:rPr>
          <w:b/>
          <w:color w:val="000000"/>
          <w:kern w:val="32"/>
        </w:rPr>
      </w:pPr>
      <w:r w:rsidRPr="00C76838">
        <w:rPr>
          <w:bCs/>
          <w:kern w:val="32"/>
        </w:rPr>
        <w:t xml:space="preserve">Вопрос 4. </w:t>
      </w:r>
      <w:r w:rsidRPr="00C76838">
        <w:rPr>
          <w:b/>
          <w:kern w:val="32"/>
        </w:rPr>
        <w:t>«</w:t>
      </w:r>
      <w:r w:rsidRPr="00C76838">
        <w:rPr>
          <w:b/>
          <w:color w:val="000000"/>
          <w:kern w:val="32"/>
        </w:rPr>
        <w:t>О внесении изменения в постановление Региональной энергетической</w:t>
      </w:r>
      <w:r w:rsidRPr="00C76838">
        <w:rPr>
          <w:b/>
          <w:color w:val="000000"/>
          <w:kern w:val="32"/>
        </w:rPr>
        <w:br/>
        <w:t>комиссии Кузбасса от 07.09.2023 № 111 «Об общественном совете при Региональной энергетической комиссии Кузбасса»</w:t>
      </w:r>
    </w:p>
    <w:p w14:paraId="474BB09E" w14:textId="77777777" w:rsidR="00C76838" w:rsidRDefault="00C76838" w:rsidP="00F7767C">
      <w:pPr>
        <w:ind w:firstLine="567"/>
        <w:jc w:val="both"/>
        <w:rPr>
          <w:b/>
          <w:color w:val="000000"/>
          <w:kern w:val="32"/>
        </w:rPr>
      </w:pPr>
    </w:p>
    <w:p w14:paraId="70A9DC68" w14:textId="4C8557B7" w:rsidR="00345733" w:rsidRPr="00345733" w:rsidRDefault="00C76838" w:rsidP="00345733">
      <w:pPr>
        <w:pStyle w:val="aa"/>
        <w:spacing w:after="200"/>
        <w:ind w:left="0" w:firstLine="568"/>
        <w:jc w:val="both"/>
      </w:pPr>
      <w:r w:rsidRPr="00451D9B">
        <w:rPr>
          <w:bCs/>
          <w:kern w:val="32"/>
        </w:rPr>
        <w:lastRenderedPageBreak/>
        <w:t xml:space="preserve">Докладчик </w:t>
      </w:r>
      <w:proofErr w:type="spellStart"/>
      <w:r>
        <w:rPr>
          <w:b/>
          <w:kern w:val="32"/>
        </w:rPr>
        <w:t>Чоботар</w:t>
      </w:r>
      <w:proofErr w:type="spellEnd"/>
      <w:r>
        <w:rPr>
          <w:b/>
          <w:kern w:val="32"/>
        </w:rPr>
        <w:t xml:space="preserve"> Н.В.</w:t>
      </w:r>
      <w:r w:rsidR="00345733">
        <w:rPr>
          <w:b/>
          <w:kern w:val="32"/>
        </w:rPr>
        <w:t xml:space="preserve"> </w:t>
      </w:r>
      <w:r w:rsidR="00345733" w:rsidRPr="00345733">
        <w:rPr>
          <w:bCs/>
          <w:kern w:val="32"/>
        </w:rPr>
        <w:t>предлагает</w:t>
      </w:r>
      <w:r w:rsidR="00345733">
        <w:rPr>
          <w:bCs/>
          <w:kern w:val="32"/>
        </w:rPr>
        <w:t xml:space="preserve"> в</w:t>
      </w:r>
      <w:r w:rsidR="00345733" w:rsidRPr="00345733">
        <w:t>нести в постановление Региональной энергетической комиссии Кузбасса от 07.09.2023 № 111 «Об общественном совете при Региональной энергетической комиссии Кузбасса» (в редакции постановления Региональной энергетической комиссии Кузбасса от 16.11.2023 № 322) следующее изменение:</w:t>
      </w:r>
    </w:p>
    <w:p w14:paraId="3F796C7B" w14:textId="77777777" w:rsidR="00345733" w:rsidRDefault="00345733" w:rsidP="00345733">
      <w:pPr>
        <w:pStyle w:val="aa"/>
        <w:ind w:left="0" w:firstLine="568"/>
        <w:jc w:val="both"/>
        <w:rPr>
          <w:sz w:val="28"/>
          <w:szCs w:val="28"/>
        </w:rPr>
      </w:pPr>
      <w:r w:rsidRPr="00345733">
        <w:t>В пункте 3 слово «десяти» заменить словами</w:t>
      </w:r>
      <w:r>
        <w:rPr>
          <w:sz w:val="28"/>
          <w:szCs w:val="28"/>
        </w:rPr>
        <w:t xml:space="preserve"> «от семи до десяти».</w:t>
      </w:r>
    </w:p>
    <w:p w14:paraId="23E4C486" w14:textId="30437756" w:rsidR="00C76838" w:rsidRPr="00C76838" w:rsidRDefault="00C76838" w:rsidP="00345733">
      <w:pPr>
        <w:ind w:right="-6" w:firstLine="568"/>
        <w:jc w:val="both"/>
        <w:rPr>
          <w:kern w:val="32"/>
        </w:rPr>
      </w:pPr>
    </w:p>
    <w:p w14:paraId="24B5286B" w14:textId="77777777" w:rsidR="00C76838" w:rsidRPr="00D00103" w:rsidRDefault="00C76838" w:rsidP="00C7683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4DC598D" w14:textId="77777777" w:rsidR="00C76838" w:rsidRDefault="00C76838" w:rsidP="00C76838">
      <w:pPr>
        <w:ind w:right="-6" w:firstLine="567"/>
        <w:jc w:val="both"/>
        <w:rPr>
          <w:b/>
          <w:szCs w:val="20"/>
        </w:rPr>
      </w:pPr>
    </w:p>
    <w:p w14:paraId="24645768" w14:textId="77777777" w:rsidR="00C76838" w:rsidRDefault="00C76838" w:rsidP="00C76838">
      <w:pPr>
        <w:ind w:right="-6" w:firstLine="567"/>
        <w:jc w:val="both"/>
        <w:rPr>
          <w:b/>
          <w:szCs w:val="20"/>
        </w:rPr>
      </w:pPr>
      <w:r w:rsidRPr="00D00103">
        <w:rPr>
          <w:b/>
          <w:szCs w:val="20"/>
        </w:rPr>
        <w:t>ПОСТАНОВИЛО:</w:t>
      </w:r>
    </w:p>
    <w:p w14:paraId="3879FAD0" w14:textId="77777777" w:rsidR="00C76838" w:rsidRDefault="00C76838" w:rsidP="00C76838">
      <w:pPr>
        <w:ind w:right="-6" w:firstLine="567"/>
        <w:jc w:val="both"/>
        <w:rPr>
          <w:b/>
          <w:szCs w:val="20"/>
        </w:rPr>
      </w:pPr>
    </w:p>
    <w:p w14:paraId="3A97C2B9" w14:textId="77777777" w:rsidR="00C76838" w:rsidRDefault="00C76838" w:rsidP="00C76838">
      <w:pPr>
        <w:ind w:right="-6" w:firstLine="567"/>
        <w:jc w:val="both"/>
        <w:rPr>
          <w:bCs/>
          <w:szCs w:val="20"/>
        </w:rPr>
      </w:pPr>
      <w:r w:rsidRPr="00141405">
        <w:rPr>
          <w:bCs/>
          <w:szCs w:val="20"/>
        </w:rPr>
        <w:t>Согласиться с предложением докладчика.</w:t>
      </w:r>
    </w:p>
    <w:p w14:paraId="6B15FFC8" w14:textId="77777777" w:rsidR="00C76838" w:rsidRPr="00141405" w:rsidRDefault="00C76838" w:rsidP="00C76838">
      <w:pPr>
        <w:ind w:right="-6" w:firstLine="567"/>
        <w:jc w:val="both"/>
        <w:rPr>
          <w:bCs/>
          <w:szCs w:val="20"/>
        </w:rPr>
      </w:pPr>
    </w:p>
    <w:p w14:paraId="46028DEC" w14:textId="77777777" w:rsidR="00C76838" w:rsidRDefault="00C76838" w:rsidP="00C76838">
      <w:pPr>
        <w:ind w:right="-6" w:firstLine="567"/>
        <w:jc w:val="both"/>
        <w:rPr>
          <w:b/>
          <w:szCs w:val="20"/>
        </w:rPr>
      </w:pPr>
      <w:r w:rsidRPr="00F14820">
        <w:rPr>
          <w:b/>
          <w:szCs w:val="20"/>
        </w:rPr>
        <w:t>Голосовали «ЗА» - единогласно.</w:t>
      </w:r>
    </w:p>
    <w:p w14:paraId="1445B2EE" w14:textId="77777777" w:rsidR="00C76838" w:rsidRPr="00C76838" w:rsidRDefault="00C76838" w:rsidP="00F7767C">
      <w:pPr>
        <w:ind w:firstLine="567"/>
        <w:jc w:val="both"/>
        <w:rPr>
          <w:b/>
          <w:kern w:val="32"/>
        </w:rPr>
      </w:pPr>
    </w:p>
    <w:p w14:paraId="40CF62C2" w14:textId="77777777" w:rsidR="0080389F" w:rsidRPr="00C76838" w:rsidRDefault="0080389F" w:rsidP="00F7767C">
      <w:pPr>
        <w:ind w:firstLine="567"/>
        <w:jc w:val="both"/>
        <w:rPr>
          <w:bCs/>
          <w:kern w:val="32"/>
        </w:rPr>
      </w:pPr>
    </w:p>
    <w:p w14:paraId="4D86EEBD" w14:textId="77777777" w:rsidR="0080389F" w:rsidRDefault="0080389F" w:rsidP="00F7767C">
      <w:pPr>
        <w:ind w:firstLine="567"/>
        <w:jc w:val="both"/>
        <w:rPr>
          <w:bCs/>
          <w:kern w:val="32"/>
        </w:rPr>
      </w:pPr>
    </w:p>
    <w:p w14:paraId="2249F0EF" w14:textId="77777777" w:rsidR="0080389F" w:rsidRDefault="0080389F" w:rsidP="00F7767C">
      <w:pPr>
        <w:ind w:firstLine="567"/>
        <w:jc w:val="both"/>
        <w:rPr>
          <w:bCs/>
          <w:kern w:val="32"/>
        </w:rPr>
      </w:pPr>
    </w:p>
    <w:p w14:paraId="3A9FD9FD" w14:textId="77777777" w:rsidR="0042143B" w:rsidRDefault="0042143B" w:rsidP="00553B8F">
      <w:pPr>
        <w:ind w:right="-6"/>
        <w:jc w:val="both"/>
        <w:rPr>
          <w:bCs/>
          <w:kern w:val="32"/>
        </w:rPr>
      </w:pPr>
    </w:p>
    <w:p w14:paraId="694E28C3" w14:textId="75016BA3" w:rsidR="00F1074A" w:rsidRPr="00EA4C88" w:rsidRDefault="00F1074A" w:rsidP="00F1074A">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30644337" w14:textId="77777777" w:rsidR="00895BB0" w:rsidRPr="00F1074A" w:rsidRDefault="00895BB0"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Pr="00D00103" w:rsidRDefault="0017375B" w:rsidP="00003A19">
      <w:pPr>
        <w:tabs>
          <w:tab w:val="left" w:pos="5580"/>
          <w:tab w:val="left" w:pos="9639"/>
        </w:tabs>
        <w:jc w:val="both"/>
      </w:pPr>
    </w:p>
    <w:p w14:paraId="355DB9DF" w14:textId="77777777" w:rsidR="006F27E3" w:rsidRDefault="005C0F56" w:rsidP="006F27E3">
      <w:pPr>
        <w:tabs>
          <w:tab w:val="left" w:pos="5580"/>
          <w:tab w:val="left" w:pos="9639"/>
        </w:tabs>
        <w:jc w:val="both"/>
      </w:pPr>
      <w:r>
        <w:t xml:space="preserve">         </w:t>
      </w:r>
      <w:r w:rsidRPr="00D00103">
        <w:t>_____________________</w:t>
      </w:r>
      <w:r>
        <w:t>Гусельщиков Э.Б.</w:t>
      </w:r>
    </w:p>
    <w:p w14:paraId="79256785" w14:textId="77777777" w:rsidR="006F27E3" w:rsidRDefault="006F27E3" w:rsidP="006F27E3">
      <w:pPr>
        <w:tabs>
          <w:tab w:val="left" w:pos="5580"/>
          <w:tab w:val="left" w:pos="9639"/>
        </w:tabs>
        <w:jc w:val="both"/>
      </w:pPr>
    </w:p>
    <w:p w14:paraId="4040A6F2" w14:textId="56FDA264" w:rsidR="006F27E3" w:rsidRDefault="006F27E3" w:rsidP="006F27E3">
      <w:pPr>
        <w:tabs>
          <w:tab w:val="left" w:pos="5580"/>
          <w:tab w:val="left" w:pos="9639"/>
        </w:tabs>
        <w:jc w:val="both"/>
      </w:pPr>
      <w:r>
        <w:t xml:space="preserve">        </w:t>
      </w:r>
      <w:r w:rsidRPr="00D00103">
        <w:t>_____________________</w:t>
      </w:r>
    </w:p>
    <w:p w14:paraId="05898AAB" w14:textId="77777777" w:rsidR="00C32A0F" w:rsidRDefault="00C32A0F" w:rsidP="006B1114">
      <w:pPr>
        <w:tabs>
          <w:tab w:val="left" w:pos="5580"/>
          <w:tab w:val="left" w:pos="9498"/>
        </w:tabs>
      </w:pPr>
    </w:p>
    <w:p w14:paraId="4AF7AA4F" w14:textId="77777777" w:rsidR="006F27E3" w:rsidRDefault="006F27E3" w:rsidP="006B1114">
      <w:pPr>
        <w:tabs>
          <w:tab w:val="left" w:pos="5580"/>
          <w:tab w:val="left" w:pos="9498"/>
        </w:tabs>
      </w:pPr>
    </w:p>
    <w:p w14:paraId="7D01AA45" w14:textId="1B5C1A7F"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320F9C">
        <w:t>К.С. Юхневич</w:t>
      </w:r>
    </w:p>
    <w:sectPr w:rsidR="001130A7" w:rsidSect="00593C1B">
      <w:headerReference w:type="default" r:id="rId8"/>
      <w:headerReference w:type="first" r:id="rId9"/>
      <w:pgSz w:w="11906" w:h="16838" w:code="9"/>
      <w:pgMar w:top="709" w:right="70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561229"/>
      <w:docPartObj>
        <w:docPartGallery w:val="Page Numbers (Top of Page)"/>
        <w:docPartUnique/>
      </w:docPartObj>
    </w:sdtPr>
    <w:sdtEndPr/>
    <w:sdtContent>
      <w:p w14:paraId="36448CC1" w14:textId="1A613238" w:rsidR="00593C1B" w:rsidRDefault="00593C1B">
        <w:pPr>
          <w:pStyle w:val="a5"/>
          <w:jc w:val="center"/>
        </w:pPr>
        <w:r>
          <w:fldChar w:fldCharType="begin"/>
        </w:r>
        <w:r>
          <w:instrText>PAGE   \* MERGEFORMAT</w:instrText>
        </w:r>
        <w:r>
          <w:fldChar w:fldCharType="separate"/>
        </w:r>
        <w:r>
          <w:t>2</w:t>
        </w:r>
        <w:r>
          <w:fldChar w:fldCharType="end"/>
        </w:r>
      </w:p>
    </w:sdtContent>
  </w:sdt>
  <w:p w14:paraId="5882A73B" w14:textId="77777777" w:rsidR="00593C1B" w:rsidRDefault="00593C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4E44171"/>
    <w:multiLevelType w:val="multilevel"/>
    <w:tmpl w:val="4FBE884C"/>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99967FD"/>
    <w:multiLevelType w:val="hybridMultilevel"/>
    <w:tmpl w:val="6B6CA986"/>
    <w:lvl w:ilvl="0" w:tplc="F3E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A3B2EBD"/>
    <w:multiLevelType w:val="hybridMultilevel"/>
    <w:tmpl w:val="AAAAE24E"/>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15:restartNumberingAfterBreak="0">
    <w:nsid w:val="14A40CAA"/>
    <w:multiLevelType w:val="hybridMultilevel"/>
    <w:tmpl w:val="6B6CA9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89548C2"/>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8" w15:restartNumberingAfterBreak="0">
    <w:nsid w:val="1C440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326318A"/>
    <w:multiLevelType w:val="hybridMultilevel"/>
    <w:tmpl w:val="831E948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4B2A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CBE2B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93E43B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07927A4"/>
    <w:multiLevelType w:val="hybridMultilevel"/>
    <w:tmpl w:val="DD6AE83A"/>
    <w:lvl w:ilvl="0" w:tplc="D806D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262389D"/>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7" w15:restartNumberingAfterBreak="0">
    <w:nsid w:val="59BF31DF"/>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8" w15:restartNumberingAfterBreak="0">
    <w:nsid w:val="5F092E2A"/>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9"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0" w15:restartNumberingAfterBreak="0">
    <w:nsid w:val="68E8513E"/>
    <w:multiLevelType w:val="hybridMultilevel"/>
    <w:tmpl w:val="744853CC"/>
    <w:lvl w:ilvl="0" w:tplc="727A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0177CD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303805055">
    <w:abstractNumId w:val="19"/>
  </w:num>
  <w:num w:numId="5" w16cid:durableId="2141879570">
    <w:abstractNumId w:val="4"/>
  </w:num>
  <w:num w:numId="6" w16cid:durableId="2031639754">
    <w:abstractNumId w:val="6"/>
  </w:num>
  <w:num w:numId="7" w16cid:durableId="2033914293">
    <w:abstractNumId w:val="7"/>
  </w:num>
  <w:num w:numId="8" w16cid:durableId="759716991">
    <w:abstractNumId w:val="13"/>
  </w:num>
  <w:num w:numId="9" w16cid:durableId="1149057207">
    <w:abstractNumId w:val="18"/>
  </w:num>
  <w:num w:numId="10" w16cid:durableId="1684432434">
    <w:abstractNumId w:val="5"/>
  </w:num>
  <w:num w:numId="11" w16cid:durableId="1723093165">
    <w:abstractNumId w:val="17"/>
  </w:num>
  <w:num w:numId="12" w16cid:durableId="629941358">
    <w:abstractNumId w:val="16"/>
  </w:num>
  <w:num w:numId="13" w16cid:durableId="521935641">
    <w:abstractNumId w:val="14"/>
  </w:num>
  <w:num w:numId="14" w16cid:durableId="478352087">
    <w:abstractNumId w:val="12"/>
  </w:num>
  <w:num w:numId="15" w16cid:durableId="2060859807">
    <w:abstractNumId w:val="10"/>
  </w:num>
  <w:num w:numId="16" w16cid:durableId="74211958">
    <w:abstractNumId w:val="11"/>
  </w:num>
  <w:num w:numId="17" w16cid:durableId="1202982703">
    <w:abstractNumId w:val="9"/>
  </w:num>
  <w:num w:numId="18" w16cid:durableId="1758405435">
    <w:abstractNumId w:val="8"/>
  </w:num>
  <w:num w:numId="19" w16cid:durableId="1576626194">
    <w:abstractNumId w:val="21"/>
  </w:num>
  <w:num w:numId="20" w16cid:durableId="335423518">
    <w:abstractNumId w:val="20"/>
  </w:num>
  <w:num w:numId="21" w16cid:durableId="2106459672">
    <w:abstractNumId w:val="15"/>
  </w:num>
  <w:num w:numId="22" w16cid:durableId="168748711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7B28"/>
    <w:rsid w:val="000109BB"/>
    <w:rsid w:val="00012060"/>
    <w:rsid w:val="00013FF7"/>
    <w:rsid w:val="00014478"/>
    <w:rsid w:val="00016FE7"/>
    <w:rsid w:val="00017898"/>
    <w:rsid w:val="00017AA7"/>
    <w:rsid w:val="000232AE"/>
    <w:rsid w:val="00023367"/>
    <w:rsid w:val="00023587"/>
    <w:rsid w:val="000252DB"/>
    <w:rsid w:val="00031028"/>
    <w:rsid w:val="000312C4"/>
    <w:rsid w:val="00031526"/>
    <w:rsid w:val="0003291C"/>
    <w:rsid w:val="00036025"/>
    <w:rsid w:val="00036046"/>
    <w:rsid w:val="00036497"/>
    <w:rsid w:val="000370BE"/>
    <w:rsid w:val="00037247"/>
    <w:rsid w:val="00040C0B"/>
    <w:rsid w:val="00043281"/>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29D0"/>
    <w:rsid w:val="000840E2"/>
    <w:rsid w:val="0008680C"/>
    <w:rsid w:val="0008705B"/>
    <w:rsid w:val="000874FF"/>
    <w:rsid w:val="00087F39"/>
    <w:rsid w:val="00090562"/>
    <w:rsid w:val="00090A90"/>
    <w:rsid w:val="0009161F"/>
    <w:rsid w:val="00095230"/>
    <w:rsid w:val="000A2265"/>
    <w:rsid w:val="000A485E"/>
    <w:rsid w:val="000A4E4D"/>
    <w:rsid w:val="000A5142"/>
    <w:rsid w:val="000A5C62"/>
    <w:rsid w:val="000A5D8E"/>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296"/>
    <w:rsid w:val="000C4A97"/>
    <w:rsid w:val="000C5C2F"/>
    <w:rsid w:val="000C7A5A"/>
    <w:rsid w:val="000D1B96"/>
    <w:rsid w:val="000D3143"/>
    <w:rsid w:val="000D3734"/>
    <w:rsid w:val="000D3B97"/>
    <w:rsid w:val="000D6E3B"/>
    <w:rsid w:val="000E154A"/>
    <w:rsid w:val="000E6DD7"/>
    <w:rsid w:val="000E6FBC"/>
    <w:rsid w:val="000F0965"/>
    <w:rsid w:val="000F14BE"/>
    <w:rsid w:val="000F2809"/>
    <w:rsid w:val="000F38E8"/>
    <w:rsid w:val="000F47B3"/>
    <w:rsid w:val="000F4DCC"/>
    <w:rsid w:val="000F51F3"/>
    <w:rsid w:val="000F558A"/>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32DA"/>
    <w:rsid w:val="00134864"/>
    <w:rsid w:val="00141405"/>
    <w:rsid w:val="001423FE"/>
    <w:rsid w:val="001435C3"/>
    <w:rsid w:val="00145579"/>
    <w:rsid w:val="0014728F"/>
    <w:rsid w:val="00147B66"/>
    <w:rsid w:val="00151A45"/>
    <w:rsid w:val="00155C23"/>
    <w:rsid w:val="00156428"/>
    <w:rsid w:val="00157F13"/>
    <w:rsid w:val="0016028B"/>
    <w:rsid w:val="00161544"/>
    <w:rsid w:val="00162C23"/>
    <w:rsid w:val="00165009"/>
    <w:rsid w:val="0016649D"/>
    <w:rsid w:val="00166A6D"/>
    <w:rsid w:val="0017012B"/>
    <w:rsid w:val="0017019A"/>
    <w:rsid w:val="00170382"/>
    <w:rsid w:val="001724C5"/>
    <w:rsid w:val="00173444"/>
    <w:rsid w:val="0017375B"/>
    <w:rsid w:val="001738DF"/>
    <w:rsid w:val="0017454D"/>
    <w:rsid w:val="00175816"/>
    <w:rsid w:val="00175B8F"/>
    <w:rsid w:val="0017612E"/>
    <w:rsid w:val="001761B6"/>
    <w:rsid w:val="00176ADB"/>
    <w:rsid w:val="00181705"/>
    <w:rsid w:val="001849EE"/>
    <w:rsid w:val="001861CF"/>
    <w:rsid w:val="0019046B"/>
    <w:rsid w:val="00190987"/>
    <w:rsid w:val="00191A22"/>
    <w:rsid w:val="00192276"/>
    <w:rsid w:val="00192802"/>
    <w:rsid w:val="00194D7C"/>
    <w:rsid w:val="00195290"/>
    <w:rsid w:val="00196509"/>
    <w:rsid w:val="001966E0"/>
    <w:rsid w:val="001977A0"/>
    <w:rsid w:val="00197A86"/>
    <w:rsid w:val="001A0EAD"/>
    <w:rsid w:val="001A3E10"/>
    <w:rsid w:val="001A4B79"/>
    <w:rsid w:val="001A5333"/>
    <w:rsid w:val="001A5454"/>
    <w:rsid w:val="001A6CD8"/>
    <w:rsid w:val="001A6E6C"/>
    <w:rsid w:val="001A73BD"/>
    <w:rsid w:val="001B07BD"/>
    <w:rsid w:val="001B0F1B"/>
    <w:rsid w:val="001B3C03"/>
    <w:rsid w:val="001B5314"/>
    <w:rsid w:val="001B75E4"/>
    <w:rsid w:val="001C19B9"/>
    <w:rsid w:val="001C28F3"/>
    <w:rsid w:val="001C600A"/>
    <w:rsid w:val="001D1F5B"/>
    <w:rsid w:val="001D45BA"/>
    <w:rsid w:val="001D471B"/>
    <w:rsid w:val="001E0482"/>
    <w:rsid w:val="001E21A3"/>
    <w:rsid w:val="001E4C43"/>
    <w:rsid w:val="001E633D"/>
    <w:rsid w:val="001F0BB5"/>
    <w:rsid w:val="001F0C2B"/>
    <w:rsid w:val="001F2716"/>
    <w:rsid w:val="001F2DD0"/>
    <w:rsid w:val="001F30CF"/>
    <w:rsid w:val="001F3344"/>
    <w:rsid w:val="001F4AF7"/>
    <w:rsid w:val="001F7D74"/>
    <w:rsid w:val="002004D3"/>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049B"/>
    <w:rsid w:val="0023143A"/>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86A"/>
    <w:rsid w:val="00260AF1"/>
    <w:rsid w:val="00262564"/>
    <w:rsid w:val="00262AB7"/>
    <w:rsid w:val="002647AC"/>
    <w:rsid w:val="0026696E"/>
    <w:rsid w:val="00266ED8"/>
    <w:rsid w:val="002672A8"/>
    <w:rsid w:val="00267AF7"/>
    <w:rsid w:val="00270A56"/>
    <w:rsid w:val="00270F95"/>
    <w:rsid w:val="00273C7F"/>
    <w:rsid w:val="002743D7"/>
    <w:rsid w:val="00280350"/>
    <w:rsid w:val="00281B8B"/>
    <w:rsid w:val="002827BD"/>
    <w:rsid w:val="0028282F"/>
    <w:rsid w:val="002834E1"/>
    <w:rsid w:val="002836FA"/>
    <w:rsid w:val="0028482A"/>
    <w:rsid w:val="0028635F"/>
    <w:rsid w:val="002872DA"/>
    <w:rsid w:val="00287C11"/>
    <w:rsid w:val="0029254F"/>
    <w:rsid w:val="00292FB1"/>
    <w:rsid w:val="00293483"/>
    <w:rsid w:val="00293504"/>
    <w:rsid w:val="00294CD9"/>
    <w:rsid w:val="00295793"/>
    <w:rsid w:val="002966D0"/>
    <w:rsid w:val="002A0EA9"/>
    <w:rsid w:val="002A18F3"/>
    <w:rsid w:val="002A38E4"/>
    <w:rsid w:val="002A405C"/>
    <w:rsid w:val="002B177D"/>
    <w:rsid w:val="002B1BAD"/>
    <w:rsid w:val="002B2486"/>
    <w:rsid w:val="002B4845"/>
    <w:rsid w:val="002B6203"/>
    <w:rsid w:val="002C171E"/>
    <w:rsid w:val="002C1C8C"/>
    <w:rsid w:val="002C24CD"/>
    <w:rsid w:val="002C25A8"/>
    <w:rsid w:val="002C2CA6"/>
    <w:rsid w:val="002C37F9"/>
    <w:rsid w:val="002C3DCA"/>
    <w:rsid w:val="002C574D"/>
    <w:rsid w:val="002C74B2"/>
    <w:rsid w:val="002D087B"/>
    <w:rsid w:val="002D140B"/>
    <w:rsid w:val="002D4B4A"/>
    <w:rsid w:val="002D4C9D"/>
    <w:rsid w:val="002D754F"/>
    <w:rsid w:val="002E1400"/>
    <w:rsid w:val="002E169D"/>
    <w:rsid w:val="002E1EA1"/>
    <w:rsid w:val="002E20C4"/>
    <w:rsid w:val="002E33A3"/>
    <w:rsid w:val="002E360F"/>
    <w:rsid w:val="002E3E5E"/>
    <w:rsid w:val="002E3E7B"/>
    <w:rsid w:val="002E3EDC"/>
    <w:rsid w:val="002E6693"/>
    <w:rsid w:val="002E7DBB"/>
    <w:rsid w:val="002F045E"/>
    <w:rsid w:val="002F0931"/>
    <w:rsid w:val="002F1129"/>
    <w:rsid w:val="002F3009"/>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0F9C"/>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5733"/>
    <w:rsid w:val="00346544"/>
    <w:rsid w:val="003475FD"/>
    <w:rsid w:val="00347DC1"/>
    <w:rsid w:val="0035004A"/>
    <w:rsid w:val="0035059A"/>
    <w:rsid w:val="00350ABD"/>
    <w:rsid w:val="0035109E"/>
    <w:rsid w:val="00355586"/>
    <w:rsid w:val="00355C75"/>
    <w:rsid w:val="00356681"/>
    <w:rsid w:val="003569BA"/>
    <w:rsid w:val="0036158D"/>
    <w:rsid w:val="0036173A"/>
    <w:rsid w:val="00361D01"/>
    <w:rsid w:val="0036389D"/>
    <w:rsid w:val="00364B4E"/>
    <w:rsid w:val="003657E3"/>
    <w:rsid w:val="00366385"/>
    <w:rsid w:val="003675B2"/>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6926"/>
    <w:rsid w:val="003D79D5"/>
    <w:rsid w:val="003E01E1"/>
    <w:rsid w:val="003E0ABC"/>
    <w:rsid w:val="003E118F"/>
    <w:rsid w:val="003E28D2"/>
    <w:rsid w:val="003E51A8"/>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D17"/>
    <w:rsid w:val="00404FC8"/>
    <w:rsid w:val="004101A0"/>
    <w:rsid w:val="004107CF"/>
    <w:rsid w:val="004137D2"/>
    <w:rsid w:val="0041411A"/>
    <w:rsid w:val="00414CEE"/>
    <w:rsid w:val="004152D2"/>
    <w:rsid w:val="00417707"/>
    <w:rsid w:val="00420A9B"/>
    <w:rsid w:val="0042116F"/>
    <w:rsid w:val="0042143B"/>
    <w:rsid w:val="004232FC"/>
    <w:rsid w:val="00423901"/>
    <w:rsid w:val="00423A57"/>
    <w:rsid w:val="00424275"/>
    <w:rsid w:val="0042742F"/>
    <w:rsid w:val="00427CDE"/>
    <w:rsid w:val="00430305"/>
    <w:rsid w:val="00431CEB"/>
    <w:rsid w:val="00432174"/>
    <w:rsid w:val="00433BCA"/>
    <w:rsid w:val="00435919"/>
    <w:rsid w:val="00440926"/>
    <w:rsid w:val="00440B98"/>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245"/>
    <w:rsid w:val="00462623"/>
    <w:rsid w:val="00462C4A"/>
    <w:rsid w:val="0046662A"/>
    <w:rsid w:val="00466717"/>
    <w:rsid w:val="00466E22"/>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38DB"/>
    <w:rsid w:val="004843CC"/>
    <w:rsid w:val="004847C2"/>
    <w:rsid w:val="00484F39"/>
    <w:rsid w:val="00485834"/>
    <w:rsid w:val="004862BC"/>
    <w:rsid w:val="00486538"/>
    <w:rsid w:val="00493785"/>
    <w:rsid w:val="004964B9"/>
    <w:rsid w:val="00496D3E"/>
    <w:rsid w:val="00497CBE"/>
    <w:rsid w:val="004A0527"/>
    <w:rsid w:val="004A1924"/>
    <w:rsid w:val="004A28A4"/>
    <w:rsid w:val="004A39E4"/>
    <w:rsid w:val="004A5CFD"/>
    <w:rsid w:val="004A5E29"/>
    <w:rsid w:val="004A77D2"/>
    <w:rsid w:val="004B45B4"/>
    <w:rsid w:val="004B4FD9"/>
    <w:rsid w:val="004B78B5"/>
    <w:rsid w:val="004B78D9"/>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2BC3"/>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06081"/>
    <w:rsid w:val="0051190A"/>
    <w:rsid w:val="005131AB"/>
    <w:rsid w:val="00513576"/>
    <w:rsid w:val="00513FC3"/>
    <w:rsid w:val="00514DFA"/>
    <w:rsid w:val="00516182"/>
    <w:rsid w:val="00516BDA"/>
    <w:rsid w:val="0051792E"/>
    <w:rsid w:val="005216D3"/>
    <w:rsid w:val="00521BF6"/>
    <w:rsid w:val="00522153"/>
    <w:rsid w:val="005223FB"/>
    <w:rsid w:val="00523488"/>
    <w:rsid w:val="005237B1"/>
    <w:rsid w:val="005249B1"/>
    <w:rsid w:val="00524B53"/>
    <w:rsid w:val="00526C6B"/>
    <w:rsid w:val="00530BED"/>
    <w:rsid w:val="00531E57"/>
    <w:rsid w:val="00531EC9"/>
    <w:rsid w:val="0053261D"/>
    <w:rsid w:val="005348B6"/>
    <w:rsid w:val="00535E3F"/>
    <w:rsid w:val="005365C2"/>
    <w:rsid w:val="00537C97"/>
    <w:rsid w:val="0054015A"/>
    <w:rsid w:val="00540B21"/>
    <w:rsid w:val="00541730"/>
    <w:rsid w:val="00541CCB"/>
    <w:rsid w:val="00541CF2"/>
    <w:rsid w:val="00542AD2"/>
    <w:rsid w:val="0055010B"/>
    <w:rsid w:val="00552170"/>
    <w:rsid w:val="0055356B"/>
    <w:rsid w:val="005535F3"/>
    <w:rsid w:val="00553B1D"/>
    <w:rsid w:val="00553B8F"/>
    <w:rsid w:val="005568C2"/>
    <w:rsid w:val="00556C7F"/>
    <w:rsid w:val="005575E5"/>
    <w:rsid w:val="00557EA6"/>
    <w:rsid w:val="00563A74"/>
    <w:rsid w:val="00563AB1"/>
    <w:rsid w:val="00564FE1"/>
    <w:rsid w:val="005660AD"/>
    <w:rsid w:val="0056702A"/>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C1B"/>
    <w:rsid w:val="00593FFE"/>
    <w:rsid w:val="005A014F"/>
    <w:rsid w:val="005A102B"/>
    <w:rsid w:val="005A1B44"/>
    <w:rsid w:val="005A2725"/>
    <w:rsid w:val="005A2A4B"/>
    <w:rsid w:val="005A4977"/>
    <w:rsid w:val="005A775D"/>
    <w:rsid w:val="005A7A0E"/>
    <w:rsid w:val="005B066A"/>
    <w:rsid w:val="005B0961"/>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37FF"/>
    <w:rsid w:val="005E4387"/>
    <w:rsid w:val="005E50A3"/>
    <w:rsid w:val="005E7612"/>
    <w:rsid w:val="005E783B"/>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36D"/>
    <w:rsid w:val="006215D5"/>
    <w:rsid w:val="00621FFE"/>
    <w:rsid w:val="006226D1"/>
    <w:rsid w:val="00626741"/>
    <w:rsid w:val="00626E16"/>
    <w:rsid w:val="00631B7A"/>
    <w:rsid w:val="00631D1A"/>
    <w:rsid w:val="00632D7B"/>
    <w:rsid w:val="00634F53"/>
    <w:rsid w:val="0063622D"/>
    <w:rsid w:val="00641193"/>
    <w:rsid w:val="00642FC1"/>
    <w:rsid w:val="006436DC"/>
    <w:rsid w:val="00643D56"/>
    <w:rsid w:val="0064583F"/>
    <w:rsid w:val="006511BF"/>
    <w:rsid w:val="006516C7"/>
    <w:rsid w:val="0065328B"/>
    <w:rsid w:val="006540A0"/>
    <w:rsid w:val="00654498"/>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8073F"/>
    <w:rsid w:val="00680A49"/>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A722A"/>
    <w:rsid w:val="006B1114"/>
    <w:rsid w:val="006B330D"/>
    <w:rsid w:val="006B36BF"/>
    <w:rsid w:val="006B439E"/>
    <w:rsid w:val="006B5B06"/>
    <w:rsid w:val="006B6C83"/>
    <w:rsid w:val="006C0425"/>
    <w:rsid w:val="006C0CE3"/>
    <w:rsid w:val="006C560E"/>
    <w:rsid w:val="006C5642"/>
    <w:rsid w:val="006C747A"/>
    <w:rsid w:val="006C74E6"/>
    <w:rsid w:val="006D090E"/>
    <w:rsid w:val="006D18D9"/>
    <w:rsid w:val="006D3DAB"/>
    <w:rsid w:val="006D61B3"/>
    <w:rsid w:val="006D6DCA"/>
    <w:rsid w:val="006D7077"/>
    <w:rsid w:val="006E1812"/>
    <w:rsid w:val="006E4C31"/>
    <w:rsid w:val="006E7A49"/>
    <w:rsid w:val="006E7B2A"/>
    <w:rsid w:val="006F0E74"/>
    <w:rsid w:val="006F2488"/>
    <w:rsid w:val="006F27E3"/>
    <w:rsid w:val="00701E88"/>
    <w:rsid w:val="00702588"/>
    <w:rsid w:val="00702722"/>
    <w:rsid w:val="0071210C"/>
    <w:rsid w:val="00712316"/>
    <w:rsid w:val="00713F5A"/>
    <w:rsid w:val="00714E48"/>
    <w:rsid w:val="007167C9"/>
    <w:rsid w:val="00720A7B"/>
    <w:rsid w:val="00721B28"/>
    <w:rsid w:val="00724B48"/>
    <w:rsid w:val="007266A3"/>
    <w:rsid w:val="0072701A"/>
    <w:rsid w:val="00730F87"/>
    <w:rsid w:val="00733AD4"/>
    <w:rsid w:val="00735523"/>
    <w:rsid w:val="00740A21"/>
    <w:rsid w:val="00741959"/>
    <w:rsid w:val="00742B20"/>
    <w:rsid w:val="00743920"/>
    <w:rsid w:val="007460FB"/>
    <w:rsid w:val="007465AD"/>
    <w:rsid w:val="007471B8"/>
    <w:rsid w:val="007472B1"/>
    <w:rsid w:val="007501BC"/>
    <w:rsid w:val="00750BFB"/>
    <w:rsid w:val="00751B67"/>
    <w:rsid w:val="00756079"/>
    <w:rsid w:val="00756FB8"/>
    <w:rsid w:val="00761933"/>
    <w:rsid w:val="007628FE"/>
    <w:rsid w:val="0076447A"/>
    <w:rsid w:val="0076476C"/>
    <w:rsid w:val="00764A0B"/>
    <w:rsid w:val="00766301"/>
    <w:rsid w:val="00766E2E"/>
    <w:rsid w:val="00767878"/>
    <w:rsid w:val="00767B7B"/>
    <w:rsid w:val="0077170F"/>
    <w:rsid w:val="00774135"/>
    <w:rsid w:val="007741FD"/>
    <w:rsid w:val="00774863"/>
    <w:rsid w:val="00774C28"/>
    <w:rsid w:val="007767DA"/>
    <w:rsid w:val="00777C34"/>
    <w:rsid w:val="00777ED5"/>
    <w:rsid w:val="0078467C"/>
    <w:rsid w:val="00785B9D"/>
    <w:rsid w:val="00785CAB"/>
    <w:rsid w:val="00785FF1"/>
    <w:rsid w:val="0078678D"/>
    <w:rsid w:val="00787562"/>
    <w:rsid w:val="00790894"/>
    <w:rsid w:val="00790D26"/>
    <w:rsid w:val="007916BE"/>
    <w:rsid w:val="00795C84"/>
    <w:rsid w:val="00796E00"/>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4BC7"/>
    <w:rsid w:val="007D5800"/>
    <w:rsid w:val="007D65B9"/>
    <w:rsid w:val="007D69CE"/>
    <w:rsid w:val="007D79AD"/>
    <w:rsid w:val="007D7E4A"/>
    <w:rsid w:val="007E2740"/>
    <w:rsid w:val="007E545A"/>
    <w:rsid w:val="007E5B2A"/>
    <w:rsid w:val="007E6B9B"/>
    <w:rsid w:val="007E7546"/>
    <w:rsid w:val="007F121E"/>
    <w:rsid w:val="007F31A7"/>
    <w:rsid w:val="007F54D4"/>
    <w:rsid w:val="007F647C"/>
    <w:rsid w:val="007F709B"/>
    <w:rsid w:val="008016AC"/>
    <w:rsid w:val="008035C4"/>
    <w:rsid w:val="0080389F"/>
    <w:rsid w:val="0080478E"/>
    <w:rsid w:val="00805076"/>
    <w:rsid w:val="00805109"/>
    <w:rsid w:val="008052AF"/>
    <w:rsid w:val="0081096B"/>
    <w:rsid w:val="0081181B"/>
    <w:rsid w:val="00812145"/>
    <w:rsid w:val="008122F7"/>
    <w:rsid w:val="00812A5E"/>
    <w:rsid w:val="008140F1"/>
    <w:rsid w:val="00814F46"/>
    <w:rsid w:val="008152D5"/>
    <w:rsid w:val="008154D5"/>
    <w:rsid w:val="00815F0F"/>
    <w:rsid w:val="00817A91"/>
    <w:rsid w:val="00822947"/>
    <w:rsid w:val="00823727"/>
    <w:rsid w:val="008238B5"/>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5FE"/>
    <w:rsid w:val="00850721"/>
    <w:rsid w:val="008520AB"/>
    <w:rsid w:val="00853E94"/>
    <w:rsid w:val="00855253"/>
    <w:rsid w:val="008567B9"/>
    <w:rsid w:val="00857386"/>
    <w:rsid w:val="00857907"/>
    <w:rsid w:val="00857B78"/>
    <w:rsid w:val="00860A1A"/>
    <w:rsid w:val="00860D2D"/>
    <w:rsid w:val="008612EE"/>
    <w:rsid w:val="0086204D"/>
    <w:rsid w:val="00863013"/>
    <w:rsid w:val="00863155"/>
    <w:rsid w:val="008636A9"/>
    <w:rsid w:val="00863DE3"/>
    <w:rsid w:val="00864816"/>
    <w:rsid w:val="008650A0"/>
    <w:rsid w:val="0086695F"/>
    <w:rsid w:val="00867557"/>
    <w:rsid w:val="00867E4C"/>
    <w:rsid w:val="0087238A"/>
    <w:rsid w:val="00872A5B"/>
    <w:rsid w:val="00872D1D"/>
    <w:rsid w:val="00872FF3"/>
    <w:rsid w:val="0087456E"/>
    <w:rsid w:val="008769AB"/>
    <w:rsid w:val="00876EF3"/>
    <w:rsid w:val="00877013"/>
    <w:rsid w:val="008806C3"/>
    <w:rsid w:val="00881139"/>
    <w:rsid w:val="00881884"/>
    <w:rsid w:val="0088308B"/>
    <w:rsid w:val="00883FF4"/>
    <w:rsid w:val="0088543C"/>
    <w:rsid w:val="00892141"/>
    <w:rsid w:val="00893F43"/>
    <w:rsid w:val="00893FE7"/>
    <w:rsid w:val="00895237"/>
    <w:rsid w:val="00895BB0"/>
    <w:rsid w:val="00895F32"/>
    <w:rsid w:val="00896038"/>
    <w:rsid w:val="008965E9"/>
    <w:rsid w:val="00896727"/>
    <w:rsid w:val="0089763B"/>
    <w:rsid w:val="008978C6"/>
    <w:rsid w:val="008A13A0"/>
    <w:rsid w:val="008A19EE"/>
    <w:rsid w:val="008A1A3B"/>
    <w:rsid w:val="008A2046"/>
    <w:rsid w:val="008A464D"/>
    <w:rsid w:val="008A4D84"/>
    <w:rsid w:val="008A5094"/>
    <w:rsid w:val="008A6CBE"/>
    <w:rsid w:val="008B0B43"/>
    <w:rsid w:val="008B14D1"/>
    <w:rsid w:val="008B2CA2"/>
    <w:rsid w:val="008B31C0"/>
    <w:rsid w:val="008B3675"/>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0F8D"/>
    <w:rsid w:val="008D12A6"/>
    <w:rsid w:val="008D1AF0"/>
    <w:rsid w:val="008D1C10"/>
    <w:rsid w:val="008D3BEC"/>
    <w:rsid w:val="008D3C02"/>
    <w:rsid w:val="008D47E4"/>
    <w:rsid w:val="008D6A91"/>
    <w:rsid w:val="008E065E"/>
    <w:rsid w:val="008E0AC5"/>
    <w:rsid w:val="008E1827"/>
    <w:rsid w:val="008E2A88"/>
    <w:rsid w:val="008E52E2"/>
    <w:rsid w:val="008E66EB"/>
    <w:rsid w:val="008E6D0E"/>
    <w:rsid w:val="008F025E"/>
    <w:rsid w:val="008F0703"/>
    <w:rsid w:val="008F5D22"/>
    <w:rsid w:val="008F6260"/>
    <w:rsid w:val="008F69C2"/>
    <w:rsid w:val="008F6BA9"/>
    <w:rsid w:val="009014DF"/>
    <w:rsid w:val="0090281A"/>
    <w:rsid w:val="00903256"/>
    <w:rsid w:val="009034DD"/>
    <w:rsid w:val="00903A58"/>
    <w:rsid w:val="009049F8"/>
    <w:rsid w:val="00906D0D"/>
    <w:rsid w:val="00906F63"/>
    <w:rsid w:val="009105CB"/>
    <w:rsid w:val="00912F00"/>
    <w:rsid w:val="0091586B"/>
    <w:rsid w:val="00917042"/>
    <w:rsid w:val="00917210"/>
    <w:rsid w:val="009173AA"/>
    <w:rsid w:val="00917DD2"/>
    <w:rsid w:val="0092043C"/>
    <w:rsid w:val="00921ED3"/>
    <w:rsid w:val="00922D14"/>
    <w:rsid w:val="00923538"/>
    <w:rsid w:val="0092514C"/>
    <w:rsid w:val="00926814"/>
    <w:rsid w:val="009278EF"/>
    <w:rsid w:val="0093005D"/>
    <w:rsid w:val="009314FE"/>
    <w:rsid w:val="00932110"/>
    <w:rsid w:val="009327DF"/>
    <w:rsid w:val="009342A6"/>
    <w:rsid w:val="00934D4D"/>
    <w:rsid w:val="00935811"/>
    <w:rsid w:val="00936825"/>
    <w:rsid w:val="00941163"/>
    <w:rsid w:val="00941A22"/>
    <w:rsid w:val="00942F89"/>
    <w:rsid w:val="009448B0"/>
    <w:rsid w:val="00944CF4"/>
    <w:rsid w:val="00945A9C"/>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6AEC"/>
    <w:rsid w:val="00976F49"/>
    <w:rsid w:val="00977ED3"/>
    <w:rsid w:val="00980BD9"/>
    <w:rsid w:val="009830B7"/>
    <w:rsid w:val="009842AF"/>
    <w:rsid w:val="00984A12"/>
    <w:rsid w:val="00984B97"/>
    <w:rsid w:val="00985441"/>
    <w:rsid w:val="00985DD2"/>
    <w:rsid w:val="00986882"/>
    <w:rsid w:val="00990A74"/>
    <w:rsid w:val="00990E06"/>
    <w:rsid w:val="009935C2"/>
    <w:rsid w:val="009963F7"/>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2C42"/>
    <w:rsid w:val="009D31D9"/>
    <w:rsid w:val="009D39DD"/>
    <w:rsid w:val="009D65E6"/>
    <w:rsid w:val="009D710A"/>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2DDD"/>
    <w:rsid w:val="00A039CA"/>
    <w:rsid w:val="00A06557"/>
    <w:rsid w:val="00A07C58"/>
    <w:rsid w:val="00A07FDA"/>
    <w:rsid w:val="00A11890"/>
    <w:rsid w:val="00A13805"/>
    <w:rsid w:val="00A13E9A"/>
    <w:rsid w:val="00A15005"/>
    <w:rsid w:val="00A150D1"/>
    <w:rsid w:val="00A167B1"/>
    <w:rsid w:val="00A24497"/>
    <w:rsid w:val="00A24C53"/>
    <w:rsid w:val="00A25EF5"/>
    <w:rsid w:val="00A303B6"/>
    <w:rsid w:val="00A32519"/>
    <w:rsid w:val="00A33240"/>
    <w:rsid w:val="00A34397"/>
    <w:rsid w:val="00A3581F"/>
    <w:rsid w:val="00A35B66"/>
    <w:rsid w:val="00A403F3"/>
    <w:rsid w:val="00A41FAF"/>
    <w:rsid w:val="00A42D71"/>
    <w:rsid w:val="00A43F73"/>
    <w:rsid w:val="00A4434E"/>
    <w:rsid w:val="00A4732E"/>
    <w:rsid w:val="00A5225F"/>
    <w:rsid w:val="00A55335"/>
    <w:rsid w:val="00A55F65"/>
    <w:rsid w:val="00A5623C"/>
    <w:rsid w:val="00A577FA"/>
    <w:rsid w:val="00A57B82"/>
    <w:rsid w:val="00A62FE1"/>
    <w:rsid w:val="00A637B7"/>
    <w:rsid w:val="00A63DA5"/>
    <w:rsid w:val="00A666A2"/>
    <w:rsid w:val="00A715E1"/>
    <w:rsid w:val="00A71E07"/>
    <w:rsid w:val="00A73EFA"/>
    <w:rsid w:val="00A73F6C"/>
    <w:rsid w:val="00A7667D"/>
    <w:rsid w:val="00A77D0D"/>
    <w:rsid w:val="00A814DF"/>
    <w:rsid w:val="00A81511"/>
    <w:rsid w:val="00A8234E"/>
    <w:rsid w:val="00A82C87"/>
    <w:rsid w:val="00A82E4C"/>
    <w:rsid w:val="00A8451D"/>
    <w:rsid w:val="00A91219"/>
    <w:rsid w:val="00A925F8"/>
    <w:rsid w:val="00A92840"/>
    <w:rsid w:val="00A954FE"/>
    <w:rsid w:val="00A95D55"/>
    <w:rsid w:val="00A96204"/>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70E5"/>
    <w:rsid w:val="00AB7339"/>
    <w:rsid w:val="00AC1706"/>
    <w:rsid w:val="00AC228E"/>
    <w:rsid w:val="00AC3949"/>
    <w:rsid w:val="00AC4985"/>
    <w:rsid w:val="00AC4A58"/>
    <w:rsid w:val="00AC5F32"/>
    <w:rsid w:val="00AC6A8E"/>
    <w:rsid w:val="00AC6DCC"/>
    <w:rsid w:val="00AD185F"/>
    <w:rsid w:val="00AD4935"/>
    <w:rsid w:val="00AD4DF3"/>
    <w:rsid w:val="00AD6867"/>
    <w:rsid w:val="00AD78D5"/>
    <w:rsid w:val="00AE4392"/>
    <w:rsid w:val="00AE5E04"/>
    <w:rsid w:val="00AF0653"/>
    <w:rsid w:val="00AF194E"/>
    <w:rsid w:val="00AF2909"/>
    <w:rsid w:val="00AF2E85"/>
    <w:rsid w:val="00AF3FAD"/>
    <w:rsid w:val="00AF4F71"/>
    <w:rsid w:val="00AF5D68"/>
    <w:rsid w:val="00AF6A04"/>
    <w:rsid w:val="00AF6F72"/>
    <w:rsid w:val="00B007A5"/>
    <w:rsid w:val="00B01769"/>
    <w:rsid w:val="00B01833"/>
    <w:rsid w:val="00B01F29"/>
    <w:rsid w:val="00B037BE"/>
    <w:rsid w:val="00B049B2"/>
    <w:rsid w:val="00B06039"/>
    <w:rsid w:val="00B0617E"/>
    <w:rsid w:val="00B06954"/>
    <w:rsid w:val="00B06F09"/>
    <w:rsid w:val="00B07EBF"/>
    <w:rsid w:val="00B101C0"/>
    <w:rsid w:val="00B110F1"/>
    <w:rsid w:val="00B11B4E"/>
    <w:rsid w:val="00B12330"/>
    <w:rsid w:val="00B1268A"/>
    <w:rsid w:val="00B15F30"/>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3C2"/>
    <w:rsid w:val="00B51F80"/>
    <w:rsid w:val="00B520AD"/>
    <w:rsid w:val="00B53C71"/>
    <w:rsid w:val="00B54FF1"/>
    <w:rsid w:val="00B575A8"/>
    <w:rsid w:val="00B606DE"/>
    <w:rsid w:val="00B6124E"/>
    <w:rsid w:val="00B61A7E"/>
    <w:rsid w:val="00B62D55"/>
    <w:rsid w:val="00B63BA8"/>
    <w:rsid w:val="00B641FB"/>
    <w:rsid w:val="00B71CC7"/>
    <w:rsid w:val="00B7239A"/>
    <w:rsid w:val="00B75F02"/>
    <w:rsid w:val="00B8029A"/>
    <w:rsid w:val="00B80417"/>
    <w:rsid w:val="00B80512"/>
    <w:rsid w:val="00B817EC"/>
    <w:rsid w:val="00B81AF0"/>
    <w:rsid w:val="00B82D24"/>
    <w:rsid w:val="00B83CD4"/>
    <w:rsid w:val="00B83ED2"/>
    <w:rsid w:val="00B90F15"/>
    <w:rsid w:val="00B93DBA"/>
    <w:rsid w:val="00B93EF6"/>
    <w:rsid w:val="00B972BB"/>
    <w:rsid w:val="00B975B9"/>
    <w:rsid w:val="00B97B3D"/>
    <w:rsid w:val="00BA0F20"/>
    <w:rsid w:val="00BA1541"/>
    <w:rsid w:val="00BA4398"/>
    <w:rsid w:val="00BA61CF"/>
    <w:rsid w:val="00BA63CD"/>
    <w:rsid w:val="00BA7181"/>
    <w:rsid w:val="00BB0232"/>
    <w:rsid w:val="00BB02B1"/>
    <w:rsid w:val="00BB0D50"/>
    <w:rsid w:val="00BB45E9"/>
    <w:rsid w:val="00BB582B"/>
    <w:rsid w:val="00BB5DAF"/>
    <w:rsid w:val="00BB6893"/>
    <w:rsid w:val="00BC0A28"/>
    <w:rsid w:val="00BC0E48"/>
    <w:rsid w:val="00BC2C9C"/>
    <w:rsid w:val="00BC32A2"/>
    <w:rsid w:val="00BC3A60"/>
    <w:rsid w:val="00BC590C"/>
    <w:rsid w:val="00BC5A9C"/>
    <w:rsid w:val="00BC64D7"/>
    <w:rsid w:val="00BD05E1"/>
    <w:rsid w:val="00BD3512"/>
    <w:rsid w:val="00BD4F7C"/>
    <w:rsid w:val="00BD79B9"/>
    <w:rsid w:val="00BD7F6D"/>
    <w:rsid w:val="00BE061F"/>
    <w:rsid w:val="00BE1469"/>
    <w:rsid w:val="00BE15AE"/>
    <w:rsid w:val="00BE3907"/>
    <w:rsid w:val="00BE522D"/>
    <w:rsid w:val="00BE63A9"/>
    <w:rsid w:val="00BE76AB"/>
    <w:rsid w:val="00BE7979"/>
    <w:rsid w:val="00BE7AE2"/>
    <w:rsid w:val="00BF009F"/>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426EB"/>
    <w:rsid w:val="00C42936"/>
    <w:rsid w:val="00C44D11"/>
    <w:rsid w:val="00C4595C"/>
    <w:rsid w:val="00C475BA"/>
    <w:rsid w:val="00C518FF"/>
    <w:rsid w:val="00C51DA7"/>
    <w:rsid w:val="00C51EC7"/>
    <w:rsid w:val="00C52FD2"/>
    <w:rsid w:val="00C5537F"/>
    <w:rsid w:val="00C56047"/>
    <w:rsid w:val="00C5628E"/>
    <w:rsid w:val="00C57531"/>
    <w:rsid w:val="00C57C58"/>
    <w:rsid w:val="00C60546"/>
    <w:rsid w:val="00C60D89"/>
    <w:rsid w:val="00C626FC"/>
    <w:rsid w:val="00C62784"/>
    <w:rsid w:val="00C64118"/>
    <w:rsid w:val="00C642BF"/>
    <w:rsid w:val="00C64D83"/>
    <w:rsid w:val="00C66A81"/>
    <w:rsid w:val="00C66FA4"/>
    <w:rsid w:val="00C7036E"/>
    <w:rsid w:val="00C712F8"/>
    <w:rsid w:val="00C71326"/>
    <w:rsid w:val="00C7458B"/>
    <w:rsid w:val="00C74E11"/>
    <w:rsid w:val="00C75D24"/>
    <w:rsid w:val="00C7672D"/>
    <w:rsid w:val="00C76838"/>
    <w:rsid w:val="00C77228"/>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49A8"/>
    <w:rsid w:val="00CA6CDD"/>
    <w:rsid w:val="00CB37D2"/>
    <w:rsid w:val="00CB4A15"/>
    <w:rsid w:val="00CB6411"/>
    <w:rsid w:val="00CB759C"/>
    <w:rsid w:val="00CB7967"/>
    <w:rsid w:val="00CC087C"/>
    <w:rsid w:val="00CC17ED"/>
    <w:rsid w:val="00CC2A18"/>
    <w:rsid w:val="00CC4408"/>
    <w:rsid w:val="00CC4D49"/>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60CE"/>
    <w:rsid w:val="00CF776F"/>
    <w:rsid w:val="00CF79E0"/>
    <w:rsid w:val="00D00103"/>
    <w:rsid w:val="00D008AC"/>
    <w:rsid w:val="00D00F49"/>
    <w:rsid w:val="00D0146C"/>
    <w:rsid w:val="00D01566"/>
    <w:rsid w:val="00D020E8"/>
    <w:rsid w:val="00D0553A"/>
    <w:rsid w:val="00D07E5E"/>
    <w:rsid w:val="00D12F86"/>
    <w:rsid w:val="00D13E7B"/>
    <w:rsid w:val="00D154DA"/>
    <w:rsid w:val="00D15689"/>
    <w:rsid w:val="00D16375"/>
    <w:rsid w:val="00D1665C"/>
    <w:rsid w:val="00D16F88"/>
    <w:rsid w:val="00D17700"/>
    <w:rsid w:val="00D239ED"/>
    <w:rsid w:val="00D2540A"/>
    <w:rsid w:val="00D25D09"/>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0076"/>
    <w:rsid w:val="00D51586"/>
    <w:rsid w:val="00D537D8"/>
    <w:rsid w:val="00D539AC"/>
    <w:rsid w:val="00D54217"/>
    <w:rsid w:val="00D54364"/>
    <w:rsid w:val="00D54614"/>
    <w:rsid w:val="00D57BD7"/>
    <w:rsid w:val="00D6050C"/>
    <w:rsid w:val="00D61039"/>
    <w:rsid w:val="00D647EC"/>
    <w:rsid w:val="00D65357"/>
    <w:rsid w:val="00D71B6A"/>
    <w:rsid w:val="00D72314"/>
    <w:rsid w:val="00D72664"/>
    <w:rsid w:val="00D72AC3"/>
    <w:rsid w:val="00D74604"/>
    <w:rsid w:val="00D74DC1"/>
    <w:rsid w:val="00D77571"/>
    <w:rsid w:val="00D8065F"/>
    <w:rsid w:val="00D806FA"/>
    <w:rsid w:val="00D81502"/>
    <w:rsid w:val="00D82222"/>
    <w:rsid w:val="00D83800"/>
    <w:rsid w:val="00D9009E"/>
    <w:rsid w:val="00D900F0"/>
    <w:rsid w:val="00D9071A"/>
    <w:rsid w:val="00D9099E"/>
    <w:rsid w:val="00D92EFA"/>
    <w:rsid w:val="00D949B9"/>
    <w:rsid w:val="00D94F53"/>
    <w:rsid w:val="00D94FF4"/>
    <w:rsid w:val="00D95013"/>
    <w:rsid w:val="00D95558"/>
    <w:rsid w:val="00D95B03"/>
    <w:rsid w:val="00D95EA2"/>
    <w:rsid w:val="00D9672E"/>
    <w:rsid w:val="00D9695D"/>
    <w:rsid w:val="00D96F91"/>
    <w:rsid w:val="00D97341"/>
    <w:rsid w:val="00D97842"/>
    <w:rsid w:val="00DA1FF7"/>
    <w:rsid w:val="00DA2293"/>
    <w:rsid w:val="00DA26E1"/>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6465"/>
    <w:rsid w:val="00DC7187"/>
    <w:rsid w:val="00DD00B6"/>
    <w:rsid w:val="00DD157E"/>
    <w:rsid w:val="00DD30AC"/>
    <w:rsid w:val="00DD37EF"/>
    <w:rsid w:val="00DD3EA8"/>
    <w:rsid w:val="00DD4E16"/>
    <w:rsid w:val="00DD6C3A"/>
    <w:rsid w:val="00DD6D72"/>
    <w:rsid w:val="00DE098A"/>
    <w:rsid w:val="00DE4A2F"/>
    <w:rsid w:val="00DE5295"/>
    <w:rsid w:val="00DE531D"/>
    <w:rsid w:val="00DE54F1"/>
    <w:rsid w:val="00DE5613"/>
    <w:rsid w:val="00DE5A09"/>
    <w:rsid w:val="00DE5EDB"/>
    <w:rsid w:val="00DE6DED"/>
    <w:rsid w:val="00DF0843"/>
    <w:rsid w:val="00DF0CDB"/>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280C"/>
    <w:rsid w:val="00E13757"/>
    <w:rsid w:val="00E140BA"/>
    <w:rsid w:val="00E14663"/>
    <w:rsid w:val="00E15D42"/>
    <w:rsid w:val="00E16623"/>
    <w:rsid w:val="00E206AA"/>
    <w:rsid w:val="00E20D1A"/>
    <w:rsid w:val="00E20F60"/>
    <w:rsid w:val="00E22AF7"/>
    <w:rsid w:val="00E23C2B"/>
    <w:rsid w:val="00E24FFE"/>
    <w:rsid w:val="00E26009"/>
    <w:rsid w:val="00E27875"/>
    <w:rsid w:val="00E278CF"/>
    <w:rsid w:val="00E3030F"/>
    <w:rsid w:val="00E3098D"/>
    <w:rsid w:val="00E329B6"/>
    <w:rsid w:val="00E34D90"/>
    <w:rsid w:val="00E36B59"/>
    <w:rsid w:val="00E36B7B"/>
    <w:rsid w:val="00E428BC"/>
    <w:rsid w:val="00E433D3"/>
    <w:rsid w:val="00E43817"/>
    <w:rsid w:val="00E43994"/>
    <w:rsid w:val="00E44A11"/>
    <w:rsid w:val="00E45602"/>
    <w:rsid w:val="00E45BF8"/>
    <w:rsid w:val="00E469EB"/>
    <w:rsid w:val="00E46FC5"/>
    <w:rsid w:val="00E5070C"/>
    <w:rsid w:val="00E5332B"/>
    <w:rsid w:val="00E54DC7"/>
    <w:rsid w:val="00E55147"/>
    <w:rsid w:val="00E56047"/>
    <w:rsid w:val="00E5731C"/>
    <w:rsid w:val="00E60172"/>
    <w:rsid w:val="00E6126C"/>
    <w:rsid w:val="00E62C01"/>
    <w:rsid w:val="00E63310"/>
    <w:rsid w:val="00E6334B"/>
    <w:rsid w:val="00E648DE"/>
    <w:rsid w:val="00E64C99"/>
    <w:rsid w:val="00E65CCF"/>
    <w:rsid w:val="00E67EBE"/>
    <w:rsid w:val="00E71382"/>
    <w:rsid w:val="00E7189D"/>
    <w:rsid w:val="00E71AFE"/>
    <w:rsid w:val="00E71EDD"/>
    <w:rsid w:val="00E725D0"/>
    <w:rsid w:val="00E73DDD"/>
    <w:rsid w:val="00E74005"/>
    <w:rsid w:val="00E745C1"/>
    <w:rsid w:val="00E7492E"/>
    <w:rsid w:val="00E75FC7"/>
    <w:rsid w:val="00E810E6"/>
    <w:rsid w:val="00E8158C"/>
    <w:rsid w:val="00E82A21"/>
    <w:rsid w:val="00E82E13"/>
    <w:rsid w:val="00E84184"/>
    <w:rsid w:val="00E84992"/>
    <w:rsid w:val="00E850E6"/>
    <w:rsid w:val="00E85253"/>
    <w:rsid w:val="00E85C6C"/>
    <w:rsid w:val="00E86683"/>
    <w:rsid w:val="00E86714"/>
    <w:rsid w:val="00E87721"/>
    <w:rsid w:val="00E9189F"/>
    <w:rsid w:val="00E91C12"/>
    <w:rsid w:val="00E94B99"/>
    <w:rsid w:val="00E96730"/>
    <w:rsid w:val="00E96C8D"/>
    <w:rsid w:val="00E97204"/>
    <w:rsid w:val="00EA01A3"/>
    <w:rsid w:val="00EA01D4"/>
    <w:rsid w:val="00EA1755"/>
    <w:rsid w:val="00EA29A6"/>
    <w:rsid w:val="00EA43F2"/>
    <w:rsid w:val="00EA4C88"/>
    <w:rsid w:val="00EA6042"/>
    <w:rsid w:val="00EA6632"/>
    <w:rsid w:val="00EB1C0A"/>
    <w:rsid w:val="00EB4537"/>
    <w:rsid w:val="00EB48E1"/>
    <w:rsid w:val="00EB4E46"/>
    <w:rsid w:val="00EB5D42"/>
    <w:rsid w:val="00EB6379"/>
    <w:rsid w:val="00EB7151"/>
    <w:rsid w:val="00EC013C"/>
    <w:rsid w:val="00EC0F83"/>
    <w:rsid w:val="00EC1512"/>
    <w:rsid w:val="00EC4D8A"/>
    <w:rsid w:val="00EC5130"/>
    <w:rsid w:val="00ED06A2"/>
    <w:rsid w:val="00ED075D"/>
    <w:rsid w:val="00ED30F2"/>
    <w:rsid w:val="00ED3D0C"/>
    <w:rsid w:val="00ED5172"/>
    <w:rsid w:val="00ED5500"/>
    <w:rsid w:val="00ED6D81"/>
    <w:rsid w:val="00ED7922"/>
    <w:rsid w:val="00EE02CA"/>
    <w:rsid w:val="00EE1150"/>
    <w:rsid w:val="00EE32A2"/>
    <w:rsid w:val="00EE360A"/>
    <w:rsid w:val="00EE3870"/>
    <w:rsid w:val="00EE41A4"/>
    <w:rsid w:val="00EE4763"/>
    <w:rsid w:val="00EE5AC1"/>
    <w:rsid w:val="00EE6050"/>
    <w:rsid w:val="00EE63F3"/>
    <w:rsid w:val="00EE6AE9"/>
    <w:rsid w:val="00EE796C"/>
    <w:rsid w:val="00EE7BA8"/>
    <w:rsid w:val="00EF00E4"/>
    <w:rsid w:val="00EF086E"/>
    <w:rsid w:val="00EF0B96"/>
    <w:rsid w:val="00EF0C66"/>
    <w:rsid w:val="00EF148A"/>
    <w:rsid w:val="00EF2E34"/>
    <w:rsid w:val="00EF37EC"/>
    <w:rsid w:val="00EF4BA7"/>
    <w:rsid w:val="00EF6459"/>
    <w:rsid w:val="00F01056"/>
    <w:rsid w:val="00F015CD"/>
    <w:rsid w:val="00F01D51"/>
    <w:rsid w:val="00F02B42"/>
    <w:rsid w:val="00F04388"/>
    <w:rsid w:val="00F05AA5"/>
    <w:rsid w:val="00F06B22"/>
    <w:rsid w:val="00F07760"/>
    <w:rsid w:val="00F07FA2"/>
    <w:rsid w:val="00F10344"/>
    <w:rsid w:val="00F1060C"/>
    <w:rsid w:val="00F1074A"/>
    <w:rsid w:val="00F107E4"/>
    <w:rsid w:val="00F10BDD"/>
    <w:rsid w:val="00F14820"/>
    <w:rsid w:val="00F17DF6"/>
    <w:rsid w:val="00F200C0"/>
    <w:rsid w:val="00F2062C"/>
    <w:rsid w:val="00F20C40"/>
    <w:rsid w:val="00F2304B"/>
    <w:rsid w:val="00F235DA"/>
    <w:rsid w:val="00F23652"/>
    <w:rsid w:val="00F250F9"/>
    <w:rsid w:val="00F30E1E"/>
    <w:rsid w:val="00F33662"/>
    <w:rsid w:val="00F337D5"/>
    <w:rsid w:val="00F33BD3"/>
    <w:rsid w:val="00F345F1"/>
    <w:rsid w:val="00F376BA"/>
    <w:rsid w:val="00F404A7"/>
    <w:rsid w:val="00F4188F"/>
    <w:rsid w:val="00F420E7"/>
    <w:rsid w:val="00F421F2"/>
    <w:rsid w:val="00F42AFB"/>
    <w:rsid w:val="00F44DFB"/>
    <w:rsid w:val="00F463B5"/>
    <w:rsid w:val="00F46A87"/>
    <w:rsid w:val="00F47A63"/>
    <w:rsid w:val="00F508E2"/>
    <w:rsid w:val="00F51ED4"/>
    <w:rsid w:val="00F524A6"/>
    <w:rsid w:val="00F52A41"/>
    <w:rsid w:val="00F5353F"/>
    <w:rsid w:val="00F54394"/>
    <w:rsid w:val="00F605AD"/>
    <w:rsid w:val="00F61BA5"/>
    <w:rsid w:val="00F61D90"/>
    <w:rsid w:val="00F6461C"/>
    <w:rsid w:val="00F6620E"/>
    <w:rsid w:val="00F673E9"/>
    <w:rsid w:val="00F67776"/>
    <w:rsid w:val="00F67B03"/>
    <w:rsid w:val="00F701BF"/>
    <w:rsid w:val="00F71038"/>
    <w:rsid w:val="00F7163F"/>
    <w:rsid w:val="00F71AD5"/>
    <w:rsid w:val="00F73882"/>
    <w:rsid w:val="00F74231"/>
    <w:rsid w:val="00F74988"/>
    <w:rsid w:val="00F7616B"/>
    <w:rsid w:val="00F76C80"/>
    <w:rsid w:val="00F7767C"/>
    <w:rsid w:val="00F77992"/>
    <w:rsid w:val="00F81B44"/>
    <w:rsid w:val="00F839A2"/>
    <w:rsid w:val="00F84698"/>
    <w:rsid w:val="00F8531E"/>
    <w:rsid w:val="00F87446"/>
    <w:rsid w:val="00F91F77"/>
    <w:rsid w:val="00F9256D"/>
    <w:rsid w:val="00F92A29"/>
    <w:rsid w:val="00F938F1"/>
    <w:rsid w:val="00F93EF5"/>
    <w:rsid w:val="00F9575C"/>
    <w:rsid w:val="00F97815"/>
    <w:rsid w:val="00FA1504"/>
    <w:rsid w:val="00FA1B98"/>
    <w:rsid w:val="00FA2C4B"/>
    <w:rsid w:val="00FA6F98"/>
    <w:rsid w:val="00FA7809"/>
    <w:rsid w:val="00FB0A85"/>
    <w:rsid w:val="00FB1B8D"/>
    <w:rsid w:val="00FB388D"/>
    <w:rsid w:val="00FB392E"/>
    <w:rsid w:val="00FB7E60"/>
    <w:rsid w:val="00FC051D"/>
    <w:rsid w:val="00FC2F8B"/>
    <w:rsid w:val="00FC43F0"/>
    <w:rsid w:val="00FC5882"/>
    <w:rsid w:val="00FC66E6"/>
    <w:rsid w:val="00FC6D6C"/>
    <w:rsid w:val="00FC7028"/>
    <w:rsid w:val="00FC7817"/>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194">
    <w:name w:val="Абзац списка19"/>
    <w:basedOn w:val="a1"/>
    <w:rsid w:val="00867557"/>
    <w:pPr>
      <w:ind w:left="720" w:firstLine="709"/>
      <w:jc w:val="both"/>
    </w:pPr>
    <w:rPr>
      <w:sz w:val="28"/>
      <w:szCs w:val="22"/>
      <w:lang w:eastAsia="en-US"/>
    </w:rPr>
  </w:style>
  <w:style w:type="paragraph" w:customStyle="1" w:styleId="afffff8">
    <w:name w:val="Знак Знак Знак Знак Знак Знак Знак Знак Знак Знак Знак Знак"/>
    <w:basedOn w:val="a1"/>
    <w:rsid w:val="00867557"/>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043281"/>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6516C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5B0961"/>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8B36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80389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2260</TotalTime>
  <Pages>4</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172</cp:revision>
  <cp:lastPrinted>2023-12-27T01:55:00Z</cp:lastPrinted>
  <dcterms:created xsi:type="dcterms:W3CDTF">2023-12-07T01:47:00Z</dcterms:created>
  <dcterms:modified xsi:type="dcterms:W3CDTF">2023-12-28T02:38:00Z</dcterms:modified>
</cp:coreProperties>
</file>