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533D5" w14:textId="77777777" w:rsidR="00F235DA" w:rsidRPr="00D00103" w:rsidRDefault="004B45B4" w:rsidP="00F235DA">
      <w:pPr>
        <w:tabs>
          <w:tab w:val="left" w:pos="270"/>
          <w:tab w:val="right" w:pos="9355"/>
        </w:tabs>
      </w:pPr>
      <w:r w:rsidRPr="00D00103">
        <w:rPr>
          <w:b/>
        </w:rPr>
        <w:tab/>
      </w:r>
      <w:r w:rsidRPr="00D00103">
        <w:rPr>
          <w:b/>
        </w:rPr>
        <w:tab/>
      </w:r>
      <w:r w:rsidR="00F235DA" w:rsidRPr="00D00103">
        <w:rPr>
          <w:b/>
        </w:rPr>
        <w:t xml:space="preserve">      УТВЕРЖДАЮ</w:t>
      </w:r>
    </w:p>
    <w:p w14:paraId="1DA277C1" w14:textId="1BD4BABB" w:rsidR="00F235DA" w:rsidRPr="00D00103" w:rsidRDefault="00F235DA" w:rsidP="00F235DA">
      <w:pPr>
        <w:ind w:left="4253" w:hanging="141"/>
        <w:jc w:val="right"/>
      </w:pPr>
      <w:r>
        <w:t>п</w:t>
      </w:r>
      <w:r w:rsidRPr="00D00103">
        <w:t>редседате</w:t>
      </w:r>
      <w:r>
        <w:t>л</w:t>
      </w:r>
      <w:r w:rsidR="00043C0D">
        <w:t>ь</w:t>
      </w:r>
      <w:r w:rsidRPr="00D00103">
        <w:t xml:space="preserve"> Региональной</w:t>
      </w:r>
    </w:p>
    <w:p w14:paraId="7CD8E6E0" w14:textId="77777777" w:rsidR="00F235DA" w:rsidRPr="00D00103" w:rsidRDefault="00F235DA" w:rsidP="00F235DA">
      <w:pPr>
        <w:ind w:left="4962" w:firstLine="850"/>
        <w:jc w:val="center"/>
      </w:pPr>
      <w:r w:rsidRPr="00D00103">
        <w:t>энергетической комиссии</w:t>
      </w:r>
      <w:r>
        <w:t xml:space="preserve"> </w:t>
      </w:r>
      <w:r w:rsidRPr="00D00103">
        <w:t>Кузбасса</w:t>
      </w:r>
    </w:p>
    <w:p w14:paraId="281E0F52" w14:textId="77777777" w:rsidR="00F235DA" w:rsidRPr="00D00103" w:rsidRDefault="00F235DA" w:rsidP="00F235DA">
      <w:pPr>
        <w:ind w:left="4253" w:hanging="141"/>
        <w:jc w:val="right"/>
      </w:pPr>
    </w:p>
    <w:p w14:paraId="243E7EA7" w14:textId="1AB8F705" w:rsidR="00F235DA" w:rsidRDefault="00043C0D" w:rsidP="00F235DA">
      <w:pPr>
        <w:ind w:left="4253" w:hanging="141"/>
        <w:jc w:val="right"/>
      </w:pPr>
      <w:r>
        <w:t>Д.В. Малюта</w:t>
      </w:r>
    </w:p>
    <w:p w14:paraId="1B2F962D" w14:textId="77777777" w:rsidR="004829D0" w:rsidRPr="00D00103" w:rsidRDefault="004829D0" w:rsidP="00F235DA">
      <w:pPr>
        <w:ind w:left="4253" w:hanging="141"/>
        <w:jc w:val="right"/>
      </w:pPr>
    </w:p>
    <w:p w14:paraId="5E560E98" w14:textId="6B0E31F8" w:rsidR="009E60C3" w:rsidRPr="00D00103" w:rsidRDefault="009E60C3" w:rsidP="009E60C3">
      <w:pPr>
        <w:tabs>
          <w:tab w:val="left" w:pos="540"/>
        </w:tabs>
        <w:jc w:val="center"/>
        <w:rPr>
          <w:b/>
        </w:rPr>
      </w:pPr>
      <w:r w:rsidRPr="00D00103">
        <w:rPr>
          <w:b/>
        </w:rPr>
        <w:t xml:space="preserve">ПРОТОКОЛ № </w:t>
      </w:r>
      <w:r w:rsidR="00733AD4">
        <w:rPr>
          <w:b/>
        </w:rPr>
        <w:t>6</w:t>
      </w:r>
      <w:r w:rsidR="0035059A">
        <w:rPr>
          <w:b/>
        </w:rPr>
        <w:t>9</w:t>
      </w:r>
    </w:p>
    <w:p w14:paraId="267AC6F2" w14:textId="77777777" w:rsidR="009E60C3" w:rsidRPr="00D00103" w:rsidRDefault="009E60C3" w:rsidP="009E60C3">
      <w:pPr>
        <w:tabs>
          <w:tab w:val="left" w:pos="540"/>
        </w:tabs>
        <w:jc w:val="center"/>
        <w:rPr>
          <w:b/>
        </w:rPr>
      </w:pPr>
      <w:r w:rsidRPr="00D00103">
        <w:rPr>
          <w:b/>
        </w:rPr>
        <w:t xml:space="preserve">ЗАСЕДАНИЯ ПРАВЛЕНИЯ РЕГИОНАЛЬНОЙ ЭНЕРГЕТИЧЕСКОЙ КОМИССИИ </w:t>
      </w:r>
    </w:p>
    <w:p w14:paraId="4F2EF0B4" w14:textId="77777777" w:rsidR="009E60C3" w:rsidRDefault="009E60C3" w:rsidP="009E60C3">
      <w:pPr>
        <w:tabs>
          <w:tab w:val="left" w:pos="540"/>
        </w:tabs>
        <w:jc w:val="center"/>
        <w:rPr>
          <w:b/>
        </w:rPr>
      </w:pPr>
      <w:r w:rsidRPr="00D00103">
        <w:rPr>
          <w:b/>
        </w:rPr>
        <w:t>КУЗБАССА</w:t>
      </w:r>
    </w:p>
    <w:p w14:paraId="5A5E0C37" w14:textId="77777777" w:rsidR="0095350A" w:rsidRPr="00D00103" w:rsidRDefault="0095350A" w:rsidP="009E60C3">
      <w:pPr>
        <w:tabs>
          <w:tab w:val="left" w:pos="540"/>
        </w:tabs>
        <w:jc w:val="center"/>
        <w:rPr>
          <w:b/>
        </w:rPr>
      </w:pPr>
    </w:p>
    <w:p w14:paraId="38BD252C" w14:textId="77B677CC" w:rsidR="009E60C3" w:rsidRPr="00D00103" w:rsidRDefault="00043C0D" w:rsidP="009E60C3">
      <w:pPr>
        <w:tabs>
          <w:tab w:val="left" w:pos="8619"/>
        </w:tabs>
        <w:jc w:val="both"/>
      </w:pPr>
      <w:r>
        <w:t>0</w:t>
      </w:r>
      <w:r w:rsidR="0035059A">
        <w:t>9</w:t>
      </w:r>
      <w:r w:rsidR="00A57B82">
        <w:t>.1</w:t>
      </w:r>
      <w:r>
        <w:t>1</w:t>
      </w:r>
      <w:r w:rsidR="00A57B82">
        <w:t>.2023</w:t>
      </w:r>
      <w:r w:rsidR="009E60C3" w:rsidRPr="00D00103">
        <w:t xml:space="preserve">                                                                              </w:t>
      </w:r>
      <w:r w:rsidR="00A57B82">
        <w:t xml:space="preserve">           </w:t>
      </w:r>
      <w:r w:rsidR="00634F53">
        <w:t xml:space="preserve">      </w:t>
      </w:r>
      <w:r w:rsidR="009E60C3" w:rsidRPr="00D00103">
        <w:t xml:space="preserve">                </w:t>
      </w:r>
      <w:r w:rsidR="00C80915">
        <w:t xml:space="preserve">         </w:t>
      </w:r>
      <w:r w:rsidR="009E60C3" w:rsidRPr="00D00103">
        <w:t xml:space="preserve">     г. Кемерово</w:t>
      </w:r>
    </w:p>
    <w:p w14:paraId="4B47DA0E" w14:textId="77777777" w:rsidR="009E60C3" w:rsidRPr="00D00103" w:rsidRDefault="009E60C3" w:rsidP="009E60C3">
      <w:pPr>
        <w:jc w:val="both"/>
      </w:pPr>
    </w:p>
    <w:p w14:paraId="175C3F4B" w14:textId="7A7E538B" w:rsidR="00F47A63" w:rsidRPr="00F35DFC" w:rsidRDefault="00F47A63" w:rsidP="00F47A63">
      <w:pPr>
        <w:jc w:val="both"/>
        <w:rPr>
          <w:bCs/>
        </w:rPr>
      </w:pPr>
      <w:r w:rsidRPr="00F35DFC">
        <w:t xml:space="preserve">Председательствующий – </w:t>
      </w:r>
      <w:r w:rsidR="00043C0D">
        <w:rPr>
          <w:b/>
        </w:rPr>
        <w:t>Малюта Д.В.</w:t>
      </w:r>
    </w:p>
    <w:p w14:paraId="48F4DFDC" w14:textId="3468094F" w:rsidR="00F47A63" w:rsidRDefault="00F47A63" w:rsidP="00F47A63">
      <w:pPr>
        <w:jc w:val="both"/>
        <w:rPr>
          <w:b/>
        </w:rPr>
      </w:pPr>
      <w:r w:rsidRPr="00F35DFC">
        <w:t xml:space="preserve">Секретарь – </w:t>
      </w:r>
      <w:r w:rsidR="00F235DA">
        <w:rPr>
          <w:b/>
        </w:rPr>
        <w:t>Юхневич К.С.</w:t>
      </w:r>
    </w:p>
    <w:p w14:paraId="7B532E89" w14:textId="0C37BF3D" w:rsidR="00F47A63" w:rsidRPr="00F35DFC" w:rsidRDefault="00D35359" w:rsidP="00D35359">
      <w:pPr>
        <w:tabs>
          <w:tab w:val="left" w:pos="7275"/>
        </w:tabs>
        <w:jc w:val="both"/>
        <w:rPr>
          <w:b/>
          <w:bCs/>
        </w:rPr>
      </w:pPr>
      <w:r>
        <w:rPr>
          <w:b/>
          <w:bCs/>
        </w:rPr>
        <w:tab/>
      </w:r>
    </w:p>
    <w:p w14:paraId="753CDCED" w14:textId="77777777" w:rsidR="00F47A63" w:rsidRPr="00F35DFC" w:rsidRDefault="00F47A63" w:rsidP="00F47A63">
      <w:pPr>
        <w:jc w:val="both"/>
        <w:rPr>
          <w:b/>
        </w:rPr>
      </w:pPr>
      <w:r w:rsidRPr="00F35DFC">
        <w:rPr>
          <w:b/>
        </w:rPr>
        <w:t>Присутствовали:</w:t>
      </w:r>
    </w:p>
    <w:p w14:paraId="009DE08D" w14:textId="77777777" w:rsidR="00F47A63" w:rsidRDefault="00F47A63" w:rsidP="00F47A63">
      <w:pPr>
        <w:ind w:right="-142"/>
        <w:jc w:val="both"/>
        <w:rPr>
          <w:b/>
        </w:rPr>
      </w:pPr>
    </w:p>
    <w:p w14:paraId="09AB16FF" w14:textId="2A2FB11D" w:rsidR="0036173A" w:rsidRDefault="00F47A63" w:rsidP="00F47A63">
      <w:pPr>
        <w:ind w:right="-142"/>
        <w:jc w:val="both"/>
        <w:rPr>
          <w:bCs/>
        </w:rPr>
      </w:pPr>
      <w:r w:rsidRPr="00F35DFC">
        <w:rPr>
          <w:b/>
        </w:rPr>
        <w:t>Члены Правления:</w:t>
      </w:r>
      <w:r w:rsidRPr="00F35DFC">
        <w:rPr>
          <w:bCs/>
        </w:rPr>
        <w:t xml:space="preserve"> </w:t>
      </w:r>
      <w:r w:rsidR="00043C0D">
        <w:rPr>
          <w:bCs/>
        </w:rPr>
        <w:t xml:space="preserve">Чурсина О.А., </w:t>
      </w:r>
      <w:r w:rsidR="00634F53">
        <w:rPr>
          <w:bCs/>
        </w:rPr>
        <w:t xml:space="preserve">Гусельщиков Э.Б., </w:t>
      </w:r>
      <w:r w:rsidR="00F235DA">
        <w:rPr>
          <w:bCs/>
        </w:rPr>
        <w:t>Овчинников А.Г.</w:t>
      </w:r>
      <w:r w:rsidR="0093005D">
        <w:rPr>
          <w:bCs/>
        </w:rPr>
        <w:t xml:space="preserve">, </w:t>
      </w:r>
      <w:r w:rsidR="00043C0D">
        <w:rPr>
          <w:bCs/>
        </w:rPr>
        <w:t xml:space="preserve">Ермак Н.В., </w:t>
      </w:r>
      <w:r w:rsidR="00043C0D">
        <w:rPr>
          <w:bCs/>
        </w:rPr>
        <w:br/>
        <w:t xml:space="preserve">Давыдова А.М. </w:t>
      </w:r>
      <w:r w:rsidR="00043C0D" w:rsidRPr="009675EF">
        <w:rPr>
          <w:bCs/>
        </w:rPr>
        <w:t>(участие с помощью видеоконференцсвязи), (с правом совещательного голоса (не принимает участие в голосовании))</w:t>
      </w:r>
      <w:r w:rsidR="0036173A">
        <w:rPr>
          <w:bCs/>
        </w:rPr>
        <w:t>.</w:t>
      </w:r>
    </w:p>
    <w:p w14:paraId="5EA19264" w14:textId="77777777" w:rsidR="0036173A" w:rsidRDefault="0036173A" w:rsidP="00F47A63">
      <w:pPr>
        <w:ind w:right="-142"/>
        <w:jc w:val="both"/>
        <w:rPr>
          <w:bCs/>
        </w:rPr>
      </w:pPr>
    </w:p>
    <w:p w14:paraId="4C23A723" w14:textId="7779F5BE" w:rsidR="00F47A63" w:rsidRDefault="00F47A63" w:rsidP="00F47A63">
      <w:pPr>
        <w:ind w:right="-142"/>
        <w:jc w:val="both"/>
        <w:rPr>
          <w:bCs/>
        </w:rPr>
      </w:pPr>
      <w:r w:rsidRPr="00F35DFC">
        <w:rPr>
          <w:bCs/>
        </w:rPr>
        <w:t>Кворум имеется.</w:t>
      </w:r>
    </w:p>
    <w:p w14:paraId="4E205CB6" w14:textId="77777777" w:rsidR="00F47A63" w:rsidRPr="00F35DFC" w:rsidRDefault="00F47A63" w:rsidP="00F47A63">
      <w:pPr>
        <w:ind w:right="-142"/>
        <w:jc w:val="both"/>
        <w:rPr>
          <w:bCs/>
        </w:rPr>
      </w:pPr>
    </w:p>
    <w:p w14:paraId="0ECFC162" w14:textId="77777777" w:rsidR="00F47A63" w:rsidRPr="00F35DFC" w:rsidRDefault="00F47A63" w:rsidP="00F47A63">
      <w:pPr>
        <w:rPr>
          <w:b/>
        </w:rPr>
      </w:pPr>
      <w:r w:rsidRPr="00F35DFC">
        <w:rPr>
          <w:b/>
        </w:rPr>
        <w:t>Приглашенные:</w:t>
      </w:r>
    </w:p>
    <w:p w14:paraId="533A9402" w14:textId="77777777" w:rsidR="00F47A63" w:rsidRDefault="00F47A63" w:rsidP="00F47A63">
      <w:pPr>
        <w:jc w:val="both"/>
        <w:rPr>
          <w:bCs/>
        </w:rPr>
      </w:pPr>
      <w:r w:rsidRPr="00F35DFC">
        <w:rPr>
          <w:b/>
        </w:rPr>
        <w:t>Бушуева О.В.</w:t>
      </w:r>
      <w:r w:rsidRPr="00F35DFC">
        <w:rPr>
          <w:bCs/>
        </w:rPr>
        <w:t xml:space="preserve"> – начальник </w:t>
      </w:r>
      <w:proofErr w:type="spellStart"/>
      <w:r w:rsidRPr="00F35DFC">
        <w:rPr>
          <w:bCs/>
        </w:rPr>
        <w:t>контрольно</w:t>
      </w:r>
      <w:proofErr w:type="spellEnd"/>
      <w:r w:rsidRPr="00F35DFC">
        <w:rPr>
          <w:bCs/>
        </w:rPr>
        <w:t xml:space="preserve"> – правового управления </w:t>
      </w:r>
      <w:bookmarkStart w:id="0" w:name="_Hlk83037723"/>
      <w:r w:rsidRPr="00F35DFC">
        <w:rPr>
          <w:bCs/>
        </w:rPr>
        <w:t>Региональной энергетической комиссии Кузбасса</w:t>
      </w:r>
      <w:bookmarkEnd w:id="0"/>
      <w:r w:rsidRPr="00F35DFC">
        <w:rPr>
          <w:bCs/>
        </w:rPr>
        <w:t>;</w:t>
      </w:r>
    </w:p>
    <w:p w14:paraId="0A345AB7" w14:textId="77777777" w:rsidR="00B34BFA" w:rsidRDefault="00B34BFA" w:rsidP="00B34BFA">
      <w:pPr>
        <w:jc w:val="both"/>
        <w:rPr>
          <w:bCs/>
        </w:rPr>
      </w:pPr>
      <w:proofErr w:type="spellStart"/>
      <w:r>
        <w:rPr>
          <w:b/>
        </w:rPr>
        <w:t>Вахнова</w:t>
      </w:r>
      <w:proofErr w:type="spellEnd"/>
      <w:r>
        <w:rPr>
          <w:b/>
        </w:rPr>
        <w:t xml:space="preserve"> О.О. – </w:t>
      </w:r>
      <w:r>
        <w:rPr>
          <w:bCs/>
        </w:rPr>
        <w:t xml:space="preserve">главный консультант отдела ценообразования в сфере водоснабжения и водоотведения и утилизации отходов </w:t>
      </w:r>
      <w:r w:rsidRPr="00F35DFC">
        <w:rPr>
          <w:bCs/>
        </w:rPr>
        <w:t>Региональной энергетической комиссии Кузбасса;</w:t>
      </w:r>
    </w:p>
    <w:p w14:paraId="0A5A1E0E" w14:textId="11D873CE" w:rsidR="0035059A" w:rsidRPr="0035059A" w:rsidRDefault="0035059A" w:rsidP="0035059A">
      <w:r w:rsidRPr="0035059A">
        <w:rPr>
          <w:b/>
        </w:rPr>
        <w:t>Тараскина Т.П.</w:t>
      </w:r>
      <w:r>
        <w:rPr>
          <w:bCs/>
        </w:rPr>
        <w:t xml:space="preserve"> - </w:t>
      </w:r>
      <w:r>
        <w:rPr>
          <w:bCs/>
        </w:rPr>
        <w:t xml:space="preserve">главный консультант отдела ценообразования </w:t>
      </w:r>
      <w:r>
        <w:t xml:space="preserve">транспортных и социально – значимых услуг </w:t>
      </w:r>
      <w:r w:rsidRPr="00F35DFC">
        <w:rPr>
          <w:bCs/>
        </w:rPr>
        <w:t>Региональной энергетической комиссии Кузбасса;</w:t>
      </w:r>
    </w:p>
    <w:p w14:paraId="3FD88624" w14:textId="77777777" w:rsidR="0035059A" w:rsidRPr="0035059A" w:rsidRDefault="0035059A" w:rsidP="0035059A">
      <w:r w:rsidRPr="0035059A">
        <w:rPr>
          <w:b/>
        </w:rPr>
        <w:t>Жеребцова Н.А.</w:t>
      </w:r>
      <w:r>
        <w:rPr>
          <w:bCs/>
        </w:rPr>
        <w:t xml:space="preserve"> - </w:t>
      </w:r>
      <w:r>
        <w:rPr>
          <w:bCs/>
        </w:rPr>
        <w:t xml:space="preserve">главный консультант отдела ценообразования </w:t>
      </w:r>
      <w:r>
        <w:t xml:space="preserve">транспортных и социально – значимых услуг </w:t>
      </w:r>
      <w:r w:rsidRPr="00F35DFC">
        <w:rPr>
          <w:bCs/>
        </w:rPr>
        <w:t>Региональной энергетической комиссии Кузбасса;</w:t>
      </w:r>
    </w:p>
    <w:p w14:paraId="240EA627" w14:textId="151EACF5" w:rsidR="0035059A" w:rsidRPr="0035059A" w:rsidRDefault="0035059A" w:rsidP="00B34BFA">
      <w:pPr>
        <w:jc w:val="both"/>
        <w:rPr>
          <w:bCs/>
        </w:rPr>
      </w:pPr>
      <w:r>
        <w:rPr>
          <w:b/>
        </w:rPr>
        <w:t xml:space="preserve">Щеглов С.В. – </w:t>
      </w:r>
      <w:r w:rsidRPr="0035059A">
        <w:rPr>
          <w:bCs/>
        </w:rPr>
        <w:t>генеральный директор ОАО «АЭЭ»</w:t>
      </w:r>
      <w:r>
        <w:rPr>
          <w:bCs/>
        </w:rPr>
        <w:t>.</w:t>
      </w:r>
    </w:p>
    <w:p w14:paraId="2C9AD4B7" w14:textId="3AE39D1E" w:rsidR="0035059A" w:rsidRPr="0035059A" w:rsidRDefault="0035059A" w:rsidP="00B34BFA">
      <w:pPr>
        <w:jc w:val="both"/>
        <w:rPr>
          <w:bCs/>
        </w:rPr>
      </w:pPr>
      <w:r>
        <w:rPr>
          <w:b/>
        </w:rPr>
        <w:t>Ващенко А.А</w:t>
      </w:r>
      <w:r w:rsidR="000A5D8E">
        <w:rPr>
          <w:bCs/>
        </w:rPr>
        <w:t>.</w:t>
      </w:r>
      <w:r w:rsidRPr="000A5D8E">
        <w:rPr>
          <w:bCs/>
        </w:rPr>
        <w:t xml:space="preserve"> – генеральный</w:t>
      </w:r>
      <w:r w:rsidRPr="0035059A">
        <w:rPr>
          <w:bCs/>
        </w:rPr>
        <w:t xml:space="preserve"> директор АО «Кузбасс-пригород»;</w:t>
      </w:r>
    </w:p>
    <w:p w14:paraId="5B351D25" w14:textId="77777777" w:rsidR="000A5D8E" w:rsidRPr="000A5D8E" w:rsidRDefault="0035059A" w:rsidP="000A5D8E">
      <w:pPr>
        <w:jc w:val="both"/>
        <w:rPr>
          <w:bCs/>
        </w:rPr>
      </w:pPr>
      <w:r>
        <w:rPr>
          <w:b/>
        </w:rPr>
        <w:t xml:space="preserve">Луконина Ю.О. </w:t>
      </w:r>
      <w:r w:rsidRPr="000A5D8E">
        <w:rPr>
          <w:bCs/>
        </w:rPr>
        <w:t xml:space="preserve">– заместитель генерального директора по </w:t>
      </w:r>
      <w:r w:rsidR="000A5D8E" w:rsidRPr="000A5D8E">
        <w:rPr>
          <w:bCs/>
        </w:rPr>
        <w:t xml:space="preserve">экономике </w:t>
      </w:r>
      <w:r w:rsidR="000A5D8E" w:rsidRPr="000A5D8E">
        <w:rPr>
          <w:bCs/>
        </w:rPr>
        <w:t>АО «Кузбасс-пригород»;</w:t>
      </w:r>
    </w:p>
    <w:p w14:paraId="64C31A37" w14:textId="018EA38B" w:rsidR="0035059A" w:rsidRPr="000A5D8E" w:rsidRDefault="000A5D8E" w:rsidP="00B34BFA">
      <w:pPr>
        <w:jc w:val="both"/>
        <w:rPr>
          <w:bCs/>
        </w:rPr>
      </w:pPr>
      <w:r>
        <w:rPr>
          <w:b/>
        </w:rPr>
        <w:t xml:space="preserve">Войтов С.В </w:t>
      </w:r>
      <w:r w:rsidRPr="000A5D8E">
        <w:rPr>
          <w:bCs/>
        </w:rPr>
        <w:t xml:space="preserve">– генеральный директор ООО </w:t>
      </w:r>
      <w:r>
        <w:rPr>
          <w:bCs/>
        </w:rPr>
        <w:t xml:space="preserve">ТК </w:t>
      </w:r>
      <w:r w:rsidRPr="000A5D8E">
        <w:rPr>
          <w:bCs/>
        </w:rPr>
        <w:t>«Актив»;</w:t>
      </w:r>
    </w:p>
    <w:p w14:paraId="3E46AA00" w14:textId="2F94F2CE" w:rsidR="000A5D8E" w:rsidRPr="000A5D8E" w:rsidRDefault="000A5D8E" w:rsidP="00B34BFA">
      <w:pPr>
        <w:jc w:val="both"/>
        <w:rPr>
          <w:bCs/>
        </w:rPr>
      </w:pPr>
      <w:proofErr w:type="spellStart"/>
      <w:r w:rsidRPr="000A5D8E">
        <w:rPr>
          <w:b/>
        </w:rPr>
        <w:t>Лакутина</w:t>
      </w:r>
      <w:proofErr w:type="spellEnd"/>
      <w:r w:rsidRPr="000A5D8E">
        <w:rPr>
          <w:b/>
        </w:rPr>
        <w:t xml:space="preserve"> О.В.</w:t>
      </w:r>
      <w:r>
        <w:rPr>
          <w:bCs/>
        </w:rPr>
        <w:t xml:space="preserve"> – заместитель генерального директора по экономике и финансам </w:t>
      </w:r>
      <w:r>
        <w:rPr>
          <w:bCs/>
        </w:rPr>
        <w:br/>
      </w:r>
      <w:r w:rsidRPr="000A5D8E">
        <w:rPr>
          <w:bCs/>
        </w:rPr>
        <w:t xml:space="preserve">ООО </w:t>
      </w:r>
      <w:r>
        <w:rPr>
          <w:bCs/>
        </w:rPr>
        <w:t xml:space="preserve">ТК </w:t>
      </w:r>
      <w:r w:rsidRPr="000A5D8E">
        <w:rPr>
          <w:bCs/>
        </w:rPr>
        <w:t>«Актив»</w:t>
      </w:r>
      <w:r>
        <w:rPr>
          <w:bCs/>
        </w:rPr>
        <w:t>.</w:t>
      </w:r>
    </w:p>
    <w:p w14:paraId="6069C484" w14:textId="1CEAB4C4" w:rsidR="002A405C" w:rsidRPr="002A405C" w:rsidRDefault="002A405C" w:rsidP="0093005D">
      <w:pPr>
        <w:jc w:val="both"/>
        <w:rPr>
          <w:bCs/>
        </w:rPr>
      </w:pPr>
    </w:p>
    <w:p w14:paraId="7B03CC70" w14:textId="0ABB4503" w:rsidR="009E60C3" w:rsidRPr="00D00103" w:rsidRDefault="009E60C3" w:rsidP="009E60C3">
      <w:pPr>
        <w:jc w:val="both"/>
        <w:rPr>
          <w:b/>
        </w:rPr>
      </w:pPr>
      <w:r w:rsidRPr="00D00103">
        <w:rPr>
          <w:b/>
        </w:rPr>
        <w:t>Повестка дня:</w:t>
      </w:r>
    </w:p>
    <w:p w14:paraId="5C0269B2" w14:textId="639DAB34" w:rsidR="008978C6" w:rsidRPr="00D00103" w:rsidRDefault="008978C6" w:rsidP="009E60C3">
      <w:pPr>
        <w:jc w:val="both"/>
        <w:rPr>
          <w:b/>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67"/>
        <w:gridCol w:w="9204"/>
      </w:tblGrid>
      <w:tr w:rsidR="00FD2296" w:rsidRPr="001410D8" w14:paraId="5F9439F9" w14:textId="77777777" w:rsidTr="00F015CD">
        <w:trPr>
          <w:trHeight w:val="315"/>
        </w:trPr>
        <w:tc>
          <w:tcPr>
            <w:tcW w:w="567" w:type="dxa"/>
            <w:shd w:val="clear" w:color="auto" w:fill="auto"/>
            <w:vAlign w:val="center"/>
          </w:tcPr>
          <w:p w14:paraId="0B22C417" w14:textId="77777777" w:rsidR="00FD2296" w:rsidRPr="001410D8" w:rsidRDefault="00FD2296" w:rsidP="000312C4">
            <w:pPr>
              <w:jc w:val="center"/>
              <w:rPr>
                <w:kern w:val="32"/>
              </w:rPr>
            </w:pPr>
          </w:p>
          <w:p w14:paraId="4FC96F7C" w14:textId="77777777" w:rsidR="00FD2296" w:rsidRPr="001410D8" w:rsidRDefault="00FD2296" w:rsidP="000312C4">
            <w:pPr>
              <w:jc w:val="center"/>
              <w:rPr>
                <w:kern w:val="32"/>
              </w:rPr>
            </w:pPr>
            <w:r w:rsidRPr="001410D8">
              <w:rPr>
                <w:kern w:val="32"/>
              </w:rPr>
              <w:t>№</w:t>
            </w:r>
          </w:p>
          <w:p w14:paraId="7DC6CCAC" w14:textId="77777777" w:rsidR="00FD2296" w:rsidRPr="001410D8" w:rsidRDefault="00FD2296" w:rsidP="000312C4">
            <w:pPr>
              <w:jc w:val="center"/>
              <w:rPr>
                <w:kern w:val="32"/>
              </w:rPr>
            </w:pPr>
          </w:p>
        </w:tc>
        <w:tc>
          <w:tcPr>
            <w:tcW w:w="9204" w:type="dxa"/>
            <w:shd w:val="clear" w:color="auto" w:fill="auto"/>
            <w:vAlign w:val="center"/>
          </w:tcPr>
          <w:p w14:paraId="4EA6E083" w14:textId="77777777" w:rsidR="00FD2296" w:rsidRPr="001410D8" w:rsidRDefault="00FD2296" w:rsidP="000312C4">
            <w:pPr>
              <w:ind w:left="146" w:right="336" w:firstLine="283"/>
              <w:jc w:val="center"/>
              <w:rPr>
                <w:kern w:val="32"/>
              </w:rPr>
            </w:pPr>
            <w:r w:rsidRPr="001410D8">
              <w:rPr>
                <w:kern w:val="32"/>
              </w:rPr>
              <w:t>Вопрос</w:t>
            </w:r>
          </w:p>
        </w:tc>
      </w:tr>
      <w:tr w:rsidR="000A5D8E" w:rsidRPr="001410D8" w14:paraId="1DC98D40" w14:textId="77777777" w:rsidTr="00F015CD">
        <w:trPr>
          <w:trHeight w:val="315"/>
        </w:trPr>
        <w:tc>
          <w:tcPr>
            <w:tcW w:w="567" w:type="dxa"/>
            <w:shd w:val="clear" w:color="auto" w:fill="auto"/>
            <w:vAlign w:val="center"/>
          </w:tcPr>
          <w:p w14:paraId="5480E716" w14:textId="257EB07D" w:rsidR="000A5D8E" w:rsidRPr="00F47A63" w:rsidRDefault="000A5D8E" w:rsidP="000A5D8E">
            <w:pPr>
              <w:jc w:val="center"/>
              <w:rPr>
                <w:kern w:val="32"/>
              </w:rPr>
            </w:pPr>
            <w:r w:rsidRPr="00CA2912">
              <w:rPr>
                <w:kern w:val="32"/>
              </w:rPr>
              <w:t>1.</w:t>
            </w:r>
          </w:p>
        </w:tc>
        <w:tc>
          <w:tcPr>
            <w:tcW w:w="9204" w:type="dxa"/>
            <w:shd w:val="clear" w:color="auto" w:fill="auto"/>
            <w:vAlign w:val="center"/>
          </w:tcPr>
          <w:p w14:paraId="702E2AD4" w14:textId="08456868" w:rsidR="000A5D8E" w:rsidRPr="005D20A7" w:rsidRDefault="000A5D8E" w:rsidP="000A5D8E">
            <w:pPr>
              <w:ind w:right="127"/>
              <w:jc w:val="both"/>
              <w:rPr>
                <w:kern w:val="32"/>
              </w:rPr>
            </w:pPr>
            <w:r w:rsidRPr="008E1198">
              <w:rPr>
                <w:kern w:val="32"/>
              </w:rPr>
              <w:t>О внесении изменений в постановление региональной энергетической</w:t>
            </w:r>
            <w:r>
              <w:rPr>
                <w:kern w:val="32"/>
              </w:rPr>
              <w:br/>
            </w:r>
            <w:r w:rsidRPr="008E1198">
              <w:rPr>
                <w:kern w:val="32"/>
              </w:rPr>
              <w:t>комиссии Кемеровской области от 06.02.2018 № 30 «Об установлении</w:t>
            </w:r>
            <w:r>
              <w:rPr>
                <w:kern w:val="32"/>
              </w:rPr>
              <w:br/>
            </w:r>
            <w:r w:rsidRPr="008E1198">
              <w:rPr>
                <w:kern w:val="32"/>
              </w:rPr>
              <w:t>долгосрочных параметров регулирования и долгосрочных тарифов</w:t>
            </w:r>
            <w:r>
              <w:rPr>
                <w:kern w:val="32"/>
              </w:rPr>
              <w:br/>
            </w:r>
            <w:r w:rsidRPr="008E1198">
              <w:rPr>
                <w:kern w:val="32"/>
              </w:rPr>
              <w:t>на тепловую энергию, реализуемую ООО «Тепловая Компания «Актив»</w:t>
            </w:r>
            <w:r>
              <w:rPr>
                <w:kern w:val="32"/>
              </w:rPr>
              <w:br/>
            </w:r>
            <w:r w:rsidRPr="008E1198">
              <w:rPr>
                <w:kern w:val="32"/>
              </w:rPr>
              <w:t>на потребительском рынке Киселевского городского округа,</w:t>
            </w:r>
            <w:r>
              <w:rPr>
                <w:kern w:val="32"/>
              </w:rPr>
              <w:br/>
            </w:r>
            <w:r w:rsidRPr="008E1198">
              <w:rPr>
                <w:kern w:val="32"/>
              </w:rPr>
              <w:t>на 2018-2024 годы», в части 2024 года</w:t>
            </w:r>
          </w:p>
        </w:tc>
      </w:tr>
      <w:tr w:rsidR="000A5D8E" w:rsidRPr="001410D8" w14:paraId="5FFE9B2E" w14:textId="77777777" w:rsidTr="00F015CD">
        <w:trPr>
          <w:trHeight w:val="315"/>
        </w:trPr>
        <w:tc>
          <w:tcPr>
            <w:tcW w:w="567" w:type="dxa"/>
            <w:shd w:val="clear" w:color="auto" w:fill="auto"/>
            <w:vAlign w:val="center"/>
          </w:tcPr>
          <w:p w14:paraId="3ED0AC52" w14:textId="7AA52C37" w:rsidR="000A5D8E" w:rsidRDefault="000A5D8E" w:rsidP="000A5D8E">
            <w:pPr>
              <w:jc w:val="center"/>
              <w:rPr>
                <w:kern w:val="32"/>
              </w:rPr>
            </w:pPr>
            <w:r>
              <w:rPr>
                <w:kern w:val="32"/>
              </w:rPr>
              <w:t>2.</w:t>
            </w:r>
          </w:p>
        </w:tc>
        <w:tc>
          <w:tcPr>
            <w:tcW w:w="9204" w:type="dxa"/>
            <w:shd w:val="clear" w:color="auto" w:fill="auto"/>
            <w:vAlign w:val="center"/>
          </w:tcPr>
          <w:p w14:paraId="666F8999" w14:textId="2D9E37C9" w:rsidR="000A5D8E" w:rsidRPr="00733AD4" w:rsidRDefault="000A5D8E" w:rsidP="000A5D8E">
            <w:pPr>
              <w:ind w:right="127"/>
              <w:jc w:val="both"/>
              <w:rPr>
                <w:kern w:val="32"/>
              </w:rPr>
            </w:pPr>
            <w:r w:rsidRPr="008E1198">
              <w:rPr>
                <w:kern w:val="32"/>
              </w:rPr>
              <w:t>О внесении изменений в постановление региональной энергетической</w:t>
            </w:r>
            <w:r>
              <w:rPr>
                <w:kern w:val="32"/>
              </w:rPr>
              <w:br/>
            </w:r>
            <w:r w:rsidRPr="008E1198">
              <w:rPr>
                <w:kern w:val="32"/>
              </w:rPr>
              <w:t>комиссии Кемеровской области от 06.02.2018 № 31 «Об установлении</w:t>
            </w:r>
            <w:r>
              <w:rPr>
                <w:kern w:val="32"/>
              </w:rPr>
              <w:br/>
            </w:r>
            <w:r w:rsidRPr="008E1198">
              <w:rPr>
                <w:kern w:val="32"/>
              </w:rPr>
              <w:t>ООО «Тепловая Компания «Актив» тарифов на теплоноситель, реализуемый на потребительском рынке Киселевского городского округа,</w:t>
            </w:r>
            <w:r>
              <w:rPr>
                <w:kern w:val="32"/>
              </w:rPr>
              <w:br/>
            </w:r>
            <w:r w:rsidRPr="008E1198">
              <w:rPr>
                <w:kern w:val="32"/>
              </w:rPr>
              <w:t>на 2018 – 2024 годы», в части 2024 года</w:t>
            </w:r>
          </w:p>
        </w:tc>
      </w:tr>
      <w:tr w:rsidR="000A5D8E" w:rsidRPr="001410D8" w14:paraId="489E20A1" w14:textId="77777777" w:rsidTr="00F015CD">
        <w:trPr>
          <w:trHeight w:val="315"/>
        </w:trPr>
        <w:tc>
          <w:tcPr>
            <w:tcW w:w="567" w:type="dxa"/>
            <w:shd w:val="clear" w:color="auto" w:fill="auto"/>
            <w:vAlign w:val="center"/>
          </w:tcPr>
          <w:p w14:paraId="0BC17174" w14:textId="034B9226" w:rsidR="000A5D8E" w:rsidRDefault="000A5D8E" w:rsidP="000A5D8E">
            <w:pPr>
              <w:jc w:val="center"/>
              <w:rPr>
                <w:kern w:val="32"/>
              </w:rPr>
            </w:pPr>
            <w:r>
              <w:rPr>
                <w:kern w:val="32"/>
              </w:rPr>
              <w:lastRenderedPageBreak/>
              <w:t>3.</w:t>
            </w:r>
          </w:p>
        </w:tc>
        <w:tc>
          <w:tcPr>
            <w:tcW w:w="9204" w:type="dxa"/>
            <w:shd w:val="clear" w:color="auto" w:fill="auto"/>
            <w:vAlign w:val="center"/>
          </w:tcPr>
          <w:p w14:paraId="172A30C8" w14:textId="053279ED" w:rsidR="000A5D8E" w:rsidRPr="008035C4" w:rsidRDefault="000A5D8E" w:rsidP="000A5D8E">
            <w:pPr>
              <w:ind w:right="127"/>
              <w:jc w:val="both"/>
              <w:rPr>
                <w:bCs/>
              </w:rPr>
            </w:pPr>
            <w:r w:rsidRPr="008E1198">
              <w:rPr>
                <w:kern w:val="32"/>
              </w:rPr>
              <w:t>О внесении изменений в постановление региональной</w:t>
            </w:r>
            <w:r w:rsidRPr="008E1198">
              <w:rPr>
                <w:kern w:val="32"/>
              </w:rPr>
              <w:br/>
              <w:t>энергетической комиссии Кемеровской области от 06.02.2018 № 32</w:t>
            </w:r>
            <w:r>
              <w:rPr>
                <w:kern w:val="32"/>
              </w:rPr>
              <w:br/>
            </w:r>
            <w:r w:rsidRPr="008E1198">
              <w:rPr>
                <w:kern w:val="32"/>
              </w:rPr>
              <w:t>«Об установлении ООО «Тепловая Компания «Актив» тарифов на горячую воду в открытой системе горячего водоснабжения (теплоснабжения),</w:t>
            </w:r>
            <w:r>
              <w:rPr>
                <w:kern w:val="32"/>
              </w:rPr>
              <w:br/>
            </w:r>
            <w:r w:rsidRPr="008E1198">
              <w:rPr>
                <w:kern w:val="32"/>
              </w:rPr>
              <w:t>реализуемую на потребительском рынке Киселевского городского округа</w:t>
            </w:r>
            <w:r>
              <w:rPr>
                <w:kern w:val="32"/>
              </w:rPr>
              <w:br/>
            </w:r>
            <w:r w:rsidRPr="008E1198">
              <w:rPr>
                <w:kern w:val="32"/>
              </w:rPr>
              <w:t>на 2018 – 2024 годы», в части 2024 года</w:t>
            </w:r>
          </w:p>
        </w:tc>
      </w:tr>
      <w:tr w:rsidR="000A5D8E" w:rsidRPr="001410D8" w14:paraId="644D22B7" w14:textId="77777777" w:rsidTr="00F015CD">
        <w:trPr>
          <w:trHeight w:val="315"/>
        </w:trPr>
        <w:tc>
          <w:tcPr>
            <w:tcW w:w="567" w:type="dxa"/>
            <w:shd w:val="clear" w:color="auto" w:fill="auto"/>
            <w:vAlign w:val="center"/>
          </w:tcPr>
          <w:p w14:paraId="3E1BA765" w14:textId="405CE7E0" w:rsidR="000A5D8E" w:rsidRDefault="000A5D8E" w:rsidP="000A5D8E">
            <w:pPr>
              <w:jc w:val="center"/>
              <w:rPr>
                <w:kern w:val="32"/>
              </w:rPr>
            </w:pPr>
            <w:r>
              <w:rPr>
                <w:kern w:val="32"/>
              </w:rPr>
              <w:t>4.</w:t>
            </w:r>
          </w:p>
        </w:tc>
        <w:tc>
          <w:tcPr>
            <w:tcW w:w="9204" w:type="dxa"/>
            <w:shd w:val="clear" w:color="auto" w:fill="auto"/>
            <w:vAlign w:val="center"/>
          </w:tcPr>
          <w:p w14:paraId="45F1B22C" w14:textId="4738413C" w:rsidR="000A5D8E" w:rsidRPr="008035C4" w:rsidRDefault="000A5D8E" w:rsidP="000A5D8E">
            <w:pPr>
              <w:ind w:right="127"/>
              <w:jc w:val="both"/>
              <w:rPr>
                <w:bCs/>
              </w:rPr>
            </w:pPr>
            <w:r w:rsidRPr="0017723D">
              <w:rPr>
                <w:kern w:val="32"/>
              </w:rPr>
              <w:t>Об установлении нормативов потерь питьевой и технической воды</w:t>
            </w:r>
            <w:r>
              <w:rPr>
                <w:kern w:val="32"/>
              </w:rPr>
              <w:br/>
            </w:r>
            <w:r w:rsidRPr="0017723D">
              <w:rPr>
                <w:kern w:val="32"/>
              </w:rPr>
              <w:t>в централизованных системах холодного водоснабжения ООО «Водоканал» (г. Новокузнецк) при её производстве и транспортировке на 2024-2029 годы</w:t>
            </w:r>
          </w:p>
        </w:tc>
      </w:tr>
      <w:tr w:rsidR="000A5D8E" w:rsidRPr="001410D8" w14:paraId="6BF52166" w14:textId="77777777" w:rsidTr="00F015CD">
        <w:trPr>
          <w:trHeight w:val="315"/>
        </w:trPr>
        <w:tc>
          <w:tcPr>
            <w:tcW w:w="567" w:type="dxa"/>
            <w:shd w:val="clear" w:color="auto" w:fill="auto"/>
            <w:vAlign w:val="center"/>
          </w:tcPr>
          <w:p w14:paraId="30968B8A" w14:textId="21BC07AD" w:rsidR="000A5D8E" w:rsidRDefault="000A5D8E" w:rsidP="000A5D8E">
            <w:pPr>
              <w:jc w:val="center"/>
              <w:rPr>
                <w:kern w:val="32"/>
              </w:rPr>
            </w:pPr>
            <w:r>
              <w:rPr>
                <w:kern w:val="32"/>
              </w:rPr>
              <w:t>5.</w:t>
            </w:r>
          </w:p>
        </w:tc>
        <w:tc>
          <w:tcPr>
            <w:tcW w:w="9204" w:type="dxa"/>
            <w:shd w:val="clear" w:color="auto" w:fill="auto"/>
            <w:vAlign w:val="center"/>
          </w:tcPr>
          <w:p w14:paraId="1A73EA6D" w14:textId="457F29E6" w:rsidR="000A5D8E" w:rsidRPr="008035C4" w:rsidRDefault="000A5D8E" w:rsidP="000A5D8E">
            <w:pPr>
              <w:ind w:right="127"/>
              <w:jc w:val="both"/>
              <w:rPr>
                <w:bCs/>
              </w:rPr>
            </w:pPr>
            <w:r w:rsidRPr="00BC3A54">
              <w:rPr>
                <w:kern w:val="32"/>
              </w:rPr>
              <w:t>Об установлении долгосрочных параметров регулирования тарифов</w:t>
            </w:r>
            <w:r>
              <w:rPr>
                <w:kern w:val="32"/>
              </w:rPr>
              <w:br/>
            </w:r>
            <w:r w:rsidRPr="00BC3A54">
              <w:rPr>
                <w:kern w:val="32"/>
              </w:rPr>
              <w:t>в сфере водоотведения (очистка сточных вод) АО «КУЗБАССКАЯ</w:t>
            </w:r>
            <w:r>
              <w:rPr>
                <w:kern w:val="32"/>
              </w:rPr>
              <w:br/>
            </w:r>
            <w:r w:rsidRPr="00BC3A54">
              <w:rPr>
                <w:kern w:val="32"/>
              </w:rPr>
              <w:t>ПТИЦЕФАБРИКА» (Новокузнецкий муниципальный округ)</w:t>
            </w:r>
          </w:p>
        </w:tc>
      </w:tr>
      <w:tr w:rsidR="000A5D8E" w:rsidRPr="001410D8" w14:paraId="7547527F" w14:textId="77777777" w:rsidTr="00F015CD">
        <w:trPr>
          <w:trHeight w:val="315"/>
        </w:trPr>
        <w:tc>
          <w:tcPr>
            <w:tcW w:w="567" w:type="dxa"/>
            <w:shd w:val="clear" w:color="auto" w:fill="auto"/>
            <w:vAlign w:val="center"/>
          </w:tcPr>
          <w:p w14:paraId="6DE9EE87" w14:textId="0C5CFC1F" w:rsidR="000A5D8E" w:rsidRPr="00CA2912" w:rsidRDefault="000A5D8E" w:rsidP="000A5D8E">
            <w:pPr>
              <w:jc w:val="center"/>
              <w:rPr>
                <w:kern w:val="32"/>
              </w:rPr>
            </w:pPr>
            <w:r>
              <w:rPr>
                <w:kern w:val="32"/>
              </w:rPr>
              <w:t>6</w:t>
            </w:r>
            <w:r w:rsidRPr="00CA2912">
              <w:rPr>
                <w:kern w:val="32"/>
              </w:rPr>
              <w:t>.</w:t>
            </w:r>
          </w:p>
        </w:tc>
        <w:tc>
          <w:tcPr>
            <w:tcW w:w="9204" w:type="dxa"/>
            <w:shd w:val="clear" w:color="auto" w:fill="auto"/>
            <w:vAlign w:val="center"/>
          </w:tcPr>
          <w:p w14:paraId="42709D17" w14:textId="6640F85E" w:rsidR="000A5D8E" w:rsidRPr="00CA2912" w:rsidRDefault="000A5D8E" w:rsidP="000A5D8E">
            <w:pPr>
              <w:ind w:right="127"/>
              <w:jc w:val="both"/>
              <w:rPr>
                <w:kern w:val="32"/>
              </w:rPr>
            </w:pPr>
            <w:r w:rsidRPr="00BC3A54">
              <w:rPr>
                <w:kern w:val="32"/>
              </w:rPr>
              <w:t>Об утверждении производственной программы в сфере водоотведения (очистка сточных вод) и об установлении тарифов на водоотведение</w:t>
            </w:r>
            <w:r>
              <w:rPr>
                <w:kern w:val="32"/>
              </w:rPr>
              <w:br/>
            </w:r>
            <w:r w:rsidRPr="00BC3A54">
              <w:rPr>
                <w:kern w:val="32"/>
              </w:rPr>
              <w:t>(очистка сточных вод) АО «КУЗБАССКАЯ ПТИЦЕФАБРИКА»</w:t>
            </w:r>
            <w:r>
              <w:rPr>
                <w:kern w:val="32"/>
              </w:rPr>
              <w:br/>
            </w:r>
            <w:r w:rsidRPr="00BC3A54">
              <w:rPr>
                <w:kern w:val="32"/>
              </w:rPr>
              <w:t>(Новокузнецкий муниципальный округ)</w:t>
            </w:r>
          </w:p>
        </w:tc>
      </w:tr>
      <w:tr w:rsidR="000A5D8E" w:rsidRPr="001410D8" w14:paraId="22F1F881" w14:textId="77777777" w:rsidTr="00F015CD">
        <w:trPr>
          <w:trHeight w:val="315"/>
        </w:trPr>
        <w:tc>
          <w:tcPr>
            <w:tcW w:w="567" w:type="dxa"/>
            <w:shd w:val="clear" w:color="auto" w:fill="auto"/>
            <w:vAlign w:val="center"/>
          </w:tcPr>
          <w:p w14:paraId="1A88CC39" w14:textId="3DBB0D9F" w:rsidR="000A5D8E" w:rsidRDefault="000A5D8E" w:rsidP="000A5D8E">
            <w:pPr>
              <w:jc w:val="center"/>
              <w:rPr>
                <w:kern w:val="32"/>
              </w:rPr>
            </w:pPr>
            <w:r>
              <w:rPr>
                <w:kern w:val="32"/>
              </w:rPr>
              <w:t>7.</w:t>
            </w:r>
          </w:p>
        </w:tc>
        <w:tc>
          <w:tcPr>
            <w:tcW w:w="9204" w:type="dxa"/>
            <w:shd w:val="clear" w:color="auto" w:fill="auto"/>
            <w:vAlign w:val="center"/>
          </w:tcPr>
          <w:p w14:paraId="0D0F6713" w14:textId="4C06706A" w:rsidR="000A5D8E" w:rsidRPr="008035C4" w:rsidRDefault="000A5D8E" w:rsidP="000A5D8E">
            <w:pPr>
              <w:ind w:right="127"/>
              <w:jc w:val="both"/>
              <w:rPr>
                <w:bCs/>
              </w:rPr>
            </w:pPr>
            <w:r w:rsidRPr="00DD6D0A">
              <w:rPr>
                <w:kern w:val="32"/>
              </w:rPr>
              <w:t>Об установлении долгосрочных параметров регулирования тарифов</w:t>
            </w:r>
            <w:r>
              <w:rPr>
                <w:kern w:val="32"/>
              </w:rPr>
              <w:br/>
            </w:r>
            <w:r w:rsidRPr="00DD6D0A">
              <w:rPr>
                <w:kern w:val="32"/>
              </w:rPr>
              <w:t>в сфере холодного водоснабжения ОАО «РЖД» (Ачинская дистанция</w:t>
            </w:r>
            <w:r>
              <w:rPr>
                <w:kern w:val="32"/>
              </w:rPr>
              <w:br/>
            </w:r>
            <w:r w:rsidRPr="00DD6D0A">
              <w:rPr>
                <w:kern w:val="32"/>
              </w:rPr>
              <w:t>гражданских сооружений - структурное подразделение Красноярской</w:t>
            </w:r>
            <w:r>
              <w:rPr>
                <w:kern w:val="32"/>
              </w:rPr>
              <w:br/>
            </w:r>
            <w:r w:rsidRPr="00DD6D0A">
              <w:rPr>
                <w:kern w:val="32"/>
              </w:rPr>
              <w:t xml:space="preserve">дирекции по эксплуатации зданий и сооружений </w:t>
            </w:r>
            <w:r>
              <w:rPr>
                <w:kern w:val="32"/>
              </w:rPr>
              <w:t>–</w:t>
            </w:r>
            <w:r w:rsidRPr="00DD6D0A">
              <w:rPr>
                <w:kern w:val="32"/>
              </w:rPr>
              <w:t xml:space="preserve"> структурного</w:t>
            </w:r>
            <w:r>
              <w:rPr>
                <w:kern w:val="32"/>
              </w:rPr>
              <w:br/>
            </w:r>
            <w:r w:rsidRPr="00DD6D0A">
              <w:rPr>
                <w:kern w:val="32"/>
              </w:rPr>
              <w:t>подразделения Красноярской железной дороги - филиал ОАО «РЖД»)</w:t>
            </w:r>
            <w:r>
              <w:rPr>
                <w:kern w:val="32"/>
              </w:rPr>
              <w:br/>
            </w:r>
            <w:r w:rsidRPr="00DD6D0A">
              <w:rPr>
                <w:kern w:val="32"/>
              </w:rPr>
              <w:t>(Мариинский муниципальный округ)</w:t>
            </w:r>
          </w:p>
        </w:tc>
      </w:tr>
      <w:tr w:rsidR="000A5D8E" w:rsidRPr="001410D8" w14:paraId="2C7C2FDC" w14:textId="77777777" w:rsidTr="00F015CD">
        <w:trPr>
          <w:trHeight w:val="315"/>
        </w:trPr>
        <w:tc>
          <w:tcPr>
            <w:tcW w:w="567" w:type="dxa"/>
            <w:shd w:val="clear" w:color="auto" w:fill="auto"/>
            <w:vAlign w:val="center"/>
          </w:tcPr>
          <w:p w14:paraId="393F614D" w14:textId="3D88FD77" w:rsidR="000A5D8E" w:rsidRDefault="000A5D8E" w:rsidP="000A5D8E">
            <w:pPr>
              <w:jc w:val="center"/>
              <w:rPr>
                <w:kern w:val="32"/>
              </w:rPr>
            </w:pPr>
            <w:r>
              <w:rPr>
                <w:kern w:val="32"/>
              </w:rPr>
              <w:t>8.</w:t>
            </w:r>
          </w:p>
        </w:tc>
        <w:tc>
          <w:tcPr>
            <w:tcW w:w="9204" w:type="dxa"/>
            <w:shd w:val="clear" w:color="auto" w:fill="auto"/>
            <w:vAlign w:val="center"/>
          </w:tcPr>
          <w:p w14:paraId="4F849605" w14:textId="28101543" w:rsidR="000A5D8E" w:rsidRPr="008035C4" w:rsidRDefault="000A5D8E" w:rsidP="000A5D8E">
            <w:pPr>
              <w:ind w:right="127"/>
              <w:jc w:val="both"/>
              <w:rPr>
                <w:bCs/>
              </w:rPr>
            </w:pPr>
            <w:r w:rsidRPr="00DD6D0A">
              <w:rPr>
                <w:kern w:val="32"/>
              </w:rPr>
              <w:t>Об утверждении производственной программы в сфере холодного</w:t>
            </w:r>
            <w:r>
              <w:rPr>
                <w:kern w:val="32"/>
              </w:rPr>
              <w:br/>
            </w:r>
            <w:r w:rsidRPr="00DD6D0A">
              <w:rPr>
                <w:kern w:val="32"/>
              </w:rPr>
              <w:t xml:space="preserve">водоснабжения и об установлении тарифов на питьевую воду ОАО «РЖД» (Ачинская дистанция гражданских сооружений </w:t>
            </w:r>
            <w:r>
              <w:rPr>
                <w:kern w:val="32"/>
              </w:rPr>
              <w:t>–</w:t>
            </w:r>
            <w:r w:rsidRPr="00DD6D0A">
              <w:rPr>
                <w:kern w:val="32"/>
              </w:rPr>
              <w:t xml:space="preserve"> структурное</w:t>
            </w:r>
            <w:r>
              <w:rPr>
                <w:kern w:val="32"/>
              </w:rPr>
              <w:br/>
            </w:r>
            <w:r w:rsidRPr="00DD6D0A">
              <w:rPr>
                <w:kern w:val="32"/>
              </w:rPr>
              <w:t>подразделение Красноярской дирекции по эксплуатации зданий</w:t>
            </w:r>
            <w:r>
              <w:rPr>
                <w:kern w:val="32"/>
              </w:rPr>
              <w:br/>
            </w:r>
            <w:r w:rsidRPr="00DD6D0A">
              <w:rPr>
                <w:kern w:val="32"/>
              </w:rPr>
              <w:t>и сооружений - структурного подразделения Красноярской железной</w:t>
            </w:r>
            <w:r>
              <w:rPr>
                <w:kern w:val="32"/>
              </w:rPr>
              <w:br/>
            </w:r>
            <w:r w:rsidRPr="00DD6D0A">
              <w:rPr>
                <w:kern w:val="32"/>
              </w:rPr>
              <w:t>дороги-филиал ОАО «РЖД») (Мариинский муниципальный округ)</w:t>
            </w:r>
          </w:p>
        </w:tc>
      </w:tr>
      <w:tr w:rsidR="000A5D8E" w:rsidRPr="001410D8" w14:paraId="42D68630" w14:textId="77777777" w:rsidTr="00F015CD">
        <w:trPr>
          <w:trHeight w:val="315"/>
        </w:trPr>
        <w:tc>
          <w:tcPr>
            <w:tcW w:w="567" w:type="dxa"/>
            <w:shd w:val="clear" w:color="auto" w:fill="auto"/>
            <w:vAlign w:val="center"/>
          </w:tcPr>
          <w:p w14:paraId="2FD62360" w14:textId="55A24651" w:rsidR="000A5D8E" w:rsidRDefault="000A5D8E" w:rsidP="000A5D8E">
            <w:pPr>
              <w:jc w:val="center"/>
              <w:rPr>
                <w:kern w:val="32"/>
              </w:rPr>
            </w:pPr>
            <w:r>
              <w:rPr>
                <w:kern w:val="32"/>
              </w:rPr>
              <w:t>9.</w:t>
            </w:r>
          </w:p>
        </w:tc>
        <w:tc>
          <w:tcPr>
            <w:tcW w:w="9204" w:type="dxa"/>
            <w:shd w:val="clear" w:color="auto" w:fill="auto"/>
            <w:vAlign w:val="center"/>
          </w:tcPr>
          <w:p w14:paraId="4517F31D" w14:textId="461747CE" w:rsidR="000A5D8E" w:rsidRPr="008035C4" w:rsidRDefault="000A5D8E" w:rsidP="000A5D8E">
            <w:pPr>
              <w:ind w:right="127"/>
              <w:jc w:val="both"/>
              <w:rPr>
                <w:bCs/>
              </w:rPr>
            </w:pPr>
            <w:bookmarkStart w:id="1" w:name="_Hlk57731084"/>
            <w:r w:rsidRPr="00C565A5">
              <w:rPr>
                <w:kern w:val="32"/>
              </w:rPr>
              <w:t>О внесении изменений в постановление Региональной энергетической</w:t>
            </w:r>
            <w:r>
              <w:rPr>
                <w:kern w:val="32"/>
              </w:rPr>
              <w:br/>
            </w:r>
            <w:r w:rsidRPr="00C565A5">
              <w:rPr>
                <w:kern w:val="32"/>
              </w:rPr>
              <w:t>комиссии от 21.12.2022 № 997 «Об установлении тарифов на услуги</w:t>
            </w:r>
            <w:r>
              <w:rPr>
                <w:kern w:val="32"/>
              </w:rPr>
              <w:br/>
            </w:r>
            <w:r w:rsidRPr="00C565A5">
              <w:rPr>
                <w:kern w:val="32"/>
              </w:rPr>
              <w:t>по перевозке пассажиров железнодорожным транспортом в пригородном сообщении на территории Кемеровской области-Кузбасса</w:t>
            </w:r>
            <w:r>
              <w:rPr>
                <w:kern w:val="32"/>
              </w:rPr>
              <w:t xml:space="preserve"> </w:t>
            </w:r>
            <w:r w:rsidRPr="00C565A5">
              <w:rPr>
                <w:kern w:val="32"/>
              </w:rPr>
              <w:t>для АО «Кузбасс-пригород»</w:t>
            </w:r>
            <w:bookmarkEnd w:id="1"/>
          </w:p>
        </w:tc>
      </w:tr>
      <w:tr w:rsidR="000A5D8E" w:rsidRPr="001410D8" w14:paraId="1CA4B0BF" w14:textId="77777777" w:rsidTr="00F015CD">
        <w:trPr>
          <w:trHeight w:val="315"/>
        </w:trPr>
        <w:tc>
          <w:tcPr>
            <w:tcW w:w="567" w:type="dxa"/>
            <w:shd w:val="clear" w:color="auto" w:fill="auto"/>
            <w:vAlign w:val="center"/>
          </w:tcPr>
          <w:p w14:paraId="7B99CF8F" w14:textId="6DB6D2CA" w:rsidR="000A5D8E" w:rsidRDefault="000A5D8E" w:rsidP="000A5D8E">
            <w:pPr>
              <w:jc w:val="center"/>
              <w:rPr>
                <w:kern w:val="32"/>
              </w:rPr>
            </w:pPr>
            <w:r>
              <w:rPr>
                <w:kern w:val="32"/>
              </w:rPr>
              <w:t>10.</w:t>
            </w:r>
          </w:p>
        </w:tc>
        <w:tc>
          <w:tcPr>
            <w:tcW w:w="9204" w:type="dxa"/>
            <w:shd w:val="clear" w:color="auto" w:fill="auto"/>
            <w:vAlign w:val="center"/>
          </w:tcPr>
          <w:p w14:paraId="56BC9B75" w14:textId="07178402" w:rsidR="000A5D8E" w:rsidRPr="008035C4" w:rsidRDefault="000A5D8E" w:rsidP="000A5D8E">
            <w:pPr>
              <w:ind w:right="127"/>
              <w:jc w:val="both"/>
              <w:rPr>
                <w:bCs/>
              </w:rPr>
            </w:pPr>
            <w:r w:rsidRPr="00A45D1F">
              <w:rPr>
                <w:kern w:val="32"/>
              </w:rPr>
              <w:t>О внесении изменений в постановление региональной энергетической</w:t>
            </w:r>
            <w:r>
              <w:rPr>
                <w:kern w:val="32"/>
              </w:rPr>
              <w:br/>
            </w:r>
            <w:r w:rsidRPr="00A45D1F">
              <w:rPr>
                <w:kern w:val="32"/>
              </w:rPr>
              <w:t>комиссии Кемеровской области от 18.03.2016 № 21 «Об установлении</w:t>
            </w:r>
            <w:r>
              <w:rPr>
                <w:kern w:val="32"/>
              </w:rPr>
              <w:br/>
            </w:r>
            <w:r w:rsidRPr="00A45D1F">
              <w:rPr>
                <w:kern w:val="32"/>
              </w:rPr>
              <w:t>тарифов на социальные услуги на основании подушевых нормативов</w:t>
            </w:r>
            <w:r>
              <w:rPr>
                <w:kern w:val="32"/>
              </w:rPr>
              <w:br/>
            </w:r>
            <w:r w:rsidRPr="00A45D1F">
              <w:rPr>
                <w:kern w:val="32"/>
              </w:rPr>
              <w:t>финансирования социальных услуг, предоставляемые поставщиками</w:t>
            </w:r>
            <w:r>
              <w:rPr>
                <w:kern w:val="32"/>
              </w:rPr>
              <w:br/>
            </w:r>
            <w:r w:rsidRPr="00A45D1F">
              <w:rPr>
                <w:kern w:val="32"/>
              </w:rPr>
              <w:t>социальных услуг на дому и в полустационарной форме социального</w:t>
            </w:r>
            <w:r>
              <w:rPr>
                <w:kern w:val="32"/>
              </w:rPr>
              <w:br/>
            </w:r>
            <w:r w:rsidRPr="00A45D1F">
              <w:rPr>
                <w:kern w:val="32"/>
              </w:rPr>
              <w:t>обслуживания в Кемеровской области - Кузбассе»</w:t>
            </w:r>
          </w:p>
        </w:tc>
      </w:tr>
    </w:tbl>
    <w:p w14:paraId="13000087" w14:textId="77777777" w:rsidR="009D0937" w:rsidRDefault="009D0937" w:rsidP="00BB5DAF">
      <w:pPr>
        <w:ind w:firstLine="567"/>
        <w:jc w:val="both"/>
        <w:rPr>
          <w:bCs/>
        </w:rPr>
      </w:pPr>
    </w:p>
    <w:p w14:paraId="19D1D84A" w14:textId="604FC5BA" w:rsidR="00BB5DAF" w:rsidRDefault="00A62FE1" w:rsidP="00BB5DAF">
      <w:pPr>
        <w:ind w:firstLine="567"/>
        <w:jc w:val="both"/>
        <w:rPr>
          <w:bCs/>
        </w:rPr>
      </w:pPr>
      <w:r>
        <w:rPr>
          <w:bCs/>
        </w:rPr>
        <w:t>Малюта Д.В.</w:t>
      </w:r>
      <w:r w:rsidR="00B110F1">
        <w:rPr>
          <w:bCs/>
        </w:rPr>
        <w:t xml:space="preserve"> ознакомил </w:t>
      </w:r>
      <w:r w:rsidR="00BE76AB" w:rsidRPr="00D00103">
        <w:rPr>
          <w:bCs/>
        </w:rPr>
        <w:t>присутствующих с повесткой дня и предоставил слово докладчик</w:t>
      </w:r>
      <w:r w:rsidR="00D92EFA" w:rsidRPr="00D00103">
        <w:rPr>
          <w:bCs/>
        </w:rPr>
        <w:t>у</w:t>
      </w:r>
      <w:r w:rsidR="00BE76AB" w:rsidRPr="00D00103">
        <w:rPr>
          <w:bCs/>
        </w:rPr>
        <w:t>.</w:t>
      </w:r>
    </w:p>
    <w:p w14:paraId="31331074" w14:textId="77777777" w:rsidR="00AD6867" w:rsidRDefault="00AD6867" w:rsidP="00BB5DAF">
      <w:pPr>
        <w:ind w:firstLine="567"/>
        <w:jc w:val="both"/>
        <w:rPr>
          <w:bCs/>
        </w:rPr>
      </w:pPr>
    </w:p>
    <w:p w14:paraId="3D62433C" w14:textId="2E718FED" w:rsidR="00A71E07" w:rsidRPr="006C747A" w:rsidRDefault="00CC69B8" w:rsidP="00BF0ED6">
      <w:pPr>
        <w:ind w:firstLine="567"/>
        <w:jc w:val="both"/>
        <w:rPr>
          <w:b/>
          <w:kern w:val="32"/>
        </w:rPr>
      </w:pPr>
      <w:r w:rsidRPr="00176ADB">
        <w:rPr>
          <w:bCs/>
          <w:kern w:val="32"/>
        </w:rPr>
        <w:t xml:space="preserve">Вопрос </w:t>
      </w:r>
      <w:r w:rsidR="008A5094" w:rsidRPr="00176ADB">
        <w:rPr>
          <w:bCs/>
          <w:kern w:val="32"/>
        </w:rPr>
        <w:t>1</w:t>
      </w:r>
      <w:r w:rsidRPr="00176ADB">
        <w:rPr>
          <w:b/>
          <w:kern w:val="32"/>
        </w:rPr>
        <w:t xml:space="preserve"> </w:t>
      </w:r>
      <w:r w:rsidR="00E43994" w:rsidRPr="006C747A">
        <w:rPr>
          <w:b/>
          <w:kern w:val="32"/>
        </w:rPr>
        <w:t>«</w:t>
      </w:r>
      <w:r w:rsidR="000A5D8E" w:rsidRPr="006C747A">
        <w:rPr>
          <w:b/>
          <w:kern w:val="32"/>
        </w:rPr>
        <w:t>О внесении изменений в постановление региональной энергетической</w:t>
      </w:r>
      <w:r w:rsidR="000A5D8E" w:rsidRPr="006C747A">
        <w:rPr>
          <w:b/>
          <w:kern w:val="32"/>
        </w:rPr>
        <w:br/>
        <w:t>комиссии Кемеровской области от 06.02.2018 № 30 «Об установлении</w:t>
      </w:r>
      <w:r w:rsidR="000A5D8E" w:rsidRPr="006C747A">
        <w:rPr>
          <w:b/>
          <w:kern w:val="32"/>
        </w:rPr>
        <w:br/>
        <w:t>долгосрочных параметров регулирования и долгосрочных тарифов</w:t>
      </w:r>
      <w:r w:rsidR="000A5D8E" w:rsidRPr="006C747A">
        <w:rPr>
          <w:b/>
          <w:kern w:val="32"/>
        </w:rPr>
        <w:br/>
        <w:t>на тепловую энергию, реализуемую ООО «Тепловая Компания «Актив»</w:t>
      </w:r>
      <w:r w:rsidR="000A5D8E" w:rsidRPr="006C747A">
        <w:rPr>
          <w:b/>
          <w:kern w:val="32"/>
        </w:rPr>
        <w:br/>
        <w:t>на потребительском рынке Киселевского городского округа,</w:t>
      </w:r>
      <w:r w:rsidR="000A5D8E" w:rsidRPr="006C747A">
        <w:rPr>
          <w:b/>
          <w:kern w:val="32"/>
        </w:rPr>
        <w:br/>
        <w:t>на 2018-2024 годы», в части 2024 года</w:t>
      </w:r>
      <w:r w:rsidR="004F7450" w:rsidRPr="006C747A">
        <w:rPr>
          <w:b/>
          <w:kern w:val="32"/>
        </w:rPr>
        <w:t>»</w:t>
      </w:r>
    </w:p>
    <w:p w14:paraId="6C28A30A" w14:textId="77777777" w:rsidR="00A71E07" w:rsidRDefault="00A71E07" w:rsidP="00A71E07">
      <w:pPr>
        <w:ind w:firstLine="567"/>
        <w:jc w:val="both"/>
        <w:rPr>
          <w:b/>
          <w:kern w:val="32"/>
        </w:rPr>
      </w:pPr>
    </w:p>
    <w:p w14:paraId="0E9EAD09" w14:textId="77777777" w:rsidR="006C747A" w:rsidRDefault="00176ADB" w:rsidP="006C747A">
      <w:pPr>
        <w:pStyle w:val="23"/>
        <w:tabs>
          <w:tab w:val="left" w:pos="1134"/>
        </w:tabs>
        <w:ind w:firstLine="709"/>
        <w:jc w:val="both"/>
        <w:rPr>
          <w:b w:val="0"/>
          <w:sz w:val="24"/>
          <w:szCs w:val="24"/>
        </w:rPr>
      </w:pPr>
      <w:r w:rsidRPr="00FE72BD">
        <w:rPr>
          <w:b w:val="0"/>
          <w:sz w:val="24"/>
          <w:szCs w:val="24"/>
        </w:rPr>
        <w:t>Докладчик</w:t>
      </w:r>
      <w:r w:rsidR="00822947" w:rsidRPr="00FE72BD">
        <w:rPr>
          <w:b w:val="0"/>
          <w:sz w:val="24"/>
          <w:szCs w:val="24"/>
        </w:rPr>
        <w:t xml:space="preserve"> </w:t>
      </w:r>
      <w:r w:rsidR="00B34BFA">
        <w:rPr>
          <w:bCs/>
          <w:sz w:val="24"/>
          <w:szCs w:val="24"/>
        </w:rPr>
        <w:t>Ермак Н.В</w:t>
      </w:r>
      <w:r w:rsidR="00822947" w:rsidRPr="00FE72BD">
        <w:rPr>
          <w:bCs/>
          <w:sz w:val="24"/>
          <w:szCs w:val="24"/>
        </w:rPr>
        <w:t>.</w:t>
      </w:r>
      <w:r w:rsidR="00822947" w:rsidRPr="00FE72BD">
        <w:rPr>
          <w:b w:val="0"/>
          <w:sz w:val="24"/>
          <w:szCs w:val="24"/>
        </w:rPr>
        <w:t xml:space="preserve"> </w:t>
      </w:r>
      <w:r w:rsidR="00250505" w:rsidRPr="00FE72BD">
        <w:rPr>
          <w:b w:val="0"/>
          <w:sz w:val="24"/>
          <w:szCs w:val="24"/>
        </w:rPr>
        <w:t>согласно экспертному заключению (приложение № 1 к настоящему протоколу) предлага</w:t>
      </w:r>
      <w:r w:rsidR="00822947" w:rsidRPr="00FE72BD">
        <w:rPr>
          <w:b w:val="0"/>
          <w:sz w:val="24"/>
          <w:szCs w:val="24"/>
        </w:rPr>
        <w:t>е</w:t>
      </w:r>
      <w:r w:rsidR="00250505" w:rsidRPr="00FE72BD">
        <w:rPr>
          <w:b w:val="0"/>
          <w:sz w:val="24"/>
          <w:szCs w:val="24"/>
        </w:rPr>
        <w:t>т</w:t>
      </w:r>
      <w:r w:rsidR="0017019A">
        <w:rPr>
          <w:b w:val="0"/>
          <w:sz w:val="24"/>
          <w:szCs w:val="24"/>
        </w:rPr>
        <w:t>:</w:t>
      </w:r>
    </w:p>
    <w:p w14:paraId="36A5B5B8" w14:textId="77777777" w:rsidR="006C747A" w:rsidRDefault="006C747A" w:rsidP="006C747A">
      <w:pPr>
        <w:pStyle w:val="23"/>
        <w:tabs>
          <w:tab w:val="left" w:pos="1134"/>
        </w:tabs>
        <w:ind w:firstLine="709"/>
        <w:jc w:val="both"/>
        <w:rPr>
          <w:b w:val="0"/>
          <w:sz w:val="24"/>
          <w:szCs w:val="24"/>
        </w:rPr>
      </w:pPr>
    </w:p>
    <w:p w14:paraId="2D3B7506" w14:textId="4B278225" w:rsidR="0017019A" w:rsidRPr="006C747A" w:rsidRDefault="0017019A" w:rsidP="006C747A">
      <w:pPr>
        <w:pStyle w:val="23"/>
        <w:tabs>
          <w:tab w:val="left" w:pos="1134"/>
        </w:tabs>
        <w:ind w:firstLine="709"/>
        <w:jc w:val="both"/>
        <w:rPr>
          <w:b w:val="0"/>
          <w:bCs/>
          <w:sz w:val="24"/>
          <w:szCs w:val="24"/>
        </w:rPr>
      </w:pPr>
      <w:r w:rsidRPr="006C747A">
        <w:rPr>
          <w:b w:val="0"/>
          <w:bCs/>
          <w:sz w:val="24"/>
          <w:szCs w:val="24"/>
        </w:rPr>
        <w:t xml:space="preserve">1. </w:t>
      </w:r>
      <w:r w:rsidR="006C747A" w:rsidRPr="006C747A">
        <w:rPr>
          <w:b w:val="0"/>
          <w:bCs/>
          <w:color w:val="000000"/>
          <w:kern w:val="32"/>
          <w:sz w:val="24"/>
          <w:szCs w:val="24"/>
        </w:rPr>
        <w:t xml:space="preserve">Внести в постановление региональной энергетической комиссии Кемеровской области от 06.02.2018 № 30 «Об установлении долгосрочных параметров регулирования и долгосрочных тарифов на тепловую энергию, реализуемую ООО «Тепловая Компания «Актив» </w:t>
      </w:r>
      <w:r w:rsidR="006C747A" w:rsidRPr="006C747A">
        <w:rPr>
          <w:b w:val="0"/>
          <w:bCs/>
          <w:color w:val="000000"/>
          <w:kern w:val="32"/>
          <w:sz w:val="24"/>
          <w:szCs w:val="24"/>
        </w:rPr>
        <w:lastRenderedPageBreak/>
        <w:t xml:space="preserve">на потребительском рынке Киселевского городского округа на 2018-2024 годы» (в редакции постановлений региональной энергетической комиссии Кемеровской области от 13.11.2018 № 349, от 28.10.2019 № 342, постановлений РЭК Кузбасса от 24.11.2020 № 412, от 28.09.2021 № 361, от 24.11.2022 № 496), следующие изменения, изложив приложение № 2 в новой редакции согласно приложению </w:t>
      </w:r>
      <w:r w:rsidR="006C747A">
        <w:rPr>
          <w:b w:val="0"/>
          <w:bCs/>
          <w:color w:val="000000"/>
          <w:kern w:val="32"/>
          <w:sz w:val="24"/>
          <w:szCs w:val="24"/>
        </w:rPr>
        <w:t xml:space="preserve">№ 2 </w:t>
      </w:r>
      <w:r w:rsidR="006C747A" w:rsidRPr="006C747A">
        <w:rPr>
          <w:b w:val="0"/>
          <w:bCs/>
          <w:color w:val="000000"/>
          <w:kern w:val="32"/>
          <w:sz w:val="24"/>
          <w:szCs w:val="24"/>
        </w:rPr>
        <w:t xml:space="preserve">к настоящему </w:t>
      </w:r>
      <w:r w:rsidR="006C747A">
        <w:rPr>
          <w:b w:val="0"/>
          <w:bCs/>
          <w:color w:val="000000"/>
          <w:kern w:val="32"/>
          <w:sz w:val="24"/>
          <w:szCs w:val="24"/>
        </w:rPr>
        <w:t>протоколу</w:t>
      </w:r>
      <w:r w:rsidR="006C747A" w:rsidRPr="006C747A">
        <w:rPr>
          <w:b w:val="0"/>
          <w:bCs/>
          <w:color w:val="000000"/>
          <w:kern w:val="32"/>
          <w:sz w:val="24"/>
          <w:szCs w:val="24"/>
        </w:rPr>
        <w:t>.</w:t>
      </w:r>
    </w:p>
    <w:p w14:paraId="529F7831" w14:textId="77777777" w:rsidR="0017019A" w:rsidRPr="0017019A" w:rsidRDefault="0017019A" w:rsidP="0017019A">
      <w:pPr>
        <w:tabs>
          <w:tab w:val="left" w:pos="709"/>
        </w:tabs>
        <w:ind w:firstLine="709"/>
        <w:jc w:val="both"/>
        <w:rPr>
          <w:bCs/>
          <w:kern w:val="32"/>
        </w:rPr>
      </w:pPr>
    </w:p>
    <w:p w14:paraId="13BAEF50" w14:textId="77777777" w:rsidR="00822947" w:rsidRPr="00D00103" w:rsidRDefault="00822947" w:rsidP="00822947">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057B80EB" w14:textId="77777777" w:rsidR="00822947" w:rsidRDefault="00822947" w:rsidP="00822947">
      <w:pPr>
        <w:ind w:right="-6" w:firstLine="567"/>
        <w:jc w:val="both"/>
        <w:rPr>
          <w:b/>
          <w:szCs w:val="20"/>
        </w:rPr>
      </w:pPr>
    </w:p>
    <w:p w14:paraId="6E0D7B54" w14:textId="77777777" w:rsidR="00822947" w:rsidRDefault="00822947" w:rsidP="00822947">
      <w:pPr>
        <w:ind w:right="-6" w:firstLine="567"/>
        <w:jc w:val="both"/>
        <w:rPr>
          <w:b/>
          <w:szCs w:val="20"/>
        </w:rPr>
      </w:pPr>
      <w:r w:rsidRPr="00D00103">
        <w:rPr>
          <w:b/>
          <w:szCs w:val="20"/>
        </w:rPr>
        <w:t>ПОСТАНОВИЛО:</w:t>
      </w:r>
    </w:p>
    <w:p w14:paraId="16413C0E" w14:textId="77777777" w:rsidR="00822947" w:rsidRDefault="00822947" w:rsidP="00822947">
      <w:pPr>
        <w:ind w:right="-6" w:firstLine="567"/>
        <w:jc w:val="both"/>
        <w:rPr>
          <w:b/>
          <w:szCs w:val="20"/>
        </w:rPr>
      </w:pPr>
    </w:p>
    <w:p w14:paraId="5FA9A659" w14:textId="77777777" w:rsidR="00822947" w:rsidRDefault="00822947" w:rsidP="00822947">
      <w:pPr>
        <w:ind w:right="-6" w:firstLine="567"/>
        <w:jc w:val="both"/>
        <w:rPr>
          <w:bCs/>
          <w:szCs w:val="20"/>
        </w:rPr>
      </w:pPr>
      <w:r w:rsidRPr="00141405">
        <w:rPr>
          <w:bCs/>
          <w:szCs w:val="20"/>
        </w:rPr>
        <w:t>Согласиться с предложением докладчика.</w:t>
      </w:r>
    </w:p>
    <w:p w14:paraId="0A5F8631" w14:textId="77777777" w:rsidR="00822947" w:rsidRPr="00141405" w:rsidRDefault="00822947" w:rsidP="00822947">
      <w:pPr>
        <w:ind w:right="-6" w:firstLine="567"/>
        <w:jc w:val="both"/>
        <w:rPr>
          <w:bCs/>
          <w:szCs w:val="20"/>
        </w:rPr>
      </w:pPr>
    </w:p>
    <w:p w14:paraId="1C13FDFE" w14:textId="77777777" w:rsidR="00080B79" w:rsidRDefault="00822947" w:rsidP="00080B79">
      <w:pPr>
        <w:ind w:right="-6" w:firstLine="567"/>
        <w:jc w:val="both"/>
        <w:rPr>
          <w:b/>
          <w:szCs w:val="20"/>
        </w:rPr>
      </w:pPr>
      <w:r w:rsidRPr="00F14820">
        <w:rPr>
          <w:b/>
          <w:szCs w:val="20"/>
        </w:rPr>
        <w:t>Голосовали «ЗА» - единогласно.</w:t>
      </w:r>
    </w:p>
    <w:p w14:paraId="1A3A230E" w14:textId="77777777" w:rsidR="00080B79" w:rsidRDefault="00080B79" w:rsidP="00080B79">
      <w:pPr>
        <w:ind w:right="-6" w:firstLine="567"/>
        <w:jc w:val="both"/>
        <w:rPr>
          <w:b/>
          <w:szCs w:val="20"/>
        </w:rPr>
      </w:pPr>
    </w:p>
    <w:p w14:paraId="56B93551" w14:textId="1CFFAB39" w:rsidR="00080B79" w:rsidRDefault="00EC013C" w:rsidP="00080B79">
      <w:pPr>
        <w:ind w:right="-6" w:firstLine="567"/>
        <w:jc w:val="both"/>
        <w:rPr>
          <w:b/>
          <w:kern w:val="32"/>
        </w:rPr>
      </w:pPr>
      <w:r w:rsidRPr="00080B79">
        <w:rPr>
          <w:bCs/>
          <w:kern w:val="32"/>
        </w:rPr>
        <w:t>Вопрос 2</w:t>
      </w:r>
      <w:r w:rsidRPr="00080B79">
        <w:rPr>
          <w:b/>
          <w:kern w:val="32"/>
        </w:rPr>
        <w:t xml:space="preserve"> «</w:t>
      </w:r>
      <w:r w:rsidR="00080B79" w:rsidRPr="00080B79">
        <w:rPr>
          <w:b/>
          <w:kern w:val="32"/>
        </w:rPr>
        <w:t>О внесении изменений в постановление региональной</w:t>
      </w:r>
      <w:r w:rsidR="00080B79">
        <w:rPr>
          <w:b/>
          <w:szCs w:val="20"/>
        </w:rPr>
        <w:t xml:space="preserve"> </w:t>
      </w:r>
      <w:r w:rsidR="00080B79" w:rsidRPr="00080B79">
        <w:rPr>
          <w:b/>
          <w:kern w:val="32"/>
        </w:rPr>
        <w:t>энергетической комиссии Кемеровской области от 06.02.2018 № 31</w:t>
      </w:r>
      <w:r w:rsidR="00080B79">
        <w:rPr>
          <w:b/>
          <w:szCs w:val="20"/>
        </w:rPr>
        <w:t xml:space="preserve"> </w:t>
      </w:r>
      <w:r w:rsidR="00080B79" w:rsidRPr="00080B79">
        <w:rPr>
          <w:b/>
          <w:kern w:val="32"/>
        </w:rPr>
        <w:t>«Об установлении ООО «Тепловая Компания «Актив» тарифов</w:t>
      </w:r>
      <w:r w:rsidR="00080B79">
        <w:rPr>
          <w:b/>
          <w:kern w:val="32"/>
        </w:rPr>
        <w:t xml:space="preserve"> </w:t>
      </w:r>
      <w:r w:rsidR="00080B79" w:rsidRPr="00080B79">
        <w:rPr>
          <w:b/>
          <w:kern w:val="32"/>
        </w:rPr>
        <w:t>на теплоноситель, реализуемый на потребительском рынке</w:t>
      </w:r>
      <w:r w:rsidR="00080B79">
        <w:rPr>
          <w:b/>
          <w:kern w:val="32"/>
        </w:rPr>
        <w:t xml:space="preserve"> </w:t>
      </w:r>
      <w:r w:rsidR="00080B79" w:rsidRPr="00080B79">
        <w:rPr>
          <w:b/>
          <w:kern w:val="32"/>
        </w:rPr>
        <w:t>Киселевского городского округа, на 2018 – 2024 годы», в части 2024 года</w:t>
      </w:r>
      <w:r w:rsidR="00080B79">
        <w:rPr>
          <w:b/>
          <w:kern w:val="32"/>
        </w:rPr>
        <w:t>»</w:t>
      </w:r>
    </w:p>
    <w:p w14:paraId="386552EC" w14:textId="77777777" w:rsidR="00080B79" w:rsidRDefault="00080B79" w:rsidP="00080B79">
      <w:pPr>
        <w:ind w:right="-6" w:firstLine="567"/>
        <w:jc w:val="both"/>
        <w:rPr>
          <w:b/>
          <w:kern w:val="32"/>
        </w:rPr>
      </w:pPr>
    </w:p>
    <w:p w14:paraId="488773BF" w14:textId="77777777" w:rsidR="00080B79" w:rsidRDefault="00080B79" w:rsidP="00080B79">
      <w:pPr>
        <w:pStyle w:val="23"/>
        <w:tabs>
          <w:tab w:val="left" w:pos="1134"/>
        </w:tabs>
        <w:ind w:firstLine="709"/>
        <w:jc w:val="both"/>
        <w:rPr>
          <w:b w:val="0"/>
          <w:sz w:val="24"/>
          <w:szCs w:val="24"/>
        </w:rPr>
      </w:pPr>
      <w:r w:rsidRPr="00FE72BD">
        <w:rPr>
          <w:b w:val="0"/>
          <w:sz w:val="24"/>
          <w:szCs w:val="24"/>
        </w:rPr>
        <w:t xml:space="preserve">Докладчик </w:t>
      </w:r>
      <w:r>
        <w:rPr>
          <w:bCs/>
          <w:sz w:val="24"/>
          <w:szCs w:val="24"/>
        </w:rPr>
        <w:t>Ермак Н.В</w:t>
      </w:r>
      <w:r w:rsidRPr="00FE72BD">
        <w:rPr>
          <w:bCs/>
          <w:sz w:val="24"/>
          <w:szCs w:val="24"/>
        </w:rPr>
        <w:t>.</w:t>
      </w:r>
      <w:r w:rsidRPr="00FE72BD">
        <w:rPr>
          <w:b w:val="0"/>
          <w:sz w:val="24"/>
          <w:szCs w:val="24"/>
        </w:rPr>
        <w:t xml:space="preserve"> согласно экспертному заключению (приложение № 1 к настоящему протоколу) предлагает</w:t>
      </w:r>
      <w:r>
        <w:rPr>
          <w:b w:val="0"/>
          <w:sz w:val="24"/>
          <w:szCs w:val="24"/>
        </w:rPr>
        <w:t>:</w:t>
      </w:r>
    </w:p>
    <w:p w14:paraId="6597E534" w14:textId="77777777" w:rsidR="00080B79" w:rsidRPr="00080B79" w:rsidRDefault="00080B79" w:rsidP="00080B79">
      <w:pPr>
        <w:ind w:right="-6" w:firstLine="567"/>
        <w:jc w:val="both"/>
        <w:rPr>
          <w:bCs/>
          <w:color w:val="000000"/>
          <w:kern w:val="32"/>
        </w:rPr>
      </w:pPr>
    </w:p>
    <w:p w14:paraId="1A3F4815" w14:textId="70DC1ECD" w:rsidR="00080B79" w:rsidRDefault="00080B79" w:rsidP="00080B79">
      <w:pPr>
        <w:pStyle w:val="aa"/>
        <w:numPr>
          <w:ilvl w:val="0"/>
          <w:numId w:val="34"/>
        </w:numPr>
        <w:tabs>
          <w:tab w:val="left" w:pos="0"/>
          <w:tab w:val="left" w:pos="709"/>
          <w:tab w:val="left" w:pos="1418"/>
          <w:tab w:val="left" w:pos="2127"/>
        </w:tabs>
        <w:ind w:left="0" w:firstLine="709"/>
        <w:jc w:val="both"/>
        <w:rPr>
          <w:bCs/>
          <w:color w:val="000000"/>
          <w:kern w:val="32"/>
          <w:lang w:eastAsia="ru-RU"/>
        </w:rPr>
      </w:pPr>
      <w:r w:rsidRPr="00080B79">
        <w:rPr>
          <w:bCs/>
          <w:color w:val="000000"/>
          <w:kern w:val="32"/>
          <w:lang w:eastAsia="ru-RU"/>
        </w:rPr>
        <w:t>Внести в постановление региональной энергетической комиссии Кемеровской области от 06.02.2018 № 31 «Об установлении</w:t>
      </w:r>
      <w:r w:rsidRPr="00080B79">
        <w:rPr>
          <w:bCs/>
          <w:color w:val="000000"/>
          <w:kern w:val="32"/>
          <w:lang w:eastAsia="ru-RU"/>
        </w:rPr>
        <w:br/>
        <w:t>ООО «Тепловая Компания «Актив» тарифов на теплоноситель, реализуемый</w:t>
      </w:r>
      <w:r w:rsidRPr="00080B79">
        <w:rPr>
          <w:bCs/>
          <w:color w:val="000000"/>
          <w:kern w:val="32"/>
          <w:lang w:eastAsia="ru-RU"/>
        </w:rPr>
        <w:br/>
        <w:t xml:space="preserve">на потребительском рынке Киселевского городского округа, на 2018 – 2024 годы» (в редакции постановлений региональной энергетической комиссии Кемеровской области от 13.11.2018 № 350, от 28.10.2019 № 343, постановлений РЭК Кузбасса от 24.11.2020 № 413, от 28.09.2021 № 362, от 24.11.222 № 497), следующие изменения, изложив приложение в новой редакции согласно приложению </w:t>
      </w:r>
      <w:r>
        <w:rPr>
          <w:bCs/>
          <w:color w:val="000000"/>
          <w:kern w:val="32"/>
          <w:lang w:eastAsia="ru-RU"/>
        </w:rPr>
        <w:t xml:space="preserve">№ 3 </w:t>
      </w:r>
      <w:r w:rsidRPr="00080B79">
        <w:rPr>
          <w:bCs/>
          <w:color w:val="000000"/>
          <w:kern w:val="32"/>
          <w:lang w:eastAsia="ru-RU"/>
        </w:rPr>
        <w:t xml:space="preserve">к настоящему </w:t>
      </w:r>
      <w:r>
        <w:rPr>
          <w:bCs/>
          <w:color w:val="000000"/>
          <w:kern w:val="32"/>
          <w:lang w:eastAsia="ru-RU"/>
        </w:rPr>
        <w:t>протоколу</w:t>
      </w:r>
      <w:r w:rsidRPr="00080B79">
        <w:rPr>
          <w:bCs/>
          <w:color w:val="000000"/>
          <w:kern w:val="32"/>
          <w:lang w:eastAsia="ru-RU"/>
        </w:rPr>
        <w:t>.</w:t>
      </w:r>
    </w:p>
    <w:p w14:paraId="78E1DE20" w14:textId="77777777" w:rsidR="00080B79" w:rsidRPr="00080B79" w:rsidRDefault="00080B79" w:rsidP="00080B79">
      <w:pPr>
        <w:tabs>
          <w:tab w:val="left" w:pos="0"/>
          <w:tab w:val="left" w:pos="709"/>
          <w:tab w:val="left" w:pos="1418"/>
          <w:tab w:val="left" w:pos="2127"/>
        </w:tabs>
        <w:jc w:val="both"/>
        <w:rPr>
          <w:bCs/>
          <w:color w:val="000000"/>
          <w:kern w:val="32"/>
        </w:rPr>
      </w:pPr>
    </w:p>
    <w:p w14:paraId="32DC126E" w14:textId="08BD1770" w:rsidR="008435EA" w:rsidRPr="00D00103" w:rsidRDefault="008435EA" w:rsidP="00080B79">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3FBBC547" w14:textId="77777777" w:rsidR="008435EA" w:rsidRDefault="008435EA" w:rsidP="008435EA">
      <w:pPr>
        <w:ind w:right="-6" w:firstLine="567"/>
        <w:jc w:val="both"/>
        <w:rPr>
          <w:b/>
          <w:szCs w:val="20"/>
        </w:rPr>
      </w:pPr>
    </w:p>
    <w:p w14:paraId="218BFAEE" w14:textId="77777777" w:rsidR="008435EA" w:rsidRDefault="008435EA" w:rsidP="008435EA">
      <w:pPr>
        <w:ind w:right="-6" w:firstLine="567"/>
        <w:jc w:val="both"/>
        <w:rPr>
          <w:b/>
          <w:szCs w:val="20"/>
        </w:rPr>
      </w:pPr>
      <w:r w:rsidRPr="00D00103">
        <w:rPr>
          <w:b/>
          <w:szCs w:val="20"/>
        </w:rPr>
        <w:t>ПОСТАНОВИЛО:</w:t>
      </w:r>
    </w:p>
    <w:p w14:paraId="1226308A" w14:textId="77777777" w:rsidR="008435EA" w:rsidRDefault="008435EA" w:rsidP="008435EA">
      <w:pPr>
        <w:ind w:right="-6" w:firstLine="567"/>
        <w:jc w:val="both"/>
        <w:rPr>
          <w:b/>
          <w:szCs w:val="20"/>
        </w:rPr>
      </w:pPr>
    </w:p>
    <w:p w14:paraId="5E20DAD3" w14:textId="77777777" w:rsidR="008435EA" w:rsidRDefault="008435EA" w:rsidP="008435EA">
      <w:pPr>
        <w:ind w:right="-6" w:firstLine="567"/>
        <w:jc w:val="both"/>
        <w:rPr>
          <w:bCs/>
          <w:szCs w:val="20"/>
        </w:rPr>
      </w:pPr>
      <w:r w:rsidRPr="00141405">
        <w:rPr>
          <w:bCs/>
          <w:szCs w:val="20"/>
        </w:rPr>
        <w:t>Согласиться с предложением докладчика.</w:t>
      </w:r>
    </w:p>
    <w:p w14:paraId="2D77AF70" w14:textId="77777777" w:rsidR="008435EA" w:rsidRPr="00141405" w:rsidRDefault="008435EA" w:rsidP="008435EA">
      <w:pPr>
        <w:ind w:right="-6" w:firstLine="567"/>
        <w:jc w:val="both"/>
        <w:rPr>
          <w:bCs/>
          <w:szCs w:val="20"/>
        </w:rPr>
      </w:pPr>
    </w:p>
    <w:p w14:paraId="1CD209B4" w14:textId="77777777" w:rsidR="00080B79" w:rsidRDefault="008435EA" w:rsidP="00080B79">
      <w:pPr>
        <w:ind w:right="-6" w:firstLine="567"/>
        <w:jc w:val="both"/>
        <w:rPr>
          <w:b/>
          <w:szCs w:val="20"/>
        </w:rPr>
      </w:pPr>
      <w:r w:rsidRPr="00F14820">
        <w:rPr>
          <w:b/>
          <w:szCs w:val="20"/>
        </w:rPr>
        <w:t>Голосовали «ЗА» - единогласно.</w:t>
      </w:r>
    </w:p>
    <w:p w14:paraId="449F43F8" w14:textId="77777777" w:rsidR="00080B79" w:rsidRDefault="00080B79" w:rsidP="00080B79">
      <w:pPr>
        <w:ind w:right="-6" w:firstLine="567"/>
        <w:jc w:val="both"/>
        <w:rPr>
          <w:b/>
          <w:szCs w:val="20"/>
        </w:rPr>
      </w:pPr>
    </w:p>
    <w:p w14:paraId="57BC5FCB" w14:textId="4C50D4CC" w:rsidR="00080B79" w:rsidRDefault="003A40FC" w:rsidP="00080B79">
      <w:pPr>
        <w:ind w:right="-6" w:firstLine="567"/>
        <w:jc w:val="both"/>
        <w:rPr>
          <w:b/>
          <w:kern w:val="32"/>
        </w:rPr>
      </w:pPr>
      <w:r w:rsidRPr="00080B79">
        <w:rPr>
          <w:bCs/>
          <w:kern w:val="32"/>
        </w:rPr>
        <w:t>Вопрос 3</w:t>
      </w:r>
      <w:r w:rsidRPr="00080B79">
        <w:rPr>
          <w:b/>
          <w:kern w:val="32"/>
        </w:rPr>
        <w:t xml:space="preserve"> «</w:t>
      </w:r>
      <w:r w:rsidR="00080B79" w:rsidRPr="00080B79">
        <w:rPr>
          <w:b/>
          <w:kern w:val="32"/>
        </w:rPr>
        <w:t>О внесении изменений в постановление региональной</w:t>
      </w:r>
      <w:r w:rsidR="00080B79">
        <w:rPr>
          <w:b/>
          <w:kern w:val="32"/>
        </w:rPr>
        <w:t xml:space="preserve"> </w:t>
      </w:r>
      <w:r w:rsidR="00080B79" w:rsidRPr="00080B79">
        <w:rPr>
          <w:b/>
          <w:kern w:val="32"/>
        </w:rPr>
        <w:t>энергетической комиссии Кемеровской области от 06.02.2018 № 32</w:t>
      </w:r>
      <w:r w:rsidR="00080B79">
        <w:rPr>
          <w:b/>
          <w:kern w:val="32"/>
        </w:rPr>
        <w:t xml:space="preserve"> </w:t>
      </w:r>
      <w:r w:rsidR="00080B79" w:rsidRPr="00080B79">
        <w:rPr>
          <w:b/>
          <w:kern w:val="32"/>
        </w:rPr>
        <w:t>«Об установлении ООО «Тепловая Компания «Актив» тарифов</w:t>
      </w:r>
      <w:r w:rsidR="00080B79">
        <w:rPr>
          <w:b/>
          <w:kern w:val="32"/>
        </w:rPr>
        <w:t xml:space="preserve"> </w:t>
      </w:r>
      <w:r w:rsidR="00080B79" w:rsidRPr="00080B79">
        <w:rPr>
          <w:b/>
          <w:kern w:val="32"/>
        </w:rPr>
        <w:t xml:space="preserve">на горячую воду в открытой системе горячего водоснабжения (теплоснабжения), реализуемую на потребительском рынке Киселевского городского округа на 2018 – 2024 годы», </w:t>
      </w:r>
      <w:r w:rsidR="00080B79">
        <w:rPr>
          <w:b/>
          <w:szCs w:val="20"/>
        </w:rPr>
        <w:t xml:space="preserve"> </w:t>
      </w:r>
      <w:r w:rsidR="00080B79" w:rsidRPr="00080B79">
        <w:rPr>
          <w:b/>
          <w:kern w:val="32"/>
        </w:rPr>
        <w:t>в части 2024 года</w:t>
      </w:r>
      <w:r w:rsidR="00080B79">
        <w:rPr>
          <w:b/>
          <w:kern w:val="32"/>
        </w:rPr>
        <w:t>»</w:t>
      </w:r>
    </w:p>
    <w:p w14:paraId="30A56582" w14:textId="77777777" w:rsidR="00080B79" w:rsidRDefault="00080B79" w:rsidP="00080B79">
      <w:pPr>
        <w:ind w:right="-6" w:firstLine="567"/>
        <w:jc w:val="both"/>
        <w:rPr>
          <w:b/>
          <w:szCs w:val="20"/>
        </w:rPr>
      </w:pPr>
    </w:p>
    <w:p w14:paraId="449C0C9D" w14:textId="77777777" w:rsidR="00080B79" w:rsidRDefault="00080B79" w:rsidP="00080B79">
      <w:pPr>
        <w:pStyle w:val="23"/>
        <w:tabs>
          <w:tab w:val="left" w:pos="1134"/>
        </w:tabs>
        <w:ind w:firstLine="709"/>
        <w:jc w:val="both"/>
        <w:rPr>
          <w:b w:val="0"/>
          <w:sz w:val="24"/>
          <w:szCs w:val="24"/>
        </w:rPr>
      </w:pPr>
      <w:r w:rsidRPr="00FE72BD">
        <w:rPr>
          <w:b w:val="0"/>
          <w:sz w:val="24"/>
          <w:szCs w:val="24"/>
        </w:rPr>
        <w:t xml:space="preserve">Докладчик </w:t>
      </w:r>
      <w:r>
        <w:rPr>
          <w:bCs/>
          <w:sz w:val="24"/>
          <w:szCs w:val="24"/>
        </w:rPr>
        <w:t>Ермак Н.В</w:t>
      </w:r>
      <w:r w:rsidRPr="00FE72BD">
        <w:rPr>
          <w:bCs/>
          <w:sz w:val="24"/>
          <w:szCs w:val="24"/>
        </w:rPr>
        <w:t>.</w:t>
      </w:r>
      <w:r w:rsidRPr="00FE72BD">
        <w:rPr>
          <w:b w:val="0"/>
          <w:sz w:val="24"/>
          <w:szCs w:val="24"/>
        </w:rPr>
        <w:t xml:space="preserve"> согласно экспертному заключению (приложение № 1 к настоящему протоколу) предлагает</w:t>
      </w:r>
      <w:r>
        <w:rPr>
          <w:b w:val="0"/>
          <w:sz w:val="24"/>
          <w:szCs w:val="24"/>
        </w:rPr>
        <w:t>:</w:t>
      </w:r>
    </w:p>
    <w:p w14:paraId="637A00E4" w14:textId="77777777" w:rsidR="00080B79" w:rsidRDefault="00080B79" w:rsidP="00080B79">
      <w:pPr>
        <w:pStyle w:val="23"/>
        <w:tabs>
          <w:tab w:val="left" w:pos="1134"/>
        </w:tabs>
        <w:ind w:firstLine="709"/>
        <w:jc w:val="both"/>
        <w:rPr>
          <w:b w:val="0"/>
          <w:sz w:val="24"/>
          <w:szCs w:val="24"/>
        </w:rPr>
      </w:pPr>
    </w:p>
    <w:p w14:paraId="70B3C237" w14:textId="4F789AF4" w:rsidR="00080B79" w:rsidRPr="00080B79" w:rsidRDefault="00080B79" w:rsidP="00080B79">
      <w:pPr>
        <w:pStyle w:val="23"/>
        <w:tabs>
          <w:tab w:val="left" w:pos="1134"/>
        </w:tabs>
        <w:ind w:firstLine="709"/>
        <w:jc w:val="both"/>
        <w:rPr>
          <w:b w:val="0"/>
          <w:sz w:val="24"/>
          <w:szCs w:val="24"/>
        </w:rPr>
      </w:pPr>
      <w:r w:rsidRPr="00080B79">
        <w:rPr>
          <w:b w:val="0"/>
          <w:sz w:val="24"/>
          <w:szCs w:val="24"/>
        </w:rPr>
        <w:t xml:space="preserve">1. </w:t>
      </w:r>
      <w:r w:rsidRPr="00080B79">
        <w:rPr>
          <w:b w:val="0"/>
          <w:color w:val="000000"/>
          <w:kern w:val="32"/>
          <w:sz w:val="24"/>
          <w:szCs w:val="24"/>
        </w:rPr>
        <w:t>Внести в постановление региональной энергетической комиссии Кемеровской области от 06.02.2018 № 32 «Об установлении</w:t>
      </w:r>
      <w:r>
        <w:rPr>
          <w:b w:val="0"/>
          <w:color w:val="000000"/>
          <w:kern w:val="32"/>
          <w:sz w:val="24"/>
          <w:szCs w:val="24"/>
        </w:rPr>
        <w:t xml:space="preserve"> </w:t>
      </w:r>
      <w:r w:rsidRPr="00080B79">
        <w:rPr>
          <w:b w:val="0"/>
          <w:color w:val="000000"/>
          <w:kern w:val="32"/>
          <w:sz w:val="24"/>
          <w:szCs w:val="24"/>
        </w:rPr>
        <w:t xml:space="preserve">ООО «Тепловая Компания «Актив» тарифов на горячую воду в открытой системе горячего водоснабжения (теплоснабжения), реализуемую на потребительском рынке Киселевского городского округа на 2018 – 2024 годы» (в редакции постановлений региональной энергетической комиссии Кемеровской области от 13.11.2018 № </w:t>
      </w:r>
      <w:r w:rsidRPr="00080B79">
        <w:rPr>
          <w:b w:val="0"/>
          <w:color w:val="000000"/>
          <w:kern w:val="32"/>
          <w:sz w:val="24"/>
          <w:szCs w:val="24"/>
        </w:rPr>
        <w:lastRenderedPageBreak/>
        <w:t xml:space="preserve">351, от 28.10.2019 № 344, постановлений РЭК Кузбасса от 24.11.2020 № 414, от 28.09.2021 № 363, от 24.11.2022 № 498), следующие изменения, изложив приложение в новой редакции согласно приложению </w:t>
      </w:r>
      <w:r>
        <w:rPr>
          <w:b w:val="0"/>
          <w:color w:val="000000"/>
          <w:kern w:val="32"/>
          <w:sz w:val="24"/>
          <w:szCs w:val="24"/>
        </w:rPr>
        <w:t xml:space="preserve">№ 4 </w:t>
      </w:r>
      <w:r w:rsidRPr="00080B79">
        <w:rPr>
          <w:b w:val="0"/>
          <w:color w:val="000000"/>
          <w:kern w:val="32"/>
          <w:sz w:val="24"/>
          <w:szCs w:val="24"/>
        </w:rPr>
        <w:t xml:space="preserve">к настоящему </w:t>
      </w:r>
      <w:r>
        <w:rPr>
          <w:b w:val="0"/>
          <w:color w:val="000000"/>
          <w:kern w:val="32"/>
          <w:sz w:val="24"/>
          <w:szCs w:val="24"/>
        </w:rPr>
        <w:t>протоколу</w:t>
      </w:r>
      <w:r w:rsidRPr="00080B79">
        <w:rPr>
          <w:b w:val="0"/>
          <w:color w:val="000000"/>
          <w:kern w:val="32"/>
          <w:sz w:val="24"/>
          <w:szCs w:val="24"/>
        </w:rPr>
        <w:t>.</w:t>
      </w:r>
    </w:p>
    <w:p w14:paraId="0081E1DD" w14:textId="3B2E9F28" w:rsidR="0017019A" w:rsidRPr="00376790" w:rsidRDefault="0017019A" w:rsidP="00080B79">
      <w:pPr>
        <w:ind w:right="-6" w:firstLine="567"/>
        <w:jc w:val="both"/>
        <w:rPr>
          <w:bCs/>
          <w:szCs w:val="20"/>
        </w:rPr>
      </w:pPr>
    </w:p>
    <w:p w14:paraId="5A86BF8A" w14:textId="647A3029" w:rsidR="00EC013C" w:rsidRPr="00D00103" w:rsidRDefault="00EC013C" w:rsidP="00EC013C">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7E6EEC2B" w14:textId="77777777" w:rsidR="00EC013C" w:rsidRDefault="00EC013C" w:rsidP="00EC013C">
      <w:pPr>
        <w:ind w:right="-6" w:firstLine="567"/>
        <w:jc w:val="both"/>
        <w:rPr>
          <w:b/>
          <w:szCs w:val="20"/>
        </w:rPr>
      </w:pPr>
    </w:p>
    <w:p w14:paraId="00672210" w14:textId="77777777" w:rsidR="00EC013C" w:rsidRDefault="00EC013C" w:rsidP="00EC013C">
      <w:pPr>
        <w:ind w:right="-6" w:firstLine="567"/>
        <w:jc w:val="both"/>
        <w:rPr>
          <w:b/>
          <w:szCs w:val="20"/>
        </w:rPr>
      </w:pPr>
      <w:r w:rsidRPr="00D00103">
        <w:rPr>
          <w:b/>
          <w:szCs w:val="20"/>
        </w:rPr>
        <w:t>ПОСТАНОВИЛО:</w:t>
      </w:r>
    </w:p>
    <w:p w14:paraId="0F927DC8" w14:textId="77777777" w:rsidR="00EC013C" w:rsidRDefault="00EC013C" w:rsidP="00EC013C">
      <w:pPr>
        <w:ind w:right="-6" w:firstLine="567"/>
        <w:jc w:val="both"/>
        <w:rPr>
          <w:b/>
          <w:szCs w:val="20"/>
        </w:rPr>
      </w:pPr>
    </w:p>
    <w:p w14:paraId="01F01D74" w14:textId="77777777" w:rsidR="00EC013C" w:rsidRDefault="00EC013C" w:rsidP="00EC013C">
      <w:pPr>
        <w:ind w:right="-6" w:firstLine="567"/>
        <w:jc w:val="both"/>
        <w:rPr>
          <w:bCs/>
          <w:szCs w:val="20"/>
        </w:rPr>
      </w:pPr>
      <w:r w:rsidRPr="00141405">
        <w:rPr>
          <w:bCs/>
          <w:szCs w:val="20"/>
        </w:rPr>
        <w:t>Согласиться с предложением докладчика.</w:t>
      </w:r>
    </w:p>
    <w:p w14:paraId="73A6AB08" w14:textId="77777777" w:rsidR="00EC013C" w:rsidRPr="00141405" w:rsidRDefault="00EC013C" w:rsidP="00EC013C">
      <w:pPr>
        <w:ind w:right="-6" w:firstLine="567"/>
        <w:jc w:val="both"/>
        <w:rPr>
          <w:bCs/>
          <w:szCs w:val="20"/>
        </w:rPr>
      </w:pPr>
    </w:p>
    <w:p w14:paraId="3D617015" w14:textId="77777777" w:rsidR="0068618B" w:rsidRDefault="00EC013C" w:rsidP="0068618B">
      <w:pPr>
        <w:ind w:right="-6" w:firstLine="567"/>
        <w:jc w:val="both"/>
        <w:rPr>
          <w:b/>
          <w:szCs w:val="20"/>
        </w:rPr>
      </w:pPr>
      <w:r w:rsidRPr="00F14820">
        <w:rPr>
          <w:b/>
          <w:szCs w:val="20"/>
        </w:rPr>
        <w:t>Голосовали «ЗА» - единогласно.</w:t>
      </w:r>
    </w:p>
    <w:p w14:paraId="023E31A8" w14:textId="77777777" w:rsidR="0068618B" w:rsidRDefault="0068618B" w:rsidP="0068618B">
      <w:pPr>
        <w:ind w:right="-6" w:firstLine="567"/>
        <w:jc w:val="both"/>
        <w:rPr>
          <w:b/>
          <w:szCs w:val="20"/>
        </w:rPr>
      </w:pPr>
    </w:p>
    <w:p w14:paraId="50983092" w14:textId="187187D3" w:rsidR="0068618B" w:rsidRPr="0068618B" w:rsidRDefault="005568C2" w:rsidP="0068618B">
      <w:pPr>
        <w:ind w:right="-6" w:firstLine="567"/>
        <w:jc w:val="both"/>
        <w:rPr>
          <w:b/>
        </w:rPr>
      </w:pPr>
      <w:r w:rsidRPr="0068618B">
        <w:rPr>
          <w:bCs/>
        </w:rPr>
        <w:t>Вопрос 4 «</w:t>
      </w:r>
      <w:r w:rsidR="0068618B" w:rsidRPr="0068618B">
        <w:rPr>
          <w:b/>
        </w:rPr>
        <w:t>Об установлении нормативов потерь питьевой и технической воды в централизованных системах холодного водоснабжения ООО «Водоканал» (г. Новокузнецк) при её производстве и транспортировке на 2024-2029 годы»</w:t>
      </w:r>
    </w:p>
    <w:p w14:paraId="4D4D2850" w14:textId="77777777" w:rsidR="0068618B" w:rsidRDefault="0068618B" w:rsidP="0068618B">
      <w:pPr>
        <w:ind w:right="-6" w:firstLine="567"/>
        <w:jc w:val="both"/>
        <w:rPr>
          <w:b/>
          <w:szCs w:val="20"/>
        </w:rPr>
      </w:pPr>
    </w:p>
    <w:p w14:paraId="798C3058" w14:textId="45F79BAF" w:rsidR="0068618B" w:rsidRPr="0068618B" w:rsidRDefault="0068618B" w:rsidP="0068618B">
      <w:pPr>
        <w:pStyle w:val="23"/>
        <w:tabs>
          <w:tab w:val="left" w:pos="1134"/>
        </w:tabs>
        <w:ind w:firstLine="709"/>
        <w:jc w:val="both"/>
        <w:rPr>
          <w:b w:val="0"/>
          <w:sz w:val="24"/>
          <w:szCs w:val="24"/>
        </w:rPr>
      </w:pPr>
      <w:r w:rsidRPr="00FE72BD">
        <w:rPr>
          <w:b w:val="0"/>
          <w:sz w:val="24"/>
          <w:szCs w:val="24"/>
        </w:rPr>
        <w:t xml:space="preserve">Докладчик </w:t>
      </w:r>
      <w:r>
        <w:rPr>
          <w:bCs/>
          <w:sz w:val="24"/>
          <w:szCs w:val="24"/>
        </w:rPr>
        <w:t>Овчинников А.Г.</w:t>
      </w:r>
      <w:r w:rsidRPr="00FE72BD">
        <w:rPr>
          <w:b w:val="0"/>
          <w:sz w:val="24"/>
          <w:szCs w:val="24"/>
        </w:rPr>
        <w:t xml:space="preserve"> </w:t>
      </w:r>
      <w:r w:rsidRPr="0068618B">
        <w:rPr>
          <w:b w:val="0"/>
          <w:sz w:val="24"/>
          <w:szCs w:val="24"/>
        </w:rPr>
        <w:t xml:space="preserve">согласно экспертному заключению (приложение № </w:t>
      </w:r>
      <w:r>
        <w:rPr>
          <w:b w:val="0"/>
          <w:sz w:val="24"/>
          <w:szCs w:val="24"/>
        </w:rPr>
        <w:t>5</w:t>
      </w:r>
      <w:r w:rsidRPr="0068618B">
        <w:rPr>
          <w:b w:val="0"/>
          <w:sz w:val="24"/>
          <w:szCs w:val="24"/>
        </w:rPr>
        <w:t xml:space="preserve"> к настоящему протоколу) предлагает</w:t>
      </w:r>
      <w:r w:rsidRPr="0068618B">
        <w:rPr>
          <w:b w:val="0"/>
          <w:sz w:val="24"/>
          <w:szCs w:val="24"/>
        </w:rPr>
        <w:t xml:space="preserve"> установить нормативы потерь питьевой и технической воды в централизованных системах холодного водоснабжения ООО «Водоканал» (г. Новокузнецк) при её производстве и транспортировке ИНН 4217166136 на 2024-2029 годы согласно приложению </w:t>
      </w:r>
      <w:r>
        <w:rPr>
          <w:b w:val="0"/>
          <w:sz w:val="24"/>
          <w:szCs w:val="24"/>
        </w:rPr>
        <w:t xml:space="preserve">№ 6 </w:t>
      </w:r>
      <w:r w:rsidRPr="0068618B">
        <w:rPr>
          <w:b w:val="0"/>
          <w:sz w:val="24"/>
          <w:szCs w:val="24"/>
        </w:rPr>
        <w:t xml:space="preserve">к настоящему </w:t>
      </w:r>
      <w:r>
        <w:rPr>
          <w:b w:val="0"/>
          <w:sz w:val="24"/>
          <w:szCs w:val="24"/>
        </w:rPr>
        <w:t>протоколу</w:t>
      </w:r>
      <w:r w:rsidRPr="0068618B">
        <w:rPr>
          <w:b w:val="0"/>
          <w:sz w:val="24"/>
          <w:szCs w:val="24"/>
        </w:rPr>
        <w:t>.</w:t>
      </w:r>
    </w:p>
    <w:p w14:paraId="2956D2E5" w14:textId="77777777" w:rsidR="0068618B" w:rsidRDefault="0068618B" w:rsidP="00FA1504">
      <w:pPr>
        <w:tabs>
          <w:tab w:val="left" w:pos="709"/>
          <w:tab w:val="left" w:pos="1134"/>
        </w:tabs>
        <w:ind w:left="709" w:hanging="142"/>
        <w:jc w:val="both"/>
        <w:rPr>
          <w:bCs/>
        </w:rPr>
      </w:pPr>
    </w:p>
    <w:p w14:paraId="5100EEA8" w14:textId="77777777" w:rsidR="0068618B" w:rsidRPr="00D00103" w:rsidRDefault="0068618B" w:rsidP="0068618B">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2BD0875D" w14:textId="77777777" w:rsidR="0068618B" w:rsidRDefault="0068618B" w:rsidP="0068618B">
      <w:pPr>
        <w:ind w:right="-6" w:firstLine="567"/>
        <w:jc w:val="both"/>
        <w:rPr>
          <w:b/>
          <w:szCs w:val="20"/>
        </w:rPr>
      </w:pPr>
    </w:p>
    <w:p w14:paraId="79E5B693" w14:textId="77777777" w:rsidR="0068618B" w:rsidRDefault="0068618B" w:rsidP="0068618B">
      <w:pPr>
        <w:ind w:right="-6" w:firstLine="567"/>
        <w:jc w:val="both"/>
        <w:rPr>
          <w:b/>
          <w:szCs w:val="20"/>
        </w:rPr>
      </w:pPr>
      <w:r w:rsidRPr="00D00103">
        <w:rPr>
          <w:b/>
          <w:szCs w:val="20"/>
        </w:rPr>
        <w:t>ПОСТАНОВИЛО:</w:t>
      </w:r>
    </w:p>
    <w:p w14:paraId="7C9A23A7" w14:textId="77777777" w:rsidR="0068618B" w:rsidRDefault="0068618B" w:rsidP="0068618B">
      <w:pPr>
        <w:ind w:right="-6" w:firstLine="567"/>
        <w:jc w:val="both"/>
        <w:rPr>
          <w:b/>
          <w:szCs w:val="20"/>
        </w:rPr>
      </w:pPr>
    </w:p>
    <w:p w14:paraId="4056C06B" w14:textId="77777777" w:rsidR="0068618B" w:rsidRDefault="0068618B" w:rsidP="0068618B">
      <w:pPr>
        <w:ind w:right="-6" w:firstLine="567"/>
        <w:jc w:val="both"/>
        <w:rPr>
          <w:bCs/>
          <w:szCs w:val="20"/>
        </w:rPr>
      </w:pPr>
      <w:r w:rsidRPr="00141405">
        <w:rPr>
          <w:bCs/>
          <w:szCs w:val="20"/>
        </w:rPr>
        <w:t>Согласиться с предложением докладчика.</w:t>
      </w:r>
    </w:p>
    <w:p w14:paraId="5B20A15C" w14:textId="77777777" w:rsidR="0068618B" w:rsidRPr="00141405" w:rsidRDefault="0068618B" w:rsidP="0068618B">
      <w:pPr>
        <w:ind w:right="-6" w:firstLine="567"/>
        <w:jc w:val="both"/>
        <w:rPr>
          <w:bCs/>
          <w:szCs w:val="20"/>
        </w:rPr>
      </w:pPr>
    </w:p>
    <w:p w14:paraId="3BF9C67B" w14:textId="77777777" w:rsidR="00535E3F" w:rsidRDefault="0068618B" w:rsidP="00535E3F">
      <w:pPr>
        <w:ind w:right="-6" w:firstLine="567"/>
        <w:jc w:val="both"/>
        <w:rPr>
          <w:b/>
          <w:szCs w:val="20"/>
        </w:rPr>
      </w:pPr>
      <w:r w:rsidRPr="00F14820">
        <w:rPr>
          <w:b/>
          <w:szCs w:val="20"/>
        </w:rPr>
        <w:t>Голосовали «ЗА» - единогласно.</w:t>
      </w:r>
    </w:p>
    <w:p w14:paraId="4FA704D0" w14:textId="77777777" w:rsidR="00535E3F" w:rsidRDefault="00535E3F" w:rsidP="00535E3F">
      <w:pPr>
        <w:ind w:right="-6" w:firstLine="567"/>
        <w:jc w:val="both"/>
        <w:rPr>
          <w:b/>
          <w:szCs w:val="20"/>
        </w:rPr>
      </w:pPr>
    </w:p>
    <w:p w14:paraId="7A44C899" w14:textId="6F63122B" w:rsidR="00535E3F" w:rsidRDefault="00535E3F" w:rsidP="00535E3F">
      <w:pPr>
        <w:ind w:right="-6" w:firstLine="567"/>
        <w:jc w:val="both"/>
        <w:rPr>
          <w:b/>
        </w:rPr>
      </w:pPr>
      <w:r w:rsidRPr="00535E3F">
        <w:rPr>
          <w:bCs/>
        </w:rPr>
        <w:t>Вопрос 5</w:t>
      </w:r>
      <w:r w:rsidRPr="00535E3F">
        <w:rPr>
          <w:b/>
        </w:rPr>
        <w:t xml:space="preserve"> «</w:t>
      </w:r>
      <w:r w:rsidRPr="00535E3F">
        <w:rPr>
          <w:b/>
        </w:rPr>
        <w:t>Об установлении долгосрочных параметров регулирования тарифов в сфере водоотведения (очистка сточных вод) АО «КУЗБАССКАЯ ПТИЦЕФАБРИКА» (Новокузнецкий муниципальный округ)</w:t>
      </w:r>
    </w:p>
    <w:p w14:paraId="0B4BABEF" w14:textId="77777777" w:rsidR="00535E3F" w:rsidRPr="00535E3F" w:rsidRDefault="00535E3F" w:rsidP="00535E3F">
      <w:pPr>
        <w:ind w:right="-6" w:firstLine="567"/>
        <w:jc w:val="both"/>
        <w:rPr>
          <w:b/>
          <w:szCs w:val="20"/>
        </w:rPr>
      </w:pPr>
    </w:p>
    <w:p w14:paraId="3BD099AE" w14:textId="2B86AF93" w:rsidR="00535E3F" w:rsidRPr="00535E3F" w:rsidRDefault="00535E3F" w:rsidP="00535E3F">
      <w:pPr>
        <w:ind w:firstLine="709"/>
        <w:jc w:val="both"/>
        <w:rPr>
          <w:bCs/>
          <w:color w:val="000000" w:themeColor="text1"/>
          <w:kern w:val="32"/>
        </w:rPr>
      </w:pPr>
      <w:r w:rsidRPr="00FE72BD">
        <w:t xml:space="preserve">Докладчик </w:t>
      </w:r>
      <w:proofErr w:type="spellStart"/>
      <w:r w:rsidRPr="00364B4E">
        <w:rPr>
          <w:b/>
        </w:rPr>
        <w:t>Вахнова</w:t>
      </w:r>
      <w:proofErr w:type="spellEnd"/>
      <w:r w:rsidRPr="00364B4E">
        <w:rPr>
          <w:b/>
        </w:rPr>
        <w:t xml:space="preserve"> О.О.</w:t>
      </w:r>
      <w:r w:rsidRPr="00FE72BD">
        <w:t xml:space="preserve"> </w:t>
      </w:r>
      <w:r w:rsidRPr="00535E3F">
        <w:t>предлагает</w:t>
      </w:r>
      <w:r w:rsidRPr="00535E3F">
        <w:rPr>
          <w:b/>
        </w:rPr>
        <w:t xml:space="preserve"> </w:t>
      </w:r>
      <w:r w:rsidRPr="00535E3F">
        <w:rPr>
          <w:bCs/>
          <w:color w:val="000000" w:themeColor="text1"/>
          <w:kern w:val="32"/>
        </w:rPr>
        <w:t>у</w:t>
      </w:r>
      <w:r w:rsidRPr="00535E3F">
        <w:rPr>
          <w:bCs/>
          <w:color w:val="000000" w:themeColor="text1"/>
          <w:kern w:val="32"/>
        </w:rPr>
        <w:t xml:space="preserve">становить </w:t>
      </w:r>
      <w:r w:rsidRPr="00535E3F">
        <w:t>АО «КУЗБАССКАЯ ПТИЦЕФАБРИКА» (Новокузнецкий муниципальный округ)</w:t>
      </w:r>
      <w:r w:rsidRPr="00535E3F">
        <w:rPr>
          <w:bCs/>
          <w:kern w:val="32"/>
        </w:rPr>
        <w:t xml:space="preserve">, ИНН </w:t>
      </w:r>
      <w:r w:rsidRPr="00535E3F">
        <w:t>4238019693</w:t>
      </w:r>
      <w:r w:rsidRPr="00535E3F">
        <w:rPr>
          <w:bCs/>
          <w:color w:val="000000" w:themeColor="text1"/>
          <w:kern w:val="32"/>
        </w:rPr>
        <w:t xml:space="preserve">, долгосрочные параметры регулирования тарифов на водоотведение </w:t>
      </w:r>
      <w:r w:rsidRPr="00535E3F">
        <w:rPr>
          <w:bCs/>
          <w:kern w:val="32"/>
        </w:rPr>
        <w:t>(очистка сточных вод)</w:t>
      </w:r>
      <w:r w:rsidRPr="00535E3F">
        <w:rPr>
          <w:bCs/>
          <w:color w:val="000000" w:themeColor="text1"/>
          <w:kern w:val="32"/>
        </w:rPr>
        <w:t xml:space="preserve"> на период с 01.01.2024 по 31.12.2028 согласно приложению </w:t>
      </w:r>
      <w:r>
        <w:rPr>
          <w:bCs/>
          <w:color w:val="000000" w:themeColor="text1"/>
          <w:kern w:val="32"/>
        </w:rPr>
        <w:t xml:space="preserve">№ 7 </w:t>
      </w:r>
      <w:r w:rsidRPr="00535E3F">
        <w:rPr>
          <w:bCs/>
          <w:color w:val="000000" w:themeColor="text1"/>
          <w:kern w:val="32"/>
        </w:rPr>
        <w:t xml:space="preserve">к настоящему </w:t>
      </w:r>
      <w:r>
        <w:rPr>
          <w:bCs/>
          <w:color w:val="000000" w:themeColor="text1"/>
          <w:kern w:val="32"/>
        </w:rPr>
        <w:t>протоколу</w:t>
      </w:r>
      <w:r w:rsidRPr="00535E3F">
        <w:rPr>
          <w:bCs/>
          <w:color w:val="000000" w:themeColor="text1"/>
          <w:kern w:val="32"/>
        </w:rPr>
        <w:t>.</w:t>
      </w:r>
    </w:p>
    <w:p w14:paraId="053E2567" w14:textId="63C799C4" w:rsidR="0068618B" w:rsidRDefault="0068618B" w:rsidP="00FA1504">
      <w:pPr>
        <w:tabs>
          <w:tab w:val="left" w:pos="709"/>
          <w:tab w:val="left" w:pos="1134"/>
        </w:tabs>
        <w:ind w:left="709" w:hanging="142"/>
        <w:jc w:val="both"/>
        <w:rPr>
          <w:bCs/>
        </w:rPr>
      </w:pPr>
    </w:p>
    <w:p w14:paraId="66375A1B" w14:textId="77777777" w:rsidR="00535E3F" w:rsidRPr="00D00103" w:rsidRDefault="00535E3F" w:rsidP="00535E3F">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7488ABF3" w14:textId="77777777" w:rsidR="00535E3F" w:rsidRDefault="00535E3F" w:rsidP="00535E3F">
      <w:pPr>
        <w:ind w:right="-6" w:firstLine="567"/>
        <w:jc w:val="both"/>
        <w:rPr>
          <w:b/>
          <w:szCs w:val="20"/>
        </w:rPr>
      </w:pPr>
    </w:p>
    <w:p w14:paraId="3A3989EE" w14:textId="77777777" w:rsidR="00535E3F" w:rsidRDefault="00535E3F" w:rsidP="00535E3F">
      <w:pPr>
        <w:ind w:right="-6" w:firstLine="567"/>
        <w:jc w:val="both"/>
        <w:rPr>
          <w:b/>
          <w:szCs w:val="20"/>
        </w:rPr>
      </w:pPr>
      <w:r w:rsidRPr="00D00103">
        <w:rPr>
          <w:b/>
          <w:szCs w:val="20"/>
        </w:rPr>
        <w:t>ПОСТАНОВИЛО:</w:t>
      </w:r>
    </w:p>
    <w:p w14:paraId="4C6D44A7" w14:textId="77777777" w:rsidR="00535E3F" w:rsidRDefault="00535E3F" w:rsidP="00535E3F">
      <w:pPr>
        <w:ind w:right="-6" w:firstLine="567"/>
        <w:jc w:val="both"/>
        <w:rPr>
          <w:b/>
          <w:szCs w:val="20"/>
        </w:rPr>
      </w:pPr>
    </w:p>
    <w:p w14:paraId="16EFA8AA" w14:textId="77777777" w:rsidR="00535E3F" w:rsidRDefault="00535E3F" w:rsidP="00535E3F">
      <w:pPr>
        <w:ind w:right="-6" w:firstLine="567"/>
        <w:jc w:val="both"/>
        <w:rPr>
          <w:bCs/>
          <w:szCs w:val="20"/>
        </w:rPr>
      </w:pPr>
      <w:r w:rsidRPr="00141405">
        <w:rPr>
          <w:bCs/>
          <w:szCs w:val="20"/>
        </w:rPr>
        <w:t>Согласиться с предложением докладчика.</w:t>
      </w:r>
    </w:p>
    <w:p w14:paraId="03264E1D" w14:textId="77777777" w:rsidR="00535E3F" w:rsidRPr="00141405" w:rsidRDefault="00535E3F" w:rsidP="00535E3F">
      <w:pPr>
        <w:ind w:right="-6" w:firstLine="567"/>
        <w:jc w:val="both"/>
        <w:rPr>
          <w:bCs/>
          <w:szCs w:val="20"/>
        </w:rPr>
      </w:pPr>
    </w:p>
    <w:p w14:paraId="6C70E708" w14:textId="77777777" w:rsidR="00364B4E" w:rsidRDefault="00535E3F" w:rsidP="00364B4E">
      <w:pPr>
        <w:ind w:right="-6" w:firstLine="567"/>
        <w:jc w:val="both"/>
        <w:rPr>
          <w:b/>
          <w:szCs w:val="20"/>
        </w:rPr>
      </w:pPr>
      <w:r w:rsidRPr="00F14820">
        <w:rPr>
          <w:b/>
          <w:szCs w:val="20"/>
        </w:rPr>
        <w:t>Голосовали «ЗА» - единогласно.</w:t>
      </w:r>
    </w:p>
    <w:p w14:paraId="60DF823B" w14:textId="77777777" w:rsidR="00364B4E" w:rsidRDefault="00364B4E" w:rsidP="00364B4E">
      <w:pPr>
        <w:ind w:right="-6" w:firstLine="567"/>
        <w:jc w:val="both"/>
        <w:rPr>
          <w:b/>
          <w:szCs w:val="20"/>
        </w:rPr>
      </w:pPr>
    </w:p>
    <w:p w14:paraId="35562C6D" w14:textId="2C951656" w:rsidR="00364B4E" w:rsidRDefault="00535E3F" w:rsidP="00364B4E">
      <w:pPr>
        <w:ind w:right="-6" w:firstLine="567"/>
        <w:jc w:val="both"/>
        <w:rPr>
          <w:b/>
        </w:rPr>
      </w:pPr>
      <w:r w:rsidRPr="00C71326">
        <w:rPr>
          <w:bCs/>
        </w:rPr>
        <w:t>Вопрос 6</w:t>
      </w:r>
      <w:r w:rsidRPr="00364B4E">
        <w:rPr>
          <w:b/>
        </w:rPr>
        <w:t xml:space="preserve"> «</w:t>
      </w:r>
      <w:r w:rsidR="00364B4E" w:rsidRPr="00364B4E">
        <w:rPr>
          <w:b/>
        </w:rPr>
        <w:t>Об утверждении производственной программы в сфере водоотведения (очистка сточных вод) и об установлении тарифов на водоотведение (очистка сточных вод) АО «КУЗБАССКАЯ ПТИЦЕФАБРИКА» (Новокузнецкий муниципальный округ)</w:t>
      </w:r>
    </w:p>
    <w:p w14:paraId="3EDB67CC" w14:textId="77777777" w:rsidR="00364B4E" w:rsidRDefault="00364B4E" w:rsidP="00364B4E">
      <w:pPr>
        <w:ind w:right="-6" w:firstLine="567"/>
        <w:jc w:val="both"/>
        <w:rPr>
          <w:b/>
        </w:rPr>
      </w:pPr>
    </w:p>
    <w:p w14:paraId="1914065E" w14:textId="5F0B1F02" w:rsidR="00364B4E" w:rsidRPr="00364B4E" w:rsidRDefault="00364B4E" w:rsidP="00364B4E">
      <w:pPr>
        <w:ind w:right="-6" w:firstLine="567"/>
        <w:jc w:val="both"/>
        <w:rPr>
          <w:bCs/>
          <w:szCs w:val="20"/>
        </w:rPr>
      </w:pPr>
      <w:r w:rsidRPr="00FE72BD">
        <w:t xml:space="preserve">Докладчик </w:t>
      </w:r>
      <w:proofErr w:type="spellStart"/>
      <w:r w:rsidRPr="00364B4E">
        <w:rPr>
          <w:b/>
        </w:rPr>
        <w:t>Вахнова</w:t>
      </w:r>
      <w:proofErr w:type="spellEnd"/>
      <w:r w:rsidRPr="00364B4E">
        <w:rPr>
          <w:b/>
        </w:rPr>
        <w:t xml:space="preserve"> О.О.</w:t>
      </w:r>
      <w:r>
        <w:rPr>
          <w:b/>
        </w:rPr>
        <w:t xml:space="preserve"> </w:t>
      </w:r>
      <w:r w:rsidRPr="00364B4E">
        <w:rPr>
          <w:bCs/>
        </w:rPr>
        <w:t>предлагает:</w:t>
      </w:r>
    </w:p>
    <w:p w14:paraId="45F32AB0" w14:textId="63652DD5" w:rsidR="00364B4E" w:rsidRDefault="00364B4E" w:rsidP="00364B4E">
      <w:pPr>
        <w:ind w:firstLine="709"/>
        <w:jc w:val="both"/>
        <w:rPr>
          <w:bCs/>
          <w:kern w:val="32"/>
        </w:rPr>
      </w:pPr>
      <w:r w:rsidRPr="00364B4E">
        <w:rPr>
          <w:bCs/>
          <w:kern w:val="32"/>
        </w:rPr>
        <w:lastRenderedPageBreak/>
        <w:t xml:space="preserve">1. </w:t>
      </w:r>
      <w:r w:rsidRPr="00364B4E">
        <w:rPr>
          <w:bCs/>
          <w:kern w:val="32"/>
        </w:rPr>
        <w:t xml:space="preserve">Утвердить </w:t>
      </w:r>
      <w:r w:rsidRPr="00364B4E">
        <w:t>АО «КУЗБАССКАЯ ПТИЦЕФАБРИКА» (Новокузнецкий муниципальный округ)</w:t>
      </w:r>
      <w:r w:rsidRPr="00364B4E">
        <w:rPr>
          <w:bCs/>
          <w:kern w:val="32"/>
        </w:rPr>
        <w:t xml:space="preserve">, ИНН </w:t>
      </w:r>
      <w:r w:rsidRPr="00364B4E">
        <w:t xml:space="preserve">4238019693, </w:t>
      </w:r>
      <w:r w:rsidRPr="00364B4E">
        <w:rPr>
          <w:bCs/>
          <w:kern w:val="32"/>
        </w:rPr>
        <w:t>производственную программу в сфере водоотведения (очистка сточных вод)</w:t>
      </w:r>
      <w:r w:rsidRPr="00364B4E">
        <w:rPr>
          <w:bCs/>
          <w:color w:val="FF0000"/>
          <w:kern w:val="32"/>
        </w:rPr>
        <w:t xml:space="preserve"> </w:t>
      </w:r>
      <w:r w:rsidRPr="00364B4E">
        <w:rPr>
          <w:bCs/>
          <w:kern w:val="32"/>
        </w:rPr>
        <w:t xml:space="preserve">на период с 01.01.2024 по 31.12.2028 согласно приложению № </w:t>
      </w:r>
      <w:r>
        <w:rPr>
          <w:bCs/>
          <w:kern w:val="32"/>
        </w:rPr>
        <w:t>8</w:t>
      </w:r>
      <w:r w:rsidRPr="00364B4E">
        <w:rPr>
          <w:bCs/>
          <w:kern w:val="32"/>
        </w:rPr>
        <w:t xml:space="preserve"> к настоящему </w:t>
      </w:r>
      <w:r>
        <w:rPr>
          <w:bCs/>
          <w:kern w:val="32"/>
        </w:rPr>
        <w:t>протоколу</w:t>
      </w:r>
      <w:r w:rsidRPr="00364B4E">
        <w:rPr>
          <w:bCs/>
          <w:kern w:val="32"/>
        </w:rPr>
        <w:t xml:space="preserve">.  </w:t>
      </w:r>
    </w:p>
    <w:p w14:paraId="358F1335" w14:textId="54AC4A2D" w:rsidR="00364B4E" w:rsidRDefault="00364B4E" w:rsidP="00364B4E">
      <w:pPr>
        <w:ind w:right="-6" w:firstLine="567"/>
        <w:jc w:val="both"/>
        <w:rPr>
          <w:b/>
          <w:kern w:val="32"/>
        </w:rPr>
      </w:pPr>
      <w:r>
        <w:rPr>
          <w:bCs/>
          <w:kern w:val="32"/>
        </w:rPr>
        <w:t xml:space="preserve">2. </w:t>
      </w:r>
      <w:r w:rsidRPr="0068613C">
        <w:rPr>
          <w:bCs/>
          <w:kern w:val="32"/>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w:t>
      </w:r>
      <w:r>
        <w:rPr>
          <w:bCs/>
          <w:kern w:val="32"/>
        </w:rPr>
        <w:t>10</w:t>
      </w:r>
      <w:r w:rsidRPr="0068613C">
        <w:rPr>
          <w:bCs/>
          <w:kern w:val="32"/>
        </w:rPr>
        <w:t xml:space="preserve"> к </w:t>
      </w:r>
      <w:r>
        <w:rPr>
          <w:bCs/>
          <w:kern w:val="32"/>
        </w:rPr>
        <w:t>настоящему протоколу</w:t>
      </w:r>
      <w:r w:rsidRPr="0068613C">
        <w:rPr>
          <w:bCs/>
          <w:kern w:val="32"/>
        </w:rPr>
        <w:t>;</w:t>
      </w:r>
    </w:p>
    <w:p w14:paraId="144B972E" w14:textId="77777777" w:rsidR="00364B4E" w:rsidRDefault="00364B4E" w:rsidP="00364B4E">
      <w:pPr>
        <w:ind w:right="-6" w:firstLine="567"/>
        <w:jc w:val="both"/>
        <w:rPr>
          <w:bCs/>
          <w:kern w:val="32"/>
        </w:rPr>
      </w:pPr>
      <w:r w:rsidRPr="00364B4E">
        <w:rPr>
          <w:bCs/>
          <w:kern w:val="32"/>
        </w:rPr>
        <w:t xml:space="preserve">3. </w:t>
      </w:r>
      <w:r w:rsidRPr="00364B4E">
        <w:rPr>
          <w:bCs/>
          <w:kern w:val="32"/>
        </w:rPr>
        <w:t xml:space="preserve">Установить </w:t>
      </w:r>
      <w:r w:rsidRPr="00364B4E">
        <w:t>АО «КУЗБАССКАЯ ПТИЦЕФАБРИКА» (Новокузнецкий муниципальный округ)</w:t>
      </w:r>
      <w:r w:rsidRPr="00364B4E">
        <w:rPr>
          <w:bCs/>
          <w:kern w:val="32"/>
        </w:rPr>
        <w:t xml:space="preserve">, ИНН </w:t>
      </w:r>
      <w:r w:rsidRPr="00364B4E">
        <w:t>4238019693,</w:t>
      </w:r>
      <w:r w:rsidRPr="00364B4E">
        <w:rPr>
          <w:bCs/>
          <w:kern w:val="32"/>
        </w:rPr>
        <w:t xml:space="preserve"> </w:t>
      </w:r>
      <w:proofErr w:type="spellStart"/>
      <w:r w:rsidRPr="00364B4E">
        <w:rPr>
          <w:bCs/>
          <w:kern w:val="32"/>
        </w:rPr>
        <w:t>одноставочные</w:t>
      </w:r>
      <w:proofErr w:type="spellEnd"/>
      <w:r w:rsidRPr="00364B4E">
        <w:rPr>
          <w:bCs/>
          <w:kern w:val="32"/>
        </w:rPr>
        <w:t xml:space="preserve"> тарифы на водоотведение (очистка сточных вод), с применением метода индексации на период с 01.01.2024 по 31.12.2028 согласно приложению     № </w:t>
      </w:r>
      <w:r>
        <w:rPr>
          <w:bCs/>
          <w:kern w:val="32"/>
        </w:rPr>
        <w:t>9</w:t>
      </w:r>
      <w:r w:rsidRPr="00364B4E">
        <w:rPr>
          <w:bCs/>
          <w:kern w:val="32"/>
        </w:rPr>
        <w:t xml:space="preserve"> к настоящему </w:t>
      </w:r>
      <w:r>
        <w:rPr>
          <w:bCs/>
          <w:kern w:val="32"/>
        </w:rPr>
        <w:t>протоколу</w:t>
      </w:r>
      <w:r w:rsidRPr="00364B4E">
        <w:rPr>
          <w:bCs/>
          <w:kern w:val="32"/>
        </w:rPr>
        <w:t xml:space="preserve">. </w:t>
      </w:r>
    </w:p>
    <w:p w14:paraId="43514AAF" w14:textId="77777777" w:rsidR="00364B4E" w:rsidRDefault="00364B4E" w:rsidP="00364B4E">
      <w:pPr>
        <w:ind w:right="-6" w:firstLine="567"/>
        <w:jc w:val="both"/>
        <w:rPr>
          <w:bCs/>
          <w:kern w:val="32"/>
        </w:rPr>
      </w:pPr>
    </w:p>
    <w:p w14:paraId="0BAB7931" w14:textId="59E773B2" w:rsidR="00364B4E" w:rsidRDefault="00364B4E" w:rsidP="00364B4E">
      <w:pPr>
        <w:ind w:right="-6" w:firstLine="567"/>
        <w:jc w:val="both"/>
      </w:pPr>
      <w:r>
        <w:rPr>
          <w:bCs/>
        </w:rPr>
        <w:t xml:space="preserve">В материалах дела имеется письменное обращение от 07.11.2023 № 201 за подписью директора </w:t>
      </w:r>
      <w:r w:rsidRPr="00364B4E">
        <w:t>АО «КУЗБАССКАЯ ПТИЦЕФАБРИКА»</w:t>
      </w:r>
      <w:r>
        <w:t xml:space="preserve"> И.А. Борискина с просьбой рассмотреть вопрос в отсутствии представителей общества. С представленным проектом ознакомлены и согласны, замечаний и дополнений нет.</w:t>
      </w:r>
    </w:p>
    <w:p w14:paraId="028DB519" w14:textId="77777777" w:rsidR="00364B4E" w:rsidRPr="00364B4E" w:rsidRDefault="00364B4E" w:rsidP="00364B4E">
      <w:pPr>
        <w:ind w:right="-6" w:firstLine="567"/>
        <w:jc w:val="both"/>
        <w:rPr>
          <w:b/>
          <w:kern w:val="32"/>
        </w:rPr>
      </w:pPr>
    </w:p>
    <w:p w14:paraId="5987FB50" w14:textId="77777777" w:rsidR="00364B4E" w:rsidRPr="00D00103" w:rsidRDefault="00364B4E" w:rsidP="00364B4E">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50C11064" w14:textId="77777777" w:rsidR="00364B4E" w:rsidRDefault="00364B4E" w:rsidP="00364B4E">
      <w:pPr>
        <w:ind w:right="-6" w:firstLine="567"/>
        <w:jc w:val="both"/>
        <w:rPr>
          <w:b/>
          <w:szCs w:val="20"/>
        </w:rPr>
      </w:pPr>
    </w:p>
    <w:p w14:paraId="199EAE7D" w14:textId="77777777" w:rsidR="00364B4E" w:rsidRDefault="00364B4E" w:rsidP="00364B4E">
      <w:pPr>
        <w:ind w:right="-6" w:firstLine="567"/>
        <w:jc w:val="both"/>
        <w:rPr>
          <w:b/>
          <w:szCs w:val="20"/>
        </w:rPr>
      </w:pPr>
      <w:r w:rsidRPr="00D00103">
        <w:rPr>
          <w:b/>
          <w:szCs w:val="20"/>
        </w:rPr>
        <w:t>ПОСТАНОВИЛО:</w:t>
      </w:r>
    </w:p>
    <w:p w14:paraId="7798A2EF" w14:textId="77777777" w:rsidR="00364B4E" w:rsidRDefault="00364B4E" w:rsidP="00364B4E">
      <w:pPr>
        <w:ind w:right="-6" w:firstLine="567"/>
        <w:jc w:val="both"/>
        <w:rPr>
          <w:b/>
          <w:szCs w:val="20"/>
        </w:rPr>
      </w:pPr>
    </w:p>
    <w:p w14:paraId="35AFAD80" w14:textId="77777777" w:rsidR="00364B4E" w:rsidRDefault="00364B4E" w:rsidP="00364B4E">
      <w:pPr>
        <w:ind w:right="-6" w:firstLine="567"/>
        <w:jc w:val="both"/>
        <w:rPr>
          <w:bCs/>
          <w:szCs w:val="20"/>
        </w:rPr>
      </w:pPr>
      <w:r w:rsidRPr="00141405">
        <w:rPr>
          <w:bCs/>
          <w:szCs w:val="20"/>
        </w:rPr>
        <w:t>Согласиться с предложением докладчика.</w:t>
      </w:r>
    </w:p>
    <w:p w14:paraId="2F9FD8F3" w14:textId="77777777" w:rsidR="00364B4E" w:rsidRPr="00141405" w:rsidRDefault="00364B4E" w:rsidP="00364B4E">
      <w:pPr>
        <w:ind w:right="-6" w:firstLine="567"/>
        <w:jc w:val="both"/>
        <w:rPr>
          <w:bCs/>
          <w:szCs w:val="20"/>
        </w:rPr>
      </w:pPr>
    </w:p>
    <w:p w14:paraId="01A307E3" w14:textId="77777777" w:rsidR="00103456" w:rsidRDefault="00364B4E" w:rsidP="00103456">
      <w:pPr>
        <w:ind w:right="-6" w:firstLine="567"/>
        <w:jc w:val="both"/>
        <w:rPr>
          <w:b/>
          <w:szCs w:val="20"/>
        </w:rPr>
      </w:pPr>
      <w:r w:rsidRPr="00F14820">
        <w:rPr>
          <w:b/>
          <w:szCs w:val="20"/>
        </w:rPr>
        <w:t>Голосовали «ЗА» - единогласно.</w:t>
      </w:r>
    </w:p>
    <w:p w14:paraId="46907F78" w14:textId="77777777" w:rsidR="00103456" w:rsidRDefault="00103456" w:rsidP="00103456">
      <w:pPr>
        <w:ind w:right="-6" w:firstLine="567"/>
        <w:jc w:val="both"/>
        <w:rPr>
          <w:b/>
          <w:szCs w:val="20"/>
        </w:rPr>
      </w:pPr>
    </w:p>
    <w:p w14:paraId="1D5B1213" w14:textId="6A27A865" w:rsidR="00103456" w:rsidRPr="00103456" w:rsidRDefault="00C71326" w:rsidP="00103456">
      <w:pPr>
        <w:ind w:right="-6" w:firstLine="567"/>
        <w:jc w:val="both"/>
        <w:rPr>
          <w:b/>
          <w:szCs w:val="20"/>
        </w:rPr>
      </w:pPr>
      <w:r w:rsidRPr="00103456">
        <w:rPr>
          <w:bCs/>
        </w:rPr>
        <w:t>Вопрос 7</w:t>
      </w:r>
      <w:r w:rsidRPr="00103456">
        <w:rPr>
          <w:b/>
        </w:rPr>
        <w:t xml:space="preserve"> «</w:t>
      </w:r>
      <w:r w:rsidR="00103456" w:rsidRPr="00103456">
        <w:rPr>
          <w:b/>
        </w:rPr>
        <w:t>Об установлении долгосрочных параметров регулирования тарифов в сфере холодного водоснабжения</w:t>
      </w:r>
      <w:r w:rsidR="00103456">
        <w:rPr>
          <w:b/>
          <w:szCs w:val="20"/>
        </w:rPr>
        <w:t xml:space="preserve"> </w:t>
      </w:r>
      <w:r w:rsidR="00103456" w:rsidRPr="00103456">
        <w:rPr>
          <w:b/>
        </w:rPr>
        <w:t>ОАО «РЖД» (Ачинская дистанция гражданских сооружений - структурное подразделение Красноярской дирекции по эксплуатации зданий и сооружений - структурного подразделения Красноярской железной дороги - филиал ОАО «РЖД»)</w:t>
      </w:r>
      <w:r w:rsidR="00103456">
        <w:rPr>
          <w:b/>
          <w:szCs w:val="20"/>
        </w:rPr>
        <w:t xml:space="preserve"> </w:t>
      </w:r>
      <w:r w:rsidR="00103456" w:rsidRPr="00103456">
        <w:rPr>
          <w:b/>
        </w:rPr>
        <w:t>(Мариинский муниципальный округ)</w:t>
      </w:r>
    </w:p>
    <w:p w14:paraId="49D118A0" w14:textId="77777777" w:rsidR="00103456" w:rsidRDefault="00103456" w:rsidP="00103456">
      <w:pPr>
        <w:jc w:val="center"/>
        <w:rPr>
          <w:bCs/>
          <w:kern w:val="32"/>
          <w:sz w:val="28"/>
          <w:szCs w:val="28"/>
        </w:rPr>
      </w:pPr>
    </w:p>
    <w:p w14:paraId="75AA9507" w14:textId="7F8B7207" w:rsidR="00103456" w:rsidRPr="00103456" w:rsidRDefault="00103456" w:rsidP="00103456">
      <w:pPr>
        <w:ind w:right="-6" w:firstLine="567"/>
        <w:jc w:val="both"/>
        <w:rPr>
          <w:bCs/>
        </w:rPr>
      </w:pPr>
      <w:r w:rsidRPr="00FE72BD">
        <w:t xml:space="preserve">Докладчик </w:t>
      </w:r>
      <w:r>
        <w:rPr>
          <w:b/>
        </w:rPr>
        <w:t>Чурсина О.А</w:t>
      </w:r>
      <w:r w:rsidRPr="00364B4E">
        <w:rPr>
          <w:b/>
        </w:rPr>
        <w:t>.</w:t>
      </w:r>
      <w:r>
        <w:rPr>
          <w:b/>
        </w:rPr>
        <w:t xml:space="preserve"> </w:t>
      </w:r>
      <w:r w:rsidRPr="00103456">
        <w:rPr>
          <w:bCs/>
        </w:rPr>
        <w:t>предлагает</w:t>
      </w:r>
      <w:r w:rsidRPr="00103456">
        <w:rPr>
          <w:bCs/>
        </w:rPr>
        <w:t xml:space="preserve"> у</w:t>
      </w:r>
      <w:r w:rsidRPr="00103456">
        <w:rPr>
          <w:bCs/>
          <w:kern w:val="32"/>
        </w:rPr>
        <w:t>становить ОАО «РЖД» (Ачинская дистанция гражданских сооружений - структурное подразделение Красноярской дирекции по эксплуатации зданий и сооружений - структурного подразделения Красноярской железной дороги-филиал ОАО «РЖД») (Мариинский муниципальный округ</w:t>
      </w:r>
      <w:r w:rsidRPr="00103456">
        <w:t>)</w:t>
      </w:r>
      <w:r w:rsidRPr="00103456">
        <w:rPr>
          <w:bCs/>
          <w:kern w:val="32"/>
        </w:rPr>
        <w:t xml:space="preserve">, ИНН 7708503727, долгосрочные параметры регулирования тарифов на питьевую воду на период с 01.01.2024 по 31.12.2028 согласно приложению </w:t>
      </w:r>
      <w:r>
        <w:rPr>
          <w:bCs/>
          <w:kern w:val="32"/>
        </w:rPr>
        <w:t xml:space="preserve">№ 11 </w:t>
      </w:r>
      <w:r w:rsidRPr="00103456">
        <w:rPr>
          <w:bCs/>
          <w:kern w:val="32"/>
        </w:rPr>
        <w:t xml:space="preserve">к настоящему </w:t>
      </w:r>
      <w:r>
        <w:rPr>
          <w:bCs/>
          <w:kern w:val="32"/>
        </w:rPr>
        <w:t>протоколу</w:t>
      </w:r>
      <w:r w:rsidRPr="00103456">
        <w:rPr>
          <w:bCs/>
          <w:kern w:val="32"/>
        </w:rPr>
        <w:t>.</w:t>
      </w:r>
    </w:p>
    <w:p w14:paraId="71403106" w14:textId="77777777" w:rsidR="00364B4E" w:rsidRDefault="00364B4E" w:rsidP="00FA1504">
      <w:pPr>
        <w:tabs>
          <w:tab w:val="left" w:pos="709"/>
          <w:tab w:val="left" w:pos="1134"/>
        </w:tabs>
        <w:ind w:left="709" w:hanging="142"/>
        <w:jc w:val="both"/>
        <w:rPr>
          <w:bCs/>
        </w:rPr>
      </w:pPr>
    </w:p>
    <w:p w14:paraId="4FD55283" w14:textId="77777777" w:rsidR="00103456" w:rsidRPr="00D00103" w:rsidRDefault="00103456" w:rsidP="00103456">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45CB4128" w14:textId="77777777" w:rsidR="00103456" w:rsidRDefault="00103456" w:rsidP="00103456">
      <w:pPr>
        <w:ind w:right="-6" w:firstLine="567"/>
        <w:jc w:val="both"/>
        <w:rPr>
          <w:b/>
          <w:szCs w:val="20"/>
        </w:rPr>
      </w:pPr>
    </w:p>
    <w:p w14:paraId="218F8602" w14:textId="77777777" w:rsidR="00103456" w:rsidRDefault="00103456" w:rsidP="00103456">
      <w:pPr>
        <w:ind w:right="-6" w:firstLine="567"/>
        <w:jc w:val="both"/>
        <w:rPr>
          <w:b/>
          <w:szCs w:val="20"/>
        </w:rPr>
      </w:pPr>
      <w:r w:rsidRPr="00D00103">
        <w:rPr>
          <w:b/>
          <w:szCs w:val="20"/>
        </w:rPr>
        <w:t>ПОСТАНОВИЛО:</w:t>
      </w:r>
    </w:p>
    <w:p w14:paraId="1A14B27A" w14:textId="77777777" w:rsidR="00103456" w:rsidRDefault="00103456" w:rsidP="00103456">
      <w:pPr>
        <w:ind w:right="-6" w:firstLine="567"/>
        <w:jc w:val="both"/>
        <w:rPr>
          <w:b/>
          <w:szCs w:val="20"/>
        </w:rPr>
      </w:pPr>
    </w:p>
    <w:p w14:paraId="270FAB31" w14:textId="77777777" w:rsidR="00103456" w:rsidRDefault="00103456" w:rsidP="00103456">
      <w:pPr>
        <w:ind w:right="-6" w:firstLine="567"/>
        <w:jc w:val="both"/>
        <w:rPr>
          <w:bCs/>
          <w:szCs w:val="20"/>
        </w:rPr>
      </w:pPr>
      <w:r w:rsidRPr="00141405">
        <w:rPr>
          <w:bCs/>
          <w:szCs w:val="20"/>
        </w:rPr>
        <w:t>Согласиться с предложением докладчика.</w:t>
      </w:r>
    </w:p>
    <w:p w14:paraId="1F274B79" w14:textId="77777777" w:rsidR="00103456" w:rsidRPr="00141405" w:rsidRDefault="00103456" w:rsidP="00103456">
      <w:pPr>
        <w:ind w:right="-6" w:firstLine="567"/>
        <w:jc w:val="both"/>
        <w:rPr>
          <w:bCs/>
          <w:szCs w:val="20"/>
        </w:rPr>
      </w:pPr>
    </w:p>
    <w:p w14:paraId="41D21B76" w14:textId="77777777" w:rsidR="00103456" w:rsidRDefault="00103456" w:rsidP="00103456">
      <w:pPr>
        <w:ind w:right="-6" w:firstLine="567"/>
        <w:jc w:val="both"/>
        <w:rPr>
          <w:b/>
          <w:szCs w:val="20"/>
        </w:rPr>
      </w:pPr>
      <w:r w:rsidRPr="00F14820">
        <w:rPr>
          <w:b/>
          <w:szCs w:val="20"/>
        </w:rPr>
        <w:t>Голосовали «ЗА» - единогласно.</w:t>
      </w:r>
    </w:p>
    <w:p w14:paraId="6EB46828" w14:textId="77777777" w:rsidR="00103456" w:rsidRDefault="00103456" w:rsidP="00103456">
      <w:pPr>
        <w:ind w:right="-6" w:firstLine="567"/>
        <w:jc w:val="both"/>
        <w:rPr>
          <w:b/>
          <w:szCs w:val="20"/>
        </w:rPr>
      </w:pPr>
    </w:p>
    <w:p w14:paraId="12670A7B" w14:textId="25071A15" w:rsidR="00103456" w:rsidRDefault="00103456" w:rsidP="00103456">
      <w:pPr>
        <w:ind w:right="-6" w:firstLine="567"/>
        <w:jc w:val="both"/>
        <w:rPr>
          <w:b/>
          <w:sz w:val="28"/>
          <w:szCs w:val="28"/>
        </w:rPr>
      </w:pPr>
      <w:r w:rsidRPr="00103456">
        <w:rPr>
          <w:bCs/>
          <w:szCs w:val="20"/>
        </w:rPr>
        <w:t>Вопрос 8</w:t>
      </w:r>
      <w:r>
        <w:rPr>
          <w:b/>
          <w:szCs w:val="20"/>
        </w:rPr>
        <w:t xml:space="preserve"> «</w:t>
      </w:r>
      <w:r w:rsidRPr="00103456">
        <w:rPr>
          <w:b/>
        </w:rPr>
        <w:t>Об утверждении производственной программы</w:t>
      </w:r>
      <w:r>
        <w:rPr>
          <w:b/>
          <w:szCs w:val="20"/>
        </w:rPr>
        <w:t xml:space="preserve"> </w:t>
      </w:r>
      <w:r w:rsidRPr="00103456">
        <w:rPr>
          <w:b/>
        </w:rPr>
        <w:t xml:space="preserve">в сфере холодного водоснабжения и об установлении тарифов на питьевую воду ОАО «РЖД» (Ачинская дистанция гражданских сооружений - структурное подразделение Красноярской дирекции по эксплуатации зданий и сооружений - структурного подразделения </w:t>
      </w:r>
      <w:r w:rsidRPr="00103456">
        <w:rPr>
          <w:b/>
        </w:rPr>
        <w:lastRenderedPageBreak/>
        <w:t>Красноярской железной дороги-филиал ОАО «РЖД»)</w:t>
      </w:r>
      <w:r>
        <w:rPr>
          <w:b/>
        </w:rPr>
        <w:t>»</w:t>
      </w:r>
      <w:r w:rsidRPr="00103456">
        <w:rPr>
          <w:b/>
        </w:rPr>
        <w:t xml:space="preserve"> (Мариинский муниципальный округ)</w:t>
      </w:r>
      <w:r w:rsidRPr="00906375">
        <w:rPr>
          <w:b/>
          <w:sz w:val="28"/>
          <w:szCs w:val="28"/>
        </w:rPr>
        <w:t xml:space="preserve"> </w:t>
      </w:r>
    </w:p>
    <w:p w14:paraId="312F1820" w14:textId="77777777" w:rsidR="00103456" w:rsidRDefault="00103456" w:rsidP="00103456">
      <w:pPr>
        <w:ind w:right="-6" w:firstLine="567"/>
        <w:jc w:val="both"/>
        <w:rPr>
          <w:b/>
          <w:sz w:val="28"/>
          <w:szCs w:val="28"/>
        </w:rPr>
      </w:pPr>
    </w:p>
    <w:p w14:paraId="57562252" w14:textId="393B783E" w:rsidR="00103456" w:rsidRDefault="00103456" w:rsidP="00103456">
      <w:pPr>
        <w:ind w:right="-6" w:firstLine="567"/>
        <w:jc w:val="both"/>
        <w:rPr>
          <w:bCs/>
        </w:rPr>
      </w:pPr>
      <w:r w:rsidRPr="00FE72BD">
        <w:t xml:space="preserve">Докладчик </w:t>
      </w:r>
      <w:r>
        <w:rPr>
          <w:b/>
        </w:rPr>
        <w:t>Чурсина О.А</w:t>
      </w:r>
      <w:r w:rsidRPr="00364B4E">
        <w:rPr>
          <w:b/>
        </w:rPr>
        <w:t>.</w:t>
      </w:r>
      <w:r>
        <w:rPr>
          <w:b/>
        </w:rPr>
        <w:t xml:space="preserve"> </w:t>
      </w:r>
      <w:r w:rsidRPr="00103456">
        <w:rPr>
          <w:bCs/>
        </w:rPr>
        <w:t>предлагает</w:t>
      </w:r>
      <w:r>
        <w:rPr>
          <w:bCs/>
        </w:rPr>
        <w:t>:</w:t>
      </w:r>
    </w:p>
    <w:p w14:paraId="1AB00E7F" w14:textId="77777777" w:rsidR="00103456" w:rsidRPr="00103456" w:rsidRDefault="00103456" w:rsidP="00103456">
      <w:pPr>
        <w:ind w:right="-6" w:firstLine="567"/>
        <w:jc w:val="both"/>
        <w:rPr>
          <w:b/>
          <w:szCs w:val="20"/>
        </w:rPr>
      </w:pPr>
    </w:p>
    <w:p w14:paraId="1609D180" w14:textId="473215E4" w:rsidR="00103456" w:rsidRPr="00103456" w:rsidRDefault="00103456" w:rsidP="00103456">
      <w:pPr>
        <w:ind w:firstLine="709"/>
        <w:jc w:val="both"/>
        <w:rPr>
          <w:bCs/>
          <w:kern w:val="32"/>
        </w:rPr>
      </w:pPr>
      <w:r w:rsidRPr="00103456">
        <w:rPr>
          <w:bCs/>
          <w:kern w:val="32"/>
        </w:rPr>
        <w:t>1.</w:t>
      </w:r>
      <w:r>
        <w:rPr>
          <w:bCs/>
          <w:kern w:val="32"/>
        </w:rPr>
        <w:t xml:space="preserve"> </w:t>
      </w:r>
      <w:r w:rsidRPr="00103456">
        <w:rPr>
          <w:bCs/>
          <w:kern w:val="32"/>
        </w:rPr>
        <w:t>Утвердить ОАО «РЖД» (Ачинская дистанция гражданских сооружений - структурное подразделение Красноярской дирекции по эксплуатации зданий и сооружений - структурного подразделения Красноярской железной дороги-филиал ОАО «РЖД») (Мариинский муниципальный округ), ИНН 7708503727, производственную программу в сфере холодного водоснабжения на период с 01.01.2024 по 31.12.2028 согласно приложению № 1</w:t>
      </w:r>
      <w:r>
        <w:rPr>
          <w:bCs/>
          <w:kern w:val="32"/>
        </w:rPr>
        <w:t>2</w:t>
      </w:r>
      <w:r w:rsidRPr="00103456">
        <w:rPr>
          <w:bCs/>
          <w:kern w:val="32"/>
        </w:rPr>
        <w:t xml:space="preserve"> к настоящему </w:t>
      </w:r>
      <w:r>
        <w:rPr>
          <w:bCs/>
          <w:kern w:val="32"/>
        </w:rPr>
        <w:t>протоколу</w:t>
      </w:r>
      <w:r w:rsidRPr="00103456">
        <w:rPr>
          <w:bCs/>
          <w:kern w:val="32"/>
        </w:rPr>
        <w:t xml:space="preserve">.  </w:t>
      </w:r>
    </w:p>
    <w:p w14:paraId="06A2ECA7" w14:textId="02F0C86A" w:rsidR="00103456" w:rsidRPr="00103456" w:rsidRDefault="00103456" w:rsidP="00103456">
      <w:pPr>
        <w:ind w:firstLine="709"/>
        <w:jc w:val="both"/>
        <w:rPr>
          <w:bCs/>
          <w:kern w:val="32"/>
        </w:rPr>
      </w:pPr>
      <w:r>
        <w:rPr>
          <w:bCs/>
          <w:kern w:val="32"/>
        </w:rPr>
        <w:t xml:space="preserve">2. </w:t>
      </w:r>
      <w:r w:rsidRPr="0068613C">
        <w:rPr>
          <w:bCs/>
          <w:kern w:val="32"/>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w:t>
      </w:r>
      <w:r>
        <w:rPr>
          <w:bCs/>
          <w:kern w:val="32"/>
        </w:rPr>
        <w:t>1</w:t>
      </w:r>
      <w:r>
        <w:rPr>
          <w:bCs/>
          <w:kern w:val="32"/>
        </w:rPr>
        <w:t>4</w:t>
      </w:r>
      <w:r w:rsidRPr="0068613C">
        <w:rPr>
          <w:bCs/>
          <w:kern w:val="32"/>
        </w:rPr>
        <w:t xml:space="preserve"> к </w:t>
      </w:r>
      <w:r>
        <w:rPr>
          <w:bCs/>
          <w:kern w:val="32"/>
        </w:rPr>
        <w:t>настоящему протоколу</w:t>
      </w:r>
      <w:r w:rsidRPr="0068613C">
        <w:rPr>
          <w:bCs/>
          <w:kern w:val="32"/>
        </w:rPr>
        <w:t>;</w:t>
      </w:r>
    </w:p>
    <w:p w14:paraId="2B7A750F" w14:textId="77777777" w:rsidR="00103456" w:rsidRDefault="00103456" w:rsidP="00103456">
      <w:pPr>
        <w:ind w:firstLine="709"/>
        <w:jc w:val="both"/>
        <w:rPr>
          <w:bCs/>
          <w:kern w:val="32"/>
        </w:rPr>
      </w:pPr>
      <w:r w:rsidRPr="00103456">
        <w:rPr>
          <w:bCs/>
          <w:kern w:val="32"/>
        </w:rPr>
        <w:t xml:space="preserve">2. Установить ОАО «РЖД» (Ачинская дистанция гражданских сооружений - структурное подразделение Красноярской дирекции по эксплуатации зданий и сооружений - структурного подразделения Красноярской железной дороги-филиал ОАО «РЖД») (Мариинский муниципальный округ), ИНН 7708503727, </w:t>
      </w:r>
      <w:proofErr w:type="spellStart"/>
      <w:r w:rsidRPr="00103456">
        <w:rPr>
          <w:bCs/>
          <w:kern w:val="32"/>
        </w:rPr>
        <w:t>одноставочные</w:t>
      </w:r>
      <w:proofErr w:type="spellEnd"/>
      <w:r w:rsidRPr="00103456">
        <w:rPr>
          <w:bCs/>
          <w:kern w:val="32"/>
        </w:rPr>
        <w:t xml:space="preserve"> тарифы на питьевую воду, с применением метода индексации на период с 01.01.2024 по 31.12.2028 согласно приложению № </w:t>
      </w:r>
      <w:r>
        <w:rPr>
          <w:bCs/>
          <w:kern w:val="32"/>
        </w:rPr>
        <w:t>13</w:t>
      </w:r>
      <w:r w:rsidRPr="00103456">
        <w:rPr>
          <w:bCs/>
          <w:kern w:val="32"/>
        </w:rPr>
        <w:t xml:space="preserve"> к настоящему </w:t>
      </w:r>
      <w:r>
        <w:rPr>
          <w:bCs/>
          <w:kern w:val="32"/>
        </w:rPr>
        <w:t>протоколу</w:t>
      </w:r>
      <w:r w:rsidRPr="00103456">
        <w:rPr>
          <w:bCs/>
          <w:kern w:val="32"/>
        </w:rPr>
        <w:t xml:space="preserve">. </w:t>
      </w:r>
    </w:p>
    <w:p w14:paraId="560C36BB" w14:textId="77777777" w:rsidR="00103456" w:rsidRDefault="00103456" w:rsidP="00103456">
      <w:pPr>
        <w:ind w:firstLine="709"/>
        <w:jc w:val="both"/>
        <w:rPr>
          <w:bCs/>
          <w:kern w:val="32"/>
        </w:rPr>
      </w:pPr>
    </w:p>
    <w:p w14:paraId="58DAB4D6" w14:textId="5121A0FA" w:rsidR="00103456" w:rsidRDefault="00103456" w:rsidP="00103456">
      <w:pPr>
        <w:ind w:firstLine="709"/>
        <w:jc w:val="both"/>
        <w:rPr>
          <w:bCs/>
          <w:kern w:val="32"/>
        </w:rPr>
      </w:pPr>
      <w:r>
        <w:rPr>
          <w:bCs/>
        </w:rPr>
        <w:t xml:space="preserve">В материалах имеется письменное обращение от 02.11.2023 № 423 за подписью </w:t>
      </w:r>
      <w:r>
        <w:rPr>
          <w:bCs/>
        </w:rPr>
        <w:br/>
        <w:t xml:space="preserve">и.о. начальника Ачинской дистанции </w:t>
      </w:r>
      <w:r w:rsidRPr="00103456">
        <w:rPr>
          <w:bCs/>
          <w:kern w:val="32"/>
        </w:rPr>
        <w:t>гражданских сооружений - структурное подразделение Красноярской дирекции по эксплуатации зданий и сооружений - структурного подразделения Красноярской железной дороги-филиал ОАО «РЖД»</w:t>
      </w:r>
      <w:r>
        <w:rPr>
          <w:bCs/>
          <w:kern w:val="32"/>
        </w:rPr>
        <w:t xml:space="preserve"> А.А. Яковенко с просьбой рассмотреть вопрос в отсутствии представителей общества.</w:t>
      </w:r>
    </w:p>
    <w:p w14:paraId="683F5213" w14:textId="77777777" w:rsidR="00103456" w:rsidRPr="00103456" w:rsidRDefault="00103456" w:rsidP="00103456">
      <w:pPr>
        <w:ind w:firstLine="709"/>
        <w:jc w:val="both"/>
        <w:rPr>
          <w:bCs/>
          <w:kern w:val="32"/>
        </w:rPr>
      </w:pPr>
    </w:p>
    <w:p w14:paraId="0089A8AD" w14:textId="77777777" w:rsidR="00103456" w:rsidRPr="00D00103" w:rsidRDefault="00103456" w:rsidP="00103456">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3C18B789" w14:textId="77777777" w:rsidR="00103456" w:rsidRDefault="00103456" w:rsidP="00103456">
      <w:pPr>
        <w:ind w:right="-6" w:firstLine="567"/>
        <w:jc w:val="both"/>
        <w:rPr>
          <w:b/>
          <w:szCs w:val="20"/>
        </w:rPr>
      </w:pPr>
    </w:p>
    <w:p w14:paraId="1B45CF93" w14:textId="77777777" w:rsidR="00103456" w:rsidRDefault="00103456" w:rsidP="00103456">
      <w:pPr>
        <w:ind w:right="-6" w:firstLine="567"/>
        <w:jc w:val="both"/>
        <w:rPr>
          <w:b/>
          <w:szCs w:val="20"/>
        </w:rPr>
      </w:pPr>
      <w:r w:rsidRPr="00D00103">
        <w:rPr>
          <w:b/>
          <w:szCs w:val="20"/>
        </w:rPr>
        <w:t>ПОСТАНОВИЛО:</w:t>
      </w:r>
    </w:p>
    <w:p w14:paraId="6039004F" w14:textId="77777777" w:rsidR="00103456" w:rsidRDefault="00103456" w:rsidP="00103456">
      <w:pPr>
        <w:ind w:right="-6" w:firstLine="567"/>
        <w:jc w:val="both"/>
        <w:rPr>
          <w:b/>
          <w:szCs w:val="20"/>
        </w:rPr>
      </w:pPr>
    </w:p>
    <w:p w14:paraId="05CDC29A" w14:textId="77777777" w:rsidR="00103456" w:rsidRDefault="00103456" w:rsidP="00103456">
      <w:pPr>
        <w:ind w:right="-6" w:firstLine="567"/>
        <w:jc w:val="both"/>
        <w:rPr>
          <w:bCs/>
          <w:szCs w:val="20"/>
        </w:rPr>
      </w:pPr>
      <w:r w:rsidRPr="00141405">
        <w:rPr>
          <w:bCs/>
          <w:szCs w:val="20"/>
        </w:rPr>
        <w:t>Согласиться с предложением докладчика.</w:t>
      </w:r>
    </w:p>
    <w:p w14:paraId="41AF30A3" w14:textId="77777777" w:rsidR="00103456" w:rsidRPr="00141405" w:rsidRDefault="00103456" w:rsidP="00103456">
      <w:pPr>
        <w:ind w:right="-6" w:firstLine="567"/>
        <w:jc w:val="both"/>
        <w:rPr>
          <w:bCs/>
          <w:szCs w:val="20"/>
        </w:rPr>
      </w:pPr>
    </w:p>
    <w:p w14:paraId="7B776C8C" w14:textId="77777777" w:rsidR="008C6126" w:rsidRDefault="00103456" w:rsidP="008C6126">
      <w:pPr>
        <w:ind w:right="-6" w:firstLine="567"/>
        <w:jc w:val="both"/>
        <w:rPr>
          <w:b/>
          <w:szCs w:val="20"/>
        </w:rPr>
      </w:pPr>
      <w:r w:rsidRPr="00F14820">
        <w:rPr>
          <w:b/>
          <w:szCs w:val="20"/>
        </w:rPr>
        <w:t>Голосовали «ЗА» - единогласно.</w:t>
      </w:r>
    </w:p>
    <w:p w14:paraId="2E9F8FCA" w14:textId="77777777" w:rsidR="008C6126" w:rsidRDefault="008C6126" w:rsidP="008C6126">
      <w:pPr>
        <w:ind w:right="-6" w:firstLine="567"/>
        <w:jc w:val="both"/>
        <w:rPr>
          <w:b/>
          <w:szCs w:val="20"/>
        </w:rPr>
      </w:pPr>
    </w:p>
    <w:p w14:paraId="2147FF25" w14:textId="15061E7C" w:rsidR="008C6126" w:rsidRDefault="008C6126" w:rsidP="008C6126">
      <w:pPr>
        <w:ind w:right="-6" w:firstLine="567"/>
        <w:jc w:val="both"/>
        <w:rPr>
          <w:b/>
          <w:bCs/>
          <w:kern w:val="32"/>
        </w:rPr>
      </w:pPr>
      <w:bookmarkStart w:id="2" w:name="_Hlk150508889"/>
      <w:r w:rsidRPr="008C6126">
        <w:rPr>
          <w:bCs/>
        </w:rPr>
        <w:t>Вопрос 9</w:t>
      </w:r>
      <w:r w:rsidRPr="008C6126">
        <w:rPr>
          <w:b/>
        </w:rPr>
        <w:t xml:space="preserve"> «</w:t>
      </w:r>
      <w:r w:rsidRPr="008C6126">
        <w:rPr>
          <w:b/>
          <w:bCs/>
          <w:kern w:val="32"/>
        </w:rPr>
        <w:t>О внесении изменений в постановление Региональной энергетической комиссии от 21.12.2022 № 997 «Об установлении тарифов на услуги по перевозке пассажиров железнодорожным транспортом в пригородном сообщении на территории Кемеровской области-Кузбасса для АО «Кузбасс-пригород»</w:t>
      </w:r>
    </w:p>
    <w:p w14:paraId="79AE0164" w14:textId="77777777" w:rsidR="008C6126" w:rsidRDefault="008C6126" w:rsidP="008C6126">
      <w:pPr>
        <w:ind w:right="-6" w:firstLine="567"/>
        <w:jc w:val="both"/>
        <w:rPr>
          <w:b/>
          <w:bCs/>
          <w:kern w:val="32"/>
        </w:rPr>
      </w:pPr>
    </w:p>
    <w:p w14:paraId="5A90318B" w14:textId="7B0C5C3E" w:rsidR="008C6126" w:rsidRDefault="008C6126" w:rsidP="008C6126">
      <w:pPr>
        <w:ind w:right="-6" w:firstLine="567"/>
        <w:jc w:val="both"/>
        <w:rPr>
          <w:bCs/>
        </w:rPr>
      </w:pPr>
      <w:r w:rsidRPr="00FE72BD">
        <w:t xml:space="preserve">Докладчик </w:t>
      </w:r>
      <w:r>
        <w:rPr>
          <w:b/>
        </w:rPr>
        <w:t>Тараскина Т</w:t>
      </w:r>
      <w:r w:rsidRPr="00364B4E">
        <w:rPr>
          <w:b/>
        </w:rPr>
        <w:t>.</w:t>
      </w:r>
      <w:r>
        <w:rPr>
          <w:b/>
        </w:rPr>
        <w:t>П.</w:t>
      </w:r>
      <w:r>
        <w:rPr>
          <w:b/>
        </w:rPr>
        <w:t xml:space="preserve"> </w:t>
      </w:r>
      <w:r w:rsidR="00B0617E" w:rsidRPr="00B0617E">
        <w:rPr>
          <w:bCs/>
        </w:rPr>
        <w:t>согласно экспертному заключению</w:t>
      </w:r>
      <w:r w:rsidR="00B0617E">
        <w:rPr>
          <w:bCs/>
        </w:rPr>
        <w:t xml:space="preserve"> (приложение № 15 к настоящему протоколу) </w:t>
      </w:r>
      <w:r w:rsidRPr="00103456">
        <w:rPr>
          <w:bCs/>
        </w:rPr>
        <w:t>предлагает</w:t>
      </w:r>
      <w:r>
        <w:rPr>
          <w:bCs/>
        </w:rPr>
        <w:t>:</w:t>
      </w:r>
    </w:p>
    <w:p w14:paraId="22F3B55E" w14:textId="77777777" w:rsidR="00103456" w:rsidRDefault="00103456" w:rsidP="00FA1504">
      <w:pPr>
        <w:tabs>
          <w:tab w:val="left" w:pos="709"/>
          <w:tab w:val="left" w:pos="1134"/>
        </w:tabs>
        <w:ind w:left="709" w:hanging="142"/>
        <w:jc w:val="both"/>
        <w:rPr>
          <w:bCs/>
        </w:rPr>
      </w:pPr>
    </w:p>
    <w:p w14:paraId="4B6735E7" w14:textId="08A98B00" w:rsidR="001E0482" w:rsidRPr="001E0482" w:rsidRDefault="001E0482" w:rsidP="001E0482">
      <w:pPr>
        <w:ind w:firstLine="567"/>
        <w:jc w:val="both"/>
      </w:pPr>
      <w:r w:rsidRPr="001E0482">
        <w:t>1. Внести в постановление Региональной энергетической комиссии Кузбасса от 21.12.2022 № 997 «Об установлении тарифов на услуги по перевозке пассажиров железнодорожным транспортом в пригородном сообщении на территории Кемеровской области-Кузбасса для АО «Кузбасс-пригород» (в редакции постановления Региональной энергетической комиссии Кузбасса от 09.02.2023 № 13) следующие изменения:</w:t>
      </w:r>
    </w:p>
    <w:p w14:paraId="518BC3EC" w14:textId="77777777" w:rsidR="001E0482" w:rsidRPr="001E0482" w:rsidRDefault="001E0482" w:rsidP="001E0482">
      <w:pPr>
        <w:pStyle w:val="aa"/>
        <w:numPr>
          <w:ilvl w:val="1"/>
          <w:numId w:val="35"/>
        </w:numPr>
        <w:tabs>
          <w:tab w:val="left" w:pos="1134"/>
        </w:tabs>
        <w:autoSpaceDE w:val="0"/>
        <w:autoSpaceDN w:val="0"/>
        <w:adjustRightInd w:val="0"/>
        <w:ind w:left="0" w:firstLine="567"/>
        <w:jc w:val="both"/>
      </w:pPr>
      <w:r w:rsidRPr="001E0482">
        <w:t>В подпункте 1.4 пункта 1 цифры «177» заменить цифрами «207».</w:t>
      </w:r>
    </w:p>
    <w:p w14:paraId="79E808E0" w14:textId="77777777" w:rsidR="001E0482" w:rsidRPr="001E0482" w:rsidRDefault="001E0482" w:rsidP="001E0482">
      <w:pPr>
        <w:pStyle w:val="aa"/>
        <w:tabs>
          <w:tab w:val="left" w:pos="1134"/>
        </w:tabs>
        <w:autoSpaceDE w:val="0"/>
        <w:autoSpaceDN w:val="0"/>
        <w:adjustRightInd w:val="0"/>
        <w:ind w:left="0" w:firstLine="567"/>
        <w:jc w:val="both"/>
      </w:pPr>
      <w:r w:rsidRPr="001E0482">
        <w:t>1.2.  В подпункте 1.5 пункта 1 цифры «354» заменить цифрами «413».</w:t>
      </w:r>
    </w:p>
    <w:p w14:paraId="57654F59" w14:textId="77777777" w:rsidR="001E0482" w:rsidRDefault="001E0482" w:rsidP="00FA1504">
      <w:pPr>
        <w:tabs>
          <w:tab w:val="left" w:pos="709"/>
          <w:tab w:val="left" w:pos="1134"/>
        </w:tabs>
        <w:ind w:left="709" w:hanging="142"/>
        <w:jc w:val="both"/>
        <w:rPr>
          <w:bCs/>
        </w:rPr>
      </w:pPr>
    </w:p>
    <w:p w14:paraId="0957146B" w14:textId="77777777" w:rsidR="001E0482" w:rsidRDefault="001E0482" w:rsidP="00FA1504">
      <w:pPr>
        <w:tabs>
          <w:tab w:val="left" w:pos="709"/>
          <w:tab w:val="left" w:pos="1134"/>
        </w:tabs>
        <w:ind w:left="709" w:hanging="142"/>
        <w:jc w:val="both"/>
        <w:rPr>
          <w:bCs/>
        </w:rPr>
      </w:pPr>
    </w:p>
    <w:p w14:paraId="54B21C55" w14:textId="77777777" w:rsidR="00B0617E" w:rsidRPr="00D00103" w:rsidRDefault="00B0617E" w:rsidP="00B0617E">
      <w:pPr>
        <w:ind w:firstLine="567"/>
        <w:jc w:val="both"/>
        <w:rPr>
          <w:lang w:eastAsia="en-US"/>
        </w:rPr>
      </w:pPr>
      <w:r w:rsidRPr="00D00103">
        <w:rPr>
          <w:bCs/>
          <w:szCs w:val="20"/>
        </w:rPr>
        <w:lastRenderedPageBreak/>
        <w:t xml:space="preserve">Рассмотрев представленные материалы, правление Региональной энергетической комиссии Кузбасса </w:t>
      </w:r>
    </w:p>
    <w:p w14:paraId="4FF5C38B" w14:textId="77777777" w:rsidR="00B0617E" w:rsidRDefault="00B0617E" w:rsidP="00B0617E">
      <w:pPr>
        <w:ind w:right="-6" w:firstLine="567"/>
        <w:jc w:val="both"/>
        <w:rPr>
          <w:b/>
          <w:szCs w:val="20"/>
        </w:rPr>
      </w:pPr>
    </w:p>
    <w:p w14:paraId="225B7D18" w14:textId="77777777" w:rsidR="00B0617E" w:rsidRDefault="00B0617E" w:rsidP="00B0617E">
      <w:pPr>
        <w:ind w:right="-6" w:firstLine="567"/>
        <w:jc w:val="both"/>
        <w:rPr>
          <w:b/>
          <w:szCs w:val="20"/>
        </w:rPr>
      </w:pPr>
      <w:r w:rsidRPr="00D00103">
        <w:rPr>
          <w:b/>
          <w:szCs w:val="20"/>
        </w:rPr>
        <w:t>ПОСТАНОВИЛО:</w:t>
      </w:r>
    </w:p>
    <w:p w14:paraId="2ADAD424" w14:textId="77777777" w:rsidR="00B0617E" w:rsidRDefault="00B0617E" w:rsidP="00B0617E">
      <w:pPr>
        <w:ind w:right="-6" w:firstLine="567"/>
        <w:jc w:val="both"/>
        <w:rPr>
          <w:b/>
          <w:szCs w:val="20"/>
        </w:rPr>
      </w:pPr>
    </w:p>
    <w:p w14:paraId="28093B6D" w14:textId="77777777" w:rsidR="00B0617E" w:rsidRDefault="00B0617E" w:rsidP="00B0617E">
      <w:pPr>
        <w:ind w:right="-6" w:firstLine="567"/>
        <w:jc w:val="both"/>
        <w:rPr>
          <w:bCs/>
          <w:szCs w:val="20"/>
        </w:rPr>
      </w:pPr>
      <w:r w:rsidRPr="00141405">
        <w:rPr>
          <w:bCs/>
          <w:szCs w:val="20"/>
        </w:rPr>
        <w:t>Согласиться с предложением докладчика.</w:t>
      </w:r>
    </w:p>
    <w:p w14:paraId="05398FFB" w14:textId="77777777" w:rsidR="00B0617E" w:rsidRPr="00141405" w:rsidRDefault="00B0617E" w:rsidP="00B0617E">
      <w:pPr>
        <w:ind w:right="-6" w:firstLine="567"/>
        <w:jc w:val="both"/>
        <w:rPr>
          <w:bCs/>
          <w:szCs w:val="20"/>
        </w:rPr>
      </w:pPr>
    </w:p>
    <w:p w14:paraId="2A86B2A6" w14:textId="77777777" w:rsidR="00FC5882" w:rsidRDefault="00B0617E" w:rsidP="00FC5882">
      <w:pPr>
        <w:ind w:right="-6" w:firstLine="567"/>
        <w:jc w:val="both"/>
        <w:rPr>
          <w:b/>
          <w:szCs w:val="20"/>
        </w:rPr>
      </w:pPr>
      <w:r w:rsidRPr="00F14820">
        <w:rPr>
          <w:b/>
          <w:szCs w:val="20"/>
        </w:rPr>
        <w:t>Голосовали «ЗА» - единогласно.</w:t>
      </w:r>
      <w:bookmarkEnd w:id="2"/>
    </w:p>
    <w:p w14:paraId="308F5F28" w14:textId="77777777" w:rsidR="00FC5882" w:rsidRDefault="00FC5882" w:rsidP="00FC5882">
      <w:pPr>
        <w:ind w:right="-6" w:firstLine="567"/>
        <w:jc w:val="both"/>
        <w:rPr>
          <w:b/>
          <w:szCs w:val="20"/>
        </w:rPr>
      </w:pPr>
    </w:p>
    <w:p w14:paraId="6D9A44CE" w14:textId="7052F237" w:rsidR="00FC5882" w:rsidRDefault="00847BAC" w:rsidP="00FC5882">
      <w:pPr>
        <w:ind w:right="-6" w:firstLine="567"/>
        <w:jc w:val="both"/>
        <w:rPr>
          <w:b/>
          <w:bCs/>
          <w:kern w:val="32"/>
        </w:rPr>
      </w:pPr>
      <w:r w:rsidRPr="00FC5882">
        <w:rPr>
          <w:kern w:val="32"/>
        </w:rPr>
        <w:t xml:space="preserve">Вопрос </w:t>
      </w:r>
      <w:r w:rsidRPr="00FC5882">
        <w:rPr>
          <w:kern w:val="32"/>
        </w:rPr>
        <w:t xml:space="preserve">10 </w:t>
      </w:r>
      <w:r w:rsidRPr="00FC5882">
        <w:rPr>
          <w:b/>
          <w:bCs/>
          <w:kern w:val="32"/>
        </w:rPr>
        <w:t>«</w:t>
      </w:r>
      <w:r w:rsidR="00FC5882" w:rsidRPr="00FC5882">
        <w:rPr>
          <w:b/>
          <w:bCs/>
          <w:kern w:val="32"/>
        </w:rPr>
        <w:t xml:space="preserve">О внесении изменений в постановление региональной энергетической комиссии Кемеровской области от 18.03.2016 № 21 «Об установлении тарифов на социальные услуги на основании подушевых нормативов финансирования социальных услуг, предоставляемые поставщиками социальных услуг на дому и в </w:t>
      </w:r>
      <w:r w:rsidR="00FC5882" w:rsidRPr="00FC5882">
        <w:rPr>
          <w:b/>
          <w:bCs/>
          <w:kern w:val="32"/>
        </w:rPr>
        <w:t>полустационарной форме</w:t>
      </w:r>
      <w:r w:rsidR="00FC5882" w:rsidRPr="00FC5882">
        <w:rPr>
          <w:b/>
          <w:bCs/>
          <w:kern w:val="32"/>
        </w:rPr>
        <w:t xml:space="preserve"> социального обслуживания в Кемеровской области - Кузбассе»</w:t>
      </w:r>
    </w:p>
    <w:p w14:paraId="134B9024" w14:textId="77777777" w:rsidR="00FC5882" w:rsidRDefault="00FC5882" w:rsidP="00FC5882">
      <w:pPr>
        <w:ind w:right="-6" w:firstLine="567"/>
        <w:jc w:val="both"/>
        <w:rPr>
          <w:b/>
          <w:szCs w:val="20"/>
        </w:rPr>
      </w:pPr>
    </w:p>
    <w:p w14:paraId="1D1356D2" w14:textId="725505D3" w:rsidR="00FC5882" w:rsidRDefault="00FC5882" w:rsidP="00FC5882">
      <w:pPr>
        <w:ind w:right="-6" w:firstLine="567"/>
        <w:jc w:val="both"/>
        <w:rPr>
          <w:bCs/>
        </w:rPr>
      </w:pPr>
      <w:r w:rsidRPr="00FE72BD">
        <w:t xml:space="preserve">Докладчик </w:t>
      </w:r>
      <w:r>
        <w:rPr>
          <w:b/>
        </w:rPr>
        <w:t>Жеребцова Н.А</w:t>
      </w:r>
      <w:r>
        <w:rPr>
          <w:b/>
        </w:rPr>
        <w:t xml:space="preserve">. </w:t>
      </w:r>
      <w:r>
        <w:rPr>
          <w:bCs/>
        </w:rPr>
        <w:t>пояснила</w:t>
      </w:r>
      <w:r>
        <w:rPr>
          <w:bCs/>
        </w:rPr>
        <w:t>:</w:t>
      </w:r>
    </w:p>
    <w:p w14:paraId="1018A8E0" w14:textId="77777777" w:rsidR="00FC5882" w:rsidRDefault="00FC5882" w:rsidP="00FC5882">
      <w:pPr>
        <w:ind w:right="-6" w:firstLine="567"/>
        <w:jc w:val="both"/>
        <w:rPr>
          <w:b/>
          <w:szCs w:val="20"/>
        </w:rPr>
      </w:pPr>
    </w:p>
    <w:p w14:paraId="5324C68F" w14:textId="704AC484" w:rsidR="00FC5882" w:rsidRPr="00FC5882" w:rsidRDefault="00FC5882" w:rsidP="00FC5882">
      <w:pPr>
        <w:autoSpaceDE w:val="0"/>
        <w:autoSpaceDN w:val="0"/>
        <w:adjustRightInd w:val="0"/>
        <w:ind w:firstLine="709"/>
        <w:jc w:val="both"/>
        <w:rPr>
          <w:color w:val="000000" w:themeColor="text1"/>
        </w:rPr>
      </w:pPr>
      <w:r w:rsidRPr="00FC5882">
        <w:rPr>
          <w:color w:val="000000" w:themeColor="text1"/>
        </w:rPr>
        <w:t xml:space="preserve">В соответствии с Федеральным </w:t>
      </w:r>
      <w:hyperlink r:id="rId8" w:history="1">
        <w:r w:rsidRPr="00FC5882">
          <w:rPr>
            <w:color w:val="000000" w:themeColor="text1"/>
          </w:rPr>
          <w:t>законом</w:t>
        </w:r>
      </w:hyperlink>
      <w:r w:rsidRPr="00FC5882">
        <w:rPr>
          <w:color w:val="000000" w:themeColor="text1"/>
        </w:rPr>
        <w:t xml:space="preserve"> от 28.12.2013 № 442-ФЗ «Об основах социального обслуживания граждан в Российской Федерации», </w:t>
      </w:r>
      <w:hyperlink r:id="rId9" w:history="1">
        <w:r w:rsidRPr="00FC5882">
          <w:rPr>
            <w:color w:val="000000" w:themeColor="text1"/>
          </w:rPr>
          <w:t>постановлением</w:t>
        </w:r>
      </w:hyperlink>
      <w:r w:rsidRPr="00FC5882">
        <w:rPr>
          <w:color w:val="000000" w:themeColor="text1"/>
        </w:rPr>
        <w:t xml:space="preserve"> Правительства Российской Федерации от 07.03.95 № 239 «О мерах по упорядочению государственного регулирования цен (тарифов)», постановлением Коллегии Администрации Кемеровской области от 22.12.2014 № 515 «Об утверждении порядков предоставления социальных услуг на дому, в полустационарной форме социального обслуживания и срочных социальных услуг» тарифы на социальные услуги подлежат государственному регулированию и устанавливаются </w:t>
      </w:r>
      <w:bookmarkStart w:id="3" w:name="_Hlk60234527"/>
      <w:r w:rsidRPr="00FC5882">
        <w:rPr>
          <w:color w:val="000000" w:themeColor="text1"/>
        </w:rPr>
        <w:t>на основании подушевых нормативов финансирования социальных услуг</w:t>
      </w:r>
      <w:bookmarkEnd w:id="3"/>
      <w:r w:rsidRPr="00FC5882">
        <w:rPr>
          <w:color w:val="000000" w:themeColor="text1"/>
        </w:rPr>
        <w:t>.</w:t>
      </w:r>
    </w:p>
    <w:p w14:paraId="44E25003" w14:textId="376FE145" w:rsidR="00FC5882" w:rsidRPr="00FC5882" w:rsidRDefault="00FC5882" w:rsidP="00FC5882">
      <w:pPr>
        <w:autoSpaceDE w:val="0"/>
        <w:autoSpaceDN w:val="0"/>
        <w:adjustRightInd w:val="0"/>
        <w:ind w:firstLine="709"/>
        <w:jc w:val="both"/>
        <w:rPr>
          <w:color w:val="000000" w:themeColor="text1"/>
        </w:rPr>
      </w:pPr>
      <w:r w:rsidRPr="00FC5882">
        <w:rPr>
          <w:color w:val="000000" w:themeColor="text1"/>
        </w:rPr>
        <w:t xml:space="preserve">Согласно порядку утверждения тарифов на социальные услуги на основании подушевых нормативов финансирования, утвержденным постановлением Коллегии Администрации Кемеровской области от 16.09.2014 № 362 «Об установлении порядка утверждения тарифов на социальные услуги на основании подушевых нормативов финансирования социальных услуг» тарифы утверждаются в соответствии с предложениями Министерства социальной защиты населения Кузбасса. </w:t>
      </w:r>
    </w:p>
    <w:p w14:paraId="39246ACB" w14:textId="77777777" w:rsidR="00FC5882" w:rsidRPr="00FC5882" w:rsidRDefault="00FC5882" w:rsidP="00FC5882">
      <w:pPr>
        <w:ind w:right="140" w:firstLine="709"/>
        <w:jc w:val="both"/>
        <w:rPr>
          <w:color w:val="000000" w:themeColor="text1"/>
        </w:rPr>
      </w:pPr>
      <w:r w:rsidRPr="00FC5882">
        <w:rPr>
          <w:color w:val="000000" w:themeColor="text1"/>
        </w:rPr>
        <w:t>Министерство обратилось в РЭК Кузбасса с предложением  о внесении изменений в постановление в следующей части: в Пункте 3 приложения № 2 слова «Социальные услуги, предоставляемые специализированными учреждениями для несовершеннолетних, нуждающихся в социальной реабилитации, реабилитационными центрами для детей и подростков с ограниченными возможностями» заменить словами «Социальные услуги, предоставляемые специализированными учреждениями для несовершеннолетних, нуждающихся в социальной реабилитации (социально-реабилитационные центры для несовершеннолетних), реабилитационными центрами для детей и подростков с ограниченными возможностями, центрами психолого-педагогической помощи населению, центрами социальной помощи семье и детям, отделениями помощи семье и детям, отделениями реабилитации несовершеннолетних с ограниченными физическими и умственными возможностями комплексных центров социального обслуживания населения».</w:t>
      </w:r>
    </w:p>
    <w:p w14:paraId="4521B035" w14:textId="77777777" w:rsidR="00FC5882" w:rsidRPr="00FC5882" w:rsidRDefault="00FC5882" w:rsidP="00FC5882">
      <w:pPr>
        <w:ind w:right="140" w:firstLine="709"/>
        <w:jc w:val="both"/>
      </w:pPr>
      <w:r w:rsidRPr="00FC5882">
        <w:rPr>
          <w:color w:val="000000" w:themeColor="text1"/>
        </w:rPr>
        <w:t xml:space="preserve">В связи с вышеизложенным возникла необходимость внесения изменений в  Пункт 3 приложения № 2 постановления региональной энергетической комиссии Кемеровской области от </w:t>
      </w:r>
      <w:r w:rsidRPr="00FC5882">
        <w:t xml:space="preserve">18.03.2016 № 21 «Об установлении тарифов на социальные услуги на основании подушевых нормативов финансирования социальных услуг, предоставляемые поставщиками социальных услуг на дому и в полустационарной  форме социального обслуживания в Кемеровской области - Кузбассе». </w:t>
      </w:r>
    </w:p>
    <w:p w14:paraId="3871BF84" w14:textId="77777777" w:rsidR="00FC5882" w:rsidRDefault="00FC5882" w:rsidP="00FC5882">
      <w:pPr>
        <w:autoSpaceDE w:val="0"/>
        <w:autoSpaceDN w:val="0"/>
        <w:adjustRightInd w:val="0"/>
        <w:ind w:firstLine="709"/>
        <w:jc w:val="both"/>
        <w:rPr>
          <w:sz w:val="28"/>
          <w:szCs w:val="28"/>
        </w:rPr>
      </w:pPr>
    </w:p>
    <w:p w14:paraId="0607C136" w14:textId="77777777" w:rsidR="00FC5882" w:rsidRPr="00D00103" w:rsidRDefault="00FC5882" w:rsidP="00FC5882">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728BF487" w14:textId="77777777" w:rsidR="00FC5882" w:rsidRDefault="00FC5882" w:rsidP="00FC5882">
      <w:pPr>
        <w:ind w:right="-6" w:firstLine="567"/>
        <w:jc w:val="both"/>
        <w:rPr>
          <w:b/>
          <w:szCs w:val="20"/>
        </w:rPr>
      </w:pPr>
    </w:p>
    <w:p w14:paraId="7DDB5347" w14:textId="77777777" w:rsidR="00FC5882" w:rsidRDefault="00FC5882" w:rsidP="00FC5882">
      <w:pPr>
        <w:ind w:right="-6" w:firstLine="567"/>
        <w:jc w:val="both"/>
        <w:rPr>
          <w:b/>
          <w:szCs w:val="20"/>
        </w:rPr>
      </w:pPr>
      <w:r w:rsidRPr="00D00103">
        <w:rPr>
          <w:b/>
          <w:szCs w:val="20"/>
        </w:rPr>
        <w:t>ПОСТАНОВИЛО:</w:t>
      </w:r>
    </w:p>
    <w:p w14:paraId="501F105A" w14:textId="054B4FE2" w:rsidR="00FC5882" w:rsidRDefault="00FC5882" w:rsidP="00FC5882">
      <w:pPr>
        <w:ind w:right="-6" w:firstLine="567"/>
        <w:jc w:val="both"/>
        <w:rPr>
          <w:b/>
          <w:szCs w:val="20"/>
        </w:rPr>
      </w:pPr>
      <w:r w:rsidRPr="00FC5882">
        <w:rPr>
          <w:bCs/>
          <w:color w:val="000000"/>
          <w:kern w:val="32"/>
        </w:rPr>
        <w:lastRenderedPageBreak/>
        <w:t xml:space="preserve">Внести в постановление региональной энергетической комиссии Кемеровской области от 18.03.2016 № 21 «Об установлении тарифов на социальные услуги на основании подушевых нормативов финансирования социальных услуг, предоставляемые поставщиками социальных услуг на дому и в полустационарной форме социального обслуживания в Кемеровской области» (в редакции постановления Региональной энергетической комиссии Кемеровской области от 04.12.2018 № 421, постановлений Региональной энергетической комиссии Кузбасса от 17.02.2022 № 39, от 31.03.2022 № 89, от 17.05.2022 № 127, от 20.09.2022 № 272, от 13.06.2023 № 60, от 18.07.2023 № 80) следующие изменения: </w:t>
      </w:r>
    </w:p>
    <w:p w14:paraId="2B3ADAA8" w14:textId="1F064F5B" w:rsidR="00FC5882" w:rsidRPr="00FC5882" w:rsidRDefault="00FC5882" w:rsidP="00FC5882">
      <w:pPr>
        <w:ind w:right="-6" w:firstLine="567"/>
        <w:jc w:val="both"/>
        <w:rPr>
          <w:b/>
          <w:szCs w:val="20"/>
        </w:rPr>
      </w:pPr>
      <w:r w:rsidRPr="00FC5882">
        <w:rPr>
          <w:bCs/>
          <w:color w:val="000000"/>
          <w:kern w:val="32"/>
        </w:rPr>
        <w:t>В Пункте 3 приложения № 2 слова «</w:t>
      </w:r>
      <w:bookmarkStart w:id="4" w:name="_Hlk149055750"/>
      <w:r w:rsidRPr="00FC5882">
        <w:rPr>
          <w:bCs/>
          <w:color w:val="000000"/>
          <w:kern w:val="32"/>
        </w:rPr>
        <w:t>Социальные услуги, предоставляемые специализированными учреждениями для несовершеннолетних, нуждающихся в социальной реабилитации,</w:t>
      </w:r>
      <w:bookmarkEnd w:id="4"/>
      <w:r w:rsidRPr="00FC5882">
        <w:rPr>
          <w:bCs/>
          <w:color w:val="000000"/>
          <w:kern w:val="32"/>
        </w:rPr>
        <w:t xml:space="preserve"> реабилитационными центрами для детей и подростков с ограниченными возможностями» заменить словами «Социальные услуги, предоставляемые специализированными учреждениями для несовершеннолетних, нуждающихся в социальной реабилитации (социально-реабилитационные центры для несовершеннолетних), реабилитационными центрами для детей и подростков с ограниченными возможностями, центрами психолого-педагогической помощи населению, центрами социальной помощи семье и детям, отделениями помощи семье и детям, отделениями реабилитации несовершеннолетних с ограниченными физическими и умственными возможностями комплексных центров социального обслуживания населения».</w:t>
      </w:r>
    </w:p>
    <w:p w14:paraId="4DDC5CA7" w14:textId="0E764C92" w:rsidR="00B0617E" w:rsidRPr="00FC5882" w:rsidRDefault="00B0617E" w:rsidP="00FC5882">
      <w:pPr>
        <w:tabs>
          <w:tab w:val="left" w:pos="709"/>
          <w:tab w:val="left" w:pos="1134"/>
        </w:tabs>
        <w:jc w:val="both"/>
        <w:rPr>
          <w:bCs/>
        </w:rPr>
      </w:pPr>
    </w:p>
    <w:p w14:paraId="6EACE297" w14:textId="77777777" w:rsidR="00FC5882" w:rsidRPr="00141405" w:rsidRDefault="00FC5882" w:rsidP="00FC5882">
      <w:pPr>
        <w:ind w:right="-6" w:firstLine="567"/>
        <w:jc w:val="both"/>
        <w:rPr>
          <w:bCs/>
          <w:szCs w:val="20"/>
        </w:rPr>
      </w:pPr>
    </w:p>
    <w:p w14:paraId="797DA793" w14:textId="77777777" w:rsidR="00FC5882" w:rsidRDefault="00FC5882" w:rsidP="00FC5882">
      <w:pPr>
        <w:ind w:right="-6" w:firstLine="567"/>
        <w:jc w:val="both"/>
        <w:rPr>
          <w:b/>
          <w:szCs w:val="20"/>
        </w:rPr>
      </w:pPr>
      <w:r w:rsidRPr="00F14820">
        <w:rPr>
          <w:b/>
          <w:szCs w:val="20"/>
        </w:rPr>
        <w:t>Голосовали «ЗА» - единогласно.</w:t>
      </w:r>
    </w:p>
    <w:p w14:paraId="15E5CB1C" w14:textId="77777777" w:rsidR="00847BAC" w:rsidRPr="00FC5882" w:rsidRDefault="00847BAC" w:rsidP="00FA1504">
      <w:pPr>
        <w:tabs>
          <w:tab w:val="left" w:pos="709"/>
          <w:tab w:val="left" w:pos="1134"/>
        </w:tabs>
        <w:ind w:left="709" w:hanging="142"/>
        <w:jc w:val="both"/>
        <w:rPr>
          <w:bCs/>
        </w:rPr>
      </w:pPr>
    </w:p>
    <w:p w14:paraId="3FDFE27C" w14:textId="77777777" w:rsidR="00847BAC" w:rsidRDefault="00847BAC" w:rsidP="00FA1504">
      <w:pPr>
        <w:tabs>
          <w:tab w:val="left" w:pos="709"/>
          <w:tab w:val="left" w:pos="1134"/>
        </w:tabs>
        <w:ind w:left="709" w:hanging="142"/>
        <w:jc w:val="both"/>
        <w:rPr>
          <w:bCs/>
        </w:rPr>
      </w:pPr>
    </w:p>
    <w:p w14:paraId="2F4DC520" w14:textId="77777777" w:rsidR="00FC5882" w:rsidRPr="00103456" w:rsidRDefault="00FC5882" w:rsidP="00FA1504">
      <w:pPr>
        <w:tabs>
          <w:tab w:val="left" w:pos="709"/>
          <w:tab w:val="left" w:pos="1134"/>
        </w:tabs>
        <w:ind w:left="709" w:hanging="142"/>
        <w:jc w:val="both"/>
        <w:rPr>
          <w:bCs/>
        </w:rPr>
      </w:pPr>
    </w:p>
    <w:p w14:paraId="723693E5" w14:textId="02EAD01A" w:rsidR="00541CF2" w:rsidRDefault="00541CF2" w:rsidP="00FA1504">
      <w:pPr>
        <w:tabs>
          <w:tab w:val="left" w:pos="709"/>
          <w:tab w:val="left" w:pos="1134"/>
        </w:tabs>
        <w:ind w:left="709" w:hanging="142"/>
        <w:jc w:val="both"/>
      </w:pPr>
      <w:r w:rsidRPr="00D00103">
        <w:rPr>
          <w:bCs/>
        </w:rPr>
        <w:t>Члены Правления</w:t>
      </w:r>
      <w:r w:rsidRPr="00D00103">
        <w:t xml:space="preserve"> Региональной энергетической комиссии Кузбасса:</w:t>
      </w:r>
    </w:p>
    <w:p w14:paraId="2EEF2B7D" w14:textId="77777777" w:rsidR="00B513C2" w:rsidRDefault="00B513C2" w:rsidP="00E43994">
      <w:pPr>
        <w:tabs>
          <w:tab w:val="left" w:pos="5580"/>
          <w:tab w:val="left" w:pos="9639"/>
        </w:tabs>
        <w:jc w:val="both"/>
      </w:pPr>
    </w:p>
    <w:p w14:paraId="69D7DF1D" w14:textId="77777777" w:rsidR="006818C3" w:rsidRDefault="006818C3" w:rsidP="00E43994">
      <w:pPr>
        <w:tabs>
          <w:tab w:val="left" w:pos="5580"/>
          <w:tab w:val="left" w:pos="9639"/>
        </w:tabs>
        <w:jc w:val="both"/>
      </w:pPr>
    </w:p>
    <w:p w14:paraId="172794AF" w14:textId="77777777" w:rsidR="00FC5882" w:rsidRDefault="00FC5882" w:rsidP="00E43994">
      <w:pPr>
        <w:tabs>
          <w:tab w:val="left" w:pos="5580"/>
          <w:tab w:val="left" w:pos="9639"/>
        </w:tabs>
        <w:jc w:val="both"/>
      </w:pPr>
    </w:p>
    <w:p w14:paraId="221B8CD5" w14:textId="4F45C8DB" w:rsidR="006665DF" w:rsidRDefault="00B23E43" w:rsidP="00E43994">
      <w:pPr>
        <w:tabs>
          <w:tab w:val="left" w:pos="5580"/>
          <w:tab w:val="left" w:pos="9639"/>
        </w:tabs>
        <w:jc w:val="both"/>
      </w:pPr>
      <w:r>
        <w:t xml:space="preserve">         </w:t>
      </w:r>
      <w:r w:rsidRPr="00D00103">
        <w:t>_____________________</w:t>
      </w:r>
      <w:r w:rsidR="006818C3">
        <w:t>Чурсина О.А.</w:t>
      </w:r>
    </w:p>
    <w:p w14:paraId="40CE9523" w14:textId="77777777" w:rsidR="00B513C2" w:rsidRDefault="00B513C2" w:rsidP="00E43994">
      <w:pPr>
        <w:tabs>
          <w:tab w:val="left" w:pos="5580"/>
          <w:tab w:val="left" w:pos="9639"/>
        </w:tabs>
        <w:jc w:val="both"/>
      </w:pPr>
    </w:p>
    <w:p w14:paraId="12420B31" w14:textId="77777777" w:rsidR="00FC5882" w:rsidRDefault="00FC5882" w:rsidP="00E43994">
      <w:pPr>
        <w:tabs>
          <w:tab w:val="left" w:pos="5580"/>
          <w:tab w:val="left" w:pos="9639"/>
        </w:tabs>
        <w:jc w:val="both"/>
      </w:pPr>
    </w:p>
    <w:p w14:paraId="73CE7FA3" w14:textId="29E2DEE8" w:rsidR="00C64118" w:rsidRDefault="00C64118" w:rsidP="00E43994">
      <w:pPr>
        <w:tabs>
          <w:tab w:val="left" w:pos="5580"/>
          <w:tab w:val="left" w:pos="9639"/>
        </w:tabs>
        <w:jc w:val="both"/>
      </w:pPr>
      <w:r>
        <w:t xml:space="preserve">         </w:t>
      </w:r>
      <w:r w:rsidRPr="00D00103">
        <w:t>_____________________</w:t>
      </w:r>
      <w:r>
        <w:t>Овчинников А.Г.</w:t>
      </w:r>
    </w:p>
    <w:p w14:paraId="0BEA1833" w14:textId="77777777" w:rsidR="00C64118" w:rsidRDefault="00C64118" w:rsidP="00E43994">
      <w:pPr>
        <w:tabs>
          <w:tab w:val="left" w:pos="5580"/>
          <w:tab w:val="left" w:pos="9639"/>
        </w:tabs>
        <w:jc w:val="both"/>
      </w:pPr>
    </w:p>
    <w:p w14:paraId="3703E296" w14:textId="77777777" w:rsidR="00FC5882" w:rsidRDefault="00FC5882" w:rsidP="00E43994">
      <w:pPr>
        <w:tabs>
          <w:tab w:val="left" w:pos="5580"/>
          <w:tab w:val="left" w:pos="9639"/>
        </w:tabs>
        <w:jc w:val="both"/>
      </w:pPr>
    </w:p>
    <w:p w14:paraId="5D1CC96C" w14:textId="4AD6FF32" w:rsidR="00E43994" w:rsidRDefault="00531E57" w:rsidP="00E43994">
      <w:pPr>
        <w:tabs>
          <w:tab w:val="left" w:pos="5580"/>
          <w:tab w:val="left" w:pos="9639"/>
        </w:tabs>
        <w:jc w:val="both"/>
      </w:pPr>
      <w:r>
        <w:t xml:space="preserve">         </w:t>
      </w:r>
      <w:r w:rsidRPr="00D00103">
        <w:t>_____________________</w:t>
      </w:r>
      <w:r>
        <w:t>Ермак Н.В.</w:t>
      </w:r>
    </w:p>
    <w:p w14:paraId="54E3B131" w14:textId="77777777" w:rsidR="00003A19" w:rsidRDefault="00003A19" w:rsidP="00003A19">
      <w:pPr>
        <w:tabs>
          <w:tab w:val="left" w:pos="5580"/>
          <w:tab w:val="left" w:pos="9639"/>
        </w:tabs>
        <w:jc w:val="both"/>
      </w:pPr>
    </w:p>
    <w:p w14:paraId="649AF58C" w14:textId="77777777" w:rsidR="00FC5882" w:rsidRPr="00D00103" w:rsidRDefault="00FC5882" w:rsidP="00003A19">
      <w:pPr>
        <w:tabs>
          <w:tab w:val="left" w:pos="5580"/>
          <w:tab w:val="left" w:pos="9639"/>
        </w:tabs>
        <w:jc w:val="both"/>
      </w:pPr>
    </w:p>
    <w:p w14:paraId="6661C155" w14:textId="0C3FDDCA" w:rsidR="002509BB" w:rsidRDefault="005C0F56" w:rsidP="005C0F56">
      <w:pPr>
        <w:tabs>
          <w:tab w:val="left" w:pos="5580"/>
          <w:tab w:val="left" w:pos="9639"/>
        </w:tabs>
        <w:jc w:val="both"/>
      </w:pPr>
      <w:r>
        <w:t xml:space="preserve">         </w:t>
      </w:r>
      <w:r w:rsidRPr="00D00103">
        <w:t>_____________________</w:t>
      </w:r>
      <w:r>
        <w:t>Гусельщиков Э.Б.</w:t>
      </w:r>
    </w:p>
    <w:p w14:paraId="2CB31A03" w14:textId="77777777" w:rsidR="004E1660" w:rsidRPr="00D00103" w:rsidRDefault="004E1660" w:rsidP="005C0F56">
      <w:pPr>
        <w:tabs>
          <w:tab w:val="left" w:pos="5580"/>
          <w:tab w:val="left" w:pos="9639"/>
        </w:tabs>
        <w:jc w:val="both"/>
      </w:pPr>
    </w:p>
    <w:p w14:paraId="517D768D" w14:textId="77777777" w:rsidR="004E1660" w:rsidRDefault="004E1660" w:rsidP="006818C3">
      <w:pPr>
        <w:tabs>
          <w:tab w:val="left" w:pos="5580"/>
          <w:tab w:val="left" w:pos="9498"/>
        </w:tabs>
      </w:pPr>
    </w:p>
    <w:p w14:paraId="2E7D22C8" w14:textId="77777777" w:rsidR="00FC5882" w:rsidRDefault="00FC5882" w:rsidP="006818C3">
      <w:pPr>
        <w:tabs>
          <w:tab w:val="left" w:pos="5580"/>
          <w:tab w:val="left" w:pos="9498"/>
        </w:tabs>
      </w:pPr>
    </w:p>
    <w:p w14:paraId="7D01AA45" w14:textId="77777777" w:rsidR="001130A7" w:rsidRDefault="00541CF2" w:rsidP="006818C3">
      <w:pPr>
        <w:tabs>
          <w:tab w:val="left" w:pos="5580"/>
          <w:tab w:val="left" w:pos="9498"/>
        </w:tabs>
        <w:ind w:firstLine="709"/>
      </w:pPr>
      <w:r w:rsidRPr="00D00103">
        <w:t xml:space="preserve">Секретарь </w:t>
      </w:r>
      <w:r w:rsidR="00C1067A" w:rsidRPr="00D00103">
        <w:t>заседания: _____________________</w:t>
      </w:r>
      <w:r w:rsidR="00C64118">
        <w:t>К.С. Юхневич</w:t>
      </w:r>
    </w:p>
    <w:sectPr w:rsidR="001130A7" w:rsidSect="00AB1C4E">
      <w:headerReference w:type="first" r:id="rId10"/>
      <w:pgSz w:w="11906" w:h="16838"/>
      <w:pgMar w:top="709" w:right="707"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3A4FD" w14:textId="77777777" w:rsidR="00A06557" w:rsidRDefault="00A06557" w:rsidP="005A4977">
      <w:r>
        <w:separator/>
      </w:r>
    </w:p>
  </w:endnote>
  <w:endnote w:type="continuationSeparator" w:id="0">
    <w:p w14:paraId="4484E296" w14:textId="77777777" w:rsidR="00A06557" w:rsidRDefault="00A06557"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PT Astra Serif">
    <w:altName w:val="Times New Roman"/>
    <w:charset w:val="01"/>
    <w:family w:val="roman"/>
    <w:pitch w:val="default"/>
  </w:font>
  <w:font w:name="Noto Sans Devanagari">
    <w:charset w:val="00"/>
    <w:family w:val="swiss"/>
    <w:pitch w:val="variable"/>
    <w:sig w:usb0="80008023" w:usb1="00002046"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DB265" w14:textId="77777777" w:rsidR="00A06557" w:rsidRDefault="00A06557" w:rsidP="005A4977">
      <w:r>
        <w:separator/>
      </w:r>
    </w:p>
  </w:footnote>
  <w:footnote w:type="continuationSeparator" w:id="0">
    <w:p w14:paraId="775FC4A0" w14:textId="77777777" w:rsidR="00A06557" w:rsidRDefault="00A06557"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0017886"/>
      <w:docPartObj>
        <w:docPartGallery w:val="Page Numbers (Top of Page)"/>
        <w:docPartUnique/>
      </w:docPartObj>
    </w:sdtPr>
    <w:sdtEndPr/>
    <w:sdtContent>
      <w:p w14:paraId="0F16E1B4" w14:textId="77777777" w:rsidR="001130A7" w:rsidRDefault="001130A7">
        <w:pPr>
          <w:pStyle w:val="a5"/>
          <w:jc w:val="center"/>
        </w:pPr>
        <w:r>
          <w:fldChar w:fldCharType="begin"/>
        </w:r>
        <w:r>
          <w:instrText>PAGE   \* MERGEFORMAT</w:instrText>
        </w:r>
        <w:r>
          <w:fldChar w:fldCharType="separate"/>
        </w:r>
        <w:r>
          <w:rPr>
            <w:noProof/>
          </w:rPr>
          <w:t>15</w:t>
        </w:r>
        <w:r>
          <w:fldChar w:fldCharType="end"/>
        </w:r>
      </w:p>
    </w:sdtContent>
  </w:sdt>
  <w:p w14:paraId="7BDD74E1" w14:textId="77777777" w:rsidR="001130A7" w:rsidRDefault="001130A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8015"/>
        </w:tabs>
        <w:ind w:left="801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7806696"/>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15:restartNumberingAfterBreak="0">
    <w:nsid w:val="0E4934CC"/>
    <w:multiLevelType w:val="hybridMultilevel"/>
    <w:tmpl w:val="EFFAFB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D7A7C80"/>
    <w:multiLevelType w:val="multilevel"/>
    <w:tmpl w:val="922C3096"/>
    <w:lvl w:ilvl="0">
      <w:start w:val="1"/>
      <w:numFmt w:val="decimal"/>
      <w:lvlText w:val="%1."/>
      <w:lvlJc w:val="left"/>
      <w:pPr>
        <w:ind w:left="900" w:hanging="360"/>
      </w:pPr>
      <w:rPr>
        <w:rFonts w:hint="default"/>
      </w:rPr>
    </w:lvl>
    <w:lvl w:ilvl="1">
      <w:start w:val="1"/>
      <w:numFmt w:val="decimal"/>
      <w:isLgl/>
      <w:lvlText w:val="%1.%2."/>
      <w:lvlJc w:val="left"/>
      <w:pPr>
        <w:ind w:left="1287" w:hanging="720"/>
      </w:pPr>
      <w:rPr>
        <w:rFonts w:hint="default"/>
        <w:color w:val="FF0000"/>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6" w15:restartNumberingAfterBreak="0">
    <w:nsid w:val="1F43104A"/>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15:restartNumberingAfterBreak="0">
    <w:nsid w:val="20DA03D9"/>
    <w:multiLevelType w:val="hybridMultilevel"/>
    <w:tmpl w:val="280809A0"/>
    <w:lvl w:ilvl="0" w:tplc="1EDE6A36">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57814C5"/>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2DF130CE"/>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2AD47A7"/>
    <w:multiLevelType w:val="hybridMultilevel"/>
    <w:tmpl w:val="996E7A88"/>
    <w:lvl w:ilvl="0" w:tplc="F7DC4B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54139B6"/>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5B762D3"/>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39C032AD"/>
    <w:multiLevelType w:val="multilevel"/>
    <w:tmpl w:val="76FC47F0"/>
    <w:lvl w:ilvl="0">
      <w:start w:val="1"/>
      <w:numFmt w:val="decimal"/>
      <w:lvlText w:val="%1."/>
      <w:lvlJc w:val="left"/>
      <w:pPr>
        <w:ind w:left="1129" w:hanging="420"/>
      </w:pPr>
      <w:rPr>
        <w:rFonts w:hint="default"/>
      </w:rPr>
    </w:lvl>
    <w:lvl w:ilvl="1">
      <w:start w:val="1"/>
      <w:numFmt w:val="decimal"/>
      <w:isLgl/>
      <w:lvlText w:val="%1.%2."/>
      <w:lvlJc w:val="left"/>
      <w:pPr>
        <w:ind w:left="1849" w:hanging="720"/>
      </w:pPr>
      <w:rPr>
        <w:rFonts w:hint="default"/>
      </w:rPr>
    </w:lvl>
    <w:lvl w:ilvl="2">
      <w:start w:val="1"/>
      <w:numFmt w:val="decimal"/>
      <w:isLgl/>
      <w:lvlText w:val="%1.%2.%3."/>
      <w:lvlJc w:val="left"/>
      <w:pPr>
        <w:ind w:left="2269" w:hanging="720"/>
      </w:pPr>
      <w:rPr>
        <w:rFonts w:hint="default"/>
      </w:rPr>
    </w:lvl>
    <w:lvl w:ilvl="3">
      <w:start w:val="1"/>
      <w:numFmt w:val="decimal"/>
      <w:isLgl/>
      <w:lvlText w:val="%1.%2.%3.%4."/>
      <w:lvlJc w:val="left"/>
      <w:pPr>
        <w:ind w:left="3049" w:hanging="1080"/>
      </w:pPr>
      <w:rPr>
        <w:rFonts w:hint="default"/>
      </w:rPr>
    </w:lvl>
    <w:lvl w:ilvl="4">
      <w:start w:val="1"/>
      <w:numFmt w:val="decimal"/>
      <w:isLgl/>
      <w:lvlText w:val="%1.%2.%3.%4.%5."/>
      <w:lvlJc w:val="left"/>
      <w:pPr>
        <w:ind w:left="3469" w:hanging="1080"/>
      </w:pPr>
      <w:rPr>
        <w:rFonts w:hint="default"/>
      </w:rPr>
    </w:lvl>
    <w:lvl w:ilvl="5">
      <w:start w:val="1"/>
      <w:numFmt w:val="decimal"/>
      <w:isLgl/>
      <w:lvlText w:val="%1.%2.%3.%4.%5.%6."/>
      <w:lvlJc w:val="left"/>
      <w:pPr>
        <w:ind w:left="4249" w:hanging="1440"/>
      </w:pPr>
      <w:rPr>
        <w:rFonts w:hint="default"/>
      </w:rPr>
    </w:lvl>
    <w:lvl w:ilvl="6">
      <w:start w:val="1"/>
      <w:numFmt w:val="decimal"/>
      <w:isLgl/>
      <w:lvlText w:val="%1.%2.%3.%4.%5.%6.%7."/>
      <w:lvlJc w:val="left"/>
      <w:pPr>
        <w:ind w:left="5029" w:hanging="1800"/>
      </w:pPr>
      <w:rPr>
        <w:rFonts w:hint="default"/>
      </w:rPr>
    </w:lvl>
    <w:lvl w:ilvl="7">
      <w:start w:val="1"/>
      <w:numFmt w:val="decimal"/>
      <w:isLgl/>
      <w:lvlText w:val="%1.%2.%3.%4.%5.%6.%7.%8."/>
      <w:lvlJc w:val="left"/>
      <w:pPr>
        <w:ind w:left="5449" w:hanging="1800"/>
      </w:pPr>
      <w:rPr>
        <w:rFonts w:hint="default"/>
      </w:rPr>
    </w:lvl>
    <w:lvl w:ilvl="8">
      <w:start w:val="1"/>
      <w:numFmt w:val="decimal"/>
      <w:isLgl/>
      <w:lvlText w:val="%1.%2.%3.%4.%5.%6.%7.%8.%9."/>
      <w:lvlJc w:val="left"/>
      <w:pPr>
        <w:ind w:left="6229" w:hanging="2160"/>
      </w:pPr>
      <w:rPr>
        <w:rFonts w:hint="default"/>
      </w:rPr>
    </w:lvl>
  </w:abstractNum>
  <w:abstractNum w:abstractNumId="16" w15:restartNumberingAfterBreak="0">
    <w:nsid w:val="3BC407F1"/>
    <w:multiLevelType w:val="hybridMultilevel"/>
    <w:tmpl w:val="0F2663CA"/>
    <w:lvl w:ilvl="0" w:tplc="B1A8202E">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CA4253B"/>
    <w:multiLevelType w:val="hybridMultilevel"/>
    <w:tmpl w:val="AA1C8E1E"/>
    <w:lvl w:ilvl="0" w:tplc="2AAC86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4A1541C3"/>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15:restartNumberingAfterBreak="0">
    <w:nsid w:val="4B5D6C7B"/>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15:restartNumberingAfterBreak="0">
    <w:nsid w:val="4BF40DC7"/>
    <w:multiLevelType w:val="hybridMultilevel"/>
    <w:tmpl w:val="A0FC6CCC"/>
    <w:lvl w:ilvl="0" w:tplc="34E0D1D4">
      <w:start w:val="1"/>
      <w:numFmt w:val="decimal"/>
      <w:lvlText w:val="%1."/>
      <w:lvlJc w:val="left"/>
      <w:pPr>
        <w:ind w:left="1144" w:hanging="435"/>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C395CCE"/>
    <w:multiLevelType w:val="hybridMultilevel"/>
    <w:tmpl w:val="393E6436"/>
    <w:lvl w:ilvl="0" w:tplc="7B82A722">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4F4B2C32"/>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0B86069"/>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4" w15:restartNumberingAfterBreak="0">
    <w:nsid w:val="530E0A09"/>
    <w:multiLevelType w:val="hybridMultilevel"/>
    <w:tmpl w:val="5D28334C"/>
    <w:lvl w:ilvl="0" w:tplc="68D639EA">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BC00D10"/>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6" w15:restartNumberingAfterBreak="0">
    <w:nsid w:val="60F6776C"/>
    <w:multiLevelType w:val="multilevel"/>
    <w:tmpl w:val="34088C4C"/>
    <w:lvl w:ilvl="0">
      <w:start w:val="1"/>
      <w:numFmt w:val="decimal"/>
      <w:lvlText w:val="%1."/>
      <w:lvlJc w:val="left"/>
      <w:pPr>
        <w:ind w:left="1920" w:hanging="360"/>
      </w:pPr>
      <w:rPr>
        <w:rFonts w:ascii="Times New Roman" w:eastAsia="Times New Roman" w:hAnsi="Times New Roman" w:cs="Times New Roman"/>
      </w:rPr>
    </w:lvl>
    <w:lvl w:ilvl="1">
      <w:start w:val="1"/>
      <w:numFmt w:val="decimal"/>
      <w:isLgl/>
      <w:lvlText w:val="%1.%2."/>
      <w:lvlJc w:val="left"/>
      <w:pPr>
        <w:ind w:left="2279" w:hanging="720"/>
      </w:pPr>
      <w:rPr>
        <w:rFonts w:hint="default"/>
      </w:rPr>
    </w:lvl>
    <w:lvl w:ilvl="2">
      <w:start w:val="1"/>
      <w:numFmt w:val="decimal"/>
      <w:isLgl/>
      <w:lvlText w:val="%1.%2.%3."/>
      <w:lvlJc w:val="left"/>
      <w:pPr>
        <w:ind w:left="2279"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2639" w:hanging="1080"/>
      </w:pPr>
      <w:rPr>
        <w:rFonts w:hint="default"/>
      </w:rPr>
    </w:lvl>
    <w:lvl w:ilvl="5">
      <w:start w:val="1"/>
      <w:numFmt w:val="decimal"/>
      <w:isLgl/>
      <w:lvlText w:val="%1.%2.%3.%4.%5.%6."/>
      <w:lvlJc w:val="left"/>
      <w:pPr>
        <w:ind w:left="2999" w:hanging="1440"/>
      </w:pPr>
      <w:rPr>
        <w:rFonts w:hint="default"/>
      </w:rPr>
    </w:lvl>
    <w:lvl w:ilvl="6">
      <w:start w:val="1"/>
      <w:numFmt w:val="decimal"/>
      <w:isLgl/>
      <w:lvlText w:val="%1.%2.%3.%4.%5.%6.%7."/>
      <w:lvlJc w:val="left"/>
      <w:pPr>
        <w:ind w:left="3359" w:hanging="1800"/>
      </w:pPr>
      <w:rPr>
        <w:rFonts w:hint="default"/>
      </w:rPr>
    </w:lvl>
    <w:lvl w:ilvl="7">
      <w:start w:val="1"/>
      <w:numFmt w:val="decimal"/>
      <w:isLgl/>
      <w:lvlText w:val="%1.%2.%3.%4.%5.%6.%7.%8."/>
      <w:lvlJc w:val="left"/>
      <w:pPr>
        <w:ind w:left="3359" w:hanging="1800"/>
      </w:pPr>
      <w:rPr>
        <w:rFonts w:hint="default"/>
      </w:rPr>
    </w:lvl>
    <w:lvl w:ilvl="8">
      <w:start w:val="1"/>
      <w:numFmt w:val="decimal"/>
      <w:isLgl/>
      <w:lvlText w:val="%1.%2.%3.%4.%5.%6.%7.%8.%9."/>
      <w:lvlJc w:val="left"/>
      <w:pPr>
        <w:ind w:left="3719" w:hanging="2160"/>
      </w:pPr>
      <w:rPr>
        <w:rFonts w:hint="default"/>
      </w:rPr>
    </w:lvl>
  </w:abstractNum>
  <w:abstractNum w:abstractNumId="27" w15:restartNumberingAfterBreak="0">
    <w:nsid w:val="62FA69DD"/>
    <w:multiLevelType w:val="hybridMultilevel"/>
    <w:tmpl w:val="F754FC40"/>
    <w:lvl w:ilvl="0" w:tplc="ABBCE0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63E222CB"/>
    <w:multiLevelType w:val="multilevel"/>
    <w:tmpl w:val="1E0CFB56"/>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9" w15:restartNumberingAfterBreak="0">
    <w:nsid w:val="647368D6"/>
    <w:multiLevelType w:val="multilevel"/>
    <w:tmpl w:val="34088C4C"/>
    <w:lvl w:ilvl="0">
      <w:start w:val="1"/>
      <w:numFmt w:val="decimal"/>
      <w:lvlText w:val="%1."/>
      <w:lvlJc w:val="left"/>
      <w:pPr>
        <w:ind w:left="1920" w:hanging="360"/>
      </w:pPr>
      <w:rPr>
        <w:rFonts w:ascii="Times New Roman" w:eastAsia="Times New Roman" w:hAnsi="Times New Roman" w:cs="Times New Roman"/>
      </w:rPr>
    </w:lvl>
    <w:lvl w:ilvl="1">
      <w:start w:val="1"/>
      <w:numFmt w:val="decimal"/>
      <w:isLgl/>
      <w:lvlText w:val="%1.%2."/>
      <w:lvlJc w:val="left"/>
      <w:pPr>
        <w:ind w:left="2279" w:hanging="720"/>
      </w:pPr>
      <w:rPr>
        <w:rFonts w:hint="default"/>
      </w:rPr>
    </w:lvl>
    <w:lvl w:ilvl="2">
      <w:start w:val="1"/>
      <w:numFmt w:val="decimal"/>
      <w:isLgl/>
      <w:lvlText w:val="%1.%2.%3."/>
      <w:lvlJc w:val="left"/>
      <w:pPr>
        <w:ind w:left="2279"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2639" w:hanging="1080"/>
      </w:pPr>
      <w:rPr>
        <w:rFonts w:hint="default"/>
      </w:rPr>
    </w:lvl>
    <w:lvl w:ilvl="5">
      <w:start w:val="1"/>
      <w:numFmt w:val="decimal"/>
      <w:isLgl/>
      <w:lvlText w:val="%1.%2.%3.%4.%5.%6."/>
      <w:lvlJc w:val="left"/>
      <w:pPr>
        <w:ind w:left="2999" w:hanging="1440"/>
      </w:pPr>
      <w:rPr>
        <w:rFonts w:hint="default"/>
      </w:rPr>
    </w:lvl>
    <w:lvl w:ilvl="6">
      <w:start w:val="1"/>
      <w:numFmt w:val="decimal"/>
      <w:isLgl/>
      <w:lvlText w:val="%1.%2.%3.%4.%5.%6.%7."/>
      <w:lvlJc w:val="left"/>
      <w:pPr>
        <w:ind w:left="3359" w:hanging="1800"/>
      </w:pPr>
      <w:rPr>
        <w:rFonts w:hint="default"/>
      </w:rPr>
    </w:lvl>
    <w:lvl w:ilvl="7">
      <w:start w:val="1"/>
      <w:numFmt w:val="decimal"/>
      <w:isLgl/>
      <w:lvlText w:val="%1.%2.%3.%4.%5.%6.%7.%8."/>
      <w:lvlJc w:val="left"/>
      <w:pPr>
        <w:ind w:left="3359" w:hanging="1800"/>
      </w:pPr>
      <w:rPr>
        <w:rFonts w:hint="default"/>
      </w:rPr>
    </w:lvl>
    <w:lvl w:ilvl="8">
      <w:start w:val="1"/>
      <w:numFmt w:val="decimal"/>
      <w:isLgl/>
      <w:lvlText w:val="%1.%2.%3.%4.%5.%6.%7.%8.%9."/>
      <w:lvlJc w:val="left"/>
      <w:pPr>
        <w:ind w:left="3719" w:hanging="2160"/>
      </w:pPr>
      <w:rPr>
        <w:rFonts w:hint="default"/>
      </w:rPr>
    </w:lvl>
  </w:abstractNum>
  <w:abstractNum w:abstractNumId="30" w15:restartNumberingAfterBreak="0">
    <w:nsid w:val="68A30251"/>
    <w:multiLevelType w:val="hybridMultilevel"/>
    <w:tmpl w:val="777C6672"/>
    <w:lvl w:ilvl="0" w:tplc="F920F8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6B073B6C"/>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B4E5A25"/>
    <w:multiLevelType w:val="hybridMultilevel"/>
    <w:tmpl w:val="3FB6A40A"/>
    <w:lvl w:ilvl="0" w:tplc="DBF24B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7841287E"/>
    <w:multiLevelType w:val="multilevel"/>
    <w:tmpl w:val="34088C4C"/>
    <w:lvl w:ilvl="0">
      <w:start w:val="1"/>
      <w:numFmt w:val="decimal"/>
      <w:lvlText w:val="%1."/>
      <w:lvlJc w:val="left"/>
      <w:pPr>
        <w:ind w:left="1920" w:hanging="360"/>
      </w:pPr>
      <w:rPr>
        <w:rFonts w:ascii="Times New Roman" w:eastAsia="Times New Roman" w:hAnsi="Times New Roman" w:cs="Times New Roman"/>
      </w:rPr>
    </w:lvl>
    <w:lvl w:ilvl="1">
      <w:start w:val="1"/>
      <w:numFmt w:val="decimal"/>
      <w:isLgl/>
      <w:lvlText w:val="%1.%2."/>
      <w:lvlJc w:val="left"/>
      <w:pPr>
        <w:ind w:left="2279" w:hanging="720"/>
      </w:pPr>
      <w:rPr>
        <w:rFonts w:hint="default"/>
      </w:rPr>
    </w:lvl>
    <w:lvl w:ilvl="2">
      <w:start w:val="1"/>
      <w:numFmt w:val="decimal"/>
      <w:isLgl/>
      <w:lvlText w:val="%1.%2.%3."/>
      <w:lvlJc w:val="left"/>
      <w:pPr>
        <w:ind w:left="2279"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2639" w:hanging="1080"/>
      </w:pPr>
      <w:rPr>
        <w:rFonts w:hint="default"/>
      </w:rPr>
    </w:lvl>
    <w:lvl w:ilvl="5">
      <w:start w:val="1"/>
      <w:numFmt w:val="decimal"/>
      <w:isLgl/>
      <w:lvlText w:val="%1.%2.%3.%4.%5.%6."/>
      <w:lvlJc w:val="left"/>
      <w:pPr>
        <w:ind w:left="2999" w:hanging="1440"/>
      </w:pPr>
      <w:rPr>
        <w:rFonts w:hint="default"/>
      </w:rPr>
    </w:lvl>
    <w:lvl w:ilvl="6">
      <w:start w:val="1"/>
      <w:numFmt w:val="decimal"/>
      <w:isLgl/>
      <w:lvlText w:val="%1.%2.%3.%4.%5.%6.%7."/>
      <w:lvlJc w:val="left"/>
      <w:pPr>
        <w:ind w:left="3359" w:hanging="1800"/>
      </w:pPr>
      <w:rPr>
        <w:rFonts w:hint="default"/>
      </w:rPr>
    </w:lvl>
    <w:lvl w:ilvl="7">
      <w:start w:val="1"/>
      <w:numFmt w:val="decimal"/>
      <w:isLgl/>
      <w:lvlText w:val="%1.%2.%3.%4.%5.%6.%7.%8."/>
      <w:lvlJc w:val="left"/>
      <w:pPr>
        <w:ind w:left="3359" w:hanging="1800"/>
      </w:pPr>
      <w:rPr>
        <w:rFonts w:hint="default"/>
      </w:rPr>
    </w:lvl>
    <w:lvl w:ilvl="8">
      <w:start w:val="1"/>
      <w:numFmt w:val="decimal"/>
      <w:isLgl/>
      <w:lvlText w:val="%1.%2.%3.%4.%5.%6.%7.%8.%9."/>
      <w:lvlJc w:val="left"/>
      <w:pPr>
        <w:ind w:left="3719" w:hanging="2160"/>
      </w:pPr>
      <w:rPr>
        <w:rFonts w:hint="default"/>
      </w:rPr>
    </w:lvl>
  </w:abstractNum>
  <w:abstractNum w:abstractNumId="34" w15:restartNumberingAfterBreak="0">
    <w:nsid w:val="7BA37694"/>
    <w:multiLevelType w:val="hybridMultilevel"/>
    <w:tmpl w:val="67348FA4"/>
    <w:lvl w:ilvl="0" w:tplc="C18CA47A">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15:restartNumberingAfterBreak="0">
    <w:nsid w:val="7D3B2091"/>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16cid:durableId="147137818">
    <w:abstractNumId w:val="2"/>
  </w:num>
  <w:num w:numId="2" w16cid:durableId="476342242">
    <w:abstractNumId w:val="1"/>
  </w:num>
  <w:num w:numId="3" w16cid:durableId="2134783771">
    <w:abstractNumId w:val="0"/>
  </w:num>
  <w:num w:numId="4" w16cid:durableId="1913469248">
    <w:abstractNumId w:val="10"/>
  </w:num>
  <w:num w:numId="5" w16cid:durableId="1086263524">
    <w:abstractNumId w:val="13"/>
  </w:num>
  <w:num w:numId="6" w16cid:durableId="1224676747">
    <w:abstractNumId w:val="22"/>
  </w:num>
  <w:num w:numId="7" w16cid:durableId="652032057">
    <w:abstractNumId w:val="31"/>
  </w:num>
  <w:num w:numId="8" w16cid:durableId="821627221">
    <w:abstractNumId w:val="11"/>
  </w:num>
  <w:num w:numId="9" w16cid:durableId="717317530">
    <w:abstractNumId w:val="24"/>
  </w:num>
  <w:num w:numId="10" w16cid:durableId="989406894">
    <w:abstractNumId w:val="4"/>
  </w:num>
  <w:num w:numId="11" w16cid:durableId="1808357362">
    <w:abstractNumId w:val="27"/>
  </w:num>
  <w:num w:numId="12" w16cid:durableId="77141035">
    <w:abstractNumId w:val="14"/>
  </w:num>
  <w:num w:numId="13" w16cid:durableId="1303805055">
    <w:abstractNumId w:val="29"/>
  </w:num>
  <w:num w:numId="14" w16cid:durableId="804391342">
    <w:abstractNumId w:val="17"/>
  </w:num>
  <w:num w:numId="15" w16cid:durableId="1092703237">
    <w:abstractNumId w:val="12"/>
  </w:num>
  <w:num w:numId="16" w16cid:durableId="2002812145">
    <w:abstractNumId w:val="30"/>
  </w:num>
  <w:num w:numId="17" w16cid:durableId="416563596">
    <w:abstractNumId w:val="20"/>
  </w:num>
  <w:num w:numId="18" w16cid:durableId="2060595046">
    <w:abstractNumId w:val="7"/>
  </w:num>
  <w:num w:numId="19" w16cid:durableId="216361787">
    <w:abstractNumId w:val="9"/>
  </w:num>
  <w:num w:numId="20" w16cid:durableId="1237713975">
    <w:abstractNumId w:val="25"/>
  </w:num>
  <w:num w:numId="21" w16cid:durableId="1270241816">
    <w:abstractNumId w:val="3"/>
  </w:num>
  <w:num w:numId="22" w16cid:durableId="378088526">
    <w:abstractNumId w:val="18"/>
  </w:num>
  <w:num w:numId="23" w16cid:durableId="1970162077">
    <w:abstractNumId w:val="23"/>
  </w:num>
  <w:num w:numId="24" w16cid:durableId="1057751208">
    <w:abstractNumId w:val="26"/>
  </w:num>
  <w:num w:numId="25" w16cid:durableId="533660622">
    <w:abstractNumId w:val="33"/>
  </w:num>
  <w:num w:numId="26" w16cid:durableId="99574779">
    <w:abstractNumId w:val="8"/>
  </w:num>
  <w:num w:numId="27" w16cid:durableId="46149264">
    <w:abstractNumId w:val="19"/>
  </w:num>
  <w:num w:numId="28" w16cid:durableId="581138517">
    <w:abstractNumId w:val="6"/>
  </w:num>
  <w:num w:numId="29" w16cid:durableId="621764332">
    <w:abstractNumId w:val="35"/>
  </w:num>
  <w:num w:numId="30" w16cid:durableId="1440106021">
    <w:abstractNumId w:val="21"/>
  </w:num>
  <w:num w:numId="31" w16cid:durableId="226843466">
    <w:abstractNumId w:val="32"/>
  </w:num>
  <w:num w:numId="32" w16cid:durableId="2144611135">
    <w:abstractNumId w:val="16"/>
  </w:num>
  <w:num w:numId="33" w16cid:durableId="1796604002">
    <w:abstractNumId w:val="34"/>
  </w:num>
  <w:num w:numId="34" w16cid:durableId="1902248422">
    <w:abstractNumId w:val="28"/>
  </w:num>
  <w:num w:numId="35" w16cid:durableId="1490321065">
    <w:abstractNumId w:val="15"/>
  </w:num>
  <w:num w:numId="36" w16cid:durableId="1270045725">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2F6B"/>
    <w:rsid w:val="00003A19"/>
    <w:rsid w:val="00007B28"/>
    <w:rsid w:val="000109BB"/>
    <w:rsid w:val="00013FF7"/>
    <w:rsid w:val="00014478"/>
    <w:rsid w:val="00023587"/>
    <w:rsid w:val="000252DB"/>
    <w:rsid w:val="00031028"/>
    <w:rsid w:val="000312C4"/>
    <w:rsid w:val="00031526"/>
    <w:rsid w:val="0003291C"/>
    <w:rsid w:val="00036497"/>
    <w:rsid w:val="000370BE"/>
    <w:rsid w:val="00037247"/>
    <w:rsid w:val="00043C0D"/>
    <w:rsid w:val="000460FA"/>
    <w:rsid w:val="00051187"/>
    <w:rsid w:val="000527FC"/>
    <w:rsid w:val="00053131"/>
    <w:rsid w:val="00061C21"/>
    <w:rsid w:val="000649AA"/>
    <w:rsid w:val="00064BA2"/>
    <w:rsid w:val="0006559B"/>
    <w:rsid w:val="000661EC"/>
    <w:rsid w:val="00067198"/>
    <w:rsid w:val="000672DD"/>
    <w:rsid w:val="00067364"/>
    <w:rsid w:val="00070DB1"/>
    <w:rsid w:val="00071C48"/>
    <w:rsid w:val="00071D8F"/>
    <w:rsid w:val="00072335"/>
    <w:rsid w:val="00074B40"/>
    <w:rsid w:val="0007558F"/>
    <w:rsid w:val="00080B79"/>
    <w:rsid w:val="00080DAA"/>
    <w:rsid w:val="000840E2"/>
    <w:rsid w:val="0008680C"/>
    <w:rsid w:val="0008705B"/>
    <w:rsid w:val="00090562"/>
    <w:rsid w:val="00090A90"/>
    <w:rsid w:val="000A2265"/>
    <w:rsid w:val="000A5C62"/>
    <w:rsid w:val="000A5D8E"/>
    <w:rsid w:val="000B0FB3"/>
    <w:rsid w:val="000B1E10"/>
    <w:rsid w:val="000B25A0"/>
    <w:rsid w:val="000B333C"/>
    <w:rsid w:val="000B4C4F"/>
    <w:rsid w:val="000B58A5"/>
    <w:rsid w:val="000B75A8"/>
    <w:rsid w:val="000C12A2"/>
    <w:rsid w:val="000C2C0F"/>
    <w:rsid w:val="000C3C1A"/>
    <w:rsid w:val="000C4077"/>
    <w:rsid w:val="000C4A97"/>
    <w:rsid w:val="000C7A5A"/>
    <w:rsid w:val="000D3143"/>
    <w:rsid w:val="000D3734"/>
    <w:rsid w:val="000D3B97"/>
    <w:rsid w:val="000D6E3B"/>
    <w:rsid w:val="000E154A"/>
    <w:rsid w:val="000F2809"/>
    <w:rsid w:val="000F47B3"/>
    <w:rsid w:val="000F4DCC"/>
    <w:rsid w:val="000F5FD9"/>
    <w:rsid w:val="000F638F"/>
    <w:rsid w:val="000F6FA2"/>
    <w:rsid w:val="000F7DC5"/>
    <w:rsid w:val="00103456"/>
    <w:rsid w:val="00103AA9"/>
    <w:rsid w:val="00103E7F"/>
    <w:rsid w:val="00107209"/>
    <w:rsid w:val="00111F16"/>
    <w:rsid w:val="001130A7"/>
    <w:rsid w:val="001139BE"/>
    <w:rsid w:val="001148EE"/>
    <w:rsid w:val="00114D78"/>
    <w:rsid w:val="00115104"/>
    <w:rsid w:val="00116A07"/>
    <w:rsid w:val="00116CA4"/>
    <w:rsid w:val="0012155E"/>
    <w:rsid w:val="0012274E"/>
    <w:rsid w:val="001232F1"/>
    <w:rsid w:val="0012549E"/>
    <w:rsid w:val="00127641"/>
    <w:rsid w:val="00131763"/>
    <w:rsid w:val="00131D19"/>
    <w:rsid w:val="00132619"/>
    <w:rsid w:val="00141405"/>
    <w:rsid w:val="001423FE"/>
    <w:rsid w:val="001435C3"/>
    <w:rsid w:val="00145579"/>
    <w:rsid w:val="00147B66"/>
    <w:rsid w:val="00151A45"/>
    <w:rsid w:val="00156428"/>
    <w:rsid w:val="00157F13"/>
    <w:rsid w:val="0016028B"/>
    <w:rsid w:val="00161544"/>
    <w:rsid w:val="00162C23"/>
    <w:rsid w:val="00165009"/>
    <w:rsid w:val="00166A6D"/>
    <w:rsid w:val="0017012B"/>
    <w:rsid w:val="0017019A"/>
    <w:rsid w:val="00170382"/>
    <w:rsid w:val="001724C5"/>
    <w:rsid w:val="00175816"/>
    <w:rsid w:val="00175B8F"/>
    <w:rsid w:val="0017612E"/>
    <w:rsid w:val="001761B6"/>
    <w:rsid w:val="00176ADB"/>
    <w:rsid w:val="00181705"/>
    <w:rsid w:val="001849EE"/>
    <w:rsid w:val="0019046B"/>
    <w:rsid w:val="00191A22"/>
    <w:rsid w:val="00192276"/>
    <w:rsid w:val="00194D7C"/>
    <w:rsid w:val="00195290"/>
    <w:rsid w:val="00196509"/>
    <w:rsid w:val="001977A0"/>
    <w:rsid w:val="00197A86"/>
    <w:rsid w:val="001A4B79"/>
    <w:rsid w:val="001A5333"/>
    <w:rsid w:val="001A5454"/>
    <w:rsid w:val="001A6CD8"/>
    <w:rsid w:val="001A6E6C"/>
    <w:rsid w:val="001B07BD"/>
    <w:rsid w:val="001C19B9"/>
    <w:rsid w:val="001C28F3"/>
    <w:rsid w:val="001C600A"/>
    <w:rsid w:val="001D1F5B"/>
    <w:rsid w:val="001D45BA"/>
    <w:rsid w:val="001E0482"/>
    <w:rsid w:val="001E21A3"/>
    <w:rsid w:val="001E633D"/>
    <w:rsid w:val="001F0BB5"/>
    <w:rsid w:val="001F2DD0"/>
    <w:rsid w:val="001F30CF"/>
    <w:rsid w:val="001F3344"/>
    <w:rsid w:val="001F4AF7"/>
    <w:rsid w:val="001F7D74"/>
    <w:rsid w:val="002009E6"/>
    <w:rsid w:val="002013FF"/>
    <w:rsid w:val="00202545"/>
    <w:rsid w:val="002048E0"/>
    <w:rsid w:val="002059C3"/>
    <w:rsid w:val="00207944"/>
    <w:rsid w:val="00212E9D"/>
    <w:rsid w:val="0021460E"/>
    <w:rsid w:val="00214E04"/>
    <w:rsid w:val="0021669A"/>
    <w:rsid w:val="00217F96"/>
    <w:rsid w:val="0022041C"/>
    <w:rsid w:val="00221323"/>
    <w:rsid w:val="00221E42"/>
    <w:rsid w:val="00222ADE"/>
    <w:rsid w:val="00225B61"/>
    <w:rsid w:val="00226990"/>
    <w:rsid w:val="002348DB"/>
    <w:rsid w:val="002348F3"/>
    <w:rsid w:val="00234E78"/>
    <w:rsid w:val="0023606B"/>
    <w:rsid w:val="00237F38"/>
    <w:rsid w:val="00241091"/>
    <w:rsid w:val="002449A7"/>
    <w:rsid w:val="002456AA"/>
    <w:rsid w:val="00247CA0"/>
    <w:rsid w:val="00247EFD"/>
    <w:rsid w:val="0025007C"/>
    <w:rsid w:val="00250505"/>
    <w:rsid w:val="002509BB"/>
    <w:rsid w:val="00252EC5"/>
    <w:rsid w:val="002539FB"/>
    <w:rsid w:val="00262564"/>
    <w:rsid w:val="0026696E"/>
    <w:rsid w:val="00266ED8"/>
    <w:rsid w:val="002672A8"/>
    <w:rsid w:val="00267AF7"/>
    <w:rsid w:val="00270A56"/>
    <w:rsid w:val="002743D7"/>
    <w:rsid w:val="00280350"/>
    <w:rsid w:val="002827BD"/>
    <w:rsid w:val="0028282F"/>
    <w:rsid w:val="002834E1"/>
    <w:rsid w:val="0028635F"/>
    <w:rsid w:val="002872DA"/>
    <w:rsid w:val="0029254F"/>
    <w:rsid w:val="00293504"/>
    <w:rsid w:val="00294CD9"/>
    <w:rsid w:val="00295793"/>
    <w:rsid w:val="002966D0"/>
    <w:rsid w:val="002A0EA9"/>
    <w:rsid w:val="002A18F3"/>
    <w:rsid w:val="002A38E4"/>
    <w:rsid w:val="002A405C"/>
    <w:rsid w:val="002B1BAD"/>
    <w:rsid w:val="002B4845"/>
    <w:rsid w:val="002B6203"/>
    <w:rsid w:val="002C1C8C"/>
    <w:rsid w:val="002C25A8"/>
    <w:rsid w:val="002C2CA6"/>
    <w:rsid w:val="002C574D"/>
    <w:rsid w:val="002D087B"/>
    <w:rsid w:val="002D140B"/>
    <w:rsid w:val="002D4B4A"/>
    <w:rsid w:val="002D4C9D"/>
    <w:rsid w:val="002D754F"/>
    <w:rsid w:val="002E1400"/>
    <w:rsid w:val="002E20C4"/>
    <w:rsid w:val="002E33A3"/>
    <w:rsid w:val="002E360F"/>
    <w:rsid w:val="002E3E5E"/>
    <w:rsid w:val="002E3E7B"/>
    <w:rsid w:val="002E3EDC"/>
    <w:rsid w:val="002E6693"/>
    <w:rsid w:val="002E7DBB"/>
    <w:rsid w:val="002F045E"/>
    <w:rsid w:val="002F447F"/>
    <w:rsid w:val="002F5510"/>
    <w:rsid w:val="002F568A"/>
    <w:rsid w:val="002F5BDC"/>
    <w:rsid w:val="002F688B"/>
    <w:rsid w:val="002F68E6"/>
    <w:rsid w:val="0030108C"/>
    <w:rsid w:val="00303394"/>
    <w:rsid w:val="00303C51"/>
    <w:rsid w:val="00305631"/>
    <w:rsid w:val="0030766C"/>
    <w:rsid w:val="00313A41"/>
    <w:rsid w:val="00313CE0"/>
    <w:rsid w:val="00314B94"/>
    <w:rsid w:val="0031650D"/>
    <w:rsid w:val="00316676"/>
    <w:rsid w:val="003170D0"/>
    <w:rsid w:val="003176D8"/>
    <w:rsid w:val="00321D8F"/>
    <w:rsid w:val="00325289"/>
    <w:rsid w:val="0032531E"/>
    <w:rsid w:val="0032630F"/>
    <w:rsid w:val="003276A3"/>
    <w:rsid w:val="00327D5A"/>
    <w:rsid w:val="0033170D"/>
    <w:rsid w:val="00334B89"/>
    <w:rsid w:val="003374A3"/>
    <w:rsid w:val="0034097B"/>
    <w:rsid w:val="00344051"/>
    <w:rsid w:val="00344BDA"/>
    <w:rsid w:val="00346544"/>
    <w:rsid w:val="003475FD"/>
    <w:rsid w:val="00347DC1"/>
    <w:rsid w:val="0035004A"/>
    <w:rsid w:val="0035059A"/>
    <w:rsid w:val="00350ABD"/>
    <w:rsid w:val="00355C75"/>
    <w:rsid w:val="0036173A"/>
    <w:rsid w:val="00361D01"/>
    <w:rsid w:val="00364B4E"/>
    <w:rsid w:val="003657E3"/>
    <w:rsid w:val="00366385"/>
    <w:rsid w:val="003675B2"/>
    <w:rsid w:val="00371C82"/>
    <w:rsid w:val="00371F45"/>
    <w:rsid w:val="00373115"/>
    <w:rsid w:val="00373B6C"/>
    <w:rsid w:val="00375A37"/>
    <w:rsid w:val="00376790"/>
    <w:rsid w:val="00376861"/>
    <w:rsid w:val="00381879"/>
    <w:rsid w:val="00382129"/>
    <w:rsid w:val="003828DE"/>
    <w:rsid w:val="00383EEA"/>
    <w:rsid w:val="0038434F"/>
    <w:rsid w:val="003940BF"/>
    <w:rsid w:val="003941CD"/>
    <w:rsid w:val="003A1160"/>
    <w:rsid w:val="003A1FB5"/>
    <w:rsid w:val="003A22C6"/>
    <w:rsid w:val="003A2F2D"/>
    <w:rsid w:val="003A40FC"/>
    <w:rsid w:val="003A6ABD"/>
    <w:rsid w:val="003B12E7"/>
    <w:rsid w:val="003B2A81"/>
    <w:rsid w:val="003B2CE2"/>
    <w:rsid w:val="003B3F8D"/>
    <w:rsid w:val="003B4A5F"/>
    <w:rsid w:val="003B4D90"/>
    <w:rsid w:val="003B5405"/>
    <w:rsid w:val="003B76F4"/>
    <w:rsid w:val="003B7E14"/>
    <w:rsid w:val="003C3CAE"/>
    <w:rsid w:val="003C5D31"/>
    <w:rsid w:val="003D4364"/>
    <w:rsid w:val="003D4B2F"/>
    <w:rsid w:val="003D4B5D"/>
    <w:rsid w:val="003E118F"/>
    <w:rsid w:val="003E28D2"/>
    <w:rsid w:val="003E7061"/>
    <w:rsid w:val="003E7215"/>
    <w:rsid w:val="003E7E86"/>
    <w:rsid w:val="003F0820"/>
    <w:rsid w:val="003F1218"/>
    <w:rsid w:val="003F2F8D"/>
    <w:rsid w:val="003F609F"/>
    <w:rsid w:val="003F647D"/>
    <w:rsid w:val="00400943"/>
    <w:rsid w:val="00401535"/>
    <w:rsid w:val="00401DBB"/>
    <w:rsid w:val="00402B7C"/>
    <w:rsid w:val="00404FC8"/>
    <w:rsid w:val="004101A0"/>
    <w:rsid w:val="0041411A"/>
    <w:rsid w:val="00414CEE"/>
    <w:rsid w:val="00417707"/>
    <w:rsid w:val="00420A9B"/>
    <w:rsid w:val="0042116F"/>
    <w:rsid w:val="00423901"/>
    <w:rsid w:val="00423A57"/>
    <w:rsid w:val="0042742F"/>
    <w:rsid w:val="00427CDE"/>
    <w:rsid w:val="00432174"/>
    <w:rsid w:val="00433BCA"/>
    <w:rsid w:val="00440926"/>
    <w:rsid w:val="00441C23"/>
    <w:rsid w:val="00441CFD"/>
    <w:rsid w:val="00443759"/>
    <w:rsid w:val="00443D54"/>
    <w:rsid w:val="00446481"/>
    <w:rsid w:val="00447428"/>
    <w:rsid w:val="004474E2"/>
    <w:rsid w:val="00447AA8"/>
    <w:rsid w:val="00447BC6"/>
    <w:rsid w:val="004502C9"/>
    <w:rsid w:val="00460245"/>
    <w:rsid w:val="00462623"/>
    <w:rsid w:val="00462C4A"/>
    <w:rsid w:val="0046662A"/>
    <w:rsid w:val="0046777A"/>
    <w:rsid w:val="00467E37"/>
    <w:rsid w:val="004703BF"/>
    <w:rsid w:val="00472359"/>
    <w:rsid w:val="00473D4D"/>
    <w:rsid w:val="004747D1"/>
    <w:rsid w:val="00477197"/>
    <w:rsid w:val="00477CC0"/>
    <w:rsid w:val="00477FA9"/>
    <w:rsid w:val="00480F4E"/>
    <w:rsid w:val="004829D0"/>
    <w:rsid w:val="004843CC"/>
    <w:rsid w:val="004847C2"/>
    <w:rsid w:val="00484F39"/>
    <w:rsid w:val="00485834"/>
    <w:rsid w:val="004862BC"/>
    <w:rsid w:val="004964B9"/>
    <w:rsid w:val="00496D3E"/>
    <w:rsid w:val="004A0527"/>
    <w:rsid w:val="004A39E4"/>
    <w:rsid w:val="004A5CFD"/>
    <w:rsid w:val="004A77D2"/>
    <w:rsid w:val="004B45B4"/>
    <w:rsid w:val="004B4FD9"/>
    <w:rsid w:val="004B78B5"/>
    <w:rsid w:val="004B7C08"/>
    <w:rsid w:val="004C194A"/>
    <w:rsid w:val="004C1981"/>
    <w:rsid w:val="004C2009"/>
    <w:rsid w:val="004C4CD2"/>
    <w:rsid w:val="004C5EB9"/>
    <w:rsid w:val="004C6DF3"/>
    <w:rsid w:val="004C7F96"/>
    <w:rsid w:val="004D715C"/>
    <w:rsid w:val="004D7467"/>
    <w:rsid w:val="004D7C77"/>
    <w:rsid w:val="004E118D"/>
    <w:rsid w:val="004E1660"/>
    <w:rsid w:val="004E4845"/>
    <w:rsid w:val="004E66A6"/>
    <w:rsid w:val="004E66D1"/>
    <w:rsid w:val="004F33F8"/>
    <w:rsid w:val="004F42E7"/>
    <w:rsid w:val="004F51B0"/>
    <w:rsid w:val="004F5B11"/>
    <w:rsid w:val="004F7003"/>
    <w:rsid w:val="004F7450"/>
    <w:rsid w:val="00500DC2"/>
    <w:rsid w:val="005039E7"/>
    <w:rsid w:val="00503A50"/>
    <w:rsid w:val="00504AED"/>
    <w:rsid w:val="005055E4"/>
    <w:rsid w:val="0051190A"/>
    <w:rsid w:val="005131AB"/>
    <w:rsid w:val="00513576"/>
    <w:rsid w:val="00514DFA"/>
    <w:rsid w:val="00516182"/>
    <w:rsid w:val="00516BDA"/>
    <w:rsid w:val="005216D3"/>
    <w:rsid w:val="00521BF6"/>
    <w:rsid w:val="00522153"/>
    <w:rsid w:val="005223FB"/>
    <w:rsid w:val="00523488"/>
    <w:rsid w:val="005237B1"/>
    <w:rsid w:val="005249B1"/>
    <w:rsid w:val="00524B53"/>
    <w:rsid w:val="00526C6B"/>
    <w:rsid w:val="00530BED"/>
    <w:rsid w:val="00531E57"/>
    <w:rsid w:val="00531EC9"/>
    <w:rsid w:val="0053261D"/>
    <w:rsid w:val="00535E3F"/>
    <w:rsid w:val="0054015A"/>
    <w:rsid w:val="00541730"/>
    <w:rsid w:val="00541CF2"/>
    <w:rsid w:val="00542AD2"/>
    <w:rsid w:val="0055356B"/>
    <w:rsid w:val="00553B1D"/>
    <w:rsid w:val="005568C2"/>
    <w:rsid w:val="00556C7F"/>
    <w:rsid w:val="005575E5"/>
    <w:rsid w:val="00563A74"/>
    <w:rsid w:val="00564FE1"/>
    <w:rsid w:val="005678BB"/>
    <w:rsid w:val="005716D2"/>
    <w:rsid w:val="0057283A"/>
    <w:rsid w:val="00572A2B"/>
    <w:rsid w:val="00572E44"/>
    <w:rsid w:val="00574BEC"/>
    <w:rsid w:val="0057632B"/>
    <w:rsid w:val="00576F30"/>
    <w:rsid w:val="005778D1"/>
    <w:rsid w:val="005856B9"/>
    <w:rsid w:val="0058661F"/>
    <w:rsid w:val="00590A0C"/>
    <w:rsid w:val="005917AE"/>
    <w:rsid w:val="00591818"/>
    <w:rsid w:val="00591BAC"/>
    <w:rsid w:val="00592DA1"/>
    <w:rsid w:val="00593FFE"/>
    <w:rsid w:val="005A102B"/>
    <w:rsid w:val="005A2725"/>
    <w:rsid w:val="005A4977"/>
    <w:rsid w:val="005A7A0E"/>
    <w:rsid w:val="005B066A"/>
    <w:rsid w:val="005C0154"/>
    <w:rsid w:val="005C09DA"/>
    <w:rsid w:val="005C0D42"/>
    <w:rsid w:val="005C0F56"/>
    <w:rsid w:val="005C1273"/>
    <w:rsid w:val="005C139F"/>
    <w:rsid w:val="005C44D8"/>
    <w:rsid w:val="005C4E7A"/>
    <w:rsid w:val="005C563B"/>
    <w:rsid w:val="005D1203"/>
    <w:rsid w:val="005D20A7"/>
    <w:rsid w:val="005D225C"/>
    <w:rsid w:val="005D343F"/>
    <w:rsid w:val="005D569A"/>
    <w:rsid w:val="005D5C61"/>
    <w:rsid w:val="005D6E45"/>
    <w:rsid w:val="005E04F3"/>
    <w:rsid w:val="005E4387"/>
    <w:rsid w:val="005E7612"/>
    <w:rsid w:val="005F0479"/>
    <w:rsid w:val="005F593E"/>
    <w:rsid w:val="005F5E20"/>
    <w:rsid w:val="005F67E3"/>
    <w:rsid w:val="00601B7B"/>
    <w:rsid w:val="006026AB"/>
    <w:rsid w:val="00604565"/>
    <w:rsid w:val="0060523B"/>
    <w:rsid w:val="00611C15"/>
    <w:rsid w:val="00611D23"/>
    <w:rsid w:val="006129F1"/>
    <w:rsid w:val="006134C7"/>
    <w:rsid w:val="006151FE"/>
    <w:rsid w:val="00615F6A"/>
    <w:rsid w:val="006215D5"/>
    <w:rsid w:val="00626741"/>
    <w:rsid w:val="00626E16"/>
    <w:rsid w:val="00631B7A"/>
    <w:rsid w:val="00631D1A"/>
    <w:rsid w:val="00634F53"/>
    <w:rsid w:val="00641193"/>
    <w:rsid w:val="00642FC1"/>
    <w:rsid w:val="00643D56"/>
    <w:rsid w:val="0064583F"/>
    <w:rsid w:val="006540A0"/>
    <w:rsid w:val="00654498"/>
    <w:rsid w:val="006572E7"/>
    <w:rsid w:val="00662716"/>
    <w:rsid w:val="006635EC"/>
    <w:rsid w:val="00664C7D"/>
    <w:rsid w:val="006665DF"/>
    <w:rsid w:val="0067039B"/>
    <w:rsid w:val="006738AC"/>
    <w:rsid w:val="00675469"/>
    <w:rsid w:val="00675939"/>
    <w:rsid w:val="0068073F"/>
    <w:rsid w:val="00680F6B"/>
    <w:rsid w:val="006818C3"/>
    <w:rsid w:val="0068258B"/>
    <w:rsid w:val="006833D3"/>
    <w:rsid w:val="00683BD8"/>
    <w:rsid w:val="0068613C"/>
    <w:rsid w:val="0068618B"/>
    <w:rsid w:val="00686FB2"/>
    <w:rsid w:val="00690D65"/>
    <w:rsid w:val="00691664"/>
    <w:rsid w:val="006927C0"/>
    <w:rsid w:val="0069443B"/>
    <w:rsid w:val="00694AE8"/>
    <w:rsid w:val="006A1371"/>
    <w:rsid w:val="006A1CB2"/>
    <w:rsid w:val="006A61A4"/>
    <w:rsid w:val="006B330D"/>
    <w:rsid w:val="006B36BF"/>
    <w:rsid w:val="006B439E"/>
    <w:rsid w:val="006B5B06"/>
    <w:rsid w:val="006C0425"/>
    <w:rsid w:val="006C5642"/>
    <w:rsid w:val="006C747A"/>
    <w:rsid w:val="006C74E6"/>
    <w:rsid w:val="006D090E"/>
    <w:rsid w:val="006D18D9"/>
    <w:rsid w:val="006D61B3"/>
    <w:rsid w:val="006E1812"/>
    <w:rsid w:val="006E7A49"/>
    <w:rsid w:val="006F0E74"/>
    <w:rsid w:val="006F2488"/>
    <w:rsid w:val="00701E88"/>
    <w:rsid w:val="00702588"/>
    <w:rsid w:val="00702722"/>
    <w:rsid w:val="0071210C"/>
    <w:rsid w:val="00712316"/>
    <w:rsid w:val="007167C9"/>
    <w:rsid w:val="00720A7B"/>
    <w:rsid w:val="00721B28"/>
    <w:rsid w:val="00724B48"/>
    <w:rsid w:val="007266A3"/>
    <w:rsid w:val="00730F87"/>
    <w:rsid w:val="00733AD4"/>
    <w:rsid w:val="00741959"/>
    <w:rsid w:val="00742B20"/>
    <w:rsid w:val="007460FB"/>
    <w:rsid w:val="007471B8"/>
    <w:rsid w:val="007472B1"/>
    <w:rsid w:val="007501BC"/>
    <w:rsid w:val="00750BFB"/>
    <w:rsid w:val="00756FB8"/>
    <w:rsid w:val="00761933"/>
    <w:rsid w:val="00766301"/>
    <w:rsid w:val="00766E2E"/>
    <w:rsid w:val="00767B7B"/>
    <w:rsid w:val="0077170F"/>
    <w:rsid w:val="00774135"/>
    <w:rsid w:val="0078678D"/>
    <w:rsid w:val="00787562"/>
    <w:rsid w:val="00790894"/>
    <w:rsid w:val="00795C84"/>
    <w:rsid w:val="00796E00"/>
    <w:rsid w:val="007A2613"/>
    <w:rsid w:val="007A4659"/>
    <w:rsid w:val="007A6EE6"/>
    <w:rsid w:val="007A6FE8"/>
    <w:rsid w:val="007A73CB"/>
    <w:rsid w:val="007B4E52"/>
    <w:rsid w:val="007B52D2"/>
    <w:rsid w:val="007B5BB4"/>
    <w:rsid w:val="007C7E35"/>
    <w:rsid w:val="007D1ACB"/>
    <w:rsid w:val="007D5800"/>
    <w:rsid w:val="007D65B9"/>
    <w:rsid w:val="007D69CE"/>
    <w:rsid w:val="007D79AD"/>
    <w:rsid w:val="007E2740"/>
    <w:rsid w:val="007E545A"/>
    <w:rsid w:val="007E5B2A"/>
    <w:rsid w:val="007E7546"/>
    <w:rsid w:val="007F121E"/>
    <w:rsid w:val="007F31A7"/>
    <w:rsid w:val="007F647C"/>
    <w:rsid w:val="008035C4"/>
    <w:rsid w:val="0080478E"/>
    <w:rsid w:val="00805076"/>
    <w:rsid w:val="00805109"/>
    <w:rsid w:val="008052AF"/>
    <w:rsid w:val="0081096B"/>
    <w:rsid w:val="0081181B"/>
    <w:rsid w:val="00812145"/>
    <w:rsid w:val="00812A5E"/>
    <w:rsid w:val="008140F1"/>
    <w:rsid w:val="00814F46"/>
    <w:rsid w:val="00817A91"/>
    <w:rsid w:val="00822947"/>
    <w:rsid w:val="00824E16"/>
    <w:rsid w:val="00825342"/>
    <w:rsid w:val="00825395"/>
    <w:rsid w:val="00826C06"/>
    <w:rsid w:val="00832188"/>
    <w:rsid w:val="00834C2D"/>
    <w:rsid w:val="00836589"/>
    <w:rsid w:val="008414E8"/>
    <w:rsid w:val="008423C2"/>
    <w:rsid w:val="008435EA"/>
    <w:rsid w:val="00843DF7"/>
    <w:rsid w:val="00846264"/>
    <w:rsid w:val="00846ED1"/>
    <w:rsid w:val="00847742"/>
    <w:rsid w:val="00847BAC"/>
    <w:rsid w:val="00850721"/>
    <w:rsid w:val="008520AB"/>
    <w:rsid w:val="00853E94"/>
    <w:rsid w:val="00855253"/>
    <w:rsid w:val="00860A1A"/>
    <w:rsid w:val="00860D2D"/>
    <w:rsid w:val="008612EE"/>
    <w:rsid w:val="0086204D"/>
    <w:rsid w:val="00863013"/>
    <w:rsid w:val="00863155"/>
    <w:rsid w:val="008636A9"/>
    <w:rsid w:val="008650A0"/>
    <w:rsid w:val="0086695F"/>
    <w:rsid w:val="00867E4C"/>
    <w:rsid w:val="0087238A"/>
    <w:rsid w:val="00872FF3"/>
    <w:rsid w:val="008769AB"/>
    <w:rsid w:val="00876EF3"/>
    <w:rsid w:val="00877013"/>
    <w:rsid w:val="008806C3"/>
    <w:rsid w:val="00881139"/>
    <w:rsid w:val="00881884"/>
    <w:rsid w:val="00883FF4"/>
    <w:rsid w:val="00893F43"/>
    <w:rsid w:val="00895237"/>
    <w:rsid w:val="00896038"/>
    <w:rsid w:val="008965E9"/>
    <w:rsid w:val="00896727"/>
    <w:rsid w:val="0089763B"/>
    <w:rsid w:val="008978C6"/>
    <w:rsid w:val="008A13A0"/>
    <w:rsid w:val="008A2046"/>
    <w:rsid w:val="008A464D"/>
    <w:rsid w:val="008A5094"/>
    <w:rsid w:val="008A6CBE"/>
    <w:rsid w:val="008B0B43"/>
    <w:rsid w:val="008B14D1"/>
    <w:rsid w:val="008B31C0"/>
    <w:rsid w:val="008B3E06"/>
    <w:rsid w:val="008B4384"/>
    <w:rsid w:val="008B6831"/>
    <w:rsid w:val="008C1E5E"/>
    <w:rsid w:val="008C2F1C"/>
    <w:rsid w:val="008C3759"/>
    <w:rsid w:val="008C420B"/>
    <w:rsid w:val="008C53DD"/>
    <w:rsid w:val="008C6126"/>
    <w:rsid w:val="008D12A6"/>
    <w:rsid w:val="008D1AF0"/>
    <w:rsid w:val="008D1C10"/>
    <w:rsid w:val="008D3BEC"/>
    <w:rsid w:val="008D3C02"/>
    <w:rsid w:val="008E1827"/>
    <w:rsid w:val="008E2A88"/>
    <w:rsid w:val="008E52E2"/>
    <w:rsid w:val="008E6D0E"/>
    <w:rsid w:val="008F5D22"/>
    <w:rsid w:val="008F6260"/>
    <w:rsid w:val="00903A58"/>
    <w:rsid w:val="009049F8"/>
    <w:rsid w:val="00906D0D"/>
    <w:rsid w:val="00906F63"/>
    <w:rsid w:val="009105CB"/>
    <w:rsid w:val="00912F00"/>
    <w:rsid w:val="00917042"/>
    <w:rsid w:val="00917210"/>
    <w:rsid w:val="00917DD2"/>
    <w:rsid w:val="0092043C"/>
    <w:rsid w:val="00922D14"/>
    <w:rsid w:val="0092514C"/>
    <w:rsid w:val="00926814"/>
    <w:rsid w:val="009278EF"/>
    <w:rsid w:val="0093005D"/>
    <w:rsid w:val="00932110"/>
    <w:rsid w:val="009327DF"/>
    <w:rsid w:val="009342A6"/>
    <w:rsid w:val="00934D4D"/>
    <w:rsid w:val="00936825"/>
    <w:rsid w:val="00941A22"/>
    <w:rsid w:val="00942F89"/>
    <w:rsid w:val="009448B0"/>
    <w:rsid w:val="00944CF4"/>
    <w:rsid w:val="0095350A"/>
    <w:rsid w:val="00953F1C"/>
    <w:rsid w:val="009569D5"/>
    <w:rsid w:val="0096087B"/>
    <w:rsid w:val="00967207"/>
    <w:rsid w:val="009679AA"/>
    <w:rsid w:val="00967ED6"/>
    <w:rsid w:val="00971325"/>
    <w:rsid w:val="009713AF"/>
    <w:rsid w:val="00971DD3"/>
    <w:rsid w:val="00975624"/>
    <w:rsid w:val="00977ED3"/>
    <w:rsid w:val="009842AF"/>
    <w:rsid w:val="00984A12"/>
    <w:rsid w:val="00984B97"/>
    <w:rsid w:val="00985441"/>
    <w:rsid w:val="00985DD2"/>
    <w:rsid w:val="00990A74"/>
    <w:rsid w:val="00990E06"/>
    <w:rsid w:val="009935C2"/>
    <w:rsid w:val="00996C4E"/>
    <w:rsid w:val="009A0B4D"/>
    <w:rsid w:val="009A3687"/>
    <w:rsid w:val="009A40C7"/>
    <w:rsid w:val="009A5E1B"/>
    <w:rsid w:val="009A719B"/>
    <w:rsid w:val="009A7501"/>
    <w:rsid w:val="009B01BC"/>
    <w:rsid w:val="009B0633"/>
    <w:rsid w:val="009B3CC5"/>
    <w:rsid w:val="009B3CFE"/>
    <w:rsid w:val="009C00D2"/>
    <w:rsid w:val="009C2F17"/>
    <w:rsid w:val="009C333B"/>
    <w:rsid w:val="009C7879"/>
    <w:rsid w:val="009D0937"/>
    <w:rsid w:val="009D285D"/>
    <w:rsid w:val="009D31D9"/>
    <w:rsid w:val="009D39DD"/>
    <w:rsid w:val="009D710A"/>
    <w:rsid w:val="009E2054"/>
    <w:rsid w:val="009E274F"/>
    <w:rsid w:val="009E28A0"/>
    <w:rsid w:val="009E540C"/>
    <w:rsid w:val="009E5621"/>
    <w:rsid w:val="009E59CA"/>
    <w:rsid w:val="009E6093"/>
    <w:rsid w:val="009E60C3"/>
    <w:rsid w:val="009E7ECB"/>
    <w:rsid w:val="009F588A"/>
    <w:rsid w:val="009F6139"/>
    <w:rsid w:val="00A013AC"/>
    <w:rsid w:val="00A02579"/>
    <w:rsid w:val="00A039CA"/>
    <w:rsid w:val="00A06557"/>
    <w:rsid w:val="00A07C58"/>
    <w:rsid w:val="00A07FDA"/>
    <w:rsid w:val="00A13805"/>
    <w:rsid w:val="00A13E9A"/>
    <w:rsid w:val="00A15005"/>
    <w:rsid w:val="00A150D1"/>
    <w:rsid w:val="00A167B1"/>
    <w:rsid w:val="00A24497"/>
    <w:rsid w:val="00A25EF5"/>
    <w:rsid w:val="00A303B6"/>
    <w:rsid w:val="00A34397"/>
    <w:rsid w:val="00A3581F"/>
    <w:rsid w:val="00A35B66"/>
    <w:rsid w:val="00A403F3"/>
    <w:rsid w:val="00A41FAF"/>
    <w:rsid w:val="00A42D71"/>
    <w:rsid w:val="00A43F73"/>
    <w:rsid w:val="00A4434E"/>
    <w:rsid w:val="00A5225F"/>
    <w:rsid w:val="00A55335"/>
    <w:rsid w:val="00A57B82"/>
    <w:rsid w:val="00A62FE1"/>
    <w:rsid w:val="00A637B7"/>
    <w:rsid w:val="00A63DA5"/>
    <w:rsid w:val="00A666A2"/>
    <w:rsid w:val="00A71E07"/>
    <w:rsid w:val="00A73F6C"/>
    <w:rsid w:val="00A7667D"/>
    <w:rsid w:val="00A8234E"/>
    <w:rsid w:val="00A82E4C"/>
    <w:rsid w:val="00A8451D"/>
    <w:rsid w:val="00A91219"/>
    <w:rsid w:val="00A925F8"/>
    <w:rsid w:val="00A92840"/>
    <w:rsid w:val="00A954FE"/>
    <w:rsid w:val="00A95D55"/>
    <w:rsid w:val="00A97A76"/>
    <w:rsid w:val="00AA0228"/>
    <w:rsid w:val="00AA0840"/>
    <w:rsid w:val="00AA0AB9"/>
    <w:rsid w:val="00AA1106"/>
    <w:rsid w:val="00AA32F4"/>
    <w:rsid w:val="00AA6563"/>
    <w:rsid w:val="00AA7794"/>
    <w:rsid w:val="00AB0125"/>
    <w:rsid w:val="00AB0860"/>
    <w:rsid w:val="00AB1C4E"/>
    <w:rsid w:val="00AB3107"/>
    <w:rsid w:val="00AB70E5"/>
    <w:rsid w:val="00AC1706"/>
    <w:rsid w:val="00AC3949"/>
    <w:rsid w:val="00AC4985"/>
    <w:rsid w:val="00AC4A58"/>
    <w:rsid w:val="00AC5F32"/>
    <w:rsid w:val="00AC6A8E"/>
    <w:rsid w:val="00AC6DCC"/>
    <w:rsid w:val="00AD185F"/>
    <w:rsid w:val="00AD4DF3"/>
    <w:rsid w:val="00AD6867"/>
    <w:rsid w:val="00AD78D5"/>
    <w:rsid w:val="00AE4392"/>
    <w:rsid w:val="00AE5E04"/>
    <w:rsid w:val="00AF194E"/>
    <w:rsid w:val="00AF2909"/>
    <w:rsid w:val="00AF2E85"/>
    <w:rsid w:val="00AF3FAD"/>
    <w:rsid w:val="00AF5D68"/>
    <w:rsid w:val="00AF6F72"/>
    <w:rsid w:val="00B01833"/>
    <w:rsid w:val="00B01F29"/>
    <w:rsid w:val="00B037BE"/>
    <w:rsid w:val="00B049B2"/>
    <w:rsid w:val="00B0617E"/>
    <w:rsid w:val="00B06954"/>
    <w:rsid w:val="00B07EBF"/>
    <w:rsid w:val="00B101C0"/>
    <w:rsid w:val="00B110F1"/>
    <w:rsid w:val="00B11B4E"/>
    <w:rsid w:val="00B1268A"/>
    <w:rsid w:val="00B16F4D"/>
    <w:rsid w:val="00B177B3"/>
    <w:rsid w:val="00B17FCA"/>
    <w:rsid w:val="00B22AD5"/>
    <w:rsid w:val="00B23E43"/>
    <w:rsid w:val="00B2744B"/>
    <w:rsid w:val="00B27538"/>
    <w:rsid w:val="00B275C7"/>
    <w:rsid w:val="00B27B6D"/>
    <w:rsid w:val="00B27E5E"/>
    <w:rsid w:val="00B30DE5"/>
    <w:rsid w:val="00B32B57"/>
    <w:rsid w:val="00B34BC3"/>
    <w:rsid w:val="00B34BFA"/>
    <w:rsid w:val="00B362AE"/>
    <w:rsid w:val="00B40FB3"/>
    <w:rsid w:val="00B42E24"/>
    <w:rsid w:val="00B46846"/>
    <w:rsid w:val="00B46CB9"/>
    <w:rsid w:val="00B50F91"/>
    <w:rsid w:val="00B513C2"/>
    <w:rsid w:val="00B51F80"/>
    <w:rsid w:val="00B520AD"/>
    <w:rsid w:val="00B53C71"/>
    <w:rsid w:val="00B54FF1"/>
    <w:rsid w:val="00B575A8"/>
    <w:rsid w:val="00B606DE"/>
    <w:rsid w:val="00B6124E"/>
    <w:rsid w:val="00B61A7E"/>
    <w:rsid w:val="00B62D55"/>
    <w:rsid w:val="00B63BA8"/>
    <w:rsid w:val="00B641FB"/>
    <w:rsid w:val="00B7239A"/>
    <w:rsid w:val="00B75F02"/>
    <w:rsid w:val="00B8029A"/>
    <w:rsid w:val="00B80417"/>
    <w:rsid w:val="00B80512"/>
    <w:rsid w:val="00B817EC"/>
    <w:rsid w:val="00B82D24"/>
    <w:rsid w:val="00B83CD4"/>
    <w:rsid w:val="00B83ED2"/>
    <w:rsid w:val="00B90F15"/>
    <w:rsid w:val="00B93DBA"/>
    <w:rsid w:val="00B93EF6"/>
    <w:rsid w:val="00B972BB"/>
    <w:rsid w:val="00B975B9"/>
    <w:rsid w:val="00BA0F20"/>
    <w:rsid w:val="00BA1541"/>
    <w:rsid w:val="00BA4398"/>
    <w:rsid w:val="00BA7181"/>
    <w:rsid w:val="00BB0232"/>
    <w:rsid w:val="00BB02B1"/>
    <w:rsid w:val="00BB0D50"/>
    <w:rsid w:val="00BB5DAF"/>
    <w:rsid w:val="00BB6893"/>
    <w:rsid w:val="00BC0A28"/>
    <w:rsid w:val="00BC0E48"/>
    <w:rsid w:val="00BC2C9C"/>
    <w:rsid w:val="00BC32A2"/>
    <w:rsid w:val="00BC3A60"/>
    <w:rsid w:val="00BC5A9C"/>
    <w:rsid w:val="00BC64D7"/>
    <w:rsid w:val="00BD05E1"/>
    <w:rsid w:val="00BD3512"/>
    <w:rsid w:val="00BD79B9"/>
    <w:rsid w:val="00BD7F6D"/>
    <w:rsid w:val="00BE061F"/>
    <w:rsid w:val="00BE15AE"/>
    <w:rsid w:val="00BE76AB"/>
    <w:rsid w:val="00BE7AE2"/>
    <w:rsid w:val="00BF0ED6"/>
    <w:rsid w:val="00BF23F2"/>
    <w:rsid w:val="00BF2AAB"/>
    <w:rsid w:val="00BF4DC0"/>
    <w:rsid w:val="00BF51CA"/>
    <w:rsid w:val="00BF704A"/>
    <w:rsid w:val="00C02577"/>
    <w:rsid w:val="00C05AE7"/>
    <w:rsid w:val="00C074DC"/>
    <w:rsid w:val="00C1067A"/>
    <w:rsid w:val="00C11D3D"/>
    <w:rsid w:val="00C1722A"/>
    <w:rsid w:val="00C17DDB"/>
    <w:rsid w:val="00C2402E"/>
    <w:rsid w:val="00C26D96"/>
    <w:rsid w:val="00C44D11"/>
    <w:rsid w:val="00C4595C"/>
    <w:rsid w:val="00C475BA"/>
    <w:rsid w:val="00C518FF"/>
    <w:rsid w:val="00C51DA7"/>
    <w:rsid w:val="00C51EC7"/>
    <w:rsid w:val="00C5537F"/>
    <w:rsid w:val="00C56047"/>
    <w:rsid w:val="00C57531"/>
    <w:rsid w:val="00C57C58"/>
    <w:rsid w:val="00C60546"/>
    <w:rsid w:val="00C62784"/>
    <w:rsid w:val="00C64118"/>
    <w:rsid w:val="00C642BF"/>
    <w:rsid w:val="00C64D83"/>
    <w:rsid w:val="00C66FA4"/>
    <w:rsid w:val="00C7036E"/>
    <w:rsid w:val="00C712F8"/>
    <w:rsid w:val="00C71326"/>
    <w:rsid w:val="00C7458B"/>
    <w:rsid w:val="00C75D24"/>
    <w:rsid w:val="00C7672D"/>
    <w:rsid w:val="00C77228"/>
    <w:rsid w:val="00C77C97"/>
    <w:rsid w:val="00C80915"/>
    <w:rsid w:val="00C812C6"/>
    <w:rsid w:val="00C8201F"/>
    <w:rsid w:val="00C83290"/>
    <w:rsid w:val="00C86708"/>
    <w:rsid w:val="00C93132"/>
    <w:rsid w:val="00C95F5A"/>
    <w:rsid w:val="00CA21ED"/>
    <w:rsid w:val="00CA49A8"/>
    <w:rsid w:val="00CA6CDD"/>
    <w:rsid w:val="00CB37D2"/>
    <w:rsid w:val="00CB4A15"/>
    <w:rsid w:val="00CB759C"/>
    <w:rsid w:val="00CB7967"/>
    <w:rsid w:val="00CC087C"/>
    <w:rsid w:val="00CC17ED"/>
    <w:rsid w:val="00CC2A18"/>
    <w:rsid w:val="00CC5F97"/>
    <w:rsid w:val="00CC6877"/>
    <w:rsid w:val="00CC69B8"/>
    <w:rsid w:val="00CC7B30"/>
    <w:rsid w:val="00CD200F"/>
    <w:rsid w:val="00CD2246"/>
    <w:rsid w:val="00CD36C9"/>
    <w:rsid w:val="00CD4881"/>
    <w:rsid w:val="00CD5F62"/>
    <w:rsid w:val="00CD623E"/>
    <w:rsid w:val="00CD7B6C"/>
    <w:rsid w:val="00CE0F9E"/>
    <w:rsid w:val="00CE2349"/>
    <w:rsid w:val="00CE449C"/>
    <w:rsid w:val="00CE73B8"/>
    <w:rsid w:val="00CE78E9"/>
    <w:rsid w:val="00CF04F4"/>
    <w:rsid w:val="00CF4694"/>
    <w:rsid w:val="00CF776F"/>
    <w:rsid w:val="00CF79E0"/>
    <w:rsid w:val="00D00103"/>
    <w:rsid w:val="00D008AC"/>
    <w:rsid w:val="00D00F49"/>
    <w:rsid w:val="00D01566"/>
    <w:rsid w:val="00D0553A"/>
    <w:rsid w:val="00D07E5E"/>
    <w:rsid w:val="00D12F86"/>
    <w:rsid w:val="00D13E7B"/>
    <w:rsid w:val="00D154DA"/>
    <w:rsid w:val="00D16375"/>
    <w:rsid w:val="00D1665C"/>
    <w:rsid w:val="00D17700"/>
    <w:rsid w:val="00D239ED"/>
    <w:rsid w:val="00D2540A"/>
    <w:rsid w:val="00D265D4"/>
    <w:rsid w:val="00D27A49"/>
    <w:rsid w:val="00D27FA4"/>
    <w:rsid w:val="00D312AE"/>
    <w:rsid w:val="00D32387"/>
    <w:rsid w:val="00D334A1"/>
    <w:rsid w:val="00D34407"/>
    <w:rsid w:val="00D35359"/>
    <w:rsid w:val="00D35D06"/>
    <w:rsid w:val="00D4083A"/>
    <w:rsid w:val="00D4611D"/>
    <w:rsid w:val="00D51586"/>
    <w:rsid w:val="00D539AC"/>
    <w:rsid w:val="00D54217"/>
    <w:rsid w:val="00D54364"/>
    <w:rsid w:val="00D54614"/>
    <w:rsid w:val="00D57BD7"/>
    <w:rsid w:val="00D647EC"/>
    <w:rsid w:val="00D65357"/>
    <w:rsid w:val="00D72AC3"/>
    <w:rsid w:val="00D74604"/>
    <w:rsid w:val="00D74DC1"/>
    <w:rsid w:val="00D77571"/>
    <w:rsid w:val="00D82222"/>
    <w:rsid w:val="00D83800"/>
    <w:rsid w:val="00D900F0"/>
    <w:rsid w:val="00D9071A"/>
    <w:rsid w:val="00D9099E"/>
    <w:rsid w:val="00D92EFA"/>
    <w:rsid w:val="00D949B9"/>
    <w:rsid w:val="00D94FF4"/>
    <w:rsid w:val="00D95013"/>
    <w:rsid w:val="00D95EA2"/>
    <w:rsid w:val="00D9672E"/>
    <w:rsid w:val="00D97341"/>
    <w:rsid w:val="00D97842"/>
    <w:rsid w:val="00DA1FF7"/>
    <w:rsid w:val="00DA2293"/>
    <w:rsid w:val="00DA26E1"/>
    <w:rsid w:val="00DA4A29"/>
    <w:rsid w:val="00DA6AD1"/>
    <w:rsid w:val="00DA701D"/>
    <w:rsid w:val="00DA7D78"/>
    <w:rsid w:val="00DB0AD7"/>
    <w:rsid w:val="00DB0BB6"/>
    <w:rsid w:val="00DB4795"/>
    <w:rsid w:val="00DB50B4"/>
    <w:rsid w:val="00DB6E21"/>
    <w:rsid w:val="00DC405C"/>
    <w:rsid w:val="00DC5996"/>
    <w:rsid w:val="00DC7187"/>
    <w:rsid w:val="00DD00B6"/>
    <w:rsid w:val="00DD157E"/>
    <w:rsid w:val="00DD37EF"/>
    <w:rsid w:val="00DD4E16"/>
    <w:rsid w:val="00DD6C3A"/>
    <w:rsid w:val="00DD6D72"/>
    <w:rsid w:val="00DE5295"/>
    <w:rsid w:val="00DE531D"/>
    <w:rsid w:val="00DE54F1"/>
    <w:rsid w:val="00DE5A09"/>
    <w:rsid w:val="00DE5EDB"/>
    <w:rsid w:val="00DE6DED"/>
    <w:rsid w:val="00DF25C6"/>
    <w:rsid w:val="00DF26B4"/>
    <w:rsid w:val="00DF3746"/>
    <w:rsid w:val="00DF4030"/>
    <w:rsid w:val="00DF739C"/>
    <w:rsid w:val="00E00D32"/>
    <w:rsid w:val="00E00E20"/>
    <w:rsid w:val="00E03084"/>
    <w:rsid w:val="00E05201"/>
    <w:rsid w:val="00E0644A"/>
    <w:rsid w:val="00E1093C"/>
    <w:rsid w:val="00E1280C"/>
    <w:rsid w:val="00E13757"/>
    <w:rsid w:val="00E14663"/>
    <w:rsid w:val="00E15D42"/>
    <w:rsid w:val="00E206AA"/>
    <w:rsid w:val="00E20D1A"/>
    <w:rsid w:val="00E20F60"/>
    <w:rsid w:val="00E23C2B"/>
    <w:rsid w:val="00E24FFE"/>
    <w:rsid w:val="00E26009"/>
    <w:rsid w:val="00E3030F"/>
    <w:rsid w:val="00E3098D"/>
    <w:rsid w:val="00E36B59"/>
    <w:rsid w:val="00E428BC"/>
    <w:rsid w:val="00E43994"/>
    <w:rsid w:val="00E44A11"/>
    <w:rsid w:val="00E45602"/>
    <w:rsid w:val="00E45BF8"/>
    <w:rsid w:val="00E469EB"/>
    <w:rsid w:val="00E46FC5"/>
    <w:rsid w:val="00E5070C"/>
    <w:rsid w:val="00E5332B"/>
    <w:rsid w:val="00E54DC7"/>
    <w:rsid w:val="00E56047"/>
    <w:rsid w:val="00E6126C"/>
    <w:rsid w:val="00E62C01"/>
    <w:rsid w:val="00E63310"/>
    <w:rsid w:val="00E6334B"/>
    <w:rsid w:val="00E648DE"/>
    <w:rsid w:val="00E64C99"/>
    <w:rsid w:val="00E67EBE"/>
    <w:rsid w:val="00E71382"/>
    <w:rsid w:val="00E71AFE"/>
    <w:rsid w:val="00E725D0"/>
    <w:rsid w:val="00E74005"/>
    <w:rsid w:val="00E7492E"/>
    <w:rsid w:val="00E75FC7"/>
    <w:rsid w:val="00E810E6"/>
    <w:rsid w:val="00E82A21"/>
    <w:rsid w:val="00E82E13"/>
    <w:rsid w:val="00E84992"/>
    <w:rsid w:val="00E86683"/>
    <w:rsid w:val="00E86714"/>
    <w:rsid w:val="00E87721"/>
    <w:rsid w:val="00E9189F"/>
    <w:rsid w:val="00E91C12"/>
    <w:rsid w:val="00E94B99"/>
    <w:rsid w:val="00E96C8D"/>
    <w:rsid w:val="00E97204"/>
    <w:rsid w:val="00EA01D4"/>
    <w:rsid w:val="00EA1755"/>
    <w:rsid w:val="00EA43F2"/>
    <w:rsid w:val="00EA6632"/>
    <w:rsid w:val="00EB48E1"/>
    <w:rsid w:val="00EB5D42"/>
    <w:rsid w:val="00EB6379"/>
    <w:rsid w:val="00EB7151"/>
    <w:rsid w:val="00EC013C"/>
    <w:rsid w:val="00EC0F83"/>
    <w:rsid w:val="00ED06A2"/>
    <w:rsid w:val="00ED075D"/>
    <w:rsid w:val="00ED30F2"/>
    <w:rsid w:val="00ED3D0C"/>
    <w:rsid w:val="00ED5172"/>
    <w:rsid w:val="00ED5500"/>
    <w:rsid w:val="00ED6D81"/>
    <w:rsid w:val="00EE1150"/>
    <w:rsid w:val="00EE32A2"/>
    <w:rsid w:val="00EE360A"/>
    <w:rsid w:val="00EE3870"/>
    <w:rsid w:val="00EE4763"/>
    <w:rsid w:val="00EE5AC1"/>
    <w:rsid w:val="00EE6050"/>
    <w:rsid w:val="00EF00E4"/>
    <w:rsid w:val="00EF0B96"/>
    <w:rsid w:val="00EF0C66"/>
    <w:rsid w:val="00EF2E34"/>
    <w:rsid w:val="00EF4BA7"/>
    <w:rsid w:val="00F015CD"/>
    <w:rsid w:val="00F01D51"/>
    <w:rsid w:val="00F02B42"/>
    <w:rsid w:val="00F04388"/>
    <w:rsid w:val="00F05AA5"/>
    <w:rsid w:val="00F06B22"/>
    <w:rsid w:val="00F07760"/>
    <w:rsid w:val="00F10344"/>
    <w:rsid w:val="00F14820"/>
    <w:rsid w:val="00F17DF6"/>
    <w:rsid w:val="00F200C0"/>
    <w:rsid w:val="00F2062C"/>
    <w:rsid w:val="00F20C40"/>
    <w:rsid w:val="00F2304B"/>
    <w:rsid w:val="00F235DA"/>
    <w:rsid w:val="00F250F9"/>
    <w:rsid w:val="00F30E1E"/>
    <w:rsid w:val="00F33662"/>
    <w:rsid w:val="00F33BD3"/>
    <w:rsid w:val="00F345F1"/>
    <w:rsid w:val="00F376BA"/>
    <w:rsid w:val="00F404A7"/>
    <w:rsid w:val="00F4188F"/>
    <w:rsid w:val="00F420E7"/>
    <w:rsid w:val="00F421F2"/>
    <w:rsid w:val="00F47A63"/>
    <w:rsid w:val="00F508E2"/>
    <w:rsid w:val="00F51ED4"/>
    <w:rsid w:val="00F52A41"/>
    <w:rsid w:val="00F54394"/>
    <w:rsid w:val="00F61D90"/>
    <w:rsid w:val="00F6620E"/>
    <w:rsid w:val="00F673E9"/>
    <w:rsid w:val="00F67776"/>
    <w:rsid w:val="00F73882"/>
    <w:rsid w:val="00F74231"/>
    <w:rsid w:val="00F74988"/>
    <w:rsid w:val="00F7616B"/>
    <w:rsid w:val="00F76C80"/>
    <w:rsid w:val="00F839A2"/>
    <w:rsid w:val="00F84698"/>
    <w:rsid w:val="00F87446"/>
    <w:rsid w:val="00F9256D"/>
    <w:rsid w:val="00F92A29"/>
    <w:rsid w:val="00F938F1"/>
    <w:rsid w:val="00F9575C"/>
    <w:rsid w:val="00F97815"/>
    <w:rsid w:val="00FA1504"/>
    <w:rsid w:val="00FA1B98"/>
    <w:rsid w:val="00FA2C4B"/>
    <w:rsid w:val="00FA6F98"/>
    <w:rsid w:val="00FA7809"/>
    <w:rsid w:val="00FB1B8D"/>
    <w:rsid w:val="00FB7E60"/>
    <w:rsid w:val="00FC051D"/>
    <w:rsid w:val="00FC43F0"/>
    <w:rsid w:val="00FC5882"/>
    <w:rsid w:val="00FC6D6C"/>
    <w:rsid w:val="00FC7028"/>
    <w:rsid w:val="00FD2296"/>
    <w:rsid w:val="00FD2CD3"/>
    <w:rsid w:val="00FD2EEC"/>
    <w:rsid w:val="00FD5641"/>
    <w:rsid w:val="00FE2013"/>
    <w:rsid w:val="00FE28C4"/>
    <w:rsid w:val="00FE5AFA"/>
    <w:rsid w:val="00FE6DC6"/>
    <w:rsid w:val="00FE6E01"/>
    <w:rsid w:val="00FE6E81"/>
    <w:rsid w:val="00FE72BD"/>
    <w:rsid w:val="00FE7731"/>
    <w:rsid w:val="00FE7CC5"/>
    <w:rsid w:val="00FF25AA"/>
    <w:rsid w:val="00FF4F1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6DD65"/>
  <w15:chartTrackingRefBased/>
  <w15:docId w15:val="{334986B4-49F3-4BF4-AB78-4B2C3B226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uiPriority w:val="99"/>
    <w:qFormat/>
    <w:rsid w:val="00A7667D"/>
    <w:pPr>
      <w:keepNext/>
      <w:spacing w:line="360" w:lineRule="auto"/>
      <w:jc w:val="center"/>
      <w:outlineLvl w:val="1"/>
    </w:pPr>
    <w:rPr>
      <w:b/>
      <w:sz w:val="28"/>
      <w:szCs w:val="20"/>
    </w:rPr>
  </w:style>
  <w:style w:type="paragraph" w:styleId="3">
    <w:name w:val="heading 3"/>
    <w:basedOn w:val="a1"/>
    <w:next w:val="a1"/>
    <w:link w:val="30"/>
    <w:uiPriority w:val="9"/>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uiPriority w:val="9"/>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3"/>
    <w:next w:val="13"/>
    <w:link w:val="70"/>
    <w:uiPriority w:val="9"/>
    <w:qFormat/>
    <w:rsid w:val="00917210"/>
    <w:pPr>
      <w:keepNext/>
      <w:jc w:val="center"/>
      <w:outlineLvl w:val="6"/>
    </w:pPr>
    <w:rPr>
      <w:b/>
      <w:snapToGrid/>
      <w:sz w:val="28"/>
      <w:lang w:val="x-none"/>
    </w:rPr>
  </w:style>
  <w:style w:type="paragraph" w:styleId="8">
    <w:name w:val="heading 8"/>
    <w:basedOn w:val="13"/>
    <w:next w:val="13"/>
    <w:link w:val="80"/>
    <w:uiPriority w:val="9"/>
    <w:qFormat/>
    <w:rsid w:val="00917210"/>
    <w:pPr>
      <w:keepNext/>
      <w:ind w:left="5812"/>
      <w:jc w:val="both"/>
      <w:outlineLvl w:val="7"/>
    </w:pPr>
    <w:rPr>
      <w:snapToGrid/>
      <w:sz w:val="28"/>
      <w:lang w:val="x-none"/>
    </w:rPr>
  </w:style>
  <w:style w:type="paragraph" w:styleId="9">
    <w:name w:val="heading 9"/>
    <w:basedOn w:val="13"/>
    <w:next w:val="13"/>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nhideWhenUsed/>
    <w:rsid w:val="005A4977"/>
    <w:pPr>
      <w:tabs>
        <w:tab w:val="center" w:pos="4677"/>
        <w:tab w:val="right" w:pos="9355"/>
      </w:tabs>
    </w:pPr>
  </w:style>
  <w:style w:type="character" w:customStyle="1" w:styleId="a8">
    <w:name w:val="Нижний колонтитул Знак"/>
    <w:basedOn w:val="a2"/>
    <w:link w:val="a7"/>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92">
    <w:name w:val="Знак Знак Знак Знак Знак Знак Знак Знак Знак Знак Знак Знак92"/>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1">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1"/>
    <w:link w:val="12"/>
    <w:qFormat/>
    <w:rsid w:val="00DD37EF"/>
    <w:pPr>
      <w:jc w:val="center"/>
    </w:pPr>
    <w:rPr>
      <w:b/>
      <w:szCs w:val="20"/>
    </w:rPr>
  </w:style>
  <w:style w:type="character" w:customStyle="1" w:styleId="ad">
    <w:name w:val="Заголовок Знак"/>
    <w:basedOn w:val="a2"/>
    <w:rsid w:val="00DD37EF"/>
    <w:rPr>
      <w:rFonts w:asciiTheme="majorHAnsi" w:eastAsiaTheme="majorEastAsia" w:hAnsiTheme="majorHAnsi" w:cstheme="majorBidi"/>
      <w:spacing w:val="-10"/>
      <w:kern w:val="28"/>
      <w:sz w:val="56"/>
      <w:szCs w:val="56"/>
      <w:lang w:eastAsia="ru-RU"/>
    </w:rPr>
  </w:style>
  <w:style w:type="character" w:customStyle="1" w:styleId="12">
    <w:name w:val="Заголовок Знак1"/>
    <w:link w:val="ac"/>
    <w:rsid w:val="00DD37EF"/>
    <w:rPr>
      <w:rFonts w:ascii="Times New Roman" w:eastAsia="Times New Roman" w:hAnsi="Times New Roman" w:cs="Times New Roman"/>
      <w:b/>
      <w:sz w:val="24"/>
      <w:szCs w:val="20"/>
      <w:lang w:eastAsia="ru-RU"/>
    </w:rPr>
  </w:style>
  <w:style w:type="paragraph" w:customStyle="1" w:styleId="91">
    <w:name w:val="Знак Знак Знак Знак Знак Знак Знак Знак Знак Знак Знак Знак91"/>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rsid w:val="007A6EE6"/>
    <w:rPr>
      <w:rFonts w:asciiTheme="majorHAnsi" w:eastAsiaTheme="majorEastAsia" w:hAnsiTheme="majorHAnsi" w:cstheme="majorBidi"/>
      <w:color w:val="2F5496" w:themeColor="accent1" w:themeShade="BF"/>
      <w:sz w:val="32"/>
      <w:szCs w:val="32"/>
    </w:rPr>
  </w:style>
  <w:style w:type="paragraph" w:customStyle="1" w:styleId="900">
    <w:name w:val="Знак Знак Знак Знак Знак Знак Знак Знак Знак Знак Знак Знак90"/>
    <w:basedOn w:val="a1"/>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3"/>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iPriority w:val="99"/>
    <w:unhideWhenUsed/>
    <w:rsid w:val="004474E2"/>
    <w:rPr>
      <w:color w:val="0000FF"/>
      <w:u w:val="single"/>
    </w:rPr>
  </w:style>
  <w:style w:type="character" w:styleId="af0">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22">
    <w:name w:val="Знак Знак Знак122"/>
    <w:basedOn w:val="a1"/>
    <w:rsid w:val="00383EEA"/>
    <w:pPr>
      <w:tabs>
        <w:tab w:val="num" w:pos="360"/>
      </w:tabs>
      <w:spacing w:after="160" w:line="240" w:lineRule="exact"/>
    </w:pPr>
    <w:rPr>
      <w:rFonts w:ascii="Verdana" w:hAnsi="Verdana" w:cs="Verdana"/>
      <w:sz w:val="20"/>
      <w:szCs w:val="20"/>
      <w:lang w:val="en-US" w:eastAsia="en-US"/>
    </w:rPr>
  </w:style>
  <w:style w:type="paragraph" w:styleId="af1">
    <w:name w:val="Balloon Text"/>
    <w:basedOn w:val="a1"/>
    <w:link w:val="af2"/>
    <w:unhideWhenUsed/>
    <w:rsid w:val="000B58A5"/>
    <w:rPr>
      <w:rFonts w:ascii="Segoe UI" w:eastAsia="Calibri" w:hAnsi="Segoe UI" w:cs="Segoe UI"/>
      <w:sz w:val="18"/>
      <w:szCs w:val="18"/>
      <w:lang w:eastAsia="en-US"/>
    </w:rPr>
  </w:style>
  <w:style w:type="character" w:customStyle="1" w:styleId="af2">
    <w:name w:val="Текст выноски Знак"/>
    <w:basedOn w:val="a2"/>
    <w:link w:val="af1"/>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link w:val="ConsPlusNormal0"/>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89">
    <w:name w:val="Знак Знак Знак Знак Знак Знак Знак Знак Знак Знак Знак Знак89"/>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4">
    <w:name w:val="Сетка таблицы1"/>
    <w:basedOn w:val="a3"/>
    <w:next w:val="ae"/>
    <w:uiPriority w:val="5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8">
    <w:name w:val="Знак Знак Знак Знак Знак Знак Знак Знак Знак Знак Знак Знак88"/>
    <w:basedOn w:val="a1"/>
    <w:rsid w:val="00564FE1"/>
    <w:pPr>
      <w:tabs>
        <w:tab w:val="num" w:pos="360"/>
      </w:tabs>
      <w:spacing w:after="160" w:line="240" w:lineRule="exact"/>
    </w:pPr>
    <w:rPr>
      <w:rFonts w:ascii="Verdana" w:hAnsi="Verdana" w:cs="Verdana"/>
      <w:sz w:val="20"/>
      <w:szCs w:val="20"/>
      <w:lang w:val="en-US" w:eastAsia="en-US"/>
    </w:rPr>
  </w:style>
  <w:style w:type="paragraph" w:styleId="af3">
    <w:name w:val="No Spacing"/>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4">
    <w:name w:val="page number"/>
    <w:basedOn w:val="a2"/>
    <w:rsid w:val="00252EC5"/>
  </w:style>
  <w:style w:type="paragraph" w:customStyle="1" w:styleId="87">
    <w:name w:val="Знак Знак Знак Знак Знак Знак Знак Знак Знак Знак Знак Знак87"/>
    <w:basedOn w:val="a1"/>
    <w:rsid w:val="00344BDA"/>
    <w:pPr>
      <w:tabs>
        <w:tab w:val="num" w:pos="360"/>
      </w:tabs>
      <w:spacing w:after="160" w:line="240" w:lineRule="exact"/>
    </w:pPr>
    <w:rPr>
      <w:rFonts w:ascii="Verdana" w:hAnsi="Verdana" w:cs="Verdana"/>
      <w:sz w:val="20"/>
      <w:szCs w:val="20"/>
      <w:lang w:val="en-US" w:eastAsia="en-US"/>
    </w:rPr>
  </w:style>
  <w:style w:type="paragraph" w:styleId="af5">
    <w:name w:val="TOC Heading"/>
    <w:basedOn w:val="1"/>
    <w:next w:val="a1"/>
    <w:uiPriority w:val="39"/>
    <w:unhideWhenUsed/>
    <w:qFormat/>
    <w:rsid w:val="00A43F73"/>
    <w:pPr>
      <w:spacing w:line="259" w:lineRule="auto"/>
      <w:outlineLvl w:val="9"/>
    </w:pPr>
    <w:rPr>
      <w:lang w:eastAsia="ru-RU"/>
    </w:rPr>
  </w:style>
  <w:style w:type="paragraph" w:styleId="15">
    <w:name w:val="toc 1"/>
    <w:basedOn w:val="a1"/>
    <w:next w:val="a1"/>
    <w:autoRedefine/>
    <w:uiPriority w:val="39"/>
    <w:unhideWhenUsed/>
    <w:qFormat/>
    <w:rsid w:val="00A43F73"/>
    <w:pPr>
      <w:spacing w:after="100" w:line="360" w:lineRule="auto"/>
      <w:ind w:firstLine="709"/>
      <w:jc w:val="both"/>
    </w:pPr>
    <w:rPr>
      <w:rFonts w:eastAsia="Calibri"/>
      <w:sz w:val="28"/>
      <w:szCs w:val="22"/>
      <w:lang w:eastAsia="en-US"/>
    </w:rPr>
  </w:style>
  <w:style w:type="character" w:styleId="af6">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e"/>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e"/>
    <w:uiPriority w:val="5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6">
    <w:name w:val="Название объекта1"/>
    <w:basedOn w:val="a1"/>
    <w:next w:val="a1"/>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7">
    <w:name w:val="Подпись к таблице"/>
    <w:rsid w:val="00B34BC3"/>
    <w:rPr>
      <w:sz w:val="22"/>
      <w:szCs w:val="22"/>
      <w:lang w:bidi="ar-SA"/>
    </w:rPr>
  </w:style>
  <w:style w:type="paragraph" w:customStyle="1" w:styleId="17">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3">
    <w:name w:val="Обычный13"/>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e"/>
    <w:uiPriority w:val="59"/>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e"/>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e"/>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
    <w:name w:val="Знак Знак Знак Знак Знак Знак Знак Знак Знак Знак Знак Знак86"/>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21">
    <w:name w:val="Знак Знак Знак121"/>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4"/>
    <w:rsid w:val="00A7667D"/>
    <w:pPr>
      <w:ind w:firstLine="851"/>
      <w:jc w:val="center"/>
    </w:pPr>
    <w:rPr>
      <w:b/>
      <w:sz w:val="28"/>
      <w:szCs w:val="20"/>
    </w:rPr>
  </w:style>
  <w:style w:type="character" w:customStyle="1" w:styleId="24">
    <w:name w:val="Основной текст с отступом 2 Знак"/>
    <w:basedOn w:val="a2"/>
    <w:link w:val="23"/>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uiPriority w:val="99"/>
    <w:rsid w:val="00A7667D"/>
    <w:rPr>
      <w:rFonts w:ascii="Times New Roman" w:eastAsia="Times New Roman" w:hAnsi="Times New Roman" w:cs="Times New Roman"/>
      <w:b/>
      <w:sz w:val="28"/>
      <w:szCs w:val="20"/>
      <w:lang w:eastAsia="ru-RU"/>
    </w:rPr>
  </w:style>
  <w:style w:type="character" w:customStyle="1" w:styleId="18">
    <w:name w:val="Неразрешенное упоминание1"/>
    <w:basedOn w:val="a2"/>
    <w:uiPriority w:val="99"/>
    <w:semiHidden/>
    <w:unhideWhenUsed/>
    <w:rsid w:val="00DE54F1"/>
    <w:rPr>
      <w:color w:val="605E5C"/>
      <w:shd w:val="clear" w:color="auto" w:fill="E1DFDD"/>
    </w:rPr>
  </w:style>
  <w:style w:type="paragraph" w:styleId="af8">
    <w:name w:val="Body Text Indent"/>
    <w:basedOn w:val="a1"/>
    <w:link w:val="af9"/>
    <w:rsid w:val="00A7667D"/>
    <w:pPr>
      <w:spacing w:after="120"/>
      <w:ind w:left="283"/>
    </w:pPr>
    <w:rPr>
      <w:sz w:val="20"/>
      <w:szCs w:val="20"/>
    </w:rPr>
  </w:style>
  <w:style w:type="character" w:customStyle="1" w:styleId="af9">
    <w:name w:val="Основной текст с отступом Знак"/>
    <w:basedOn w:val="a2"/>
    <w:link w:val="af8"/>
    <w:rsid w:val="00A7667D"/>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5">
    <w:name w:val="Body Text 2"/>
    <w:basedOn w:val="a1"/>
    <w:link w:val="26"/>
    <w:rsid w:val="00A7667D"/>
    <w:pPr>
      <w:spacing w:after="120" w:line="480" w:lineRule="auto"/>
    </w:pPr>
    <w:rPr>
      <w:sz w:val="20"/>
      <w:szCs w:val="20"/>
    </w:rPr>
  </w:style>
  <w:style w:type="character" w:customStyle="1" w:styleId="26">
    <w:name w:val="Основной текст 2 Знак"/>
    <w:basedOn w:val="a2"/>
    <w:link w:val="25"/>
    <w:rsid w:val="00A7667D"/>
    <w:rPr>
      <w:rFonts w:ascii="Times New Roman" w:eastAsia="Times New Roman" w:hAnsi="Times New Roman" w:cs="Times New Roman"/>
      <w:sz w:val="20"/>
      <w:szCs w:val="20"/>
      <w:lang w:eastAsia="ru-RU"/>
    </w:rPr>
  </w:style>
  <w:style w:type="paragraph" w:styleId="afa">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b"/>
    <w:rsid w:val="00A7667D"/>
    <w:pPr>
      <w:spacing w:after="120"/>
    </w:pPr>
    <w:rPr>
      <w:sz w:val="20"/>
      <w:szCs w:val="20"/>
    </w:rPr>
  </w:style>
  <w:style w:type="character" w:customStyle="1" w:styleId="afb">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a"/>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uiPriority w:val="9"/>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e"/>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annotation reference"/>
    <w:uiPriority w:val="99"/>
    <w:rsid w:val="00AB3107"/>
    <w:rPr>
      <w:sz w:val="16"/>
      <w:szCs w:val="16"/>
    </w:rPr>
  </w:style>
  <w:style w:type="character" w:customStyle="1" w:styleId="afd">
    <w:name w:val="Тема примечания Знак"/>
    <w:link w:val="afe"/>
    <w:uiPriority w:val="99"/>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
    <w:name w:val="Название Знак"/>
    <w:link w:val="aff0"/>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1">
    <w:name w:val="Текст примечания Знак"/>
    <w:link w:val="aff2"/>
    <w:uiPriority w:val="99"/>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2">
    <w:name w:val="annotation text"/>
    <w:basedOn w:val="a1"/>
    <w:link w:val="aff1"/>
    <w:uiPriority w:val="99"/>
    <w:rsid w:val="00AB3107"/>
    <w:rPr>
      <w:rFonts w:cstheme="minorBidi"/>
      <w:sz w:val="22"/>
      <w:szCs w:val="22"/>
      <w:lang w:eastAsia="en-US"/>
    </w:rPr>
  </w:style>
  <w:style w:type="character" w:customStyle="1" w:styleId="1a">
    <w:name w:val="Текст примечания Знак1"/>
    <w:basedOn w:val="a2"/>
    <w:uiPriority w:val="99"/>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e">
    <w:name w:val="annotation subject"/>
    <w:basedOn w:val="aff2"/>
    <w:next w:val="aff2"/>
    <w:link w:val="afd"/>
    <w:uiPriority w:val="99"/>
    <w:rsid w:val="00AB3107"/>
    <w:rPr>
      <w:b/>
      <w:bCs/>
    </w:rPr>
  </w:style>
  <w:style w:type="character" w:customStyle="1" w:styleId="1b">
    <w:name w:val="Тема примечания Знак1"/>
    <w:basedOn w:val="1a"/>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qFormat/>
    <w:rsid w:val="00AB3107"/>
    <w:pPr>
      <w:spacing w:after="100" w:line="259" w:lineRule="auto"/>
      <w:ind w:left="440"/>
    </w:pPr>
    <w:rPr>
      <w:rFonts w:ascii="Calibri" w:hAnsi="Calibri"/>
      <w:sz w:val="22"/>
      <w:szCs w:val="22"/>
    </w:rPr>
  </w:style>
  <w:style w:type="paragraph" w:styleId="93">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7">
    <w:name w:val="toc 2"/>
    <w:basedOn w:val="a1"/>
    <w:next w:val="a1"/>
    <w:uiPriority w:val="39"/>
    <w:qFormat/>
    <w:rsid w:val="00AB3107"/>
    <w:pPr>
      <w:ind w:left="240"/>
    </w:pPr>
    <w:rPr>
      <w:szCs w:val="20"/>
    </w:rPr>
  </w:style>
  <w:style w:type="paragraph" w:customStyle="1" w:styleId="aff0">
    <w:name w:val="Название"/>
    <w:basedOn w:val="a1"/>
    <w:link w:val="aff"/>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c">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e"/>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3">
    <w:name w:val="Subtitle"/>
    <w:basedOn w:val="a1"/>
    <w:next w:val="a1"/>
    <w:link w:val="aff4"/>
    <w:qFormat/>
    <w:rsid w:val="00AB3107"/>
    <w:pPr>
      <w:spacing w:after="60"/>
      <w:jc w:val="center"/>
      <w:outlineLvl w:val="1"/>
    </w:pPr>
    <w:rPr>
      <w:rFonts w:ascii="Calibri Light" w:hAnsi="Calibri Light"/>
    </w:rPr>
  </w:style>
  <w:style w:type="character" w:customStyle="1" w:styleId="aff4">
    <w:name w:val="Подзаголовок Знак"/>
    <w:basedOn w:val="a2"/>
    <w:link w:val="aff3"/>
    <w:rsid w:val="00AB3107"/>
    <w:rPr>
      <w:rFonts w:ascii="Calibri Light" w:eastAsia="Times New Roman" w:hAnsi="Calibri Light" w:cs="Times New Roman"/>
      <w:sz w:val="24"/>
      <w:szCs w:val="24"/>
      <w:lang w:eastAsia="ru-RU"/>
    </w:rPr>
  </w:style>
  <w:style w:type="character" w:styleId="aff5">
    <w:name w:val="Emphasis"/>
    <w:uiPriority w:val="20"/>
    <w:qFormat/>
    <w:rsid w:val="00AB3107"/>
    <w:rPr>
      <w:i/>
      <w:iCs/>
    </w:rPr>
  </w:style>
  <w:style w:type="character" w:styleId="aff6">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7">
    <w:name w:val="Normal (Web)"/>
    <w:basedOn w:val="a1"/>
    <w:uiPriority w:val="99"/>
    <w:rsid w:val="00AB3107"/>
    <w:pPr>
      <w:textAlignment w:val="top"/>
    </w:pPr>
    <w:rPr>
      <w:rFonts w:eastAsia="Calibri"/>
    </w:rPr>
  </w:style>
  <w:style w:type="paragraph" w:styleId="aff8">
    <w:name w:val="Document Map"/>
    <w:basedOn w:val="a1"/>
    <w:link w:val="aff9"/>
    <w:unhideWhenUsed/>
    <w:rsid w:val="00AB3107"/>
    <w:rPr>
      <w:rFonts w:ascii="Segoe UI" w:hAnsi="Segoe UI" w:cs="Segoe UI"/>
      <w:sz w:val="16"/>
      <w:szCs w:val="16"/>
    </w:rPr>
  </w:style>
  <w:style w:type="character" w:customStyle="1" w:styleId="aff9">
    <w:name w:val="Схема документа Знак"/>
    <w:basedOn w:val="a2"/>
    <w:link w:val="aff8"/>
    <w:rsid w:val="00AB3107"/>
    <w:rPr>
      <w:rFonts w:ascii="Segoe UI" w:eastAsia="Times New Roman" w:hAnsi="Segoe UI" w:cs="Segoe UI"/>
      <w:sz w:val="16"/>
      <w:szCs w:val="16"/>
      <w:lang w:eastAsia="ru-RU"/>
    </w:rPr>
  </w:style>
  <w:style w:type="character" w:styleId="affa">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e"/>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uiPriority w:val="39"/>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uiPriority w:val="9"/>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uiPriority w:val="9"/>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uiPriority w:val="9"/>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e"/>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List"/>
    <w:basedOn w:val="a1"/>
    <w:rsid w:val="00917210"/>
    <w:pPr>
      <w:ind w:left="283" w:hanging="283"/>
    </w:pPr>
  </w:style>
  <w:style w:type="table" w:customStyle="1" w:styleId="82">
    <w:name w:val="Сетка таблицы8"/>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uiPriority w:val="99"/>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c">
    <w:name w:val="Знак Знак Знак Знак"/>
    <w:basedOn w:val="a1"/>
    <w:rsid w:val="00917210"/>
    <w:rPr>
      <w:rFonts w:ascii="Verdana" w:hAnsi="Verdana" w:cs="Verdana"/>
      <w:sz w:val="20"/>
      <w:szCs w:val="20"/>
      <w:lang w:val="en-US" w:eastAsia="en-US"/>
    </w:rPr>
  </w:style>
  <w:style w:type="character" w:styleId="affd">
    <w:name w:val="footnote reference"/>
    <w:rsid w:val="00917210"/>
    <w:rPr>
      <w:vertAlign w:val="superscript"/>
    </w:rPr>
  </w:style>
  <w:style w:type="paragraph" w:customStyle="1" w:styleId="1e">
    <w:name w:val="Знак Знак Знак Знак1"/>
    <w:basedOn w:val="a1"/>
    <w:rsid w:val="00917210"/>
    <w:rPr>
      <w:rFonts w:ascii="Verdana" w:hAnsi="Verdana" w:cs="Verdana"/>
      <w:sz w:val="20"/>
      <w:szCs w:val="20"/>
      <w:lang w:val="en-US" w:eastAsia="en-US"/>
    </w:rPr>
  </w:style>
  <w:style w:type="paragraph" w:customStyle="1" w:styleId="1f">
    <w:name w:val="Абзац списка1"/>
    <w:basedOn w:val="a1"/>
    <w:rsid w:val="00917210"/>
    <w:pPr>
      <w:spacing w:after="200" w:line="276" w:lineRule="auto"/>
      <w:ind w:left="720"/>
    </w:pPr>
    <w:rPr>
      <w:rFonts w:ascii="Calibri" w:hAnsi="Calibri"/>
      <w:sz w:val="22"/>
      <w:szCs w:val="22"/>
    </w:rPr>
  </w:style>
  <w:style w:type="paragraph" w:customStyle="1" w:styleId="affe">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1">
    <w:name w:val="Заголовок 11"/>
    <w:basedOn w:val="13"/>
    <w:next w:val="13"/>
    <w:rsid w:val="00917210"/>
    <w:pPr>
      <w:keepNext/>
      <w:ind w:firstLine="851"/>
      <w:jc w:val="both"/>
      <w:outlineLvl w:val="0"/>
    </w:pPr>
    <w:rPr>
      <w:b/>
      <w:snapToGrid/>
      <w:sz w:val="28"/>
    </w:rPr>
  </w:style>
  <w:style w:type="character" w:customStyle="1" w:styleId="1f0">
    <w:name w:val="Основной шрифт абзаца1"/>
    <w:rsid w:val="00917210"/>
  </w:style>
  <w:style w:type="paragraph" w:customStyle="1" w:styleId="1f1">
    <w:name w:val="Название1"/>
    <w:basedOn w:val="13"/>
    <w:rsid w:val="00917210"/>
    <w:pPr>
      <w:jc w:val="center"/>
    </w:pPr>
    <w:rPr>
      <w:snapToGrid/>
      <w:sz w:val="28"/>
    </w:rPr>
  </w:style>
  <w:style w:type="paragraph" w:customStyle="1" w:styleId="212">
    <w:name w:val="Основной текст с отступом 21"/>
    <w:basedOn w:val="13"/>
    <w:rsid w:val="00917210"/>
    <w:pPr>
      <w:ind w:firstLine="567"/>
      <w:jc w:val="both"/>
    </w:pPr>
    <w:rPr>
      <w:snapToGrid/>
      <w:sz w:val="28"/>
    </w:rPr>
  </w:style>
  <w:style w:type="paragraph" w:customStyle="1" w:styleId="1f2">
    <w:name w:val="Основной текст1"/>
    <w:basedOn w:val="13"/>
    <w:rsid w:val="00917210"/>
    <w:pPr>
      <w:jc w:val="both"/>
    </w:pPr>
    <w:rPr>
      <w:snapToGrid/>
      <w:sz w:val="28"/>
    </w:rPr>
  </w:style>
  <w:style w:type="paragraph" w:customStyle="1" w:styleId="1f3">
    <w:name w:val="Верхний колонтитул1"/>
    <w:basedOn w:val="13"/>
    <w:rsid w:val="00917210"/>
    <w:pPr>
      <w:tabs>
        <w:tab w:val="center" w:pos="4153"/>
        <w:tab w:val="right" w:pos="8306"/>
      </w:tabs>
      <w:ind w:firstLine="720"/>
      <w:jc w:val="both"/>
    </w:pPr>
    <w:rPr>
      <w:snapToGrid/>
      <w:sz w:val="20"/>
    </w:rPr>
  </w:style>
  <w:style w:type="paragraph" w:customStyle="1" w:styleId="1f4">
    <w:name w:val="Нижний колонтитул1"/>
    <w:basedOn w:val="13"/>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3"/>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
    <w:name w:val="Основной текст_"/>
    <w:link w:val="113"/>
    <w:locked/>
    <w:rsid w:val="00917210"/>
    <w:rPr>
      <w:sz w:val="28"/>
      <w:shd w:val="clear" w:color="auto" w:fill="FFFFFF"/>
    </w:rPr>
  </w:style>
  <w:style w:type="paragraph" w:customStyle="1" w:styleId="113">
    <w:name w:val="Основной текст11"/>
    <w:basedOn w:val="a1"/>
    <w:link w:val="afff"/>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8">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9">
    <w:name w:val="Знак Знак Знак Знак2"/>
    <w:basedOn w:val="a1"/>
    <w:rsid w:val="00917210"/>
    <w:rPr>
      <w:rFonts w:ascii="Verdana" w:hAnsi="Verdana" w:cs="Verdana"/>
      <w:sz w:val="20"/>
      <w:szCs w:val="20"/>
      <w:lang w:val="en-US" w:eastAsia="en-US"/>
    </w:rPr>
  </w:style>
  <w:style w:type="paragraph" w:styleId="afff0">
    <w:name w:val="footnote text"/>
    <w:basedOn w:val="a1"/>
    <w:link w:val="afff1"/>
    <w:rsid w:val="00917210"/>
    <w:rPr>
      <w:sz w:val="20"/>
      <w:szCs w:val="20"/>
      <w:lang w:val="x-none"/>
    </w:rPr>
  </w:style>
  <w:style w:type="character" w:customStyle="1" w:styleId="afff1">
    <w:name w:val="Текст сноски Знак"/>
    <w:basedOn w:val="a2"/>
    <w:link w:val="afff0"/>
    <w:rsid w:val="00917210"/>
    <w:rPr>
      <w:rFonts w:ascii="Times New Roman" w:eastAsia="Times New Roman" w:hAnsi="Times New Roman" w:cs="Times New Roman"/>
      <w:sz w:val="20"/>
      <w:szCs w:val="20"/>
      <w:lang w:val="x-none" w:eastAsia="ru-RU"/>
    </w:rPr>
  </w:style>
  <w:style w:type="paragraph" w:styleId="afff2">
    <w:name w:val="caption"/>
    <w:basedOn w:val="a1"/>
    <w:next w:val="a1"/>
    <w:uiPriority w:val="99"/>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3">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a">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4">
    <w:name w:val="Block Text"/>
    <w:basedOn w:val="a1"/>
    <w:rsid w:val="00917210"/>
    <w:pPr>
      <w:ind w:left="142" w:right="151" w:firstLine="992"/>
      <w:jc w:val="both"/>
    </w:pPr>
    <w:rPr>
      <w:szCs w:val="20"/>
    </w:rPr>
  </w:style>
  <w:style w:type="character" w:styleId="afff5">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6">
    <w:name w:val="Plain Text"/>
    <w:basedOn w:val="a1"/>
    <w:link w:val="afff7"/>
    <w:rsid w:val="00917210"/>
    <w:rPr>
      <w:rFonts w:ascii="Courier New" w:hAnsi="Courier New"/>
      <w:sz w:val="20"/>
      <w:szCs w:val="20"/>
      <w:lang w:val="x-none" w:eastAsia="x-none"/>
    </w:rPr>
  </w:style>
  <w:style w:type="character" w:customStyle="1" w:styleId="afff7">
    <w:name w:val="Текст Знак"/>
    <w:basedOn w:val="a2"/>
    <w:link w:val="afff6"/>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iPriority w:val="99"/>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5">
    <w:name w:val="Знак Знак Знак Знак Знак Знак Знак Знак Знак Знак Знак Знак85"/>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84">
    <w:name w:val="Знак Знак Знак Знак Знак Знак Знак Знак Знак Знак Знак Знак84"/>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83">
    <w:name w:val="Знак Знак Знак Знак Знак Знак Знак Знак Знак Знак Знак Знак83"/>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820">
    <w:name w:val="Знак Знак Знак Знак Знак Знак Знак Знак Знак Знак Знак Знак82"/>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4">
    <w:name w:val="Сетка таблицы9"/>
    <w:basedOn w:val="a3"/>
    <w:next w:val="ae"/>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0">
    <w:name w:val="Знак Знак Знак Знак Знак Знак Знак Знак Знак Знак Знак Знак81"/>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200">
    <w:name w:val="Знак Знак Знак120"/>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5">
    <w:name w:val="1"/>
    <w:basedOn w:val="a1"/>
    <w:rsid w:val="0030766C"/>
    <w:pPr>
      <w:spacing w:after="160" w:line="240" w:lineRule="exact"/>
    </w:pPr>
    <w:rPr>
      <w:rFonts w:ascii="Verdana" w:hAnsi="Verdana" w:cs="Verdana"/>
      <w:sz w:val="20"/>
      <w:szCs w:val="20"/>
      <w:lang w:val="en-US" w:eastAsia="en-US"/>
    </w:rPr>
  </w:style>
  <w:style w:type="paragraph" w:customStyle="1" w:styleId="afff8">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3">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8a">
    <w:name w:val="Знак8"/>
    <w:basedOn w:val="a1"/>
    <w:rsid w:val="0030766C"/>
    <w:pPr>
      <w:spacing w:after="160" w:line="240" w:lineRule="exact"/>
    </w:pPr>
    <w:rPr>
      <w:rFonts w:ascii="Verdana" w:hAnsi="Verdana" w:cs="Verdana"/>
      <w:sz w:val="20"/>
      <w:szCs w:val="20"/>
      <w:lang w:val="en-US" w:eastAsia="en-US"/>
    </w:rPr>
  </w:style>
  <w:style w:type="paragraph" w:customStyle="1" w:styleId="800">
    <w:name w:val="Знак Знак Знак Знак Знак Знак Знак Знак Знак Знак Знак Знак80"/>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79">
    <w:name w:val="Знак Знак Знак Знак Знак Знак Знак Знак Знак Знак Знак Знак79"/>
    <w:basedOn w:val="a1"/>
    <w:rsid w:val="0064583F"/>
    <w:pPr>
      <w:tabs>
        <w:tab w:val="num" w:pos="360"/>
      </w:tabs>
      <w:spacing w:after="160" w:line="240" w:lineRule="exact"/>
    </w:pPr>
    <w:rPr>
      <w:rFonts w:ascii="Verdana" w:hAnsi="Verdana" w:cs="Verdana"/>
      <w:sz w:val="20"/>
      <w:szCs w:val="20"/>
      <w:lang w:val="en-US" w:eastAsia="en-US"/>
    </w:rPr>
  </w:style>
  <w:style w:type="paragraph" w:styleId="afff9">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19">
    <w:name w:val="Знак Знак Знак119"/>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a">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78">
    <w:name w:val="Знак Знак Знак Знак Знак Знак Знак Знак Знак Знак Знак Знак78"/>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e"/>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3"/>
    <w:next w:val="ae"/>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
    <w:name w:val="Знак Знак Знак118"/>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0">
    <w:name w:val="Сетка таблицы17"/>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0">
    <w:name w:val="Сетка таблицы18"/>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7">
    <w:name w:val="Знак Знак Знак Знак Знак Знак Знак Знак Знак Знак Знак Знак77"/>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0">
    <w:name w:val="Сетка таблицы19"/>
    <w:basedOn w:val="a3"/>
    <w:next w:val="ae"/>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6">
    <w:name w:val="Знак Знак Знак Знак Знак Знак Знак Знак Знак Знак Знак Знак76"/>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75">
    <w:name w:val="Знак Знак Знак Знак Знак Знак Знак Знак Знак Знак Знак Знак75"/>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0">
    <w:name w:val="Сетка таблицы20"/>
    <w:basedOn w:val="a3"/>
    <w:next w:val="ae"/>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
    <w:name w:val="Знак Знак Знак117"/>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9">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
    <w:name w:val="текст примечания"/>
    <w:basedOn w:val="a1"/>
    <w:rsid w:val="000D6E3B"/>
  </w:style>
  <w:style w:type="paragraph" w:customStyle="1" w:styleId="affff0">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1">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e"/>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
    <w:name w:val="Знак Знак Знак116"/>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0">
    <w:name w:val="Сетка таблицы23"/>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74">
    <w:name w:val="Знак Знак Знак Знак Знак Знак Знак Знак Знак Знак Знак Знак74"/>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730">
    <w:name w:val="Знак Знак Знак Знак Знак Знак Знак Знак Знак Знак Знак Знак73"/>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e"/>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e"/>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b">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e"/>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нак Знак Знак115"/>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720">
    <w:name w:val="Знак Знак Знак Знак Знак Знак Знак Знак Знак Знак Знак Знак72"/>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e"/>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10">
    <w:name w:val="Знак Знак Знак Знак Знак Знак Знак Знак Знак Знак Знак Знак71"/>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140">
    <w:name w:val="Знак Знак Знак114"/>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0">
    <w:name w:val="Сетка таблицы3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c">
    <w:name w:val="Основной текст2"/>
    <w:basedOn w:val="a1"/>
    <w:rsid w:val="00115104"/>
    <w:pPr>
      <w:shd w:val="clear" w:color="auto" w:fill="FFFFFF"/>
      <w:spacing w:after="300" w:line="324" w:lineRule="exact"/>
      <w:jc w:val="center"/>
    </w:pPr>
    <w:rPr>
      <w:sz w:val="26"/>
      <w:szCs w:val="26"/>
    </w:rPr>
  </w:style>
  <w:style w:type="character" w:customStyle="1" w:styleId="affff2">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3"/>
    <w:next w:val="ae"/>
    <w:uiPriority w:val="39"/>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00">
    <w:name w:val="Знак Знак Знак Знак Знак Знак Знак Знак Знак Знак Знак Знак70"/>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131">
    <w:name w:val="Знак Знак Знак113"/>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102">
    <w:name w:val="10"/>
    <w:basedOn w:val="a1"/>
    <w:next w:val="aff7"/>
    <w:rsid w:val="006D18D9"/>
    <w:pPr>
      <w:spacing w:before="100" w:beforeAutospacing="1" w:after="100" w:afterAutospacing="1"/>
    </w:pPr>
  </w:style>
  <w:style w:type="paragraph" w:customStyle="1" w:styleId="7a">
    <w:name w:val="Знак7"/>
    <w:basedOn w:val="a1"/>
    <w:rsid w:val="006D18D9"/>
    <w:pPr>
      <w:spacing w:after="160" w:line="240" w:lineRule="exact"/>
    </w:pPr>
    <w:rPr>
      <w:rFonts w:ascii="Verdana" w:hAnsi="Verdana" w:cs="Verdana"/>
      <w:sz w:val="20"/>
      <w:szCs w:val="20"/>
      <w:lang w:val="en-US" w:eastAsia="en-US"/>
    </w:rPr>
  </w:style>
  <w:style w:type="paragraph" w:customStyle="1" w:styleId="69">
    <w:name w:val="Знак Знак Знак Знак Знак Знак Знак Знак Знак Знак Знак Знак69"/>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68">
    <w:name w:val="Знак Знак Знак Знак Знак Знак Знак Знак Знак Знак Знак Знак68"/>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120">
    <w:name w:val="Знак Знак Знак112"/>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1">
    <w:name w:val="Сетка таблицы8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7">
    <w:name w:val="Знак Знак Знак Знак Знак Знак Знак Знак Знак Знак Знак Знак67"/>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e"/>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b">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1">
    <w:name w:val="Сетка таблицы11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6">
    <w:name w:val="Знак Знак Знак Знак Знак Знак Знак Знак Знак Знак Знак Знак66"/>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e"/>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e"/>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e"/>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5">
    <w:name w:val="Знак Знак Знак Знак Знак Знак Знак Знак Знак Знак Знак Знак65"/>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b">
    <w:name w:val="Абзац списка7"/>
    <w:basedOn w:val="a1"/>
    <w:autoRedefine/>
    <w:rsid w:val="0007558F"/>
    <w:pPr>
      <w:jc w:val="center"/>
    </w:pPr>
    <w:rPr>
      <w:snapToGrid w:val="0"/>
      <w:sz w:val="28"/>
      <w:szCs w:val="28"/>
    </w:rPr>
  </w:style>
  <w:style w:type="table" w:customStyle="1" w:styleId="370">
    <w:name w:val="Сетка таблицы37"/>
    <w:basedOn w:val="a3"/>
    <w:next w:val="ae"/>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5">
    <w:name w:val="9"/>
    <w:basedOn w:val="a1"/>
    <w:next w:val="aff7"/>
    <w:rsid w:val="0007558F"/>
    <w:pPr>
      <w:spacing w:before="100" w:beforeAutospacing="1" w:after="100" w:afterAutospacing="1"/>
    </w:pPr>
  </w:style>
  <w:style w:type="paragraph" w:customStyle="1" w:styleId="6a">
    <w:name w:val="Знак6"/>
    <w:basedOn w:val="a1"/>
    <w:rsid w:val="0007558F"/>
    <w:pPr>
      <w:spacing w:after="160" w:line="240" w:lineRule="exact"/>
    </w:pPr>
    <w:rPr>
      <w:rFonts w:ascii="Verdana" w:hAnsi="Verdana" w:cs="Verdana"/>
      <w:sz w:val="20"/>
      <w:szCs w:val="20"/>
      <w:lang w:val="en-US" w:eastAsia="en-US"/>
    </w:rPr>
  </w:style>
  <w:style w:type="table" w:customStyle="1" w:styleId="1170">
    <w:name w:val="Сетка таблицы117"/>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40">
    <w:name w:val="Знак Знак Знак Знак Знак Знак Знак Знак Знак Знак Знак Знак64"/>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3d">
    <w:name w:val="Знак Знак Знак Знак Знак Знак Знак Знак Знак Знак Знак Знак Знак3"/>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e"/>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30">
    <w:name w:val="Знак Знак Знак Знак Знак Знак Знак Знак Знак Знак Знак Знак63"/>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1">
    <w:name w:val="Нет списка16"/>
    <w:next w:val="a4"/>
    <w:uiPriority w:val="99"/>
    <w:semiHidden/>
    <w:unhideWhenUsed/>
    <w:rsid w:val="002E33A3"/>
  </w:style>
  <w:style w:type="paragraph" w:customStyle="1" w:styleId="131">
    <w:name w:val="Знак Знак1 Знак Знак3"/>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8c">
    <w:name w:val="8"/>
    <w:basedOn w:val="a1"/>
    <w:next w:val="aff7"/>
    <w:uiPriority w:val="99"/>
    <w:rsid w:val="007F121E"/>
    <w:pPr>
      <w:textAlignment w:val="top"/>
    </w:pPr>
    <w:rPr>
      <w:rFonts w:eastAsia="Calibri"/>
    </w:rPr>
  </w:style>
  <w:style w:type="numbering" w:customStyle="1" w:styleId="171">
    <w:name w:val="Нет списка17"/>
    <w:next w:val="a4"/>
    <w:uiPriority w:val="99"/>
    <w:semiHidden/>
    <w:unhideWhenUsed/>
    <w:rsid w:val="007F121E"/>
  </w:style>
  <w:style w:type="numbering" w:customStyle="1" w:styleId="181">
    <w:name w:val="Нет списка18"/>
    <w:next w:val="a4"/>
    <w:uiPriority w:val="99"/>
    <w:semiHidden/>
    <w:unhideWhenUsed/>
    <w:rsid w:val="00C4595C"/>
  </w:style>
  <w:style w:type="paragraph" w:customStyle="1" w:styleId="621">
    <w:name w:val="Знак Знак Знак Знак Знак Знак Знак Знак Знак Знак Знак Знак62"/>
    <w:basedOn w:val="a1"/>
    <w:rsid w:val="007501BC"/>
    <w:pPr>
      <w:tabs>
        <w:tab w:val="num" w:pos="360"/>
      </w:tabs>
      <w:spacing w:after="160" w:line="240" w:lineRule="exact"/>
    </w:pPr>
    <w:rPr>
      <w:rFonts w:ascii="Verdana" w:hAnsi="Verdana" w:cs="Verdana"/>
      <w:sz w:val="20"/>
      <w:szCs w:val="20"/>
      <w:lang w:val="en-US" w:eastAsia="en-US"/>
    </w:rPr>
  </w:style>
  <w:style w:type="numbering" w:customStyle="1" w:styleId="1fc">
    <w:name w:val="Нет списка1"/>
    <w:next w:val="a4"/>
    <w:uiPriority w:val="99"/>
    <w:semiHidden/>
    <w:unhideWhenUsed/>
    <w:rsid w:val="00EE5AC1"/>
  </w:style>
  <w:style w:type="numbering" w:customStyle="1" w:styleId="11a">
    <w:name w:val="Нет списка11"/>
    <w:next w:val="a4"/>
    <w:uiPriority w:val="99"/>
    <w:semiHidden/>
    <w:rsid w:val="00EE5AC1"/>
  </w:style>
  <w:style w:type="numbering" w:customStyle="1" w:styleId="1111">
    <w:name w:val="Нет списка111"/>
    <w:next w:val="a4"/>
    <w:uiPriority w:val="99"/>
    <w:semiHidden/>
    <w:unhideWhenUsed/>
    <w:rsid w:val="00EE5AC1"/>
  </w:style>
  <w:style w:type="table" w:customStyle="1" w:styleId="1180">
    <w:name w:val="Сетка таблицы118"/>
    <w:basedOn w:val="a3"/>
    <w:next w:val="ae"/>
    <w:uiPriority w:val="39"/>
    <w:rsid w:val="00EE5A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d">
    <w:name w:val="Нет списка2"/>
    <w:next w:val="a4"/>
    <w:uiPriority w:val="99"/>
    <w:semiHidden/>
    <w:unhideWhenUsed/>
    <w:rsid w:val="00EE5AC1"/>
  </w:style>
  <w:style w:type="table" w:customStyle="1" w:styleId="2140">
    <w:name w:val="Сетка таблицы214"/>
    <w:basedOn w:val="a3"/>
    <w:next w:val="ae"/>
    <w:uiPriority w:val="39"/>
    <w:rsid w:val="00EE5A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4"/>
    <w:uiPriority w:val="99"/>
    <w:semiHidden/>
    <w:rsid w:val="00EE5AC1"/>
  </w:style>
  <w:style w:type="numbering" w:customStyle="1" w:styleId="124">
    <w:name w:val="Нет списка12"/>
    <w:next w:val="a4"/>
    <w:uiPriority w:val="99"/>
    <w:semiHidden/>
    <w:unhideWhenUsed/>
    <w:rsid w:val="00EE5AC1"/>
  </w:style>
  <w:style w:type="numbering" w:customStyle="1" w:styleId="215">
    <w:name w:val="Нет списка21"/>
    <w:next w:val="a4"/>
    <w:uiPriority w:val="99"/>
    <w:semiHidden/>
    <w:unhideWhenUsed/>
    <w:rsid w:val="00EE5AC1"/>
  </w:style>
  <w:style w:type="paragraph" w:customStyle="1" w:styleId="8d">
    <w:name w:val="Знак Знак8"/>
    <w:basedOn w:val="a1"/>
    <w:rsid w:val="00EE5AC1"/>
    <w:pPr>
      <w:tabs>
        <w:tab w:val="num" w:pos="360"/>
      </w:tabs>
      <w:spacing w:after="160" w:line="240" w:lineRule="exact"/>
    </w:pPr>
    <w:rPr>
      <w:rFonts w:ascii="Verdana" w:hAnsi="Verdana" w:cs="Verdana"/>
      <w:sz w:val="20"/>
      <w:szCs w:val="20"/>
      <w:lang w:val="en-US" w:eastAsia="en-US"/>
    </w:rPr>
  </w:style>
  <w:style w:type="numbering" w:customStyle="1" w:styleId="45">
    <w:name w:val="Нет списка4"/>
    <w:next w:val="a4"/>
    <w:uiPriority w:val="99"/>
    <w:semiHidden/>
    <w:unhideWhenUsed/>
    <w:rsid w:val="00EE5AC1"/>
  </w:style>
  <w:style w:type="numbering" w:customStyle="1" w:styleId="55">
    <w:name w:val="Нет списка5"/>
    <w:next w:val="a4"/>
    <w:uiPriority w:val="99"/>
    <w:semiHidden/>
    <w:unhideWhenUsed/>
    <w:rsid w:val="00EE5AC1"/>
  </w:style>
  <w:style w:type="paragraph" w:customStyle="1" w:styleId="612">
    <w:name w:val="Знак Знак Знак Знак Знак Знак Знак Знак Знак Знак Знак Знак61"/>
    <w:basedOn w:val="a1"/>
    <w:rsid w:val="004F7450"/>
    <w:pPr>
      <w:tabs>
        <w:tab w:val="num" w:pos="360"/>
      </w:tabs>
      <w:spacing w:after="160" w:line="240" w:lineRule="exact"/>
    </w:pPr>
    <w:rPr>
      <w:rFonts w:ascii="Verdana" w:hAnsi="Verdana" w:cs="Verdana"/>
      <w:sz w:val="20"/>
      <w:szCs w:val="20"/>
      <w:lang w:val="en-US" w:eastAsia="en-US"/>
    </w:rPr>
  </w:style>
  <w:style w:type="paragraph" w:customStyle="1" w:styleId="600">
    <w:name w:val="Знак Знак Знак Знак Знак Знак Знак Знак Знак Знак Знак Знак60"/>
    <w:basedOn w:val="a1"/>
    <w:rsid w:val="00FD2296"/>
    <w:pPr>
      <w:tabs>
        <w:tab w:val="num" w:pos="360"/>
      </w:tabs>
      <w:spacing w:after="160" w:line="240" w:lineRule="exact"/>
    </w:pPr>
    <w:rPr>
      <w:rFonts w:ascii="Verdana" w:hAnsi="Verdana" w:cs="Verdana"/>
      <w:sz w:val="20"/>
      <w:szCs w:val="20"/>
      <w:lang w:val="en-US" w:eastAsia="en-US"/>
    </w:rPr>
  </w:style>
  <w:style w:type="paragraph" w:customStyle="1" w:styleId="59">
    <w:name w:val="Знак Знак Знак Знак Знак Знак Знак Знак Знак Знак Знак Знак59"/>
    <w:basedOn w:val="a1"/>
    <w:rsid w:val="00F47A63"/>
    <w:pPr>
      <w:tabs>
        <w:tab w:val="num" w:pos="360"/>
      </w:tabs>
      <w:spacing w:after="160" w:line="240" w:lineRule="exact"/>
    </w:pPr>
    <w:rPr>
      <w:rFonts w:ascii="Verdana" w:hAnsi="Verdana" w:cs="Verdana"/>
      <w:sz w:val="20"/>
      <w:szCs w:val="20"/>
      <w:lang w:val="en-US" w:eastAsia="en-US"/>
    </w:rPr>
  </w:style>
  <w:style w:type="paragraph" w:customStyle="1" w:styleId="58">
    <w:name w:val="Знак Знак Знак Знак Знак Знак Знак Знак Знак Знак Знак Знак58"/>
    <w:basedOn w:val="a1"/>
    <w:rsid w:val="004A39E4"/>
    <w:pPr>
      <w:tabs>
        <w:tab w:val="num" w:pos="360"/>
      </w:tabs>
      <w:spacing w:after="160" w:line="240" w:lineRule="exact"/>
    </w:pPr>
    <w:rPr>
      <w:rFonts w:ascii="Verdana" w:hAnsi="Verdana" w:cs="Verdana"/>
      <w:sz w:val="20"/>
      <w:szCs w:val="20"/>
      <w:lang w:val="en-US" w:eastAsia="en-US"/>
    </w:rPr>
  </w:style>
  <w:style w:type="paragraph" w:customStyle="1" w:styleId="57">
    <w:name w:val="Знак Знак Знак Знак Знак Знак Знак Знак Знак Знак Знак Знак57"/>
    <w:basedOn w:val="a1"/>
    <w:rsid w:val="00641193"/>
    <w:pPr>
      <w:tabs>
        <w:tab w:val="num" w:pos="360"/>
      </w:tabs>
      <w:spacing w:after="160" w:line="240" w:lineRule="exact"/>
    </w:pPr>
    <w:rPr>
      <w:rFonts w:ascii="Verdana" w:hAnsi="Verdana" w:cs="Verdana"/>
      <w:sz w:val="20"/>
      <w:szCs w:val="20"/>
      <w:lang w:val="en-US" w:eastAsia="en-US"/>
    </w:rPr>
  </w:style>
  <w:style w:type="paragraph" w:customStyle="1" w:styleId="56">
    <w:name w:val="Знак Знак Знак Знак Знак Знак Знак Знак Знак Знак Знак Знак56"/>
    <w:basedOn w:val="a1"/>
    <w:rsid w:val="00DC5996"/>
    <w:pPr>
      <w:tabs>
        <w:tab w:val="num" w:pos="360"/>
      </w:tabs>
      <w:spacing w:after="160" w:line="240" w:lineRule="exact"/>
    </w:pPr>
    <w:rPr>
      <w:rFonts w:ascii="Verdana" w:hAnsi="Verdana" w:cs="Verdana"/>
      <w:sz w:val="20"/>
      <w:szCs w:val="20"/>
      <w:lang w:val="en-US" w:eastAsia="en-US"/>
    </w:rPr>
  </w:style>
  <w:style w:type="paragraph" w:customStyle="1" w:styleId="550">
    <w:name w:val="Знак Знак Знак Знак Знак Знак Знак Знак Знак Знак Знак Знак55"/>
    <w:basedOn w:val="a1"/>
    <w:rsid w:val="00F235DA"/>
    <w:pPr>
      <w:tabs>
        <w:tab w:val="num" w:pos="360"/>
      </w:tabs>
      <w:spacing w:after="160" w:line="240" w:lineRule="exact"/>
    </w:pPr>
    <w:rPr>
      <w:rFonts w:ascii="Verdana" w:hAnsi="Verdana" w:cs="Verdana"/>
      <w:sz w:val="20"/>
      <w:szCs w:val="20"/>
      <w:lang w:val="en-US" w:eastAsia="en-US"/>
    </w:rPr>
  </w:style>
  <w:style w:type="paragraph" w:customStyle="1" w:styleId="540">
    <w:name w:val="Знак Знак Знак Знак Знак Знак Знак Знак Знак Знак Знак Знак54"/>
    <w:basedOn w:val="a1"/>
    <w:rsid w:val="00FE2013"/>
    <w:pPr>
      <w:tabs>
        <w:tab w:val="num" w:pos="360"/>
      </w:tabs>
      <w:spacing w:after="160" w:line="240" w:lineRule="exact"/>
    </w:pPr>
    <w:rPr>
      <w:rFonts w:ascii="Verdana" w:hAnsi="Verdana" w:cs="Verdana"/>
      <w:sz w:val="20"/>
      <w:szCs w:val="20"/>
      <w:lang w:val="en-US" w:eastAsia="en-US"/>
    </w:rPr>
  </w:style>
  <w:style w:type="paragraph" w:customStyle="1" w:styleId="530">
    <w:name w:val="Знак Знак Знак Знак Знак Знак Знак Знак Знак Знак Знак Знак53"/>
    <w:basedOn w:val="a1"/>
    <w:rsid w:val="00733AD4"/>
    <w:pPr>
      <w:tabs>
        <w:tab w:val="num" w:pos="360"/>
      </w:tabs>
      <w:spacing w:after="160" w:line="240" w:lineRule="exact"/>
    </w:pPr>
    <w:rPr>
      <w:rFonts w:ascii="Verdana" w:hAnsi="Verdana" w:cs="Verdana"/>
      <w:sz w:val="20"/>
      <w:szCs w:val="20"/>
      <w:lang w:val="en-US" w:eastAsia="en-US"/>
    </w:rPr>
  </w:style>
  <w:style w:type="paragraph" w:customStyle="1" w:styleId="521">
    <w:name w:val="Знак Знак Знак Знак Знак Знак Знак Знак Знак Знак Знак Знак52"/>
    <w:basedOn w:val="a1"/>
    <w:rsid w:val="00BB5DAF"/>
    <w:pPr>
      <w:tabs>
        <w:tab w:val="num" w:pos="360"/>
      </w:tabs>
      <w:spacing w:after="160" w:line="240" w:lineRule="exact"/>
    </w:pPr>
    <w:rPr>
      <w:rFonts w:ascii="Verdana" w:hAnsi="Verdana" w:cs="Verdana"/>
      <w:sz w:val="20"/>
      <w:szCs w:val="20"/>
      <w:lang w:val="en-US" w:eastAsia="en-US"/>
    </w:rPr>
  </w:style>
  <w:style w:type="paragraph" w:customStyle="1" w:styleId="512">
    <w:name w:val="Знак Знак Знак Знак Знак Знак Знак Знак Знак Знак Знак Знак51"/>
    <w:basedOn w:val="a1"/>
    <w:rsid w:val="009935C2"/>
    <w:pPr>
      <w:tabs>
        <w:tab w:val="num" w:pos="360"/>
      </w:tabs>
      <w:spacing w:after="160" w:line="240" w:lineRule="exact"/>
    </w:pPr>
    <w:rPr>
      <w:rFonts w:ascii="Verdana" w:hAnsi="Verdana" w:cs="Verdana"/>
      <w:sz w:val="20"/>
      <w:szCs w:val="20"/>
      <w:lang w:val="en-US" w:eastAsia="en-US"/>
    </w:rPr>
  </w:style>
  <w:style w:type="paragraph" w:customStyle="1" w:styleId="500">
    <w:name w:val="Знак Знак Знак Знак Знак Знак Знак Знак Знак Знак Знак Знак50"/>
    <w:basedOn w:val="a1"/>
    <w:rsid w:val="00F015CD"/>
    <w:pPr>
      <w:tabs>
        <w:tab w:val="num" w:pos="360"/>
      </w:tabs>
      <w:spacing w:after="160" w:line="240" w:lineRule="exact"/>
    </w:pPr>
    <w:rPr>
      <w:rFonts w:ascii="Verdana" w:hAnsi="Verdana" w:cs="Verdana"/>
      <w:sz w:val="20"/>
      <w:szCs w:val="20"/>
      <w:lang w:val="en-US" w:eastAsia="en-US"/>
    </w:rPr>
  </w:style>
  <w:style w:type="paragraph" w:customStyle="1" w:styleId="301">
    <w:name w:val="Знак Знак Знак Знак Знак Знак Знак Знак Знак Знак Знак Знак3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91">
    <w:name w:val="Знак Знак Знак Знак Знак Знак Знак Знак Знак Знак Знак Знак2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81">
    <w:name w:val="Знак Знак Знак Знак Знак Знак Знак Знак Знак Знак Знак Знак2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12">
    <w:name w:val="Знак Знак Знак1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71">
    <w:name w:val="Знак Знак Знак Знак Знак Знак Знак Знак Знак Знак Знак Знак2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61">
    <w:name w:val="Знак Знак Знак Знак Знак Знак Знак Знак Знак Знак Знак Знак2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51">
    <w:name w:val="Знак Знак Знак Знак Знак Знак Знак Знак Знак Знак Знак Знак2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b">
    <w:name w:val="Обычный11"/>
    <w:rsid w:val="001130A7"/>
    <w:pPr>
      <w:spacing w:after="0" w:line="240" w:lineRule="auto"/>
    </w:pPr>
    <w:rPr>
      <w:rFonts w:ascii="Times New Roman" w:eastAsia="Times New Roman" w:hAnsi="Times New Roman" w:cs="Times New Roman"/>
      <w:snapToGrid w:val="0"/>
      <w:sz w:val="24"/>
      <w:szCs w:val="20"/>
      <w:lang w:eastAsia="ru-RU"/>
    </w:rPr>
  </w:style>
  <w:style w:type="paragraph" w:customStyle="1" w:styleId="241">
    <w:name w:val="Знак Знак Знак Знак Знак Знак Знак Знак Знак Знак Знак Знак2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01">
    <w:name w:val="Знак Знак Знак11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31">
    <w:name w:val="Знак Знак Знак Знак Знак Знак Знак Знак Знак Знак Знак Знак2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22">
    <w:name w:val="Знак Знак Знак Знак Знак Знак Знак Знак Знак Знак Знак Знак2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16">
    <w:name w:val="Знак Знак Знак Знак Знак Знак Знак Знак Знак Знак Знак Знак2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01">
    <w:name w:val="Знак Знак Знак Знак Знак Знак Знак Знак Знак Знак Знак Знак2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 Знак Знак Знак Знак Знак Знак Знак Знак Знак1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92">
    <w:name w:val="Знак Знак Знак1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6">
    <w:name w:val="Знак4"/>
    <w:basedOn w:val="a1"/>
    <w:rsid w:val="001130A7"/>
    <w:pPr>
      <w:spacing w:after="160" w:line="240" w:lineRule="exact"/>
    </w:pPr>
    <w:rPr>
      <w:rFonts w:ascii="Verdana" w:hAnsi="Verdana" w:cs="Verdana"/>
      <w:sz w:val="20"/>
      <w:szCs w:val="20"/>
      <w:lang w:val="en-US" w:eastAsia="en-US"/>
    </w:rPr>
  </w:style>
  <w:style w:type="paragraph" w:customStyle="1" w:styleId="182">
    <w:name w:val="Знак Знак Знак Знак Знак Знак Знак Знак Знак Знак Знак Знак1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72">
    <w:name w:val="Знак Знак Знак Знак Знак Знак Знак Знак Знак Знак Знак Знак1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83">
    <w:name w:val="Знак Знак Знак1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62">
    <w:name w:val="Знак Знак Знак Знак Знак Знак Знак Знак Знак Знак Знак Знак1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73">
    <w:name w:val="Знак Знак Знак1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53">
    <w:name w:val="Знак Знак Знак Знак Знак Знак Знак Знак Знак Знак Знак Знак1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1">
    <w:name w:val="Знак Знак Знак Знак Знак Знак Знак Знак Знак Знак Знак Знак1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 Знак Знак Знак Знак Знак Знак Знак Знак Знак1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63">
    <w:name w:val="Знак Знак Знак1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54">
    <w:name w:val="Знак Знак Знак1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5">
    <w:name w:val="Знак Знак Знак Знак Знак Знак Знак Знак Знак Знак Знак Знак1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 Знак Знак Знак Знак Знак Знак Знак Знак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2">
    <w:name w:val="Знак Знак Знак1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03">
    <w:name w:val="Знак Знак Знак Знак Знак Знак Знак Знак Знак Знак Знак Знак1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96">
    <w:name w:val="Знак Знак Знак Знак Знак Знак Знак Знак Знак Знак Знак Знак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3">
    <w:name w:val="Знак Знак Знак1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8e">
    <w:name w:val="Знак Знак Знак Знак Знак Знак Знак Знак Знак Знак Знак Знак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6">
    <w:name w:val="Знак Знак Знак1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6b">
    <w:name w:val="6"/>
    <w:basedOn w:val="a1"/>
    <w:next w:val="aff7"/>
    <w:rsid w:val="001130A7"/>
    <w:pPr>
      <w:spacing w:before="100" w:beforeAutospacing="1" w:after="100" w:afterAutospacing="1"/>
    </w:pPr>
  </w:style>
  <w:style w:type="paragraph" w:customStyle="1" w:styleId="3f">
    <w:name w:val="Знак3"/>
    <w:basedOn w:val="a1"/>
    <w:rsid w:val="001130A7"/>
    <w:pPr>
      <w:spacing w:after="160" w:line="240" w:lineRule="exact"/>
    </w:pPr>
    <w:rPr>
      <w:rFonts w:ascii="Verdana" w:hAnsi="Verdana" w:cs="Verdana"/>
      <w:sz w:val="20"/>
      <w:szCs w:val="20"/>
      <w:lang w:val="en-US" w:eastAsia="en-US"/>
    </w:rPr>
  </w:style>
  <w:style w:type="paragraph" w:customStyle="1" w:styleId="7c">
    <w:name w:val="Знак Знак Знак Знак Знак Знак Знак Знак Знак Знак Знак Знак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6c">
    <w:name w:val="Знак Знак Знак Знак Знак Знак Знак Знак Знак Знак Знак Знак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d">
    <w:name w:val="Знак Знак Знак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5a">
    <w:name w:val="Знак Знак Знак Знак Знак Знак Знак Знак Знак Знак Знак Знак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7">
    <w:name w:val="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0">
    <w:name w:val="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5b">
    <w:name w:val="5"/>
    <w:basedOn w:val="a1"/>
    <w:next w:val="aff7"/>
    <w:rsid w:val="001130A7"/>
    <w:pPr>
      <w:spacing w:before="100" w:beforeAutospacing="1" w:after="100" w:afterAutospacing="1"/>
    </w:pPr>
  </w:style>
  <w:style w:type="paragraph" w:customStyle="1" w:styleId="2e">
    <w:name w:val="Знак2"/>
    <w:basedOn w:val="a1"/>
    <w:rsid w:val="001130A7"/>
    <w:pPr>
      <w:spacing w:after="160" w:line="240" w:lineRule="exact"/>
    </w:pPr>
    <w:rPr>
      <w:rFonts w:ascii="Verdana" w:hAnsi="Verdana" w:cs="Verdana"/>
      <w:sz w:val="20"/>
      <w:szCs w:val="20"/>
      <w:lang w:val="en-US" w:eastAsia="en-US"/>
    </w:rPr>
  </w:style>
  <w:style w:type="paragraph" w:customStyle="1" w:styleId="2f">
    <w:name w:val="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d">
    <w:name w:val="Знак Знак Знак Знак Знак Знак Знак Знак Знак Знак Знак Знак Знак1"/>
    <w:basedOn w:val="a1"/>
    <w:rsid w:val="001130A7"/>
    <w:pPr>
      <w:spacing w:before="100" w:beforeAutospacing="1" w:after="100" w:afterAutospacing="1"/>
    </w:pPr>
    <w:rPr>
      <w:rFonts w:ascii="Tahoma" w:hAnsi="Tahoma"/>
      <w:sz w:val="20"/>
      <w:szCs w:val="20"/>
      <w:lang w:val="en-US" w:eastAsia="en-US"/>
    </w:rPr>
  </w:style>
  <w:style w:type="paragraph" w:customStyle="1" w:styleId="1fe">
    <w:name w:val="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7">
    <w:name w:val="Знак Знак1 Знак Знак2"/>
    <w:basedOn w:val="a1"/>
    <w:rsid w:val="001130A7"/>
    <w:pPr>
      <w:tabs>
        <w:tab w:val="left" w:pos="360"/>
      </w:tabs>
      <w:spacing w:after="160" w:line="240" w:lineRule="exact"/>
    </w:pPr>
    <w:rPr>
      <w:rFonts w:ascii="Verdana" w:hAnsi="Verdana" w:cs="Verdana"/>
      <w:sz w:val="20"/>
      <w:szCs w:val="20"/>
      <w:lang w:val="en-US" w:eastAsia="en-US"/>
    </w:rPr>
  </w:style>
  <w:style w:type="paragraph" w:customStyle="1" w:styleId="48">
    <w:name w:val="4"/>
    <w:basedOn w:val="a1"/>
    <w:next w:val="aff7"/>
    <w:uiPriority w:val="99"/>
    <w:rsid w:val="001130A7"/>
    <w:pPr>
      <w:textAlignment w:val="top"/>
    </w:pPr>
    <w:rPr>
      <w:rFonts w:eastAsia="Calibri"/>
    </w:rPr>
  </w:style>
  <w:style w:type="character" w:styleId="affff3">
    <w:name w:val="Book Title"/>
    <w:basedOn w:val="a2"/>
    <w:uiPriority w:val="33"/>
    <w:qFormat/>
    <w:rsid w:val="001130A7"/>
    <w:rPr>
      <w:b/>
      <w:bCs/>
      <w:i/>
      <w:iCs/>
      <w:spacing w:val="5"/>
    </w:rPr>
  </w:style>
  <w:style w:type="character" w:styleId="affff4">
    <w:name w:val="Placeholder Text"/>
    <w:basedOn w:val="a2"/>
    <w:uiPriority w:val="99"/>
    <w:semiHidden/>
    <w:rsid w:val="001130A7"/>
    <w:rPr>
      <w:color w:val="808080"/>
    </w:rPr>
  </w:style>
  <w:style w:type="paragraph" w:customStyle="1" w:styleId="8f">
    <w:name w:val="Абзац списка8"/>
    <w:basedOn w:val="a1"/>
    <w:autoRedefine/>
    <w:rsid w:val="001130A7"/>
    <w:pPr>
      <w:jc w:val="center"/>
    </w:pPr>
    <w:rPr>
      <w:snapToGrid w:val="0"/>
      <w:sz w:val="28"/>
      <w:szCs w:val="28"/>
    </w:rPr>
  </w:style>
  <w:style w:type="paragraph" w:customStyle="1" w:styleId="3f1">
    <w:name w:val="3"/>
    <w:basedOn w:val="a1"/>
    <w:next w:val="aff7"/>
    <w:uiPriority w:val="99"/>
    <w:unhideWhenUsed/>
    <w:rsid w:val="001130A7"/>
    <w:pPr>
      <w:spacing w:before="100" w:beforeAutospacing="1" w:after="100" w:afterAutospacing="1"/>
    </w:pPr>
  </w:style>
  <w:style w:type="paragraph" w:customStyle="1" w:styleId="1ff">
    <w:name w:val="Знак1"/>
    <w:basedOn w:val="a1"/>
    <w:rsid w:val="001130A7"/>
    <w:pPr>
      <w:spacing w:after="160" w:line="240" w:lineRule="exact"/>
    </w:pPr>
    <w:rPr>
      <w:rFonts w:ascii="Verdana" w:hAnsi="Verdana" w:cs="Verdana"/>
      <w:sz w:val="20"/>
      <w:szCs w:val="20"/>
      <w:lang w:val="en-US" w:eastAsia="en-US"/>
    </w:rPr>
  </w:style>
  <w:style w:type="paragraph" w:customStyle="1" w:styleId="affff5">
    <w:name w:val="Содержимое таблицы"/>
    <w:basedOn w:val="a1"/>
    <w:rsid w:val="001130A7"/>
    <w:pPr>
      <w:widowControl w:val="0"/>
      <w:suppressLineNumbers/>
      <w:suppressAutoHyphens/>
    </w:pPr>
    <w:rPr>
      <w:rFonts w:ascii="Arial" w:eastAsia="Lucida Sans Unicode" w:hAnsi="Arial"/>
      <w:kern w:val="1"/>
      <w:sz w:val="20"/>
    </w:rPr>
  </w:style>
  <w:style w:type="paragraph" w:customStyle="1" w:styleId="223">
    <w:name w:val="Основной текст с отступом 22"/>
    <w:basedOn w:val="a1"/>
    <w:rsid w:val="001130A7"/>
    <w:pPr>
      <w:widowControl w:val="0"/>
      <w:suppressAutoHyphens/>
      <w:ind w:left="360"/>
      <w:jc w:val="center"/>
    </w:pPr>
    <w:rPr>
      <w:rFonts w:ascii="Arial" w:eastAsia="Lucida Sans Unicode" w:hAnsi="Arial"/>
      <w:b/>
      <w:bCs/>
      <w:kern w:val="1"/>
      <w:sz w:val="20"/>
    </w:rPr>
  </w:style>
  <w:style w:type="paragraph" w:customStyle="1" w:styleId="11e">
    <w:name w:val="Знак Знак Знак Знак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2">
    <w:name w:val="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
    <w:name w:val="Знак Знак Знак Знак1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13">
    <w:name w:val="Знак Знак1 Знак Знак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0">
    <w:name w:val="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2">
    <w:name w:val="Знак Знак1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13">
    <w:name w:val="Знак Знак3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character" w:customStyle="1" w:styleId="font1781">
    <w:name w:val="font1781"/>
    <w:rsid w:val="001130A7"/>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1130A7"/>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143">
    <w:name w:val="Знак Знак Знак Знак1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6d">
    <w:name w:val="Знак Знак Знак Знак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9">
    <w:name w:val="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5">
    <w:name w:val="Знак Знак Знак Знак1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a">
    <w:name w:val="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42">
    <w:name w:val="Знак Знак1 Знак Знак1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b">
    <w:name w:val="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8">
    <w:name w:val="Знак Знак1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c">
    <w:name w:val="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41">
    <w:name w:val="Знак Знак3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1130A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97">
    <w:name w:val="Абзац списка9"/>
    <w:basedOn w:val="a1"/>
    <w:autoRedefine/>
    <w:rsid w:val="001130A7"/>
    <w:pPr>
      <w:jc w:val="center"/>
    </w:pPr>
    <w:rPr>
      <w:snapToGrid w:val="0"/>
      <w:sz w:val="28"/>
      <w:szCs w:val="28"/>
    </w:rPr>
  </w:style>
  <w:style w:type="paragraph" w:customStyle="1" w:styleId="2f0">
    <w:name w:val="2"/>
    <w:basedOn w:val="a1"/>
    <w:next w:val="ac"/>
    <w:qFormat/>
    <w:rsid w:val="001130A7"/>
    <w:pPr>
      <w:jc w:val="center"/>
    </w:pPr>
    <w:rPr>
      <w:b/>
      <w:szCs w:val="20"/>
    </w:rPr>
  </w:style>
  <w:style w:type="paragraph" w:customStyle="1" w:styleId="5c">
    <w:name w:val="Знак5"/>
    <w:basedOn w:val="a1"/>
    <w:rsid w:val="001130A7"/>
    <w:pPr>
      <w:spacing w:after="160" w:line="240" w:lineRule="exact"/>
    </w:pPr>
    <w:rPr>
      <w:rFonts w:ascii="Verdana" w:hAnsi="Verdana" w:cs="Verdana"/>
      <w:sz w:val="20"/>
      <w:szCs w:val="20"/>
      <w:lang w:val="en-US" w:eastAsia="en-US"/>
    </w:rPr>
  </w:style>
  <w:style w:type="paragraph" w:customStyle="1" w:styleId="font11">
    <w:name w:val="font11"/>
    <w:basedOn w:val="a1"/>
    <w:rsid w:val="001130A7"/>
    <w:pPr>
      <w:spacing w:before="100" w:beforeAutospacing="1" w:after="100" w:afterAutospacing="1"/>
    </w:pPr>
    <w:rPr>
      <w:rFonts w:ascii="Tahoma" w:hAnsi="Tahoma" w:cs="Tahoma"/>
      <w:i/>
      <w:iCs/>
      <w:sz w:val="20"/>
      <w:szCs w:val="20"/>
    </w:rPr>
  </w:style>
  <w:style w:type="paragraph" w:customStyle="1" w:styleId="font12">
    <w:name w:val="font12"/>
    <w:basedOn w:val="a1"/>
    <w:rsid w:val="001130A7"/>
    <w:pPr>
      <w:spacing w:before="100" w:beforeAutospacing="1" w:after="100" w:afterAutospacing="1"/>
    </w:pPr>
    <w:rPr>
      <w:rFonts w:ascii="Tahoma" w:hAnsi="Tahoma" w:cs="Tahoma"/>
      <w:b/>
      <w:bCs/>
      <w:sz w:val="20"/>
      <w:szCs w:val="20"/>
    </w:rPr>
  </w:style>
  <w:style w:type="paragraph" w:customStyle="1" w:styleId="font13">
    <w:name w:val="font13"/>
    <w:basedOn w:val="a1"/>
    <w:rsid w:val="001130A7"/>
    <w:pPr>
      <w:spacing w:before="100" w:beforeAutospacing="1" w:after="100" w:afterAutospacing="1"/>
    </w:pPr>
    <w:rPr>
      <w:rFonts w:ascii="Tahoma" w:hAnsi="Tahoma" w:cs="Tahoma"/>
      <w:b/>
      <w:bCs/>
      <w:color w:val="000000"/>
      <w:sz w:val="22"/>
      <w:szCs w:val="22"/>
    </w:rPr>
  </w:style>
  <w:style w:type="paragraph" w:customStyle="1" w:styleId="font14">
    <w:name w:val="font14"/>
    <w:basedOn w:val="a1"/>
    <w:rsid w:val="001130A7"/>
    <w:pPr>
      <w:spacing w:before="100" w:beforeAutospacing="1" w:after="100" w:afterAutospacing="1"/>
    </w:pPr>
    <w:rPr>
      <w:rFonts w:ascii="Calibri" w:hAnsi="Calibri" w:cs="Calibri"/>
      <w:b/>
      <w:bCs/>
      <w:color w:val="000000"/>
      <w:sz w:val="22"/>
      <w:szCs w:val="22"/>
    </w:rPr>
  </w:style>
  <w:style w:type="paragraph" w:customStyle="1" w:styleId="font15">
    <w:name w:val="font15"/>
    <w:basedOn w:val="a1"/>
    <w:rsid w:val="001130A7"/>
    <w:pPr>
      <w:spacing w:before="100" w:beforeAutospacing="1" w:after="100" w:afterAutospacing="1"/>
    </w:pPr>
    <w:rPr>
      <w:rFonts w:ascii="Tahoma" w:hAnsi="Tahoma" w:cs="Tahoma"/>
      <w:b/>
      <w:bCs/>
      <w:color w:val="000000"/>
      <w:sz w:val="22"/>
      <w:szCs w:val="22"/>
    </w:rPr>
  </w:style>
  <w:style w:type="paragraph" w:customStyle="1" w:styleId="font16">
    <w:name w:val="font16"/>
    <w:basedOn w:val="a1"/>
    <w:rsid w:val="001130A7"/>
    <w:pPr>
      <w:spacing w:before="100" w:beforeAutospacing="1" w:after="100" w:afterAutospacing="1"/>
    </w:pPr>
    <w:rPr>
      <w:rFonts w:ascii="Tahoma" w:hAnsi="Tahoma" w:cs="Tahoma"/>
      <w:b/>
      <w:bCs/>
      <w:color w:val="000000"/>
      <w:sz w:val="22"/>
      <w:szCs w:val="22"/>
    </w:rPr>
  </w:style>
  <w:style w:type="paragraph" w:customStyle="1" w:styleId="font17">
    <w:name w:val="font17"/>
    <w:basedOn w:val="a1"/>
    <w:rsid w:val="001130A7"/>
    <w:pPr>
      <w:spacing w:before="100" w:beforeAutospacing="1" w:after="100" w:afterAutospacing="1"/>
    </w:pPr>
    <w:rPr>
      <w:rFonts w:ascii="Tahoma" w:hAnsi="Tahoma" w:cs="Tahoma"/>
      <w:b/>
      <w:bCs/>
      <w:i/>
      <w:iCs/>
      <w:color w:val="000000"/>
      <w:sz w:val="22"/>
      <w:szCs w:val="22"/>
    </w:rPr>
  </w:style>
  <w:style w:type="paragraph" w:customStyle="1" w:styleId="font18">
    <w:name w:val="font18"/>
    <w:basedOn w:val="a1"/>
    <w:rsid w:val="001130A7"/>
    <w:pPr>
      <w:spacing w:before="100" w:beforeAutospacing="1" w:after="100" w:afterAutospacing="1"/>
    </w:pPr>
    <w:rPr>
      <w:rFonts w:ascii="Tahoma" w:hAnsi="Tahoma" w:cs="Tahoma"/>
      <w:b/>
      <w:bCs/>
      <w:i/>
      <w:iCs/>
      <w:color w:val="000000"/>
      <w:sz w:val="22"/>
      <w:szCs w:val="22"/>
    </w:rPr>
  </w:style>
  <w:style w:type="paragraph" w:customStyle="1" w:styleId="font19">
    <w:name w:val="font19"/>
    <w:basedOn w:val="a1"/>
    <w:rsid w:val="001130A7"/>
    <w:pPr>
      <w:spacing w:before="100" w:beforeAutospacing="1" w:after="100" w:afterAutospacing="1"/>
    </w:pPr>
    <w:rPr>
      <w:rFonts w:ascii="Tahoma" w:hAnsi="Tahoma" w:cs="Tahoma"/>
      <w:i/>
      <w:iCs/>
      <w:color w:val="000000"/>
      <w:sz w:val="22"/>
      <w:szCs w:val="22"/>
    </w:rPr>
  </w:style>
  <w:style w:type="paragraph" w:customStyle="1" w:styleId="font20">
    <w:name w:val="font20"/>
    <w:basedOn w:val="a1"/>
    <w:rsid w:val="001130A7"/>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1"/>
    <w:rsid w:val="001130A7"/>
    <w:pPr>
      <w:spacing w:before="100" w:beforeAutospacing="1" w:after="100" w:afterAutospacing="1"/>
    </w:pPr>
    <w:rPr>
      <w:rFonts w:ascii="Tahoma" w:hAnsi="Tahoma" w:cs="Tahoma"/>
      <w:b/>
      <w:bCs/>
      <w:color w:val="000000"/>
      <w:sz w:val="22"/>
      <w:szCs w:val="22"/>
    </w:rPr>
  </w:style>
  <w:style w:type="paragraph" w:customStyle="1" w:styleId="font22">
    <w:name w:val="font22"/>
    <w:basedOn w:val="a1"/>
    <w:rsid w:val="001130A7"/>
    <w:pPr>
      <w:spacing w:before="100" w:beforeAutospacing="1" w:after="100" w:afterAutospacing="1"/>
    </w:pPr>
    <w:rPr>
      <w:rFonts w:ascii="Tahoma" w:hAnsi="Tahoma" w:cs="Tahoma"/>
      <w:b/>
      <w:bCs/>
      <w:i/>
      <w:iCs/>
      <w:sz w:val="22"/>
      <w:szCs w:val="22"/>
    </w:rPr>
  </w:style>
  <w:style w:type="paragraph" w:customStyle="1" w:styleId="font23">
    <w:name w:val="font23"/>
    <w:basedOn w:val="a1"/>
    <w:rsid w:val="001130A7"/>
    <w:pPr>
      <w:spacing w:before="100" w:beforeAutospacing="1" w:after="100" w:afterAutospacing="1"/>
    </w:pPr>
    <w:rPr>
      <w:rFonts w:ascii="Tahoma" w:hAnsi="Tahoma" w:cs="Tahoma"/>
      <w:b/>
      <w:bCs/>
      <w:sz w:val="22"/>
      <w:szCs w:val="22"/>
    </w:rPr>
  </w:style>
  <w:style w:type="paragraph" w:customStyle="1" w:styleId="font24">
    <w:name w:val="font24"/>
    <w:basedOn w:val="a1"/>
    <w:rsid w:val="001130A7"/>
    <w:pPr>
      <w:spacing w:before="100" w:beforeAutospacing="1" w:after="100" w:afterAutospacing="1"/>
    </w:pPr>
    <w:rPr>
      <w:rFonts w:ascii="Tahoma" w:hAnsi="Tahoma" w:cs="Tahoma"/>
      <w:b/>
      <w:bCs/>
      <w:sz w:val="22"/>
      <w:szCs w:val="22"/>
    </w:rPr>
  </w:style>
  <w:style w:type="paragraph" w:customStyle="1" w:styleId="font25">
    <w:name w:val="font25"/>
    <w:basedOn w:val="a1"/>
    <w:rsid w:val="001130A7"/>
    <w:pPr>
      <w:spacing w:before="100" w:beforeAutospacing="1" w:after="100" w:afterAutospacing="1"/>
    </w:pPr>
    <w:rPr>
      <w:rFonts w:ascii="Tahoma" w:hAnsi="Tahoma" w:cs="Tahoma"/>
      <w:b/>
      <w:bCs/>
      <w:color w:val="000000"/>
      <w:sz w:val="22"/>
      <w:szCs w:val="22"/>
    </w:rPr>
  </w:style>
  <w:style w:type="paragraph" w:customStyle="1" w:styleId="xl48092">
    <w:name w:val="xl48092"/>
    <w:basedOn w:val="a1"/>
    <w:rsid w:val="001130A7"/>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1"/>
    <w:rsid w:val="001130A7"/>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1"/>
    <w:rsid w:val="001130A7"/>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1"/>
    <w:rsid w:val="001130A7"/>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1"/>
    <w:rsid w:val="001130A7"/>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1"/>
    <w:rsid w:val="001130A7"/>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1"/>
    <w:rsid w:val="001130A7"/>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1"/>
    <w:rsid w:val="001130A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1"/>
    <w:rsid w:val="001130A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1"/>
    <w:rsid w:val="001130A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1"/>
    <w:rsid w:val="001130A7"/>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1"/>
    <w:rsid w:val="001130A7"/>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1"/>
    <w:rsid w:val="001130A7"/>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1"/>
    <w:rsid w:val="001130A7"/>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1"/>
    <w:rsid w:val="001130A7"/>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1"/>
    <w:rsid w:val="001130A7"/>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1"/>
    <w:rsid w:val="001130A7"/>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1"/>
    <w:rsid w:val="001130A7"/>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1"/>
    <w:rsid w:val="001130A7"/>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1"/>
    <w:rsid w:val="001130A7"/>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1"/>
    <w:rsid w:val="001130A7"/>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1"/>
    <w:rsid w:val="001130A7"/>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1"/>
    <w:rsid w:val="001130A7"/>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1"/>
    <w:rsid w:val="001130A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1"/>
    <w:rsid w:val="001130A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1"/>
    <w:rsid w:val="001130A7"/>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1"/>
    <w:rsid w:val="001130A7"/>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1"/>
    <w:rsid w:val="001130A7"/>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1"/>
    <w:rsid w:val="001130A7"/>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1"/>
    <w:rsid w:val="001130A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1"/>
    <w:rsid w:val="001130A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1"/>
    <w:rsid w:val="001130A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1"/>
    <w:rsid w:val="001130A7"/>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1"/>
    <w:rsid w:val="001130A7"/>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1"/>
    <w:rsid w:val="001130A7"/>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1"/>
    <w:rsid w:val="001130A7"/>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1"/>
    <w:rsid w:val="001130A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1"/>
    <w:rsid w:val="001130A7"/>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1"/>
    <w:rsid w:val="001130A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1"/>
    <w:rsid w:val="001130A7"/>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1"/>
    <w:rsid w:val="001130A7"/>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1"/>
    <w:rsid w:val="001130A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1"/>
    <w:rsid w:val="001130A7"/>
    <w:pPr>
      <w:spacing w:before="100" w:beforeAutospacing="1" w:after="100" w:afterAutospacing="1"/>
    </w:pPr>
    <w:rPr>
      <w:rFonts w:ascii="Tahoma" w:hAnsi="Tahoma" w:cs="Tahoma"/>
      <w:b/>
      <w:bCs/>
      <w:i/>
      <w:iCs/>
      <w:sz w:val="22"/>
      <w:szCs w:val="22"/>
    </w:rPr>
  </w:style>
  <w:style w:type="paragraph" w:customStyle="1" w:styleId="font27">
    <w:name w:val="font27"/>
    <w:basedOn w:val="a1"/>
    <w:rsid w:val="001130A7"/>
    <w:pPr>
      <w:spacing w:before="100" w:beforeAutospacing="1" w:after="100" w:afterAutospacing="1"/>
    </w:pPr>
    <w:rPr>
      <w:rFonts w:ascii="Tahoma" w:hAnsi="Tahoma" w:cs="Tahoma"/>
      <w:b/>
      <w:bCs/>
      <w:sz w:val="22"/>
      <w:szCs w:val="22"/>
    </w:rPr>
  </w:style>
  <w:style w:type="paragraph" w:customStyle="1" w:styleId="font28">
    <w:name w:val="font28"/>
    <w:basedOn w:val="a1"/>
    <w:rsid w:val="001130A7"/>
    <w:pPr>
      <w:spacing w:before="100" w:beforeAutospacing="1" w:after="100" w:afterAutospacing="1"/>
    </w:pPr>
    <w:rPr>
      <w:rFonts w:ascii="Tahoma" w:hAnsi="Tahoma" w:cs="Tahoma"/>
      <w:b/>
      <w:bCs/>
      <w:sz w:val="22"/>
      <w:szCs w:val="22"/>
    </w:rPr>
  </w:style>
  <w:style w:type="paragraph" w:customStyle="1" w:styleId="font29">
    <w:name w:val="font29"/>
    <w:basedOn w:val="a1"/>
    <w:rsid w:val="001130A7"/>
    <w:pPr>
      <w:spacing w:before="100" w:beforeAutospacing="1" w:after="100" w:afterAutospacing="1"/>
    </w:pPr>
    <w:rPr>
      <w:rFonts w:ascii="Tahoma" w:hAnsi="Tahoma" w:cs="Tahoma"/>
      <w:b/>
      <w:bCs/>
      <w:sz w:val="22"/>
      <w:szCs w:val="22"/>
    </w:rPr>
  </w:style>
  <w:style w:type="paragraph" w:customStyle="1" w:styleId="font30">
    <w:name w:val="font30"/>
    <w:basedOn w:val="a1"/>
    <w:rsid w:val="001130A7"/>
    <w:pPr>
      <w:spacing w:before="100" w:beforeAutospacing="1" w:after="100" w:afterAutospacing="1"/>
    </w:pPr>
    <w:rPr>
      <w:rFonts w:ascii="Tahoma" w:hAnsi="Tahoma" w:cs="Tahoma"/>
      <w:b/>
      <w:bCs/>
      <w:color w:val="000000"/>
      <w:sz w:val="22"/>
      <w:szCs w:val="22"/>
    </w:rPr>
  </w:style>
  <w:style w:type="paragraph" w:customStyle="1" w:styleId="font31">
    <w:name w:val="font31"/>
    <w:basedOn w:val="a1"/>
    <w:rsid w:val="001130A7"/>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1"/>
    <w:rsid w:val="001130A7"/>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1"/>
    <w:rsid w:val="001130A7"/>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1"/>
    <w:rsid w:val="001130A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3">
    <w:name w:val="xl48213"/>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4">
    <w:name w:val="xl48214"/>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5">
    <w:name w:val="xl48215"/>
    <w:basedOn w:val="a1"/>
    <w:rsid w:val="001130A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6">
    <w:name w:val="xl48216"/>
    <w:basedOn w:val="a1"/>
    <w:rsid w:val="001130A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17">
    <w:name w:val="xl48217"/>
    <w:basedOn w:val="a1"/>
    <w:rsid w:val="001130A7"/>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18">
    <w:name w:val="xl48218"/>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19">
    <w:name w:val="xl48219"/>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0">
    <w:name w:val="xl48220"/>
    <w:basedOn w:val="a1"/>
    <w:rsid w:val="001130A7"/>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1">
    <w:name w:val="xl48221"/>
    <w:basedOn w:val="a1"/>
    <w:rsid w:val="001130A7"/>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2">
    <w:name w:val="xl48222"/>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3">
    <w:name w:val="xl48223"/>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4">
    <w:name w:val="xl48224"/>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5">
    <w:name w:val="xl48225"/>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6">
    <w:name w:val="xl48226"/>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1"/>
    <w:rsid w:val="001130A7"/>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28">
    <w:name w:val="xl48228"/>
    <w:basedOn w:val="a1"/>
    <w:rsid w:val="001130A7"/>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29">
    <w:name w:val="xl48229"/>
    <w:basedOn w:val="a1"/>
    <w:rsid w:val="001130A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0">
    <w:name w:val="xl48230"/>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1">
    <w:name w:val="xl48231"/>
    <w:basedOn w:val="a1"/>
    <w:rsid w:val="001130A7"/>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2">
    <w:name w:val="xl48232"/>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3">
    <w:name w:val="xl48233"/>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4">
    <w:name w:val="xl48234"/>
    <w:basedOn w:val="a1"/>
    <w:rsid w:val="001130A7"/>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5">
    <w:name w:val="xl48235"/>
    <w:basedOn w:val="a1"/>
    <w:rsid w:val="001130A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6">
    <w:name w:val="xl48236"/>
    <w:basedOn w:val="a1"/>
    <w:rsid w:val="001130A7"/>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7">
    <w:name w:val="xl48237"/>
    <w:basedOn w:val="a1"/>
    <w:rsid w:val="001130A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1"/>
    <w:rsid w:val="001130A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39">
    <w:name w:val="xl48239"/>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0">
    <w:name w:val="xl48240"/>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1"/>
    <w:rsid w:val="001130A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1"/>
    <w:rsid w:val="001130A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63884">
    <w:name w:val="xl63884"/>
    <w:basedOn w:val="a1"/>
    <w:rsid w:val="001130A7"/>
    <w:pPr>
      <w:spacing w:before="100" w:beforeAutospacing="1" w:after="100" w:afterAutospacing="1"/>
    </w:pPr>
    <w:rPr>
      <w:b/>
      <w:bCs/>
    </w:rPr>
  </w:style>
  <w:style w:type="paragraph" w:customStyle="1" w:styleId="xl63885">
    <w:name w:val="xl63885"/>
    <w:basedOn w:val="a1"/>
    <w:rsid w:val="001130A7"/>
    <w:pPr>
      <w:spacing w:before="100" w:beforeAutospacing="1" w:after="100" w:afterAutospacing="1"/>
    </w:pPr>
    <w:rPr>
      <w:b/>
      <w:bCs/>
      <w:sz w:val="18"/>
      <w:szCs w:val="18"/>
    </w:rPr>
  </w:style>
  <w:style w:type="paragraph" w:customStyle="1" w:styleId="xl63886">
    <w:name w:val="xl63886"/>
    <w:basedOn w:val="a1"/>
    <w:rsid w:val="001130A7"/>
    <w:pPr>
      <w:shd w:val="clear" w:color="000000" w:fill="FFFFFF"/>
      <w:spacing w:before="100" w:beforeAutospacing="1" w:after="100" w:afterAutospacing="1"/>
    </w:pPr>
  </w:style>
  <w:style w:type="paragraph" w:customStyle="1" w:styleId="xl63887">
    <w:name w:val="xl63887"/>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888">
    <w:name w:val="xl63888"/>
    <w:basedOn w:val="a1"/>
    <w:rsid w:val="001130A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89">
    <w:name w:val="xl63889"/>
    <w:basedOn w:val="a1"/>
    <w:rsid w:val="001130A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0">
    <w:name w:val="xl63890"/>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1">
    <w:name w:val="xl63891"/>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2">
    <w:name w:val="xl63892"/>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893">
    <w:name w:val="xl63893"/>
    <w:basedOn w:val="a1"/>
    <w:rsid w:val="001130A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894">
    <w:name w:val="xl63894"/>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895">
    <w:name w:val="xl63895"/>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896">
    <w:name w:val="xl63896"/>
    <w:basedOn w:val="a1"/>
    <w:rsid w:val="001130A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7">
    <w:name w:val="xl63897"/>
    <w:basedOn w:val="a1"/>
    <w:rsid w:val="001130A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898">
    <w:name w:val="xl63898"/>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9">
    <w:name w:val="xl63899"/>
    <w:basedOn w:val="a1"/>
    <w:rsid w:val="001130A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3900">
    <w:name w:val="xl63900"/>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01">
    <w:name w:val="xl63901"/>
    <w:basedOn w:val="a1"/>
    <w:rsid w:val="001130A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3902">
    <w:name w:val="xl63902"/>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903">
    <w:name w:val="xl63903"/>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3904">
    <w:name w:val="xl6390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905">
    <w:name w:val="xl63905"/>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3906">
    <w:name w:val="xl63906"/>
    <w:basedOn w:val="a1"/>
    <w:rsid w:val="001130A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907">
    <w:name w:val="xl63907"/>
    <w:basedOn w:val="a1"/>
    <w:rsid w:val="001130A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908">
    <w:name w:val="xl63908"/>
    <w:basedOn w:val="a1"/>
    <w:rsid w:val="001130A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63909">
    <w:name w:val="xl63909"/>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0">
    <w:name w:val="xl63910"/>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911">
    <w:name w:val="xl63911"/>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2">
    <w:name w:val="xl63912"/>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13">
    <w:name w:val="xl63913"/>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914">
    <w:name w:val="xl63914"/>
    <w:basedOn w:val="a1"/>
    <w:rsid w:val="001130A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5">
    <w:name w:val="xl63915"/>
    <w:basedOn w:val="a1"/>
    <w:rsid w:val="001130A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6">
    <w:name w:val="xl63916"/>
    <w:basedOn w:val="a1"/>
    <w:rsid w:val="001130A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7">
    <w:name w:val="xl63917"/>
    <w:basedOn w:val="a1"/>
    <w:rsid w:val="001130A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8">
    <w:name w:val="xl63918"/>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9">
    <w:name w:val="xl63919"/>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20">
    <w:name w:val="xl63920"/>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21">
    <w:name w:val="xl63921"/>
    <w:basedOn w:val="a1"/>
    <w:rsid w:val="001130A7"/>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22">
    <w:name w:val="xl63922"/>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3923">
    <w:name w:val="xl63923"/>
    <w:basedOn w:val="a1"/>
    <w:rsid w:val="001130A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4">
    <w:name w:val="xl63924"/>
    <w:basedOn w:val="a1"/>
    <w:rsid w:val="001130A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63925">
    <w:name w:val="xl63925"/>
    <w:basedOn w:val="a1"/>
    <w:rsid w:val="001130A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6">
    <w:name w:val="xl63926"/>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63927">
    <w:name w:val="xl63927"/>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63928">
    <w:name w:val="xl63928"/>
    <w:basedOn w:val="a1"/>
    <w:rsid w:val="001130A7"/>
    <w:pPr>
      <w:pBdr>
        <w:top w:val="single" w:sz="4" w:space="0" w:color="auto"/>
        <w:left w:val="single" w:sz="4" w:space="0" w:color="auto"/>
        <w:bottom w:val="single" w:sz="4" w:space="0" w:color="auto"/>
      </w:pBdr>
      <w:shd w:val="clear" w:color="000000" w:fill="DAEEF3"/>
      <w:spacing w:before="100" w:beforeAutospacing="1" w:after="100" w:afterAutospacing="1"/>
      <w:textAlignment w:val="center"/>
    </w:pPr>
    <w:rPr>
      <w:b/>
      <w:bCs/>
    </w:rPr>
  </w:style>
  <w:style w:type="paragraph" w:customStyle="1" w:styleId="xl63929">
    <w:name w:val="xl63929"/>
    <w:basedOn w:val="a1"/>
    <w:rsid w:val="001130A7"/>
    <w:pPr>
      <w:pBdr>
        <w:top w:val="single" w:sz="4" w:space="0" w:color="auto"/>
        <w:left w:val="single" w:sz="4" w:space="0" w:color="auto"/>
        <w:bottom w:val="single" w:sz="8" w:space="0" w:color="auto"/>
      </w:pBdr>
      <w:shd w:val="clear" w:color="000000" w:fill="DAEEF3"/>
      <w:spacing w:before="100" w:beforeAutospacing="1" w:after="100" w:afterAutospacing="1"/>
      <w:textAlignment w:val="center"/>
    </w:pPr>
    <w:rPr>
      <w:b/>
      <w:bCs/>
    </w:rPr>
  </w:style>
  <w:style w:type="paragraph" w:customStyle="1" w:styleId="xl63930">
    <w:name w:val="xl63930"/>
    <w:basedOn w:val="a1"/>
    <w:rsid w:val="001130A7"/>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31">
    <w:name w:val="xl63931"/>
    <w:basedOn w:val="a1"/>
    <w:rsid w:val="001130A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32">
    <w:name w:val="xl63932"/>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3">
    <w:name w:val="xl63933"/>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34">
    <w:name w:val="xl63934"/>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5">
    <w:name w:val="xl63935"/>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36">
    <w:name w:val="xl63936"/>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37">
    <w:name w:val="xl63937"/>
    <w:basedOn w:val="a1"/>
    <w:rsid w:val="001130A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38">
    <w:name w:val="xl63938"/>
    <w:basedOn w:val="a1"/>
    <w:rsid w:val="001130A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39">
    <w:name w:val="xl63939"/>
    <w:basedOn w:val="a1"/>
    <w:rsid w:val="001130A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0">
    <w:name w:val="xl63940"/>
    <w:basedOn w:val="a1"/>
    <w:rsid w:val="001130A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1">
    <w:name w:val="xl63941"/>
    <w:basedOn w:val="a1"/>
    <w:rsid w:val="001130A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2">
    <w:name w:val="xl63942"/>
    <w:basedOn w:val="a1"/>
    <w:rsid w:val="001130A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43">
    <w:name w:val="xl63943"/>
    <w:basedOn w:val="a1"/>
    <w:rsid w:val="001130A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4">
    <w:name w:val="xl63944"/>
    <w:basedOn w:val="a1"/>
    <w:rsid w:val="001130A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5">
    <w:name w:val="xl63945"/>
    <w:basedOn w:val="a1"/>
    <w:rsid w:val="001130A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6">
    <w:name w:val="xl63946"/>
    <w:basedOn w:val="a1"/>
    <w:rsid w:val="001130A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7">
    <w:name w:val="xl63947"/>
    <w:basedOn w:val="a1"/>
    <w:rsid w:val="001130A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48">
    <w:name w:val="xl63948"/>
    <w:basedOn w:val="a1"/>
    <w:rsid w:val="001130A7"/>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49">
    <w:name w:val="xl63949"/>
    <w:basedOn w:val="a1"/>
    <w:rsid w:val="001130A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0">
    <w:name w:val="xl63950"/>
    <w:basedOn w:val="a1"/>
    <w:rsid w:val="001130A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3951">
    <w:name w:val="xl63951"/>
    <w:basedOn w:val="a1"/>
    <w:rsid w:val="001130A7"/>
    <w:pPr>
      <w:pBdr>
        <w:top w:val="single" w:sz="4" w:space="0" w:color="auto"/>
        <w:bottom w:val="single" w:sz="4" w:space="0" w:color="auto"/>
      </w:pBdr>
      <w:spacing w:before="100" w:beforeAutospacing="1" w:after="100" w:afterAutospacing="1"/>
      <w:jc w:val="right"/>
      <w:textAlignment w:val="center"/>
    </w:pPr>
  </w:style>
  <w:style w:type="paragraph" w:customStyle="1" w:styleId="xl63952">
    <w:name w:val="xl63952"/>
    <w:basedOn w:val="a1"/>
    <w:rsid w:val="001130A7"/>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53">
    <w:name w:val="xl63953"/>
    <w:basedOn w:val="a1"/>
    <w:rsid w:val="001130A7"/>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54">
    <w:name w:val="xl63954"/>
    <w:basedOn w:val="a1"/>
    <w:rsid w:val="001130A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55">
    <w:name w:val="xl63955"/>
    <w:basedOn w:val="a1"/>
    <w:rsid w:val="001130A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6">
    <w:name w:val="xl63956"/>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3957">
    <w:name w:val="xl63957"/>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8">
    <w:name w:val="xl63958"/>
    <w:basedOn w:val="a1"/>
    <w:rsid w:val="001130A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59">
    <w:name w:val="xl63959"/>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0">
    <w:name w:val="xl63960"/>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1">
    <w:name w:val="xl63961"/>
    <w:basedOn w:val="a1"/>
    <w:rsid w:val="001130A7"/>
    <w:pPr>
      <w:pBdr>
        <w:top w:val="single" w:sz="4" w:space="0" w:color="auto"/>
        <w:left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62">
    <w:name w:val="xl63962"/>
    <w:basedOn w:val="a1"/>
    <w:rsid w:val="001130A7"/>
    <w:pPr>
      <w:pBdr>
        <w:left w:val="single" w:sz="8"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63">
    <w:name w:val="xl63963"/>
    <w:basedOn w:val="a1"/>
    <w:rsid w:val="001130A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4">
    <w:name w:val="xl63964"/>
    <w:basedOn w:val="a1"/>
    <w:rsid w:val="001130A7"/>
    <w:pPr>
      <w:pBdr>
        <w:top w:val="single" w:sz="4"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3965">
    <w:name w:val="xl63965"/>
    <w:basedOn w:val="a1"/>
    <w:rsid w:val="001130A7"/>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3966">
    <w:name w:val="xl63966"/>
    <w:basedOn w:val="a1"/>
    <w:rsid w:val="001130A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7">
    <w:name w:val="xl63967"/>
    <w:basedOn w:val="a1"/>
    <w:rsid w:val="001130A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63968">
    <w:name w:val="xl63968"/>
    <w:basedOn w:val="a1"/>
    <w:rsid w:val="001130A7"/>
    <w:pPr>
      <w:pBdr>
        <w:top w:val="single" w:sz="4" w:space="0" w:color="auto"/>
        <w:left w:val="single" w:sz="8"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69">
    <w:name w:val="xl63969"/>
    <w:basedOn w:val="a1"/>
    <w:rsid w:val="001130A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70">
    <w:name w:val="xl63970"/>
    <w:basedOn w:val="a1"/>
    <w:rsid w:val="001130A7"/>
    <w:pPr>
      <w:pBdr>
        <w:top w:val="single" w:sz="4" w:space="0" w:color="auto"/>
        <w:left w:val="single" w:sz="8"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71">
    <w:name w:val="xl63971"/>
    <w:basedOn w:val="a1"/>
    <w:rsid w:val="001130A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2">
    <w:name w:val="xl63972"/>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73">
    <w:name w:val="xl63973"/>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74">
    <w:name w:val="xl63974"/>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75">
    <w:name w:val="xl63975"/>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76">
    <w:name w:val="xl63976"/>
    <w:basedOn w:val="a1"/>
    <w:rsid w:val="001130A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7">
    <w:name w:val="xl63977"/>
    <w:basedOn w:val="a1"/>
    <w:rsid w:val="001130A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8">
    <w:name w:val="xl63978"/>
    <w:basedOn w:val="a1"/>
    <w:rsid w:val="001130A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9">
    <w:name w:val="xl63979"/>
    <w:basedOn w:val="a1"/>
    <w:rsid w:val="001130A7"/>
    <w:pPr>
      <w:shd w:val="clear" w:color="000000" w:fill="FFFFFF"/>
      <w:spacing w:before="100" w:beforeAutospacing="1" w:after="100" w:afterAutospacing="1"/>
      <w:jc w:val="center"/>
    </w:pPr>
  </w:style>
  <w:style w:type="paragraph" w:customStyle="1" w:styleId="xl63980">
    <w:name w:val="xl63980"/>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1">
    <w:name w:val="xl63981"/>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2">
    <w:name w:val="xl63982"/>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983">
    <w:name w:val="xl63983"/>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84">
    <w:name w:val="xl63984"/>
    <w:basedOn w:val="a1"/>
    <w:rsid w:val="001130A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85">
    <w:name w:val="xl63985"/>
    <w:basedOn w:val="a1"/>
    <w:rsid w:val="001130A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986">
    <w:name w:val="xl63986"/>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87">
    <w:name w:val="xl63987"/>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88">
    <w:name w:val="xl63988"/>
    <w:basedOn w:val="a1"/>
    <w:rsid w:val="001130A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89">
    <w:name w:val="xl63989"/>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0">
    <w:name w:val="xl63990"/>
    <w:basedOn w:val="a1"/>
    <w:rsid w:val="001130A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91">
    <w:name w:val="xl63991"/>
    <w:basedOn w:val="a1"/>
    <w:rsid w:val="001130A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2">
    <w:name w:val="xl63992"/>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3">
    <w:name w:val="xl63993"/>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4">
    <w:name w:val="xl63994"/>
    <w:basedOn w:val="a1"/>
    <w:rsid w:val="001130A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95">
    <w:name w:val="xl63995"/>
    <w:basedOn w:val="a1"/>
    <w:rsid w:val="001130A7"/>
    <w:pPr>
      <w:pBdr>
        <w:top w:val="single" w:sz="4" w:space="0" w:color="auto"/>
        <w:bottom w:val="single" w:sz="4" w:space="0" w:color="auto"/>
      </w:pBdr>
      <w:spacing w:before="100" w:beforeAutospacing="1" w:after="100" w:afterAutospacing="1"/>
      <w:jc w:val="right"/>
      <w:textAlignment w:val="center"/>
    </w:pPr>
  </w:style>
  <w:style w:type="paragraph" w:customStyle="1" w:styleId="xl63996">
    <w:name w:val="xl63996"/>
    <w:basedOn w:val="a1"/>
    <w:rsid w:val="001130A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7">
    <w:name w:val="xl63997"/>
    <w:basedOn w:val="a1"/>
    <w:rsid w:val="001130A7"/>
    <w:pPr>
      <w:pBdr>
        <w:top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98">
    <w:name w:val="xl63998"/>
    <w:basedOn w:val="a1"/>
    <w:rsid w:val="001130A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9">
    <w:name w:val="xl63999"/>
    <w:basedOn w:val="a1"/>
    <w:rsid w:val="001130A7"/>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00">
    <w:name w:val="xl64000"/>
    <w:basedOn w:val="a1"/>
    <w:rsid w:val="001130A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4001">
    <w:name w:val="xl64001"/>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4002">
    <w:name w:val="xl64002"/>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4003">
    <w:name w:val="xl64003"/>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004">
    <w:name w:val="xl64004"/>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4005">
    <w:name w:val="xl64005"/>
    <w:basedOn w:val="a1"/>
    <w:rsid w:val="001130A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4006">
    <w:name w:val="xl64006"/>
    <w:basedOn w:val="a1"/>
    <w:rsid w:val="001130A7"/>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07">
    <w:name w:val="xl64007"/>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4008">
    <w:name w:val="xl64008"/>
    <w:basedOn w:val="a1"/>
    <w:rsid w:val="001130A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4009">
    <w:name w:val="xl64009"/>
    <w:basedOn w:val="a1"/>
    <w:rsid w:val="001130A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4010">
    <w:name w:val="xl64010"/>
    <w:basedOn w:val="a1"/>
    <w:rsid w:val="001130A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4011">
    <w:name w:val="xl64011"/>
    <w:basedOn w:val="a1"/>
    <w:rsid w:val="001130A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4012">
    <w:name w:val="xl64012"/>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13">
    <w:name w:val="xl64013"/>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64014">
    <w:name w:val="xl64014"/>
    <w:basedOn w:val="a1"/>
    <w:rsid w:val="001130A7"/>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64015">
    <w:name w:val="xl64015"/>
    <w:basedOn w:val="a1"/>
    <w:rsid w:val="001130A7"/>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64016">
    <w:name w:val="xl64016"/>
    <w:basedOn w:val="a1"/>
    <w:rsid w:val="001130A7"/>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4017">
    <w:name w:val="xl64017"/>
    <w:basedOn w:val="a1"/>
    <w:rsid w:val="001130A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018">
    <w:name w:val="xl64018"/>
    <w:basedOn w:val="a1"/>
    <w:rsid w:val="001130A7"/>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4019">
    <w:name w:val="xl64019"/>
    <w:basedOn w:val="a1"/>
    <w:rsid w:val="001130A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0">
    <w:name w:val="xl64020"/>
    <w:basedOn w:val="a1"/>
    <w:rsid w:val="001130A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1">
    <w:name w:val="xl64021"/>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2">
    <w:name w:val="xl64022"/>
    <w:basedOn w:val="a1"/>
    <w:rsid w:val="001130A7"/>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64023">
    <w:name w:val="xl64023"/>
    <w:basedOn w:val="a1"/>
    <w:rsid w:val="001130A7"/>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4">
    <w:name w:val="xl64024"/>
    <w:basedOn w:val="a1"/>
    <w:rsid w:val="001130A7"/>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5">
    <w:name w:val="xl64025"/>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134">
    <w:name w:val="Знак Знак Знак Знак1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5d">
    <w:name w:val="Знак Знак Знак Знак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5">
    <w:name w:val="Знак Знак Знак Знак1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32">
    <w:name w:val="Знак Знак1 Знак Знак1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5">
    <w:name w:val="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8">
    <w:name w:val="Знак Знак1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6">
    <w:name w:val="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31">
    <w:name w:val="Знак Знак3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90">
    <w:name w:val="Знак Знак Знак Знак Знак Знак Знак Знак Знак Знак Знак Знак4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80">
    <w:name w:val="Знак Знак Знак Знак Знак Знак Знак Знак Знак Знак Знак Знак4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70">
    <w:name w:val="Знак Знак Знак Знак Знак Знак Знак Знак Знак Знак Знак Знак4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60">
    <w:name w:val="Знак Знак Знак Знак Знак Знак Знак Знак Знак Знак Знак Знак4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50">
    <w:name w:val="Знак Знак Знак Знак Знак Знак Знак Знак Знак Знак Знак Знак4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40">
    <w:name w:val="Знак Знак Знак Знак Знак Знак Знак Знак Знак Знак Знак Знак4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31">
    <w:name w:val="Знак Знак Знак Знак Знак Знак Знак Знак Знак Знак Знак Знак4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21">
    <w:name w:val="Знак Знак Знак Знак Знак Знак Знак Знак Знак Знак Знак Знак42"/>
    <w:basedOn w:val="a1"/>
    <w:rsid w:val="001130A7"/>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1130A7"/>
    <w:rPr>
      <w:rFonts w:ascii="Times New Roman" w:eastAsia="Times New Roman" w:hAnsi="Times New Roman" w:cs="Times New Roman"/>
      <w:sz w:val="28"/>
      <w:szCs w:val="28"/>
      <w:lang w:eastAsia="ru-RU"/>
    </w:rPr>
  </w:style>
  <w:style w:type="paragraph" w:customStyle="1" w:styleId="412">
    <w:name w:val="Знак Знак Знак Знак Знак Знак Знак Знак Знак Знак Знак Знак4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00">
    <w:name w:val="Знак Знак Знак Знак Знак Знак Знак Знак Знак Знак Знак Знак4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90">
    <w:name w:val="Знак Знак Знак Знак Знак Знак Знак Знак Знак Знак Знак Знак3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98">
    <w:name w:val="Обычный9"/>
    <w:rsid w:val="001130A7"/>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04">
    <w:name w:val="Абзац списка10"/>
    <w:basedOn w:val="a1"/>
    <w:rsid w:val="001130A7"/>
    <w:pPr>
      <w:spacing w:after="200" w:line="276" w:lineRule="auto"/>
      <w:ind w:left="720"/>
      <w:contextualSpacing/>
    </w:pPr>
    <w:rPr>
      <w:rFonts w:ascii="Calibri" w:eastAsia="Calibri" w:hAnsi="Calibri"/>
      <w:sz w:val="22"/>
      <w:szCs w:val="22"/>
    </w:rPr>
  </w:style>
  <w:style w:type="paragraph" w:customStyle="1" w:styleId="381">
    <w:name w:val="Знак Знак Знак Знак Знак Знак Знак Знак Знак Знак Знак Знак38"/>
    <w:basedOn w:val="a1"/>
    <w:rsid w:val="001130A7"/>
    <w:pPr>
      <w:tabs>
        <w:tab w:val="num" w:pos="360"/>
      </w:tabs>
      <w:spacing w:after="160" w:line="240" w:lineRule="exact"/>
    </w:pPr>
    <w:rPr>
      <w:rFonts w:ascii="Verdana" w:hAnsi="Verdana" w:cs="Verdana"/>
      <w:sz w:val="20"/>
      <w:szCs w:val="20"/>
      <w:lang w:val="en-US" w:eastAsia="en-US"/>
    </w:rPr>
  </w:style>
  <w:style w:type="table" w:customStyle="1" w:styleId="1190">
    <w:name w:val="Сетка таблицы119"/>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4">
    <w:name w:val="Знак Знак Знак Знак1 Знак Знак Знак Знак Знак Знак"/>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Знак Знак Знак Знак Знак Знак Знак Знак Знак Знак Знак Знак Знак Знак Знак Знак Знак Знак"/>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1 Знак Знак Знак Знак Знак Знак Знак Знак Знак Знак Знак Знак"/>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d">
    <w:name w:val="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f1">
    <w:name w:val="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9">
    <w:name w:val="Знак Знак Знак Знак1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f2">
    <w:name w:val="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21">
    <w:name w:val="Знак Знак1 Знак Знак1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f3">
    <w:name w:val="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a">
    <w:name w:val="Знак Знак Знак Знак1 Знак Знак Знак Знак Знак Знак Знак Знак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c">
    <w:name w:val="Знак Знак1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f4">
    <w:name w:val="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22">
    <w:name w:val="Знак Знак3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table" w:customStyle="1" w:styleId="391">
    <w:name w:val="Сетка таблицы39"/>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b">
    <w:name w:val="Нет списка13"/>
    <w:next w:val="a4"/>
    <w:uiPriority w:val="99"/>
    <w:semiHidden/>
    <w:rsid w:val="001130A7"/>
  </w:style>
  <w:style w:type="table" w:customStyle="1" w:styleId="1201">
    <w:name w:val="Сетка таблицы120"/>
    <w:basedOn w:val="a3"/>
    <w:next w:val="ae"/>
    <w:uiPriority w:val="39"/>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
    <w:next w:val="a4"/>
    <w:uiPriority w:val="99"/>
    <w:semiHidden/>
    <w:unhideWhenUsed/>
    <w:rsid w:val="001130A7"/>
  </w:style>
  <w:style w:type="table" w:customStyle="1" w:styleId="11100">
    <w:name w:val="Сетка таблицы11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1"/>
    <w:rsid w:val="001130A7"/>
    <w:pPr>
      <w:spacing w:before="100" w:beforeAutospacing="1" w:after="100" w:afterAutospacing="1"/>
    </w:pPr>
  </w:style>
  <w:style w:type="numbering" w:customStyle="1" w:styleId="6e">
    <w:name w:val="Нет списка6"/>
    <w:next w:val="a4"/>
    <w:uiPriority w:val="99"/>
    <w:semiHidden/>
    <w:unhideWhenUsed/>
    <w:rsid w:val="001130A7"/>
  </w:style>
  <w:style w:type="table" w:customStyle="1" w:styleId="401">
    <w:name w:val="Сетка таблицы40"/>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5">
    <w:name w:val="Обычный10"/>
    <w:rsid w:val="001130A7"/>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1f5">
    <w:name w:val="Абзац списка11"/>
    <w:basedOn w:val="a1"/>
    <w:rsid w:val="001130A7"/>
    <w:pPr>
      <w:spacing w:after="200" w:line="276" w:lineRule="auto"/>
      <w:ind w:left="720"/>
      <w:contextualSpacing/>
    </w:pPr>
    <w:rPr>
      <w:rFonts w:ascii="Calibri" w:eastAsia="Calibri" w:hAnsi="Calibri"/>
      <w:sz w:val="22"/>
      <w:szCs w:val="22"/>
    </w:rPr>
  </w:style>
  <w:style w:type="character" w:styleId="affff6">
    <w:name w:val="line number"/>
    <w:uiPriority w:val="99"/>
    <w:semiHidden/>
    <w:unhideWhenUsed/>
    <w:rsid w:val="001130A7"/>
  </w:style>
  <w:style w:type="paragraph" w:customStyle="1" w:styleId="2f5">
    <w:name w:val="Знак Знак Знак Знак Знак Знак Знак Знак Знак Знак Знак Знак Знак2"/>
    <w:basedOn w:val="a1"/>
    <w:rsid w:val="001130A7"/>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1130A7"/>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e">
    <w:name w:val="Основной текст (5)_"/>
    <w:link w:val="5f"/>
    <w:rsid w:val="001130A7"/>
    <w:rPr>
      <w:i/>
      <w:iCs/>
      <w:sz w:val="28"/>
      <w:szCs w:val="28"/>
      <w:shd w:val="clear" w:color="auto" w:fill="FFFFFF"/>
    </w:rPr>
  </w:style>
  <w:style w:type="character" w:customStyle="1" w:styleId="5f0">
    <w:name w:val="Основной текст (5) + Полужирный"/>
    <w:rsid w:val="001130A7"/>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paragraph" w:customStyle="1" w:styleId="5f">
    <w:name w:val="Основной текст (5)"/>
    <w:basedOn w:val="a1"/>
    <w:link w:val="5e"/>
    <w:rsid w:val="001130A7"/>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numbering" w:customStyle="1" w:styleId="7d">
    <w:name w:val="Нет списка7"/>
    <w:next w:val="a4"/>
    <w:semiHidden/>
    <w:rsid w:val="001130A7"/>
  </w:style>
  <w:style w:type="paragraph" w:customStyle="1" w:styleId="7e">
    <w:name w:val="7"/>
    <w:basedOn w:val="a1"/>
    <w:next w:val="aff7"/>
    <w:uiPriority w:val="99"/>
    <w:unhideWhenUsed/>
    <w:rsid w:val="001130A7"/>
    <w:pPr>
      <w:spacing w:before="100" w:beforeAutospacing="1" w:after="100" w:afterAutospacing="1"/>
    </w:pPr>
  </w:style>
  <w:style w:type="table" w:customStyle="1" w:styleId="1210">
    <w:name w:val="Сетка таблицы121"/>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1">
    <w:name w:val="Знак Знак Знак Знак Знак Знак Знак Знак Знак Знак Знак Знак37"/>
    <w:basedOn w:val="a1"/>
    <w:rsid w:val="001130A7"/>
    <w:pPr>
      <w:tabs>
        <w:tab w:val="num" w:pos="360"/>
      </w:tabs>
      <w:spacing w:after="160" w:line="240" w:lineRule="exact"/>
    </w:pPr>
    <w:rPr>
      <w:rFonts w:ascii="Verdana" w:hAnsi="Verdana" w:cs="Verdana"/>
      <w:sz w:val="20"/>
      <w:szCs w:val="20"/>
      <w:lang w:val="en-US" w:eastAsia="en-US"/>
    </w:rPr>
  </w:style>
  <w:style w:type="numbering" w:customStyle="1" w:styleId="8f0">
    <w:name w:val="Нет списка8"/>
    <w:next w:val="a4"/>
    <w:uiPriority w:val="99"/>
    <w:semiHidden/>
    <w:unhideWhenUsed/>
    <w:rsid w:val="001130A7"/>
  </w:style>
  <w:style w:type="paragraph" w:customStyle="1" w:styleId="361">
    <w:name w:val="Знак Знак Знак Знак Знак Знак Знак Знак Знак Знак Знак Знак36"/>
    <w:basedOn w:val="a1"/>
    <w:rsid w:val="001130A7"/>
    <w:pPr>
      <w:tabs>
        <w:tab w:val="num" w:pos="360"/>
      </w:tabs>
      <w:spacing w:after="160" w:line="240" w:lineRule="exact"/>
    </w:pPr>
    <w:rPr>
      <w:rFonts w:ascii="Verdana" w:hAnsi="Verdana" w:cs="Verdana"/>
      <w:sz w:val="20"/>
      <w:szCs w:val="20"/>
      <w:lang w:val="en-US" w:eastAsia="en-US"/>
    </w:rPr>
  </w:style>
  <w:style w:type="numbering" w:customStyle="1" w:styleId="99">
    <w:name w:val="Нет списка9"/>
    <w:next w:val="a4"/>
    <w:uiPriority w:val="99"/>
    <w:semiHidden/>
    <w:unhideWhenUsed/>
    <w:rsid w:val="001130A7"/>
  </w:style>
  <w:style w:type="numbering" w:customStyle="1" w:styleId="14b">
    <w:name w:val="Нет списка14"/>
    <w:next w:val="a4"/>
    <w:uiPriority w:val="99"/>
    <w:semiHidden/>
    <w:unhideWhenUsed/>
    <w:rsid w:val="001130A7"/>
  </w:style>
  <w:style w:type="table" w:customStyle="1" w:styleId="1220">
    <w:name w:val="Сетка таблицы122"/>
    <w:basedOn w:val="a3"/>
    <w:next w:val="ae"/>
    <w:uiPriority w:val="39"/>
    <w:rsid w:val="001130A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374">
    <w:name w:val="xl374"/>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375">
    <w:name w:val="xl375"/>
    <w:basedOn w:val="a1"/>
    <w:rsid w:val="001130A7"/>
    <w:pPr>
      <w:pBdr>
        <w:top w:val="single" w:sz="4" w:space="0" w:color="auto"/>
        <w:bottom w:val="single" w:sz="8" w:space="0" w:color="auto"/>
      </w:pBdr>
      <w:shd w:val="clear" w:color="000000" w:fill="FFFFFF"/>
      <w:spacing w:before="100" w:beforeAutospacing="1" w:after="100" w:afterAutospacing="1"/>
    </w:pPr>
  </w:style>
  <w:style w:type="paragraph" w:customStyle="1" w:styleId="xl376">
    <w:name w:val="xl376"/>
    <w:basedOn w:val="a1"/>
    <w:rsid w:val="001130A7"/>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377">
    <w:name w:val="xl377"/>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pPr>
  </w:style>
  <w:style w:type="paragraph" w:customStyle="1" w:styleId="xl378">
    <w:name w:val="xl378"/>
    <w:basedOn w:val="a1"/>
    <w:rsid w:val="001130A7"/>
    <w:pPr>
      <w:pBdr>
        <w:top w:val="single" w:sz="8"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79">
    <w:name w:val="xl379"/>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0">
    <w:name w:val="xl380"/>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81">
    <w:name w:val="xl381"/>
    <w:basedOn w:val="a1"/>
    <w:rsid w:val="001130A7"/>
    <w:pPr>
      <w:pBdr>
        <w:top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2">
    <w:name w:val="xl382"/>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83">
    <w:name w:val="xl383"/>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4">
    <w:name w:val="xl384"/>
    <w:basedOn w:val="a1"/>
    <w:rsid w:val="001130A7"/>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5">
    <w:name w:val="xl385"/>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6">
    <w:name w:val="xl386"/>
    <w:basedOn w:val="a1"/>
    <w:rsid w:val="001130A7"/>
    <w:pPr>
      <w:pBdr>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7">
    <w:name w:val="xl387"/>
    <w:basedOn w:val="a1"/>
    <w:rsid w:val="001130A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8">
    <w:name w:val="xl388"/>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9">
    <w:name w:val="xl389"/>
    <w:basedOn w:val="a1"/>
    <w:rsid w:val="001130A7"/>
    <w:pPr>
      <w:pBdr>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0">
    <w:name w:val="xl390"/>
    <w:basedOn w:val="a1"/>
    <w:rsid w:val="001130A7"/>
    <w:pPr>
      <w:pBdr>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1">
    <w:name w:val="xl391"/>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92">
    <w:name w:val="xl392"/>
    <w:basedOn w:val="a1"/>
    <w:rsid w:val="001130A7"/>
    <w:pPr>
      <w:pBdr>
        <w:bottom w:val="single" w:sz="4" w:space="0" w:color="auto"/>
      </w:pBdr>
      <w:shd w:val="clear" w:color="000000" w:fill="FFFFFF"/>
      <w:spacing w:before="100" w:beforeAutospacing="1" w:after="100" w:afterAutospacing="1"/>
      <w:jc w:val="right"/>
      <w:textAlignment w:val="center"/>
    </w:pPr>
    <w:rPr>
      <w:b/>
      <w:bCs/>
    </w:rPr>
  </w:style>
  <w:style w:type="paragraph" w:customStyle="1" w:styleId="xl393">
    <w:name w:val="xl393"/>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94">
    <w:name w:val="xl394"/>
    <w:basedOn w:val="a1"/>
    <w:rsid w:val="001130A7"/>
    <w:pPr>
      <w:pBdr>
        <w:bottom w:val="single" w:sz="4" w:space="0" w:color="auto"/>
      </w:pBdr>
      <w:shd w:val="clear" w:color="000000" w:fill="FFFFFF"/>
      <w:spacing w:before="100" w:beforeAutospacing="1" w:after="100" w:afterAutospacing="1"/>
    </w:pPr>
  </w:style>
  <w:style w:type="paragraph" w:customStyle="1" w:styleId="xl395">
    <w:name w:val="xl395"/>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396">
    <w:name w:val="xl396"/>
    <w:basedOn w:val="a1"/>
    <w:rsid w:val="001130A7"/>
    <w:pPr>
      <w:pBdr>
        <w:top w:val="single" w:sz="4" w:space="0" w:color="auto"/>
        <w:left w:val="single" w:sz="8" w:space="0" w:color="auto"/>
        <w:bottom w:val="single" w:sz="4" w:space="0" w:color="auto"/>
      </w:pBdr>
      <w:shd w:val="clear" w:color="000000" w:fill="FFFFFF"/>
      <w:spacing w:before="100" w:beforeAutospacing="1" w:after="100" w:afterAutospacing="1"/>
      <w:jc w:val="right"/>
    </w:pPr>
  </w:style>
  <w:style w:type="paragraph" w:customStyle="1" w:styleId="xl397">
    <w:name w:val="xl397"/>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398">
    <w:name w:val="xl398"/>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399">
    <w:name w:val="xl399"/>
    <w:basedOn w:val="a1"/>
    <w:rsid w:val="001130A7"/>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0">
    <w:name w:val="xl400"/>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1">
    <w:name w:val="xl401"/>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402">
    <w:name w:val="xl402"/>
    <w:basedOn w:val="a1"/>
    <w:rsid w:val="001130A7"/>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3">
    <w:name w:val="xl403"/>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404">
    <w:name w:val="xl40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5">
    <w:name w:val="xl405"/>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06">
    <w:name w:val="xl406"/>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7">
    <w:name w:val="xl407"/>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8">
    <w:name w:val="xl408"/>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09">
    <w:name w:val="xl409"/>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0">
    <w:name w:val="xl410"/>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11">
    <w:name w:val="xl411"/>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rPr>
  </w:style>
  <w:style w:type="paragraph" w:customStyle="1" w:styleId="xl412">
    <w:name w:val="xl412"/>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3">
    <w:name w:val="xl413"/>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4">
    <w:name w:val="xl414"/>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15">
    <w:name w:val="xl415"/>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6">
    <w:name w:val="xl416"/>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17">
    <w:name w:val="xl417"/>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8">
    <w:name w:val="xl418"/>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19">
    <w:name w:val="xl419"/>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20">
    <w:name w:val="xl420"/>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1">
    <w:name w:val="xl421"/>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2">
    <w:name w:val="xl422"/>
    <w:basedOn w:val="a1"/>
    <w:rsid w:val="001130A7"/>
    <w:pPr>
      <w:pBdr>
        <w:top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3">
    <w:name w:val="xl423"/>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b/>
      <w:bCs/>
    </w:rPr>
  </w:style>
  <w:style w:type="paragraph" w:customStyle="1" w:styleId="xl424">
    <w:name w:val="xl424"/>
    <w:basedOn w:val="a1"/>
    <w:rsid w:val="001130A7"/>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5">
    <w:name w:val="xl425"/>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6">
    <w:name w:val="xl426"/>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27">
    <w:name w:val="xl427"/>
    <w:basedOn w:val="a1"/>
    <w:rsid w:val="001130A7"/>
    <w:pPr>
      <w:pBdr>
        <w:top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8">
    <w:name w:val="xl428"/>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pPr>
    <w:rPr>
      <w:b/>
      <w:bCs/>
    </w:rPr>
  </w:style>
  <w:style w:type="paragraph" w:customStyle="1" w:styleId="xl429">
    <w:name w:val="xl429"/>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0">
    <w:name w:val="xl430"/>
    <w:basedOn w:val="a1"/>
    <w:rsid w:val="001130A7"/>
    <w:pPr>
      <w:pBdr>
        <w:top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1">
    <w:name w:val="xl431"/>
    <w:basedOn w:val="a1"/>
    <w:rsid w:val="001130A7"/>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32">
    <w:name w:val="xl432"/>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33">
    <w:name w:val="xl433"/>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34">
    <w:name w:val="xl434"/>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35">
    <w:name w:val="xl435"/>
    <w:basedOn w:val="a1"/>
    <w:rsid w:val="001130A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436">
    <w:name w:val="xl436"/>
    <w:basedOn w:val="a1"/>
    <w:rsid w:val="001130A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437">
    <w:name w:val="xl437"/>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38">
    <w:name w:val="xl438"/>
    <w:basedOn w:val="a1"/>
    <w:rsid w:val="001130A7"/>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39">
    <w:name w:val="xl439"/>
    <w:basedOn w:val="a1"/>
    <w:rsid w:val="001130A7"/>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440">
    <w:name w:val="xl440"/>
    <w:basedOn w:val="a1"/>
    <w:rsid w:val="001130A7"/>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41">
    <w:name w:val="xl441"/>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42">
    <w:name w:val="xl442"/>
    <w:basedOn w:val="a1"/>
    <w:rsid w:val="001130A7"/>
    <w:pPr>
      <w:pBdr>
        <w:top w:val="single" w:sz="4" w:space="0" w:color="auto"/>
        <w:left w:val="single" w:sz="8" w:space="0" w:color="auto"/>
        <w:bottom w:val="single" w:sz="8" w:space="0" w:color="auto"/>
      </w:pBdr>
      <w:shd w:val="clear" w:color="000000" w:fill="FFFFFF"/>
      <w:spacing w:before="100" w:beforeAutospacing="1" w:after="100" w:afterAutospacing="1"/>
      <w:jc w:val="right"/>
    </w:pPr>
    <w:rPr>
      <w:b/>
      <w:bCs/>
    </w:rPr>
  </w:style>
  <w:style w:type="paragraph" w:customStyle="1" w:styleId="xl443">
    <w:name w:val="xl443"/>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4">
    <w:name w:val="xl444"/>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b/>
      <w:bCs/>
    </w:rPr>
  </w:style>
  <w:style w:type="paragraph" w:customStyle="1" w:styleId="xl445">
    <w:name w:val="xl445"/>
    <w:basedOn w:val="a1"/>
    <w:rsid w:val="001130A7"/>
    <w:pPr>
      <w:pBdr>
        <w:top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6">
    <w:name w:val="xl446"/>
    <w:basedOn w:val="a1"/>
    <w:rsid w:val="001130A7"/>
    <w:pPr>
      <w:pBdr>
        <w:bottom w:val="single" w:sz="8" w:space="0" w:color="auto"/>
        <w:right w:val="single" w:sz="8" w:space="0" w:color="auto"/>
      </w:pBdr>
      <w:shd w:val="clear" w:color="000000" w:fill="FFFFFF"/>
      <w:spacing w:before="100" w:beforeAutospacing="1" w:after="100" w:afterAutospacing="1"/>
    </w:pPr>
  </w:style>
  <w:style w:type="paragraph" w:customStyle="1" w:styleId="xl447">
    <w:name w:val="xl447"/>
    <w:basedOn w:val="a1"/>
    <w:rsid w:val="001130A7"/>
    <w:pPr>
      <w:pBdr>
        <w:bottom w:val="single" w:sz="8" w:space="0" w:color="auto"/>
      </w:pBdr>
      <w:shd w:val="clear" w:color="000000" w:fill="FFFFFF"/>
      <w:spacing w:before="100" w:beforeAutospacing="1" w:after="100" w:afterAutospacing="1"/>
    </w:pPr>
  </w:style>
  <w:style w:type="paragraph" w:customStyle="1" w:styleId="xl448">
    <w:name w:val="xl448"/>
    <w:basedOn w:val="a1"/>
    <w:rsid w:val="001130A7"/>
    <w:pPr>
      <w:pBdr>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49">
    <w:name w:val="xl449"/>
    <w:basedOn w:val="a1"/>
    <w:rsid w:val="001130A7"/>
    <w:pPr>
      <w:pBdr>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50">
    <w:name w:val="xl450"/>
    <w:basedOn w:val="a1"/>
    <w:rsid w:val="001130A7"/>
    <w:pPr>
      <w:pBdr>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451">
    <w:name w:val="xl451"/>
    <w:basedOn w:val="a1"/>
    <w:rsid w:val="001130A7"/>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452">
    <w:name w:val="xl452"/>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453">
    <w:name w:val="xl453"/>
    <w:basedOn w:val="a1"/>
    <w:rsid w:val="001130A7"/>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54">
    <w:name w:val="xl454"/>
    <w:basedOn w:val="a1"/>
    <w:rsid w:val="001130A7"/>
    <w:pPr>
      <w:shd w:val="clear" w:color="000000" w:fill="FFFFFF"/>
      <w:spacing w:before="100" w:beforeAutospacing="1" w:after="100" w:afterAutospacing="1"/>
      <w:jc w:val="center"/>
      <w:textAlignment w:val="center"/>
    </w:pPr>
    <w:rPr>
      <w:b/>
      <w:bCs/>
      <w:sz w:val="32"/>
      <w:szCs w:val="32"/>
    </w:rPr>
  </w:style>
  <w:style w:type="paragraph" w:customStyle="1" w:styleId="xl455">
    <w:name w:val="xl455"/>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6">
    <w:name w:val="xl456"/>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57">
    <w:name w:val="xl457"/>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8">
    <w:name w:val="xl458"/>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59">
    <w:name w:val="xl459"/>
    <w:basedOn w:val="a1"/>
    <w:rsid w:val="001130A7"/>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60">
    <w:name w:val="xl460"/>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textAlignment w:val="center"/>
    </w:pPr>
    <w:rPr>
      <w:i/>
      <w:iCs/>
      <w:color w:val="FF0000"/>
    </w:rPr>
  </w:style>
  <w:style w:type="paragraph" w:customStyle="1" w:styleId="xl461">
    <w:name w:val="xl461"/>
    <w:basedOn w:val="a1"/>
    <w:rsid w:val="001130A7"/>
    <w:pPr>
      <w:pBdr>
        <w:top w:val="single" w:sz="8" w:space="0" w:color="auto"/>
        <w:left w:val="single" w:sz="8" w:space="0" w:color="auto"/>
        <w:bottom w:val="single" w:sz="4" w:space="0" w:color="auto"/>
      </w:pBdr>
      <w:shd w:val="clear" w:color="000000" w:fill="FFFFFF"/>
      <w:spacing w:before="100" w:beforeAutospacing="1" w:after="100" w:afterAutospacing="1"/>
    </w:pPr>
  </w:style>
  <w:style w:type="paragraph" w:customStyle="1" w:styleId="xl462">
    <w:name w:val="xl462"/>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63">
    <w:name w:val="xl463"/>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464">
    <w:name w:val="xl464"/>
    <w:basedOn w:val="a1"/>
    <w:rsid w:val="001130A7"/>
    <w:pPr>
      <w:pBdr>
        <w:bottom w:val="single" w:sz="4" w:space="0" w:color="auto"/>
      </w:pBdr>
      <w:shd w:val="clear" w:color="000000" w:fill="FFFFFF"/>
      <w:spacing w:before="100" w:beforeAutospacing="1" w:after="100" w:afterAutospacing="1"/>
    </w:pPr>
  </w:style>
  <w:style w:type="paragraph" w:customStyle="1" w:styleId="xl465">
    <w:name w:val="xl465"/>
    <w:basedOn w:val="a1"/>
    <w:rsid w:val="001130A7"/>
    <w:pPr>
      <w:pBdr>
        <w:left w:val="single" w:sz="4" w:space="0" w:color="auto"/>
        <w:bottom w:val="single" w:sz="4" w:space="0" w:color="auto"/>
      </w:pBdr>
      <w:shd w:val="clear" w:color="000000" w:fill="FFFFFF"/>
      <w:spacing w:before="100" w:beforeAutospacing="1" w:after="100" w:afterAutospacing="1"/>
    </w:pPr>
  </w:style>
  <w:style w:type="paragraph" w:customStyle="1" w:styleId="xl466">
    <w:name w:val="xl466"/>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467">
    <w:name w:val="xl467"/>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numbering" w:customStyle="1" w:styleId="106">
    <w:name w:val="Нет списка10"/>
    <w:next w:val="a4"/>
    <w:semiHidden/>
    <w:rsid w:val="001130A7"/>
  </w:style>
  <w:style w:type="numbering" w:customStyle="1" w:styleId="155">
    <w:name w:val="Нет списка15"/>
    <w:next w:val="a4"/>
    <w:semiHidden/>
    <w:rsid w:val="001130A7"/>
  </w:style>
  <w:style w:type="table" w:customStyle="1" w:styleId="1230">
    <w:name w:val="Сетка таблицы123"/>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Нет списка19"/>
    <w:next w:val="a4"/>
    <w:semiHidden/>
    <w:rsid w:val="001130A7"/>
  </w:style>
  <w:style w:type="numbering" w:customStyle="1" w:styleId="202">
    <w:name w:val="Нет списка20"/>
    <w:next w:val="a4"/>
    <w:semiHidden/>
    <w:rsid w:val="001130A7"/>
  </w:style>
  <w:style w:type="paragraph" w:customStyle="1" w:styleId="351">
    <w:name w:val="Знак Знак Знак Знак Знак Знак Знак Знак Знак Знак Знак Знак3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42">
    <w:name w:val="Знак Знак Знак Знак Знак Знак Знак Знак Знак Знак Знак Знак34"/>
    <w:basedOn w:val="a1"/>
    <w:rsid w:val="001130A7"/>
    <w:pPr>
      <w:tabs>
        <w:tab w:val="num" w:pos="360"/>
      </w:tabs>
      <w:spacing w:after="160" w:line="240" w:lineRule="exact"/>
    </w:pPr>
    <w:rPr>
      <w:rFonts w:ascii="Verdana" w:hAnsi="Verdana" w:cs="Verdana"/>
      <w:sz w:val="20"/>
      <w:szCs w:val="20"/>
      <w:lang w:val="en-US" w:eastAsia="en-US"/>
    </w:rPr>
  </w:style>
  <w:style w:type="numbering" w:customStyle="1" w:styleId="224">
    <w:name w:val="Нет списка22"/>
    <w:next w:val="a4"/>
    <w:uiPriority w:val="99"/>
    <w:semiHidden/>
    <w:unhideWhenUsed/>
    <w:rsid w:val="001130A7"/>
  </w:style>
  <w:style w:type="table" w:customStyle="1" w:styleId="441">
    <w:name w:val="Сетка таблицы44"/>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2">
    <w:name w:val="Знак Знак Знак Знак Знак Знак Знак Знак Знак Знак Знак Знак33"/>
    <w:basedOn w:val="a1"/>
    <w:rsid w:val="001130A7"/>
    <w:pPr>
      <w:tabs>
        <w:tab w:val="num" w:pos="360"/>
      </w:tabs>
      <w:spacing w:after="160" w:line="240" w:lineRule="exact"/>
    </w:pPr>
    <w:rPr>
      <w:rFonts w:ascii="Verdana" w:hAnsi="Verdana" w:cs="Verdana"/>
      <w:sz w:val="20"/>
      <w:szCs w:val="20"/>
      <w:lang w:val="en-US" w:eastAsia="en-US"/>
    </w:rPr>
  </w:style>
  <w:style w:type="table" w:customStyle="1" w:styleId="451">
    <w:name w:val="Сетка таблицы45"/>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3">
    <w:name w:val="Знак Знак Знак Знак Знак Знак Знак Знак Знак Знак Знак Знак3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14">
    <w:name w:val="Знак Знак Знак Знак Знак Знак Знак Знак Знак Знак Знак Знак31"/>
    <w:basedOn w:val="a1"/>
    <w:rsid w:val="001130A7"/>
    <w:pPr>
      <w:tabs>
        <w:tab w:val="num" w:pos="360"/>
      </w:tabs>
      <w:spacing w:after="160" w:line="240" w:lineRule="exact"/>
    </w:pPr>
    <w:rPr>
      <w:rFonts w:ascii="Verdana" w:hAnsi="Verdana" w:cs="Verdana"/>
      <w:sz w:val="20"/>
      <w:szCs w:val="20"/>
      <w:lang w:val="en-US" w:eastAsia="en-US"/>
    </w:rPr>
  </w:style>
  <w:style w:type="numbering" w:customStyle="1" w:styleId="232">
    <w:name w:val="Нет списка23"/>
    <w:next w:val="a4"/>
    <w:semiHidden/>
    <w:rsid w:val="001130A7"/>
  </w:style>
  <w:style w:type="table" w:customStyle="1" w:styleId="1240">
    <w:name w:val="Сетка таблицы124"/>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f">
    <w:name w:val="Абзац списка12"/>
    <w:basedOn w:val="a1"/>
    <w:rsid w:val="001130A7"/>
    <w:pPr>
      <w:suppressAutoHyphens/>
      <w:spacing w:after="200" w:line="276" w:lineRule="auto"/>
      <w:ind w:left="720"/>
      <w:contextualSpacing/>
    </w:pPr>
    <w:rPr>
      <w:rFonts w:ascii="Calibri" w:hAnsi="Calibri"/>
      <w:sz w:val="22"/>
      <w:szCs w:val="22"/>
      <w:lang w:eastAsia="zh-CN"/>
    </w:rPr>
  </w:style>
  <w:style w:type="table" w:customStyle="1" w:styleId="830">
    <w:name w:val="Сетка таблицы83"/>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Нет списка24"/>
    <w:next w:val="a4"/>
    <w:uiPriority w:val="99"/>
    <w:semiHidden/>
    <w:unhideWhenUsed/>
    <w:rsid w:val="001130A7"/>
  </w:style>
  <w:style w:type="table" w:customStyle="1" w:styleId="461">
    <w:name w:val="Сетка таблицы46"/>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7">
    <w:name w:val="endnote text"/>
    <w:basedOn w:val="a1"/>
    <w:link w:val="affff8"/>
    <w:uiPriority w:val="99"/>
    <w:semiHidden/>
    <w:unhideWhenUsed/>
    <w:rsid w:val="001130A7"/>
    <w:pPr>
      <w:ind w:firstLine="709"/>
      <w:jc w:val="both"/>
    </w:pPr>
    <w:rPr>
      <w:rFonts w:eastAsia="Calibri"/>
      <w:sz w:val="20"/>
      <w:szCs w:val="20"/>
      <w:lang w:eastAsia="en-US"/>
    </w:rPr>
  </w:style>
  <w:style w:type="character" w:customStyle="1" w:styleId="affff8">
    <w:name w:val="Текст концевой сноски Знак"/>
    <w:basedOn w:val="a2"/>
    <w:link w:val="affff7"/>
    <w:uiPriority w:val="99"/>
    <w:semiHidden/>
    <w:rsid w:val="001130A7"/>
    <w:rPr>
      <w:rFonts w:ascii="Times New Roman" w:eastAsia="Calibri" w:hAnsi="Times New Roman" w:cs="Times New Roman"/>
      <w:sz w:val="20"/>
      <w:szCs w:val="20"/>
    </w:rPr>
  </w:style>
  <w:style w:type="character" w:styleId="affff9">
    <w:name w:val="endnote reference"/>
    <w:basedOn w:val="a2"/>
    <w:uiPriority w:val="99"/>
    <w:semiHidden/>
    <w:unhideWhenUsed/>
    <w:rsid w:val="001130A7"/>
    <w:rPr>
      <w:vertAlign w:val="superscript"/>
    </w:rPr>
  </w:style>
  <w:style w:type="numbering" w:customStyle="1" w:styleId="252">
    <w:name w:val="Нет списка25"/>
    <w:next w:val="a4"/>
    <w:uiPriority w:val="99"/>
    <w:semiHidden/>
    <w:unhideWhenUsed/>
    <w:rsid w:val="001130A7"/>
  </w:style>
  <w:style w:type="table" w:customStyle="1" w:styleId="471">
    <w:name w:val="Сетка таблицы47"/>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2">
    <w:name w:val="Заголовок 81"/>
    <w:basedOn w:val="a1"/>
    <w:next w:val="a1"/>
    <w:uiPriority w:val="9"/>
    <w:semiHidden/>
    <w:unhideWhenUsed/>
    <w:qFormat/>
    <w:rsid w:val="001130A7"/>
    <w:pPr>
      <w:keepNext/>
      <w:keepLines/>
      <w:spacing w:before="40" w:line="259" w:lineRule="auto"/>
      <w:outlineLvl w:val="7"/>
    </w:pPr>
    <w:rPr>
      <w:rFonts w:ascii="Calibri Light" w:hAnsi="Calibri Light"/>
      <w:color w:val="272727"/>
      <w:sz w:val="21"/>
      <w:szCs w:val="21"/>
      <w:lang w:eastAsia="en-US"/>
    </w:rPr>
  </w:style>
  <w:style w:type="numbering" w:customStyle="1" w:styleId="1102">
    <w:name w:val="Нет списка110"/>
    <w:next w:val="a4"/>
    <w:uiPriority w:val="99"/>
    <w:semiHidden/>
    <w:unhideWhenUsed/>
    <w:rsid w:val="001130A7"/>
  </w:style>
  <w:style w:type="paragraph" w:customStyle="1" w:styleId="affffa">
    <w:name w:val="Этап"/>
    <w:basedOn w:val="8"/>
    <w:link w:val="affffb"/>
    <w:qFormat/>
    <w:rsid w:val="001130A7"/>
    <w:pPr>
      <w:keepLines/>
      <w:spacing w:before="40" w:line="360" w:lineRule="auto"/>
      <w:ind w:left="0" w:firstLine="709"/>
    </w:pPr>
    <w:rPr>
      <w:rFonts w:ascii="Calibri Light" w:hAnsi="Calibri Light"/>
      <w:color w:val="272727"/>
      <w:kern w:val="2"/>
      <w:sz w:val="21"/>
      <w:szCs w:val="21"/>
      <w:lang w:val="ru-RU" w:eastAsia="en-US"/>
      <w14:ligatures w14:val="standardContextual"/>
    </w:rPr>
  </w:style>
  <w:style w:type="character" w:customStyle="1" w:styleId="affffb">
    <w:name w:val="Этап Знак"/>
    <w:link w:val="affffa"/>
    <w:rsid w:val="001130A7"/>
    <w:rPr>
      <w:rFonts w:ascii="Calibri Light" w:eastAsia="Times New Roman" w:hAnsi="Calibri Light" w:cs="Times New Roman"/>
      <w:color w:val="272727"/>
      <w:kern w:val="2"/>
      <w:sz w:val="21"/>
      <w:szCs w:val="21"/>
      <w14:ligatures w14:val="standardContextual"/>
    </w:rPr>
  </w:style>
  <w:style w:type="character" w:customStyle="1" w:styleId="813">
    <w:name w:val="Заголовок 8 Знак1"/>
    <w:basedOn w:val="a2"/>
    <w:uiPriority w:val="9"/>
    <w:semiHidden/>
    <w:rsid w:val="001130A7"/>
    <w:rPr>
      <w:rFonts w:ascii="Calibri Light" w:eastAsia="Times New Roman" w:hAnsi="Calibri Light" w:cs="Times New Roman"/>
      <w:color w:val="272727"/>
      <w:kern w:val="0"/>
      <w:sz w:val="21"/>
      <w:szCs w:val="21"/>
      <w14:ligatures w14:val="none"/>
    </w:rPr>
  </w:style>
  <w:style w:type="numbering" w:customStyle="1" w:styleId="262">
    <w:name w:val="Нет списка26"/>
    <w:next w:val="a4"/>
    <w:uiPriority w:val="99"/>
    <w:semiHidden/>
    <w:unhideWhenUsed/>
    <w:rsid w:val="001130A7"/>
  </w:style>
  <w:style w:type="table" w:customStyle="1" w:styleId="481">
    <w:name w:val="Сетка таблицы48"/>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
    <w:name w:val="Нет списка27"/>
    <w:next w:val="a4"/>
    <w:uiPriority w:val="99"/>
    <w:semiHidden/>
    <w:unhideWhenUsed/>
    <w:rsid w:val="001130A7"/>
  </w:style>
  <w:style w:type="table" w:customStyle="1" w:styleId="491">
    <w:name w:val="Сетка таблицы49"/>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Нет списка113"/>
    <w:next w:val="a4"/>
    <w:uiPriority w:val="99"/>
    <w:semiHidden/>
    <w:unhideWhenUsed/>
    <w:rsid w:val="001130A7"/>
  </w:style>
  <w:style w:type="table" w:customStyle="1" w:styleId="219">
    <w:name w:val="Сетка таблицы219"/>
    <w:basedOn w:val="a3"/>
    <w:next w:val="ae"/>
    <w:uiPriority w:val="39"/>
    <w:rsid w:val="001130A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3"/>
    <w:next w:val="ae"/>
    <w:uiPriority w:val="5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
    <w:name w:val="Нет списка114"/>
    <w:next w:val="a4"/>
    <w:uiPriority w:val="99"/>
    <w:semiHidden/>
    <w:unhideWhenUsed/>
    <w:rsid w:val="001130A7"/>
  </w:style>
  <w:style w:type="table" w:customStyle="1" w:styleId="21100">
    <w:name w:val="Сетка таблицы2110"/>
    <w:basedOn w:val="a3"/>
    <w:next w:val="ae"/>
    <w:uiPriority w:val="5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2">
    <w:name w:val="Нет списка28"/>
    <w:next w:val="a4"/>
    <w:semiHidden/>
    <w:rsid w:val="001130A7"/>
  </w:style>
  <w:style w:type="numbering" w:customStyle="1" w:styleId="292">
    <w:name w:val="Нет списка29"/>
    <w:next w:val="a4"/>
    <w:semiHidden/>
    <w:rsid w:val="001130A7"/>
  </w:style>
  <w:style w:type="numbering" w:customStyle="1" w:styleId="302">
    <w:name w:val="Нет списка30"/>
    <w:next w:val="a4"/>
    <w:uiPriority w:val="99"/>
    <w:semiHidden/>
    <w:unhideWhenUsed/>
    <w:rsid w:val="001130A7"/>
  </w:style>
  <w:style w:type="table" w:customStyle="1" w:styleId="501">
    <w:name w:val="Сетка таблицы50"/>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1"/>
    <w:rsid w:val="001130A7"/>
    <w:pPr>
      <w:spacing w:before="100" w:beforeAutospacing="1" w:after="100" w:afterAutospacing="1"/>
    </w:pPr>
  </w:style>
  <w:style w:type="numbering" w:customStyle="1" w:styleId="315">
    <w:name w:val="Нет списка31"/>
    <w:next w:val="a4"/>
    <w:uiPriority w:val="99"/>
    <w:semiHidden/>
    <w:unhideWhenUsed/>
    <w:rsid w:val="001130A7"/>
  </w:style>
  <w:style w:type="table" w:customStyle="1" w:styleId="531">
    <w:name w:val="Сетка таблицы53"/>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Нет списка32"/>
    <w:next w:val="a4"/>
    <w:uiPriority w:val="99"/>
    <w:semiHidden/>
    <w:unhideWhenUsed/>
    <w:rsid w:val="001130A7"/>
  </w:style>
  <w:style w:type="table" w:customStyle="1" w:styleId="541">
    <w:name w:val="Сетка таблицы54"/>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4"/>
    <w:uiPriority w:val="99"/>
    <w:semiHidden/>
    <w:unhideWhenUsed/>
    <w:rsid w:val="001130A7"/>
  </w:style>
  <w:style w:type="numbering" w:customStyle="1" w:styleId="2101">
    <w:name w:val="Нет списка210"/>
    <w:next w:val="a4"/>
    <w:uiPriority w:val="99"/>
    <w:semiHidden/>
    <w:unhideWhenUsed/>
    <w:rsid w:val="001130A7"/>
  </w:style>
  <w:style w:type="numbering" w:customStyle="1" w:styleId="333">
    <w:name w:val="Нет списка33"/>
    <w:next w:val="a4"/>
    <w:uiPriority w:val="99"/>
    <w:semiHidden/>
    <w:unhideWhenUsed/>
    <w:rsid w:val="001130A7"/>
  </w:style>
  <w:style w:type="table" w:customStyle="1" w:styleId="551">
    <w:name w:val="Сетка таблицы55"/>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3">
    <w:name w:val="Нет списка34"/>
    <w:next w:val="a4"/>
    <w:uiPriority w:val="99"/>
    <w:semiHidden/>
    <w:unhideWhenUsed/>
    <w:rsid w:val="001130A7"/>
  </w:style>
  <w:style w:type="table" w:customStyle="1" w:styleId="560">
    <w:name w:val="Сетка таблицы56"/>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
    <w:name w:val="Нет списка35"/>
    <w:next w:val="a4"/>
    <w:uiPriority w:val="99"/>
    <w:semiHidden/>
    <w:unhideWhenUsed/>
    <w:rsid w:val="001130A7"/>
  </w:style>
  <w:style w:type="table" w:customStyle="1" w:styleId="570">
    <w:name w:val="Сетка таблицы57"/>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2">
    <w:name w:val="Нет списка36"/>
    <w:next w:val="a4"/>
    <w:uiPriority w:val="99"/>
    <w:semiHidden/>
    <w:unhideWhenUsed/>
    <w:rsid w:val="001130A7"/>
  </w:style>
  <w:style w:type="table" w:customStyle="1" w:styleId="580">
    <w:name w:val="Сетка таблицы5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
    <w:name w:val="Нет списка37"/>
    <w:next w:val="a4"/>
    <w:uiPriority w:val="99"/>
    <w:semiHidden/>
    <w:unhideWhenUsed/>
    <w:rsid w:val="001130A7"/>
  </w:style>
  <w:style w:type="numbering" w:customStyle="1" w:styleId="1161">
    <w:name w:val="Нет списка116"/>
    <w:next w:val="a4"/>
    <w:uiPriority w:val="99"/>
    <w:semiHidden/>
    <w:unhideWhenUsed/>
    <w:rsid w:val="001130A7"/>
  </w:style>
  <w:style w:type="table" w:customStyle="1" w:styleId="1270">
    <w:name w:val="Сетка таблицы127"/>
    <w:basedOn w:val="a3"/>
    <w:next w:val="ae"/>
    <w:uiPriority w:val="39"/>
    <w:rsid w:val="001130A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2">
    <w:name w:val="Нет списка38"/>
    <w:next w:val="a4"/>
    <w:uiPriority w:val="99"/>
    <w:semiHidden/>
    <w:unhideWhenUsed/>
    <w:rsid w:val="001130A7"/>
  </w:style>
  <w:style w:type="table" w:customStyle="1" w:styleId="590">
    <w:name w:val="Сетка таблицы59"/>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
    <w:name w:val="Нет списка39"/>
    <w:next w:val="a4"/>
    <w:uiPriority w:val="99"/>
    <w:semiHidden/>
    <w:rsid w:val="001130A7"/>
  </w:style>
  <w:style w:type="paragraph" w:customStyle="1" w:styleId="13c">
    <w:name w:val="Абзац списка13"/>
    <w:basedOn w:val="a1"/>
    <w:autoRedefine/>
    <w:rsid w:val="001130A7"/>
    <w:pPr>
      <w:jc w:val="center"/>
    </w:pPr>
    <w:rPr>
      <w:snapToGrid w:val="0"/>
      <w:sz w:val="28"/>
      <w:szCs w:val="28"/>
    </w:rPr>
  </w:style>
  <w:style w:type="numbering" w:customStyle="1" w:styleId="1171">
    <w:name w:val="Нет списка117"/>
    <w:next w:val="a4"/>
    <w:uiPriority w:val="99"/>
    <w:semiHidden/>
    <w:unhideWhenUsed/>
    <w:rsid w:val="001130A7"/>
  </w:style>
  <w:style w:type="table" w:customStyle="1" w:styleId="1280">
    <w:name w:val="Сетка таблицы12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4"/>
    <w:uiPriority w:val="99"/>
    <w:semiHidden/>
    <w:unhideWhenUsed/>
    <w:rsid w:val="001130A7"/>
  </w:style>
  <w:style w:type="table" w:customStyle="1" w:styleId="2200">
    <w:name w:val="Сетка таблицы22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2">
    <w:name w:val="Нет списка40"/>
    <w:next w:val="a4"/>
    <w:uiPriority w:val="99"/>
    <w:semiHidden/>
    <w:unhideWhenUsed/>
    <w:rsid w:val="001130A7"/>
  </w:style>
  <w:style w:type="character" w:customStyle="1" w:styleId="WW8Num3z0">
    <w:name w:val="WW8Num3z0"/>
    <w:rsid w:val="001130A7"/>
    <w:rPr>
      <w:rFonts w:hint="default"/>
    </w:rPr>
  </w:style>
  <w:style w:type="character" w:customStyle="1" w:styleId="WW8Num4z0">
    <w:name w:val="WW8Num4z0"/>
    <w:rsid w:val="001130A7"/>
    <w:rPr>
      <w:rFonts w:hint="default"/>
      <w:b w:val="0"/>
      <w:color w:val="000000"/>
      <w:sz w:val="28"/>
    </w:rPr>
  </w:style>
  <w:style w:type="character" w:customStyle="1" w:styleId="WW8Num5z0">
    <w:name w:val="WW8Num5z0"/>
    <w:rsid w:val="001130A7"/>
    <w:rPr>
      <w:b/>
    </w:rPr>
  </w:style>
  <w:style w:type="character" w:customStyle="1" w:styleId="WW8Num6z0">
    <w:name w:val="WW8Num6z0"/>
    <w:rsid w:val="001130A7"/>
    <w:rPr>
      <w:rFonts w:hint="default"/>
    </w:rPr>
  </w:style>
  <w:style w:type="character" w:customStyle="1" w:styleId="WW8Num7z0">
    <w:name w:val="WW8Num7z0"/>
    <w:rsid w:val="001130A7"/>
    <w:rPr>
      <w:rFonts w:hint="default"/>
    </w:rPr>
  </w:style>
  <w:style w:type="character" w:customStyle="1" w:styleId="WW8Num9z0">
    <w:name w:val="WW8Num9z0"/>
    <w:rsid w:val="001130A7"/>
    <w:rPr>
      <w:rFonts w:hint="default"/>
      <w:b w:val="0"/>
      <w:color w:val="000000"/>
    </w:rPr>
  </w:style>
  <w:style w:type="character" w:customStyle="1" w:styleId="WW8Num10z0">
    <w:name w:val="WW8Num10z0"/>
    <w:rsid w:val="001130A7"/>
    <w:rPr>
      <w:rFonts w:hint="default"/>
    </w:rPr>
  </w:style>
  <w:style w:type="character" w:customStyle="1" w:styleId="WW8Num11z0">
    <w:name w:val="WW8Num11z0"/>
    <w:rsid w:val="001130A7"/>
    <w:rPr>
      <w:b/>
    </w:rPr>
  </w:style>
  <w:style w:type="character" w:customStyle="1" w:styleId="WW8Num12z0">
    <w:name w:val="WW8Num12z0"/>
    <w:rsid w:val="001130A7"/>
    <w:rPr>
      <w:rFonts w:hint="default"/>
    </w:rPr>
  </w:style>
  <w:style w:type="character" w:customStyle="1" w:styleId="WW8Num13z0">
    <w:name w:val="WW8Num13z0"/>
    <w:rsid w:val="001130A7"/>
    <w:rPr>
      <w:rFonts w:hint="default"/>
    </w:rPr>
  </w:style>
  <w:style w:type="character" w:customStyle="1" w:styleId="WW8Num15z0">
    <w:name w:val="WW8Num15z0"/>
    <w:rsid w:val="001130A7"/>
    <w:rPr>
      <w:rFonts w:hint="default"/>
    </w:rPr>
  </w:style>
  <w:style w:type="character" w:customStyle="1" w:styleId="WW8Num17z0">
    <w:name w:val="WW8Num17z0"/>
    <w:rsid w:val="001130A7"/>
    <w:rPr>
      <w:rFonts w:ascii="Symbol" w:hAnsi="Symbol" w:cs="Symbol" w:hint="default"/>
    </w:rPr>
  </w:style>
  <w:style w:type="character" w:customStyle="1" w:styleId="WW8Num17z1">
    <w:name w:val="WW8Num17z1"/>
    <w:rsid w:val="001130A7"/>
    <w:rPr>
      <w:rFonts w:ascii="Symbol" w:hAnsi="Symbol" w:cs="Symbol" w:hint="default"/>
      <w:sz w:val="16"/>
      <w:szCs w:val="16"/>
    </w:rPr>
  </w:style>
  <w:style w:type="character" w:customStyle="1" w:styleId="WW8Num17z2">
    <w:name w:val="WW8Num17z2"/>
    <w:rsid w:val="001130A7"/>
    <w:rPr>
      <w:rFonts w:ascii="Wingdings" w:hAnsi="Wingdings" w:cs="Wingdings" w:hint="default"/>
    </w:rPr>
  </w:style>
  <w:style w:type="character" w:customStyle="1" w:styleId="WW8Num17z4">
    <w:name w:val="WW8Num17z4"/>
    <w:rsid w:val="001130A7"/>
    <w:rPr>
      <w:rFonts w:ascii="Courier New" w:hAnsi="Courier New" w:cs="Courier New" w:hint="default"/>
    </w:rPr>
  </w:style>
  <w:style w:type="character" w:customStyle="1" w:styleId="WW8Num18z0">
    <w:name w:val="WW8Num18z0"/>
    <w:rsid w:val="001130A7"/>
    <w:rPr>
      <w:rFonts w:hint="default"/>
      <w:b w:val="0"/>
    </w:rPr>
  </w:style>
  <w:style w:type="character" w:customStyle="1" w:styleId="WW8Num19z0">
    <w:name w:val="WW8Num19z0"/>
    <w:rsid w:val="001130A7"/>
    <w:rPr>
      <w:rFonts w:hint="default"/>
      <w:b w:val="0"/>
      <w:color w:val="000000"/>
    </w:rPr>
  </w:style>
  <w:style w:type="character" w:customStyle="1" w:styleId="WW8Num21z0">
    <w:name w:val="WW8Num21z0"/>
    <w:rsid w:val="001130A7"/>
    <w:rPr>
      <w:rFonts w:hint="default"/>
      <w:b w:val="0"/>
      <w:color w:val="000000"/>
    </w:rPr>
  </w:style>
  <w:style w:type="character" w:customStyle="1" w:styleId="WW8Num22z0">
    <w:name w:val="WW8Num22z0"/>
    <w:rsid w:val="001130A7"/>
    <w:rPr>
      <w:rFonts w:hint="default"/>
    </w:rPr>
  </w:style>
  <w:style w:type="character" w:customStyle="1" w:styleId="WW8Num23z0">
    <w:name w:val="WW8Num23z0"/>
    <w:rsid w:val="001130A7"/>
    <w:rPr>
      <w:rFonts w:hint="default"/>
    </w:rPr>
  </w:style>
  <w:style w:type="character" w:customStyle="1" w:styleId="WW8Num24z0">
    <w:name w:val="WW8Num24z0"/>
    <w:rsid w:val="001130A7"/>
    <w:rPr>
      <w:rFonts w:hint="default"/>
    </w:rPr>
  </w:style>
  <w:style w:type="character" w:customStyle="1" w:styleId="WW8Num25z0">
    <w:name w:val="WW8Num25z0"/>
    <w:rsid w:val="001130A7"/>
    <w:rPr>
      <w:rFonts w:hint="default"/>
      <w:b w:val="0"/>
      <w:color w:val="000000"/>
    </w:rPr>
  </w:style>
  <w:style w:type="character" w:customStyle="1" w:styleId="WW8Num26z0">
    <w:name w:val="WW8Num26z0"/>
    <w:rsid w:val="001130A7"/>
    <w:rPr>
      <w:rFonts w:hint="default"/>
      <w:b w:val="0"/>
      <w:color w:val="000000"/>
    </w:rPr>
  </w:style>
  <w:style w:type="character" w:customStyle="1" w:styleId="WW8Num27z0">
    <w:name w:val="WW8Num27z0"/>
    <w:rsid w:val="001130A7"/>
    <w:rPr>
      <w:rFonts w:hint="default"/>
      <w:b/>
    </w:rPr>
  </w:style>
  <w:style w:type="character" w:customStyle="1" w:styleId="WW8Num28z0">
    <w:name w:val="WW8Num28z0"/>
    <w:rsid w:val="001130A7"/>
    <w:rPr>
      <w:rFonts w:hint="default"/>
    </w:rPr>
  </w:style>
  <w:style w:type="character" w:customStyle="1" w:styleId="WW8Num29z0">
    <w:name w:val="WW8Num29z0"/>
    <w:rsid w:val="001130A7"/>
    <w:rPr>
      <w:rFonts w:hint="default"/>
    </w:rPr>
  </w:style>
  <w:style w:type="character" w:customStyle="1" w:styleId="WW8Num30z0">
    <w:name w:val="WW8Num30z0"/>
    <w:rsid w:val="001130A7"/>
    <w:rPr>
      <w:rFonts w:ascii="Symbol" w:hAnsi="Symbol" w:cs="Symbol" w:hint="default"/>
    </w:rPr>
  </w:style>
  <w:style w:type="character" w:customStyle="1" w:styleId="WW8Num31z0">
    <w:name w:val="WW8Num31z0"/>
    <w:rsid w:val="001130A7"/>
    <w:rPr>
      <w:rFonts w:hint="default"/>
      <w:b w:val="0"/>
      <w:color w:val="000000"/>
    </w:rPr>
  </w:style>
  <w:style w:type="character" w:customStyle="1" w:styleId="WW8Num32z0">
    <w:name w:val="WW8Num32z0"/>
    <w:rsid w:val="001130A7"/>
    <w:rPr>
      <w:rFonts w:ascii="Symbol" w:hAnsi="Symbol" w:cs="Symbol" w:hint="default"/>
    </w:rPr>
  </w:style>
  <w:style w:type="character" w:customStyle="1" w:styleId="WW8Num32z1">
    <w:name w:val="WW8Num32z1"/>
    <w:rsid w:val="001130A7"/>
    <w:rPr>
      <w:rFonts w:ascii="Wingdings" w:hAnsi="Wingdings" w:cs="Wingdings" w:hint="default"/>
    </w:rPr>
  </w:style>
  <w:style w:type="character" w:customStyle="1" w:styleId="WW8Num33z0">
    <w:name w:val="WW8Num33z0"/>
    <w:rsid w:val="001130A7"/>
    <w:rPr>
      <w:rFonts w:ascii="Symbol" w:hAnsi="Symbol" w:cs="Symbol" w:hint="default"/>
    </w:rPr>
  </w:style>
  <w:style w:type="character" w:customStyle="1" w:styleId="WW8Num33z1">
    <w:name w:val="WW8Num33z1"/>
    <w:rsid w:val="001130A7"/>
    <w:rPr>
      <w:rFonts w:ascii="Courier New" w:hAnsi="Courier New" w:cs="Courier New" w:hint="default"/>
    </w:rPr>
  </w:style>
  <w:style w:type="character" w:customStyle="1" w:styleId="WW8Num33z2">
    <w:name w:val="WW8Num33z2"/>
    <w:rsid w:val="001130A7"/>
    <w:rPr>
      <w:rFonts w:ascii="Wingdings" w:hAnsi="Wingdings" w:cs="Wingdings" w:hint="default"/>
    </w:rPr>
  </w:style>
  <w:style w:type="character" w:customStyle="1" w:styleId="WW8Num34z0">
    <w:name w:val="WW8Num34z0"/>
    <w:rsid w:val="001130A7"/>
    <w:rPr>
      <w:rFonts w:hint="default"/>
      <w:b w:val="0"/>
      <w:color w:val="000000"/>
    </w:rPr>
  </w:style>
  <w:style w:type="character" w:customStyle="1" w:styleId="WW8Num35z0">
    <w:name w:val="WW8Num35z0"/>
    <w:rsid w:val="001130A7"/>
    <w:rPr>
      <w:rFonts w:hint="default"/>
    </w:rPr>
  </w:style>
  <w:style w:type="character" w:customStyle="1" w:styleId="WW8Num36z0">
    <w:name w:val="WW8Num36z0"/>
    <w:rsid w:val="001130A7"/>
    <w:rPr>
      <w:rFonts w:hint="default"/>
    </w:rPr>
  </w:style>
  <w:style w:type="character" w:customStyle="1" w:styleId="WW8Num37z0">
    <w:name w:val="WW8Num37z0"/>
    <w:rsid w:val="001130A7"/>
    <w:rPr>
      <w:rFonts w:hint="default"/>
      <w:color w:val="000000"/>
      <w:sz w:val="28"/>
    </w:rPr>
  </w:style>
  <w:style w:type="character" w:customStyle="1" w:styleId="1ff8">
    <w:name w:val="Знак примечания1"/>
    <w:rsid w:val="001130A7"/>
    <w:rPr>
      <w:sz w:val="16"/>
      <w:szCs w:val="16"/>
    </w:rPr>
  </w:style>
  <w:style w:type="paragraph" w:customStyle="1" w:styleId="1ff9">
    <w:name w:val="Заголовок1"/>
    <w:basedOn w:val="a1"/>
    <w:next w:val="afa"/>
    <w:rsid w:val="001130A7"/>
    <w:pPr>
      <w:suppressAutoHyphens/>
      <w:jc w:val="center"/>
    </w:pPr>
    <w:rPr>
      <w:b/>
      <w:szCs w:val="20"/>
      <w:lang w:eastAsia="zh-CN"/>
    </w:rPr>
  </w:style>
  <w:style w:type="paragraph" w:customStyle="1" w:styleId="1ffa">
    <w:name w:val="Указатель1"/>
    <w:basedOn w:val="a1"/>
    <w:rsid w:val="001130A7"/>
    <w:pPr>
      <w:suppressLineNumbers/>
      <w:suppressAutoHyphens/>
    </w:pPr>
    <w:rPr>
      <w:rFonts w:ascii="PT Astra Serif" w:hAnsi="PT Astra Serif" w:cs="Noto Sans Devanagari"/>
      <w:sz w:val="28"/>
      <w:szCs w:val="28"/>
      <w:lang w:eastAsia="zh-CN"/>
    </w:rPr>
  </w:style>
  <w:style w:type="paragraph" w:customStyle="1" w:styleId="1ffb">
    <w:name w:val="Нумерованный список1"/>
    <w:basedOn w:val="a1"/>
    <w:rsid w:val="001130A7"/>
    <w:pPr>
      <w:tabs>
        <w:tab w:val="num" w:pos="11985"/>
      </w:tabs>
      <w:suppressAutoHyphens/>
      <w:ind w:left="11985" w:hanging="360"/>
    </w:pPr>
    <w:rPr>
      <w:sz w:val="28"/>
      <w:szCs w:val="28"/>
      <w:lang w:eastAsia="zh-CN"/>
    </w:rPr>
  </w:style>
  <w:style w:type="paragraph" w:customStyle="1" w:styleId="affffc">
    <w:name w:val="Колонтитул"/>
    <w:basedOn w:val="a1"/>
    <w:rsid w:val="001130A7"/>
    <w:pPr>
      <w:suppressLineNumbers/>
      <w:tabs>
        <w:tab w:val="center" w:pos="4819"/>
        <w:tab w:val="right" w:pos="9638"/>
      </w:tabs>
      <w:suppressAutoHyphens/>
    </w:pPr>
    <w:rPr>
      <w:sz w:val="28"/>
      <w:szCs w:val="28"/>
      <w:lang w:eastAsia="zh-CN"/>
    </w:rPr>
  </w:style>
  <w:style w:type="paragraph" w:customStyle="1" w:styleId="1ffc">
    <w:name w:val="Текст примечания1"/>
    <w:basedOn w:val="a1"/>
    <w:rsid w:val="001130A7"/>
    <w:pPr>
      <w:suppressAutoHyphens/>
    </w:pPr>
    <w:rPr>
      <w:sz w:val="20"/>
      <w:szCs w:val="20"/>
      <w:lang w:eastAsia="zh-CN"/>
    </w:rPr>
  </w:style>
  <w:style w:type="paragraph" w:customStyle="1" w:styleId="1ffd">
    <w:name w:val="Схема документа1"/>
    <w:basedOn w:val="a1"/>
    <w:rsid w:val="001130A7"/>
    <w:pPr>
      <w:suppressAutoHyphens/>
    </w:pPr>
    <w:rPr>
      <w:rFonts w:ascii="Tahoma" w:hAnsi="Tahoma" w:cs="Tahoma"/>
      <w:sz w:val="16"/>
      <w:szCs w:val="16"/>
      <w:lang w:val="x-none" w:eastAsia="zh-CN"/>
    </w:rPr>
  </w:style>
  <w:style w:type="paragraph" w:customStyle="1" w:styleId="affffd">
    <w:name w:val="Обычный (веб)"/>
    <w:basedOn w:val="a1"/>
    <w:rsid w:val="001130A7"/>
    <w:pPr>
      <w:suppressAutoHyphens/>
      <w:spacing w:before="280" w:after="280"/>
    </w:pPr>
    <w:rPr>
      <w:lang w:eastAsia="zh-CN"/>
    </w:rPr>
  </w:style>
  <w:style w:type="paragraph" w:styleId="1ffe">
    <w:name w:val="index 1"/>
    <w:basedOn w:val="a1"/>
    <w:next w:val="a1"/>
    <w:autoRedefine/>
    <w:uiPriority w:val="99"/>
    <w:semiHidden/>
    <w:unhideWhenUsed/>
    <w:rsid w:val="001130A7"/>
    <w:pPr>
      <w:ind w:left="240" w:hanging="240"/>
    </w:pPr>
  </w:style>
  <w:style w:type="paragraph" w:styleId="affffe">
    <w:name w:val="index heading"/>
    <w:basedOn w:val="1ff9"/>
    <w:rsid w:val="001130A7"/>
    <w:pPr>
      <w:suppressLineNumbers/>
    </w:pPr>
    <w:rPr>
      <w:bCs/>
      <w:sz w:val="32"/>
      <w:szCs w:val="32"/>
    </w:rPr>
  </w:style>
  <w:style w:type="paragraph" w:styleId="afffff">
    <w:name w:val="toa heading"/>
    <w:basedOn w:val="1"/>
    <w:next w:val="a1"/>
    <w:rsid w:val="001130A7"/>
    <w:pPr>
      <w:tabs>
        <w:tab w:val="left" w:pos="284"/>
      </w:tabs>
      <w:suppressAutoHyphens/>
      <w:outlineLvl w:val="9"/>
    </w:pPr>
    <w:rPr>
      <w:rFonts w:ascii="Calibri Light" w:eastAsia="Times New Roman" w:hAnsi="Calibri Light" w:cs="Times New Roman"/>
      <w:color w:val="2E74B5"/>
      <w:lang w:eastAsia="zh-CN"/>
    </w:rPr>
  </w:style>
  <w:style w:type="paragraph" w:customStyle="1" w:styleId="afffff0">
    <w:name w:val="Заголовок таблицы"/>
    <w:basedOn w:val="affff5"/>
    <w:rsid w:val="001130A7"/>
    <w:pPr>
      <w:jc w:val="center"/>
    </w:pPr>
    <w:rPr>
      <w:rFonts w:ascii="Times New Roman" w:eastAsia="Times New Roman" w:hAnsi="Times New Roman"/>
      <w:b/>
      <w:bCs/>
      <w:kern w:val="0"/>
      <w:sz w:val="28"/>
      <w:szCs w:val="28"/>
      <w:lang w:eastAsia="zh-CN"/>
    </w:rPr>
  </w:style>
  <w:style w:type="numbering" w:customStyle="1" w:styleId="413">
    <w:name w:val="Нет списка41"/>
    <w:next w:val="a4"/>
    <w:uiPriority w:val="99"/>
    <w:semiHidden/>
    <w:rsid w:val="001130A7"/>
  </w:style>
  <w:style w:type="numbering" w:customStyle="1" w:styleId="1181">
    <w:name w:val="Нет списка118"/>
    <w:next w:val="a4"/>
    <w:uiPriority w:val="99"/>
    <w:semiHidden/>
    <w:unhideWhenUsed/>
    <w:rsid w:val="001130A7"/>
  </w:style>
  <w:style w:type="table" w:customStyle="1" w:styleId="1290">
    <w:name w:val="Сетка таблицы129"/>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
    <w:name w:val="Нет списка212"/>
    <w:next w:val="a4"/>
    <w:uiPriority w:val="99"/>
    <w:semiHidden/>
    <w:unhideWhenUsed/>
    <w:rsid w:val="001130A7"/>
  </w:style>
  <w:style w:type="table" w:customStyle="1" w:styleId="2210">
    <w:name w:val="Сетка таблицы2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
    <w:next w:val="a4"/>
    <w:uiPriority w:val="99"/>
    <w:semiHidden/>
    <w:rsid w:val="001130A7"/>
  </w:style>
  <w:style w:type="numbering" w:customStyle="1" w:styleId="1191">
    <w:name w:val="Нет списка119"/>
    <w:next w:val="a4"/>
    <w:uiPriority w:val="99"/>
    <w:semiHidden/>
    <w:unhideWhenUsed/>
    <w:rsid w:val="001130A7"/>
  </w:style>
  <w:style w:type="table" w:customStyle="1" w:styleId="1300">
    <w:name w:val="Сетка таблицы13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Нет списка213"/>
    <w:next w:val="a4"/>
    <w:uiPriority w:val="99"/>
    <w:semiHidden/>
    <w:unhideWhenUsed/>
    <w:rsid w:val="001130A7"/>
  </w:style>
  <w:style w:type="table" w:customStyle="1" w:styleId="2220">
    <w:name w:val="Сетка таблицы22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
    <w:next w:val="a4"/>
    <w:uiPriority w:val="99"/>
    <w:semiHidden/>
    <w:rsid w:val="001130A7"/>
  </w:style>
  <w:style w:type="numbering" w:customStyle="1" w:styleId="1202">
    <w:name w:val="Нет списка120"/>
    <w:next w:val="a4"/>
    <w:uiPriority w:val="99"/>
    <w:semiHidden/>
    <w:unhideWhenUsed/>
    <w:rsid w:val="001130A7"/>
  </w:style>
  <w:style w:type="table" w:customStyle="1" w:styleId="1310">
    <w:name w:val="Сетка таблицы13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Нет списка214"/>
    <w:next w:val="a4"/>
    <w:uiPriority w:val="99"/>
    <w:semiHidden/>
    <w:unhideWhenUsed/>
    <w:rsid w:val="001130A7"/>
  </w:style>
  <w:style w:type="table" w:customStyle="1" w:styleId="2230">
    <w:name w:val="Сетка таблицы223"/>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2">
    <w:name w:val="Нет списка44"/>
    <w:next w:val="a4"/>
    <w:uiPriority w:val="99"/>
    <w:semiHidden/>
    <w:rsid w:val="001130A7"/>
  </w:style>
  <w:style w:type="paragraph" w:customStyle="1" w:styleId="14c">
    <w:name w:val="Абзац списка14"/>
    <w:basedOn w:val="a1"/>
    <w:autoRedefine/>
    <w:rsid w:val="001130A7"/>
    <w:pPr>
      <w:jc w:val="center"/>
    </w:pPr>
    <w:rPr>
      <w:snapToGrid w:val="0"/>
      <w:sz w:val="28"/>
      <w:szCs w:val="28"/>
    </w:rPr>
  </w:style>
  <w:style w:type="numbering" w:customStyle="1" w:styleId="1211">
    <w:name w:val="Нет списка121"/>
    <w:next w:val="a4"/>
    <w:uiPriority w:val="99"/>
    <w:semiHidden/>
    <w:rsid w:val="001130A7"/>
  </w:style>
  <w:style w:type="numbering" w:customStyle="1" w:styleId="11101">
    <w:name w:val="Нет списка1110"/>
    <w:next w:val="a4"/>
    <w:uiPriority w:val="99"/>
    <w:semiHidden/>
    <w:unhideWhenUsed/>
    <w:rsid w:val="001130A7"/>
  </w:style>
  <w:style w:type="paragraph" w:customStyle="1" w:styleId="p15">
    <w:name w:val="p15"/>
    <w:basedOn w:val="a1"/>
    <w:rsid w:val="001130A7"/>
    <w:pPr>
      <w:spacing w:before="100" w:beforeAutospacing="1" w:after="100" w:afterAutospacing="1"/>
    </w:pPr>
  </w:style>
  <w:style w:type="character" w:customStyle="1" w:styleId="normaltextrun">
    <w:name w:val="normaltextrun"/>
    <w:rsid w:val="001130A7"/>
  </w:style>
  <w:style w:type="character" w:customStyle="1" w:styleId="spellingerror">
    <w:name w:val="spellingerror"/>
    <w:rsid w:val="001130A7"/>
  </w:style>
  <w:style w:type="character" w:customStyle="1" w:styleId="contextualspellingandgrammarerror">
    <w:name w:val="contextualspellingandgrammarerror"/>
    <w:rsid w:val="001130A7"/>
  </w:style>
  <w:style w:type="paragraph" w:customStyle="1" w:styleId="paragraph">
    <w:name w:val="paragraph"/>
    <w:basedOn w:val="a1"/>
    <w:rsid w:val="001130A7"/>
    <w:pPr>
      <w:spacing w:before="100" w:beforeAutospacing="1" w:after="100" w:afterAutospacing="1"/>
    </w:pPr>
  </w:style>
  <w:style w:type="numbering" w:customStyle="1" w:styleId="2151">
    <w:name w:val="Нет списка215"/>
    <w:next w:val="a4"/>
    <w:semiHidden/>
    <w:rsid w:val="001130A7"/>
  </w:style>
  <w:style w:type="numbering" w:customStyle="1" w:styleId="1221">
    <w:name w:val="Нет списка122"/>
    <w:next w:val="a4"/>
    <w:uiPriority w:val="99"/>
    <w:semiHidden/>
    <w:rsid w:val="001130A7"/>
  </w:style>
  <w:style w:type="table" w:customStyle="1" w:styleId="1320">
    <w:name w:val="Сетка таблицы132"/>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2">
    <w:name w:val="Нет списка45"/>
    <w:next w:val="a4"/>
    <w:uiPriority w:val="99"/>
    <w:semiHidden/>
    <w:unhideWhenUsed/>
    <w:rsid w:val="001130A7"/>
  </w:style>
  <w:style w:type="table" w:customStyle="1" w:styleId="601">
    <w:name w:val="Сетка таблицы60"/>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2">
    <w:name w:val="Нет списка46"/>
    <w:next w:val="a4"/>
    <w:uiPriority w:val="99"/>
    <w:semiHidden/>
    <w:unhideWhenUsed/>
    <w:rsid w:val="001130A7"/>
  </w:style>
  <w:style w:type="table" w:customStyle="1" w:styleId="641">
    <w:name w:val="Сетка таблицы64"/>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4"/>
    <w:uiPriority w:val="99"/>
    <w:semiHidden/>
    <w:rsid w:val="001130A7"/>
  </w:style>
  <w:style w:type="table" w:customStyle="1" w:styleId="1330">
    <w:name w:val="Сетка таблицы133"/>
    <w:basedOn w:val="a3"/>
    <w:next w:val="ae"/>
    <w:uiPriority w:val="39"/>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
    <w:next w:val="a4"/>
    <w:uiPriority w:val="99"/>
    <w:semiHidden/>
    <w:unhideWhenUsed/>
    <w:rsid w:val="001130A7"/>
  </w:style>
  <w:style w:type="table" w:customStyle="1" w:styleId="11120">
    <w:name w:val="Сетка таблицы11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
    <w:name w:val="Нет списка216"/>
    <w:next w:val="a4"/>
    <w:uiPriority w:val="99"/>
    <w:semiHidden/>
    <w:unhideWhenUsed/>
    <w:rsid w:val="001130A7"/>
  </w:style>
  <w:style w:type="table" w:customStyle="1" w:styleId="2240">
    <w:name w:val="Сетка таблицы224"/>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
    <w:name w:val="Нет списка47"/>
    <w:next w:val="a4"/>
    <w:uiPriority w:val="99"/>
    <w:semiHidden/>
    <w:rsid w:val="001130A7"/>
  </w:style>
  <w:style w:type="paragraph" w:customStyle="1" w:styleId="156">
    <w:name w:val="Абзац списка15"/>
    <w:basedOn w:val="a1"/>
    <w:autoRedefine/>
    <w:rsid w:val="001130A7"/>
    <w:pPr>
      <w:jc w:val="center"/>
    </w:pPr>
    <w:rPr>
      <w:snapToGrid w:val="0"/>
      <w:sz w:val="28"/>
      <w:szCs w:val="28"/>
    </w:rPr>
  </w:style>
  <w:style w:type="numbering" w:customStyle="1" w:styleId="1241">
    <w:name w:val="Нет списка124"/>
    <w:next w:val="a4"/>
    <w:uiPriority w:val="99"/>
    <w:semiHidden/>
    <w:unhideWhenUsed/>
    <w:rsid w:val="001130A7"/>
  </w:style>
  <w:style w:type="table" w:customStyle="1" w:styleId="1340">
    <w:name w:val="Сетка таблицы134"/>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Нет списка217"/>
    <w:next w:val="a4"/>
    <w:uiPriority w:val="99"/>
    <w:semiHidden/>
    <w:unhideWhenUsed/>
    <w:rsid w:val="001130A7"/>
  </w:style>
  <w:style w:type="table" w:customStyle="1" w:styleId="225">
    <w:name w:val="Сетка таблицы225"/>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Сетка таблицы135"/>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0">
    <w:name w:val="Сетка таблицы136"/>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Сетка таблицы226"/>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2">
    <w:name w:val="Нет списка48"/>
    <w:next w:val="a4"/>
    <w:semiHidden/>
    <w:rsid w:val="001130A7"/>
  </w:style>
  <w:style w:type="table" w:customStyle="1" w:styleId="1370">
    <w:name w:val="Сетка таблицы137"/>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7"/>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2">
    <w:name w:val="Нет списка49"/>
    <w:next w:val="a4"/>
    <w:uiPriority w:val="99"/>
    <w:semiHidden/>
    <w:unhideWhenUsed/>
    <w:rsid w:val="001130A7"/>
  </w:style>
  <w:style w:type="numbering" w:customStyle="1" w:styleId="1251">
    <w:name w:val="Нет списка125"/>
    <w:next w:val="a4"/>
    <w:uiPriority w:val="99"/>
    <w:semiHidden/>
    <w:rsid w:val="001130A7"/>
  </w:style>
  <w:style w:type="numbering" w:customStyle="1" w:styleId="11121">
    <w:name w:val="Нет списка1112"/>
    <w:next w:val="a4"/>
    <w:uiPriority w:val="99"/>
    <w:semiHidden/>
    <w:unhideWhenUsed/>
    <w:rsid w:val="001130A7"/>
  </w:style>
  <w:style w:type="table" w:customStyle="1" w:styleId="1380">
    <w:name w:val="Сетка таблицы13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Нет списка218"/>
    <w:next w:val="a4"/>
    <w:uiPriority w:val="99"/>
    <w:semiHidden/>
    <w:unhideWhenUsed/>
    <w:rsid w:val="001130A7"/>
  </w:style>
  <w:style w:type="table" w:customStyle="1" w:styleId="228">
    <w:name w:val="Сетка таблицы22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2">
    <w:name w:val="Нет списка50"/>
    <w:next w:val="a4"/>
    <w:uiPriority w:val="99"/>
    <w:semiHidden/>
    <w:unhideWhenUsed/>
    <w:rsid w:val="001130A7"/>
  </w:style>
  <w:style w:type="numbering" w:customStyle="1" w:styleId="1261">
    <w:name w:val="Нет списка126"/>
    <w:next w:val="a4"/>
    <w:uiPriority w:val="99"/>
    <w:semiHidden/>
    <w:rsid w:val="001130A7"/>
  </w:style>
  <w:style w:type="numbering" w:customStyle="1" w:styleId="11130">
    <w:name w:val="Нет списка1113"/>
    <w:next w:val="a4"/>
    <w:semiHidden/>
    <w:unhideWhenUsed/>
    <w:rsid w:val="001130A7"/>
  </w:style>
  <w:style w:type="table" w:customStyle="1" w:styleId="1390">
    <w:name w:val="Сетка таблицы139"/>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Нет списка219"/>
    <w:next w:val="a4"/>
    <w:uiPriority w:val="99"/>
    <w:semiHidden/>
    <w:unhideWhenUsed/>
    <w:rsid w:val="001130A7"/>
  </w:style>
  <w:style w:type="table" w:customStyle="1" w:styleId="229">
    <w:name w:val="Сетка таблицы229"/>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4"/>
    <w:uiPriority w:val="99"/>
    <w:semiHidden/>
    <w:rsid w:val="001130A7"/>
  </w:style>
  <w:style w:type="numbering" w:customStyle="1" w:styleId="1271">
    <w:name w:val="Нет списка127"/>
    <w:next w:val="a4"/>
    <w:uiPriority w:val="99"/>
    <w:semiHidden/>
    <w:unhideWhenUsed/>
    <w:rsid w:val="001130A7"/>
  </w:style>
  <w:style w:type="numbering" w:customStyle="1" w:styleId="21101">
    <w:name w:val="Нет списка2110"/>
    <w:next w:val="a4"/>
    <w:uiPriority w:val="99"/>
    <w:semiHidden/>
    <w:unhideWhenUsed/>
    <w:rsid w:val="001130A7"/>
  </w:style>
  <w:style w:type="paragraph" w:customStyle="1" w:styleId="164">
    <w:name w:val="Абзац списка16"/>
    <w:basedOn w:val="a1"/>
    <w:autoRedefine/>
    <w:rsid w:val="001130A7"/>
    <w:pPr>
      <w:jc w:val="center"/>
    </w:pPr>
    <w:rPr>
      <w:snapToGrid w:val="0"/>
      <w:sz w:val="28"/>
      <w:szCs w:val="28"/>
    </w:rPr>
  </w:style>
  <w:style w:type="table" w:customStyle="1" w:styleId="1400">
    <w:name w:val="Сетка таблицы140"/>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3">
    <w:name w:val="Нет списка51"/>
    <w:next w:val="a4"/>
    <w:semiHidden/>
    <w:rsid w:val="001130A7"/>
  </w:style>
  <w:style w:type="table" w:customStyle="1" w:styleId="1410">
    <w:name w:val="Сетка таблицы141"/>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0">
    <w:name w:val="Сетка таблицы230"/>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
    <w:name w:val="Нет списка52"/>
    <w:next w:val="a4"/>
    <w:semiHidden/>
    <w:rsid w:val="001130A7"/>
  </w:style>
  <w:style w:type="table" w:customStyle="1" w:styleId="1420">
    <w:name w:val="Сетка таблицы142"/>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
    <w:name w:val="Нет списка53"/>
    <w:next w:val="a4"/>
    <w:uiPriority w:val="99"/>
    <w:semiHidden/>
    <w:unhideWhenUsed/>
    <w:rsid w:val="001130A7"/>
  </w:style>
  <w:style w:type="table" w:customStyle="1" w:styleId="650">
    <w:name w:val="Сетка таблицы65"/>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f0">
    <w:name w:val="Обычный12"/>
    <w:rsid w:val="001130A7"/>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0pt">
    <w:name w:val="Основной текст + Полужирный;Интервал 0 pt"/>
    <w:rsid w:val="001130A7"/>
    <w:rPr>
      <w:rFonts w:ascii="Times New Roman" w:eastAsia="Times New Roman" w:hAnsi="Times New Roman" w:cs="Times New Roman"/>
      <w:b/>
      <w:bCs/>
      <w:i w:val="0"/>
      <w:iCs w:val="0"/>
      <w:smallCaps w:val="0"/>
      <w:strike w:val="0"/>
      <w:color w:val="000000"/>
      <w:spacing w:val="2"/>
      <w:w w:val="100"/>
      <w:position w:val="0"/>
      <w:sz w:val="25"/>
      <w:szCs w:val="25"/>
      <w:u w:val="none"/>
      <w:shd w:val="clear" w:color="auto" w:fill="FFFFFF"/>
      <w:lang w:val="ru-RU"/>
    </w:rPr>
  </w:style>
  <w:style w:type="table" w:customStyle="1" w:styleId="1430">
    <w:name w:val="Сетка таблицы143"/>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41">
    <w:name w:val="Сетка таблицы144"/>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0">
    <w:name w:val="Сетка таблицы232"/>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Сетка таблицы145"/>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42">
    <w:name w:val="Нет списка54"/>
    <w:next w:val="a4"/>
    <w:uiPriority w:val="99"/>
    <w:semiHidden/>
    <w:rsid w:val="001130A7"/>
  </w:style>
  <w:style w:type="paragraph" w:customStyle="1" w:styleId="174">
    <w:name w:val="Абзац списка17"/>
    <w:basedOn w:val="a1"/>
    <w:autoRedefine/>
    <w:rsid w:val="001130A7"/>
    <w:pPr>
      <w:jc w:val="center"/>
    </w:pPr>
    <w:rPr>
      <w:snapToGrid w:val="0"/>
      <w:sz w:val="28"/>
      <w:szCs w:val="28"/>
    </w:rPr>
  </w:style>
  <w:style w:type="numbering" w:customStyle="1" w:styleId="1281">
    <w:name w:val="Нет списка128"/>
    <w:next w:val="a4"/>
    <w:uiPriority w:val="99"/>
    <w:semiHidden/>
    <w:unhideWhenUsed/>
    <w:rsid w:val="001130A7"/>
  </w:style>
  <w:style w:type="table" w:customStyle="1" w:styleId="1460">
    <w:name w:val="Сетка таблицы146"/>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Нет списка220"/>
    <w:next w:val="a4"/>
    <w:uiPriority w:val="99"/>
    <w:semiHidden/>
    <w:unhideWhenUsed/>
    <w:rsid w:val="001130A7"/>
  </w:style>
  <w:style w:type="table" w:customStyle="1" w:styleId="233">
    <w:name w:val="Сетка таблицы233"/>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
    <w:name w:val="Нет списка55"/>
    <w:next w:val="a4"/>
    <w:uiPriority w:val="99"/>
    <w:semiHidden/>
    <w:unhideWhenUsed/>
    <w:rsid w:val="001130A7"/>
  </w:style>
  <w:style w:type="table" w:customStyle="1" w:styleId="660">
    <w:name w:val="Сетка таблицы66"/>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
    <w:name w:val="Нет списка56"/>
    <w:next w:val="a4"/>
    <w:uiPriority w:val="99"/>
    <w:semiHidden/>
    <w:unhideWhenUsed/>
    <w:rsid w:val="001130A7"/>
  </w:style>
  <w:style w:type="table" w:customStyle="1" w:styleId="670">
    <w:name w:val="Сетка таблицы67"/>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
    <w:name w:val="Нет списка57"/>
    <w:next w:val="a4"/>
    <w:uiPriority w:val="99"/>
    <w:semiHidden/>
    <w:unhideWhenUsed/>
    <w:rsid w:val="001130A7"/>
  </w:style>
  <w:style w:type="character" w:customStyle="1" w:styleId="1fff">
    <w:name w:val="Сильная ссылка1"/>
    <w:basedOn w:val="a2"/>
    <w:uiPriority w:val="32"/>
    <w:qFormat/>
    <w:rsid w:val="001130A7"/>
    <w:rPr>
      <w:b/>
      <w:bCs/>
      <w:smallCaps/>
      <w:color w:val="4472C4"/>
      <w:spacing w:val="5"/>
    </w:rPr>
  </w:style>
  <w:style w:type="character" w:customStyle="1" w:styleId="1fff0">
    <w:name w:val="Слабая ссылка1"/>
    <w:basedOn w:val="a2"/>
    <w:uiPriority w:val="31"/>
    <w:qFormat/>
    <w:rsid w:val="001130A7"/>
    <w:rPr>
      <w:smallCaps/>
      <w:color w:val="5A5A5A"/>
    </w:rPr>
  </w:style>
  <w:style w:type="paragraph" w:customStyle="1" w:styleId="1fff1">
    <w:name w:val="Выделенная цитата1"/>
    <w:basedOn w:val="a1"/>
    <w:next w:val="a1"/>
    <w:uiPriority w:val="30"/>
    <w:qFormat/>
    <w:rsid w:val="001130A7"/>
    <w:pPr>
      <w:pBdr>
        <w:top w:val="single" w:sz="4" w:space="10" w:color="4472C4"/>
        <w:bottom w:val="single" w:sz="4" w:space="10" w:color="4472C4"/>
      </w:pBdr>
      <w:spacing w:before="360" w:after="360"/>
      <w:ind w:left="864" w:right="864"/>
      <w:jc w:val="center"/>
    </w:pPr>
    <w:rPr>
      <w:i/>
      <w:iCs/>
      <w:snapToGrid w:val="0"/>
      <w:color w:val="4472C4"/>
      <w:sz w:val="28"/>
      <w:szCs w:val="28"/>
    </w:rPr>
  </w:style>
  <w:style w:type="character" w:customStyle="1" w:styleId="afffff1">
    <w:name w:val="Выделенная цитата Знак"/>
    <w:basedOn w:val="a2"/>
    <w:link w:val="afffff2"/>
    <w:uiPriority w:val="30"/>
    <w:rsid w:val="001130A7"/>
    <w:rPr>
      <w:rFonts w:ascii="Times New Roman" w:eastAsia="Times New Roman" w:hAnsi="Times New Roman" w:cs="Times New Roman"/>
      <w:i/>
      <w:iCs/>
      <w:snapToGrid w:val="0"/>
      <w:color w:val="4472C4"/>
      <w:sz w:val="28"/>
      <w:szCs w:val="28"/>
      <w:lang w:eastAsia="ru-RU"/>
    </w:rPr>
  </w:style>
  <w:style w:type="paragraph" w:customStyle="1" w:styleId="21a">
    <w:name w:val="Цитата 21"/>
    <w:basedOn w:val="a1"/>
    <w:next w:val="a1"/>
    <w:uiPriority w:val="29"/>
    <w:qFormat/>
    <w:rsid w:val="001130A7"/>
    <w:pPr>
      <w:spacing w:before="200" w:after="160"/>
      <w:ind w:left="864" w:right="864"/>
      <w:jc w:val="center"/>
    </w:pPr>
    <w:rPr>
      <w:i/>
      <w:iCs/>
      <w:snapToGrid w:val="0"/>
      <w:color w:val="404040"/>
      <w:sz w:val="28"/>
      <w:szCs w:val="28"/>
    </w:rPr>
  </w:style>
  <w:style w:type="character" w:customStyle="1" w:styleId="2f6">
    <w:name w:val="Цитата 2 Знак"/>
    <w:basedOn w:val="a2"/>
    <w:link w:val="2f7"/>
    <w:uiPriority w:val="29"/>
    <w:rsid w:val="001130A7"/>
    <w:rPr>
      <w:rFonts w:ascii="Times New Roman" w:eastAsia="Times New Roman" w:hAnsi="Times New Roman" w:cs="Times New Roman"/>
      <w:i/>
      <w:iCs/>
      <w:snapToGrid w:val="0"/>
      <w:color w:val="404040"/>
      <w:sz w:val="28"/>
      <w:szCs w:val="28"/>
      <w:lang w:eastAsia="ru-RU"/>
    </w:rPr>
  </w:style>
  <w:style w:type="character" w:styleId="afffff3">
    <w:name w:val="Intense Reference"/>
    <w:basedOn w:val="a2"/>
    <w:uiPriority w:val="32"/>
    <w:qFormat/>
    <w:rsid w:val="001130A7"/>
    <w:rPr>
      <w:b/>
      <w:bCs/>
      <w:smallCaps/>
      <w:color w:val="4472C4" w:themeColor="accent1"/>
      <w:spacing w:val="5"/>
    </w:rPr>
  </w:style>
  <w:style w:type="character" w:styleId="afffff4">
    <w:name w:val="Subtle Reference"/>
    <w:basedOn w:val="a2"/>
    <w:uiPriority w:val="31"/>
    <w:qFormat/>
    <w:rsid w:val="001130A7"/>
    <w:rPr>
      <w:smallCaps/>
      <w:color w:val="5A5A5A" w:themeColor="text1" w:themeTint="A5"/>
    </w:rPr>
  </w:style>
  <w:style w:type="paragraph" w:styleId="afffff2">
    <w:name w:val="Intense Quote"/>
    <w:basedOn w:val="a1"/>
    <w:next w:val="a1"/>
    <w:link w:val="afffff1"/>
    <w:uiPriority w:val="30"/>
    <w:qFormat/>
    <w:rsid w:val="001130A7"/>
    <w:pPr>
      <w:pBdr>
        <w:top w:val="single" w:sz="4" w:space="10" w:color="4472C4" w:themeColor="accent1"/>
        <w:bottom w:val="single" w:sz="4" w:space="10" w:color="4472C4" w:themeColor="accent1"/>
      </w:pBdr>
      <w:spacing w:before="360" w:after="360"/>
      <w:ind w:left="864" w:right="864"/>
      <w:jc w:val="center"/>
    </w:pPr>
    <w:rPr>
      <w:i/>
      <w:iCs/>
      <w:snapToGrid w:val="0"/>
      <w:color w:val="4472C4"/>
      <w:sz w:val="28"/>
      <w:szCs w:val="28"/>
    </w:rPr>
  </w:style>
  <w:style w:type="character" w:customStyle="1" w:styleId="1fff2">
    <w:name w:val="Выделенная цитата Знак1"/>
    <w:basedOn w:val="a2"/>
    <w:uiPriority w:val="30"/>
    <w:rsid w:val="001130A7"/>
    <w:rPr>
      <w:rFonts w:ascii="Times New Roman" w:eastAsia="Times New Roman" w:hAnsi="Times New Roman" w:cs="Times New Roman"/>
      <w:i/>
      <w:iCs/>
      <w:color w:val="4472C4" w:themeColor="accent1"/>
      <w:sz w:val="24"/>
      <w:szCs w:val="24"/>
      <w:lang w:eastAsia="ru-RU"/>
    </w:rPr>
  </w:style>
  <w:style w:type="paragraph" w:styleId="2f7">
    <w:name w:val="Quote"/>
    <w:basedOn w:val="a1"/>
    <w:next w:val="a1"/>
    <w:link w:val="2f6"/>
    <w:uiPriority w:val="29"/>
    <w:qFormat/>
    <w:rsid w:val="001130A7"/>
    <w:pPr>
      <w:spacing w:before="200" w:after="160"/>
      <w:ind w:left="864" w:right="864"/>
      <w:jc w:val="center"/>
    </w:pPr>
    <w:rPr>
      <w:i/>
      <w:iCs/>
      <w:snapToGrid w:val="0"/>
      <w:color w:val="404040"/>
      <w:sz w:val="28"/>
      <w:szCs w:val="28"/>
    </w:rPr>
  </w:style>
  <w:style w:type="character" w:customStyle="1" w:styleId="21b">
    <w:name w:val="Цитата 2 Знак1"/>
    <w:basedOn w:val="a2"/>
    <w:uiPriority w:val="29"/>
    <w:rsid w:val="001130A7"/>
    <w:rPr>
      <w:rFonts w:ascii="Times New Roman" w:eastAsia="Times New Roman" w:hAnsi="Times New Roman" w:cs="Times New Roman"/>
      <w:i/>
      <w:iCs/>
      <w:color w:val="404040" w:themeColor="text1" w:themeTint="BF"/>
      <w:sz w:val="24"/>
      <w:szCs w:val="24"/>
      <w:lang w:eastAsia="ru-RU"/>
    </w:rPr>
  </w:style>
  <w:style w:type="numbering" w:customStyle="1" w:styleId="581">
    <w:name w:val="Нет списка58"/>
    <w:next w:val="a4"/>
    <w:uiPriority w:val="99"/>
    <w:semiHidden/>
    <w:rsid w:val="001130A7"/>
  </w:style>
  <w:style w:type="paragraph" w:customStyle="1" w:styleId="184">
    <w:name w:val="Абзац списка18"/>
    <w:basedOn w:val="a1"/>
    <w:autoRedefine/>
    <w:rsid w:val="001130A7"/>
    <w:pPr>
      <w:jc w:val="center"/>
    </w:pPr>
    <w:rPr>
      <w:snapToGrid w:val="0"/>
      <w:sz w:val="28"/>
      <w:szCs w:val="28"/>
    </w:rPr>
  </w:style>
  <w:style w:type="numbering" w:customStyle="1" w:styleId="1291">
    <w:name w:val="Нет списка129"/>
    <w:next w:val="a4"/>
    <w:uiPriority w:val="99"/>
    <w:semiHidden/>
    <w:unhideWhenUsed/>
    <w:rsid w:val="001130A7"/>
  </w:style>
  <w:style w:type="table" w:customStyle="1" w:styleId="1470">
    <w:name w:val="Сетка таблицы147"/>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Нет списка221"/>
    <w:next w:val="a4"/>
    <w:uiPriority w:val="99"/>
    <w:semiHidden/>
    <w:unhideWhenUsed/>
    <w:rsid w:val="001130A7"/>
  </w:style>
  <w:style w:type="table" w:customStyle="1" w:styleId="234">
    <w:name w:val="Сетка таблицы234"/>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
    <w:name w:val="Нет списка59"/>
    <w:next w:val="a4"/>
    <w:uiPriority w:val="99"/>
    <w:semiHidden/>
    <w:rsid w:val="001130A7"/>
  </w:style>
  <w:style w:type="numbering" w:customStyle="1" w:styleId="1301">
    <w:name w:val="Нет списка130"/>
    <w:next w:val="a4"/>
    <w:uiPriority w:val="99"/>
    <w:semiHidden/>
    <w:unhideWhenUsed/>
    <w:rsid w:val="001130A7"/>
  </w:style>
  <w:style w:type="paragraph" w:customStyle="1" w:styleId="316">
    <w:name w:val="Заголовок 31"/>
    <w:basedOn w:val="a1"/>
    <w:next w:val="a1"/>
    <w:unhideWhenUsed/>
    <w:qFormat/>
    <w:rsid w:val="001130A7"/>
    <w:pPr>
      <w:keepNext/>
      <w:keepLines/>
      <w:spacing w:before="40"/>
      <w:outlineLvl w:val="2"/>
    </w:pPr>
    <w:rPr>
      <w:b/>
      <w:snapToGrid w:val="0"/>
      <w:sz w:val="28"/>
    </w:rPr>
  </w:style>
  <w:style w:type="numbering" w:customStyle="1" w:styleId="1114">
    <w:name w:val="Нет списка1114"/>
    <w:next w:val="a4"/>
    <w:uiPriority w:val="99"/>
    <w:semiHidden/>
    <w:unhideWhenUsed/>
    <w:rsid w:val="001130A7"/>
  </w:style>
  <w:style w:type="numbering" w:customStyle="1" w:styleId="1115">
    <w:name w:val="Нет списка1115"/>
    <w:next w:val="a4"/>
    <w:uiPriority w:val="99"/>
    <w:semiHidden/>
    <w:unhideWhenUsed/>
    <w:rsid w:val="001130A7"/>
  </w:style>
  <w:style w:type="table" w:customStyle="1" w:styleId="1480">
    <w:name w:val="Сетка таблицы14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Нет списка222"/>
    <w:next w:val="a4"/>
    <w:uiPriority w:val="99"/>
    <w:semiHidden/>
    <w:unhideWhenUsed/>
    <w:rsid w:val="001130A7"/>
  </w:style>
  <w:style w:type="table" w:customStyle="1" w:styleId="235">
    <w:name w:val="Сетка таблицы235"/>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4"/>
    <w:uiPriority w:val="99"/>
    <w:semiHidden/>
    <w:unhideWhenUsed/>
    <w:rsid w:val="001130A7"/>
  </w:style>
  <w:style w:type="table" w:customStyle="1" w:styleId="3101">
    <w:name w:val="Сетка таблицы3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4"/>
    <w:uiPriority w:val="99"/>
    <w:semiHidden/>
    <w:unhideWhenUsed/>
    <w:rsid w:val="001130A7"/>
  </w:style>
  <w:style w:type="table" w:customStyle="1" w:styleId="4101">
    <w:name w:val="Сетка таблицы4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4"/>
    <w:uiPriority w:val="99"/>
    <w:semiHidden/>
    <w:unhideWhenUsed/>
    <w:rsid w:val="001130A7"/>
  </w:style>
  <w:style w:type="table" w:customStyle="1" w:styleId="5101">
    <w:name w:val="Сетка таблицы5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
    <w:next w:val="a4"/>
    <w:uiPriority w:val="99"/>
    <w:semiHidden/>
    <w:unhideWhenUsed/>
    <w:rsid w:val="001130A7"/>
  </w:style>
  <w:style w:type="table" w:customStyle="1" w:styleId="680">
    <w:name w:val="Сетка таблицы6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7">
    <w:name w:val="Заголовок 3 Знак1"/>
    <w:uiPriority w:val="9"/>
    <w:semiHidden/>
    <w:rsid w:val="001130A7"/>
    <w:rPr>
      <w:rFonts w:ascii="Calibri Light" w:eastAsia="Times New Roman" w:hAnsi="Calibri Light" w:cs="Times New Roman"/>
      <w:b/>
      <w:bCs/>
      <w:color w:val="4472C4"/>
    </w:rPr>
  </w:style>
  <w:style w:type="numbering" w:customStyle="1" w:styleId="712">
    <w:name w:val="Нет списка71"/>
    <w:next w:val="a4"/>
    <w:uiPriority w:val="99"/>
    <w:semiHidden/>
    <w:unhideWhenUsed/>
    <w:rsid w:val="001130A7"/>
  </w:style>
  <w:style w:type="numbering" w:customStyle="1" w:styleId="12100">
    <w:name w:val="Нет списка1210"/>
    <w:next w:val="a4"/>
    <w:uiPriority w:val="99"/>
    <w:semiHidden/>
    <w:unhideWhenUsed/>
    <w:rsid w:val="001130A7"/>
  </w:style>
  <w:style w:type="numbering" w:customStyle="1" w:styleId="111110">
    <w:name w:val="Нет списка11111"/>
    <w:next w:val="a4"/>
    <w:uiPriority w:val="99"/>
    <w:semiHidden/>
    <w:unhideWhenUsed/>
    <w:rsid w:val="001130A7"/>
  </w:style>
  <w:style w:type="table" w:customStyle="1" w:styleId="11131">
    <w:name w:val="Сетка таблицы1113"/>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
    <w:name w:val="Нет списка2111"/>
    <w:next w:val="a4"/>
    <w:uiPriority w:val="99"/>
    <w:semiHidden/>
    <w:unhideWhenUsed/>
    <w:rsid w:val="001130A7"/>
  </w:style>
  <w:style w:type="table" w:customStyle="1" w:styleId="21111">
    <w:name w:val="Сетка таблицы2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Нет списка312"/>
    <w:next w:val="a4"/>
    <w:uiPriority w:val="99"/>
    <w:semiHidden/>
    <w:unhideWhenUsed/>
    <w:rsid w:val="001130A7"/>
  </w:style>
  <w:style w:type="table" w:customStyle="1" w:styleId="3121">
    <w:name w:val="Сетка таблицы3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4"/>
    <w:uiPriority w:val="99"/>
    <w:semiHidden/>
    <w:unhideWhenUsed/>
    <w:rsid w:val="001130A7"/>
  </w:style>
  <w:style w:type="table" w:customStyle="1" w:styleId="4120">
    <w:name w:val="Сетка таблицы4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4"/>
    <w:uiPriority w:val="99"/>
    <w:semiHidden/>
    <w:unhideWhenUsed/>
    <w:rsid w:val="001130A7"/>
  </w:style>
  <w:style w:type="table" w:customStyle="1" w:styleId="5120">
    <w:name w:val="Сетка таблицы5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4"/>
    <w:uiPriority w:val="99"/>
    <w:semiHidden/>
    <w:unhideWhenUsed/>
    <w:rsid w:val="001130A7"/>
  </w:style>
  <w:style w:type="table" w:customStyle="1" w:styleId="6120">
    <w:name w:val="Сетка таблицы6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3">
    <w:name w:val="Заголовок оглавления1"/>
    <w:basedOn w:val="1"/>
    <w:next w:val="a1"/>
    <w:uiPriority w:val="39"/>
    <w:unhideWhenUsed/>
    <w:qFormat/>
    <w:rsid w:val="001130A7"/>
    <w:pPr>
      <w:spacing w:line="259" w:lineRule="auto"/>
      <w:outlineLvl w:val="9"/>
    </w:pPr>
    <w:rPr>
      <w:rFonts w:ascii="Calibri Light" w:eastAsia="Times New Roman" w:hAnsi="Calibri Light" w:cs="Times New Roman"/>
      <w:color w:val="2F5496"/>
      <w:lang w:val="x-none" w:eastAsia="ru-RU"/>
    </w:rPr>
  </w:style>
  <w:style w:type="numbering" w:customStyle="1" w:styleId="7111">
    <w:name w:val="Нет списка711"/>
    <w:next w:val="a4"/>
    <w:uiPriority w:val="99"/>
    <w:semiHidden/>
    <w:unhideWhenUsed/>
    <w:rsid w:val="001130A7"/>
  </w:style>
  <w:style w:type="numbering" w:customStyle="1" w:styleId="12110">
    <w:name w:val="Нет списка1211"/>
    <w:next w:val="a4"/>
    <w:uiPriority w:val="99"/>
    <w:semiHidden/>
    <w:unhideWhenUsed/>
    <w:rsid w:val="001130A7"/>
  </w:style>
  <w:style w:type="numbering" w:customStyle="1" w:styleId="11210">
    <w:name w:val="Нет списка1121"/>
    <w:next w:val="a4"/>
    <w:uiPriority w:val="99"/>
    <w:semiHidden/>
    <w:unhideWhenUsed/>
    <w:rsid w:val="001130A7"/>
  </w:style>
  <w:style w:type="numbering" w:customStyle="1" w:styleId="2112">
    <w:name w:val="Нет списка2112"/>
    <w:next w:val="a4"/>
    <w:uiPriority w:val="99"/>
    <w:semiHidden/>
    <w:unhideWhenUsed/>
    <w:rsid w:val="001130A7"/>
  </w:style>
  <w:style w:type="numbering" w:customStyle="1" w:styleId="31110">
    <w:name w:val="Нет списка3111"/>
    <w:next w:val="a4"/>
    <w:uiPriority w:val="99"/>
    <w:semiHidden/>
    <w:unhideWhenUsed/>
    <w:rsid w:val="001130A7"/>
  </w:style>
  <w:style w:type="numbering" w:customStyle="1" w:styleId="4111">
    <w:name w:val="Нет списка4111"/>
    <w:next w:val="a4"/>
    <w:uiPriority w:val="99"/>
    <w:semiHidden/>
    <w:unhideWhenUsed/>
    <w:rsid w:val="001130A7"/>
  </w:style>
  <w:style w:type="numbering" w:customStyle="1" w:styleId="5111">
    <w:name w:val="Нет списка5111"/>
    <w:next w:val="a4"/>
    <w:uiPriority w:val="99"/>
    <w:semiHidden/>
    <w:unhideWhenUsed/>
    <w:rsid w:val="001130A7"/>
  </w:style>
  <w:style w:type="numbering" w:customStyle="1" w:styleId="6111">
    <w:name w:val="Нет списка6111"/>
    <w:next w:val="a4"/>
    <w:uiPriority w:val="99"/>
    <w:semiHidden/>
    <w:unhideWhenUsed/>
    <w:rsid w:val="001130A7"/>
  </w:style>
  <w:style w:type="character" w:customStyle="1" w:styleId="1fff4">
    <w:name w:val="Основной текст Знак Знак Знак Знак1"/>
    <w:aliases w:val="Основной текст Знак Знак Знак2"/>
    <w:semiHidden/>
    <w:rsid w:val="001130A7"/>
    <w:rPr>
      <w:sz w:val="24"/>
    </w:rPr>
  </w:style>
  <w:style w:type="numbering" w:customStyle="1" w:styleId="814">
    <w:name w:val="Нет списка81"/>
    <w:next w:val="a4"/>
    <w:uiPriority w:val="99"/>
    <w:semiHidden/>
    <w:unhideWhenUsed/>
    <w:rsid w:val="001130A7"/>
  </w:style>
  <w:style w:type="numbering" w:customStyle="1" w:styleId="1311">
    <w:name w:val="Нет списка131"/>
    <w:next w:val="a4"/>
    <w:uiPriority w:val="99"/>
    <w:semiHidden/>
    <w:unhideWhenUsed/>
    <w:rsid w:val="001130A7"/>
  </w:style>
  <w:style w:type="table" w:customStyle="1" w:styleId="840">
    <w:name w:val="Сетка таблицы84"/>
    <w:basedOn w:val="a3"/>
    <w:next w:val="ae"/>
    <w:uiPriority w:val="39"/>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0">
    <w:name w:val="Нет списка1131"/>
    <w:next w:val="a4"/>
    <w:uiPriority w:val="99"/>
    <w:semiHidden/>
    <w:unhideWhenUsed/>
    <w:rsid w:val="001130A7"/>
  </w:style>
  <w:style w:type="numbering" w:customStyle="1" w:styleId="111210">
    <w:name w:val="Нет списка11121"/>
    <w:next w:val="a4"/>
    <w:uiPriority w:val="99"/>
    <w:semiHidden/>
    <w:unhideWhenUsed/>
    <w:rsid w:val="001130A7"/>
  </w:style>
  <w:style w:type="table" w:customStyle="1" w:styleId="12101">
    <w:name w:val="Сетка таблицы12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Нет списка223"/>
    <w:next w:val="a4"/>
    <w:uiPriority w:val="99"/>
    <w:semiHidden/>
    <w:unhideWhenUsed/>
    <w:rsid w:val="001130A7"/>
  </w:style>
  <w:style w:type="table" w:customStyle="1" w:styleId="22100">
    <w:name w:val="Сетка таблицы22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4"/>
    <w:uiPriority w:val="99"/>
    <w:semiHidden/>
    <w:unhideWhenUsed/>
    <w:rsid w:val="001130A7"/>
  </w:style>
  <w:style w:type="table" w:customStyle="1" w:styleId="3211">
    <w:name w:val="Сетка таблицы3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4"/>
    <w:uiPriority w:val="99"/>
    <w:semiHidden/>
    <w:unhideWhenUsed/>
    <w:rsid w:val="001130A7"/>
  </w:style>
  <w:style w:type="table" w:customStyle="1" w:styleId="4211">
    <w:name w:val="Сетка таблицы4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4"/>
    <w:uiPriority w:val="99"/>
    <w:semiHidden/>
    <w:unhideWhenUsed/>
    <w:rsid w:val="001130A7"/>
  </w:style>
  <w:style w:type="table" w:customStyle="1" w:styleId="5211">
    <w:name w:val="Сетка таблицы5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2">
    <w:name w:val="Нет списка62"/>
    <w:next w:val="a4"/>
    <w:uiPriority w:val="99"/>
    <w:semiHidden/>
    <w:unhideWhenUsed/>
    <w:rsid w:val="001130A7"/>
  </w:style>
  <w:style w:type="table" w:customStyle="1" w:styleId="6210">
    <w:name w:val="Сетка таблицы6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2">
    <w:name w:val="Нет списка72"/>
    <w:next w:val="a4"/>
    <w:uiPriority w:val="99"/>
    <w:semiHidden/>
    <w:unhideWhenUsed/>
    <w:rsid w:val="001130A7"/>
  </w:style>
  <w:style w:type="numbering" w:customStyle="1" w:styleId="12210">
    <w:name w:val="Нет списка1221"/>
    <w:next w:val="a4"/>
    <w:uiPriority w:val="99"/>
    <w:semiHidden/>
    <w:unhideWhenUsed/>
    <w:rsid w:val="001130A7"/>
  </w:style>
  <w:style w:type="numbering" w:customStyle="1" w:styleId="111111">
    <w:name w:val="Нет списка111111"/>
    <w:next w:val="a4"/>
    <w:uiPriority w:val="99"/>
    <w:semiHidden/>
    <w:unhideWhenUsed/>
    <w:rsid w:val="001130A7"/>
  </w:style>
  <w:style w:type="table" w:customStyle="1" w:styleId="11140">
    <w:name w:val="Сетка таблицы1114"/>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Нет списка2121"/>
    <w:next w:val="a4"/>
    <w:uiPriority w:val="99"/>
    <w:semiHidden/>
    <w:unhideWhenUsed/>
    <w:rsid w:val="001130A7"/>
  </w:style>
  <w:style w:type="table" w:customStyle="1" w:styleId="21120">
    <w:name w:val="Сетка таблицы21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0">
    <w:name w:val="Нет списка3121"/>
    <w:next w:val="a4"/>
    <w:uiPriority w:val="99"/>
    <w:semiHidden/>
    <w:unhideWhenUsed/>
    <w:rsid w:val="001130A7"/>
  </w:style>
  <w:style w:type="table" w:customStyle="1" w:styleId="31111">
    <w:name w:val="Сетка таблицы3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
    <w:name w:val="Нет списка412"/>
    <w:next w:val="a4"/>
    <w:uiPriority w:val="99"/>
    <w:semiHidden/>
    <w:unhideWhenUsed/>
    <w:rsid w:val="001130A7"/>
  </w:style>
  <w:style w:type="table" w:customStyle="1" w:styleId="41110">
    <w:name w:val="Сетка таблицы4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
    <w:next w:val="a4"/>
    <w:uiPriority w:val="99"/>
    <w:semiHidden/>
    <w:unhideWhenUsed/>
    <w:rsid w:val="001130A7"/>
  </w:style>
  <w:style w:type="table" w:customStyle="1" w:styleId="51110">
    <w:name w:val="Сетка таблицы5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
    <w:next w:val="a4"/>
    <w:uiPriority w:val="99"/>
    <w:semiHidden/>
    <w:unhideWhenUsed/>
    <w:rsid w:val="001130A7"/>
  </w:style>
  <w:style w:type="table" w:customStyle="1" w:styleId="61110">
    <w:name w:val="Сетка таблицы6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4"/>
    <w:uiPriority w:val="99"/>
    <w:semiHidden/>
    <w:unhideWhenUsed/>
    <w:rsid w:val="001130A7"/>
  </w:style>
  <w:style w:type="numbering" w:customStyle="1" w:styleId="12111">
    <w:name w:val="Нет списка12111"/>
    <w:next w:val="a4"/>
    <w:uiPriority w:val="99"/>
    <w:semiHidden/>
    <w:unhideWhenUsed/>
    <w:rsid w:val="001130A7"/>
  </w:style>
  <w:style w:type="numbering" w:customStyle="1" w:styleId="11211">
    <w:name w:val="Нет списка11211"/>
    <w:next w:val="a4"/>
    <w:uiPriority w:val="99"/>
    <w:semiHidden/>
    <w:unhideWhenUsed/>
    <w:rsid w:val="001130A7"/>
  </w:style>
  <w:style w:type="numbering" w:customStyle="1" w:styleId="211110">
    <w:name w:val="Нет списка21111"/>
    <w:next w:val="a4"/>
    <w:uiPriority w:val="99"/>
    <w:semiHidden/>
    <w:unhideWhenUsed/>
    <w:rsid w:val="001130A7"/>
  </w:style>
  <w:style w:type="numbering" w:customStyle="1" w:styleId="311110">
    <w:name w:val="Нет списка31111"/>
    <w:next w:val="a4"/>
    <w:uiPriority w:val="99"/>
    <w:semiHidden/>
    <w:unhideWhenUsed/>
    <w:rsid w:val="001130A7"/>
  </w:style>
  <w:style w:type="numbering" w:customStyle="1" w:styleId="41111">
    <w:name w:val="Нет списка41111"/>
    <w:next w:val="a4"/>
    <w:uiPriority w:val="99"/>
    <w:semiHidden/>
    <w:unhideWhenUsed/>
    <w:rsid w:val="001130A7"/>
  </w:style>
  <w:style w:type="numbering" w:customStyle="1" w:styleId="51111">
    <w:name w:val="Нет списка51111"/>
    <w:next w:val="a4"/>
    <w:uiPriority w:val="99"/>
    <w:semiHidden/>
    <w:unhideWhenUsed/>
    <w:rsid w:val="001130A7"/>
  </w:style>
  <w:style w:type="numbering" w:customStyle="1" w:styleId="61111">
    <w:name w:val="Нет списка61111"/>
    <w:next w:val="a4"/>
    <w:uiPriority w:val="99"/>
    <w:semiHidden/>
    <w:unhideWhenUsed/>
    <w:rsid w:val="001130A7"/>
  </w:style>
  <w:style w:type="table" w:customStyle="1" w:styleId="1490">
    <w:name w:val="Сетка таблицы149"/>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6">
    <w:name w:val="Сетка таблицы236"/>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0">
    <w:name w:val="Сетка таблицы150"/>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7">
    <w:name w:val="Сетка таблицы237"/>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5">
    <w:name w:val="Знак Знак Знак Знак Знак Знак Знак Знак Знак Знак Знак Знак"/>
    <w:basedOn w:val="a1"/>
    <w:rsid w:val="00BF0ED6"/>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w:basedOn w:val="a1"/>
    <w:rsid w:val="005D20A7"/>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w:basedOn w:val="a1"/>
    <w:rsid w:val="00631B7A"/>
    <w:pPr>
      <w:tabs>
        <w:tab w:val="num" w:pos="360"/>
      </w:tabs>
      <w:spacing w:after="160" w:line="240" w:lineRule="exact"/>
    </w:pPr>
    <w:rPr>
      <w:rFonts w:ascii="Verdana" w:hAnsi="Verdana" w:cs="Verdana"/>
      <w:sz w:val="20"/>
      <w:szCs w:val="20"/>
      <w:lang w:val="en-US" w:eastAsia="en-US"/>
    </w:rPr>
  </w:style>
  <w:style w:type="paragraph" w:customStyle="1" w:styleId="afffff8">
    <w:name w:val="Знак Знак Знак Знак Знак Знак Знак Знак Знак Знак Знак Знак"/>
    <w:basedOn w:val="a1"/>
    <w:rsid w:val="00822947"/>
    <w:pPr>
      <w:tabs>
        <w:tab w:val="num" w:pos="360"/>
      </w:tabs>
      <w:spacing w:after="160" w:line="240" w:lineRule="exact"/>
    </w:pPr>
    <w:rPr>
      <w:rFonts w:ascii="Verdana" w:hAnsi="Verdana" w:cs="Verdana"/>
      <w:sz w:val="20"/>
      <w:szCs w:val="20"/>
      <w:lang w:val="en-US" w:eastAsia="en-US"/>
    </w:rPr>
  </w:style>
  <w:style w:type="paragraph" w:customStyle="1" w:styleId="Text">
    <w:name w:val="Text"/>
    <w:basedOn w:val="a1"/>
    <w:rsid w:val="0032630F"/>
    <w:pPr>
      <w:spacing w:after="220" w:line="220" w:lineRule="exact"/>
      <w:ind w:firstLine="1701"/>
    </w:pPr>
    <w:rPr>
      <w:rFonts w:ascii="Arial" w:hAnsi="Arial"/>
      <w:sz w:val="20"/>
    </w:rPr>
  </w:style>
  <w:style w:type="paragraph" w:customStyle="1" w:styleId="afffff9">
    <w:name w:val="Знак Знак Знак Знак Знак Знак Знак Знак Знак Знак Знак Знак"/>
    <w:basedOn w:val="a1"/>
    <w:rsid w:val="00B34BFA"/>
    <w:pPr>
      <w:tabs>
        <w:tab w:val="num" w:pos="360"/>
      </w:tabs>
      <w:spacing w:after="160" w:line="240" w:lineRule="exact"/>
    </w:pPr>
    <w:rPr>
      <w:rFonts w:ascii="Verdana" w:hAnsi="Verdana" w:cs="Verdana"/>
      <w:sz w:val="20"/>
      <w:szCs w:val="20"/>
      <w:lang w:val="en-US" w:eastAsia="en-US"/>
    </w:rPr>
  </w:style>
  <w:style w:type="paragraph" w:customStyle="1" w:styleId="afffffa">
    <w:name w:val=" Знак Знак Знак Знак Знак Знак Знак Знак Знак Знак Знак Знак"/>
    <w:basedOn w:val="a1"/>
    <w:rsid w:val="000A5D8E"/>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55FBB926F7ECEC75FC15E772E6BE8B317325CACCFCD8506C0CD73AACF18F333E55D3399CCA3CDDACFADF08128Y1U0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F55FBB926F7ECEC75FC15E772E6BE8B3173359A9CAC78506C0CD73AACF18F333E55D3399CCA3CDDACFADF08128Y1U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E70AC-7965-4942-8CFC-4475F617C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2705</TotalTime>
  <Pages>8</Pages>
  <Words>3108</Words>
  <Characters>17719</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28</cp:revision>
  <cp:lastPrinted>2023-11-10T06:20:00Z</cp:lastPrinted>
  <dcterms:created xsi:type="dcterms:W3CDTF">2023-10-30T06:20:00Z</dcterms:created>
  <dcterms:modified xsi:type="dcterms:W3CDTF">2023-11-10T06:20:00Z</dcterms:modified>
</cp:coreProperties>
</file>