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3169F288" w:rsidR="00F235DA" w:rsidRPr="00D00103" w:rsidRDefault="00A57B82" w:rsidP="00F235DA">
      <w:pPr>
        <w:ind w:left="4253" w:hanging="141"/>
        <w:jc w:val="right"/>
      </w:pPr>
      <w:r>
        <w:t xml:space="preserve">и.о. </w:t>
      </w:r>
      <w:r w:rsidR="00F235DA">
        <w:t>п</w:t>
      </w:r>
      <w:r w:rsidR="00F235DA" w:rsidRPr="00D00103">
        <w:t>редседате</w:t>
      </w:r>
      <w:r w:rsidR="00F235DA">
        <w:t>л</w:t>
      </w:r>
      <w:r>
        <w:t>я</w:t>
      </w:r>
      <w:r w:rsidR="00F235DA"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2C6B3BD2" w:rsidR="00F235DA" w:rsidRDefault="00A57B82" w:rsidP="00F235DA">
      <w:pPr>
        <w:ind w:left="4253" w:hanging="141"/>
        <w:jc w:val="right"/>
      </w:pPr>
      <w:r>
        <w:t>О.А. Чурсина</w:t>
      </w:r>
    </w:p>
    <w:p w14:paraId="1B2F962D" w14:textId="77777777" w:rsidR="004829D0" w:rsidRPr="00D00103" w:rsidRDefault="004829D0" w:rsidP="00F235DA">
      <w:pPr>
        <w:ind w:left="4253" w:hanging="141"/>
        <w:jc w:val="right"/>
      </w:pPr>
    </w:p>
    <w:p w14:paraId="1433BC79" w14:textId="0C8D998C" w:rsidR="009E60C3" w:rsidRPr="00D00103" w:rsidRDefault="009E60C3" w:rsidP="00F235DA">
      <w:pPr>
        <w:tabs>
          <w:tab w:val="left" w:pos="270"/>
          <w:tab w:val="right" w:pos="9355"/>
        </w:tabs>
      </w:pPr>
    </w:p>
    <w:p w14:paraId="5E560E98" w14:textId="57C0E203" w:rsidR="009E60C3" w:rsidRPr="00D00103" w:rsidRDefault="009E60C3" w:rsidP="009E60C3">
      <w:pPr>
        <w:tabs>
          <w:tab w:val="left" w:pos="540"/>
        </w:tabs>
        <w:jc w:val="center"/>
        <w:rPr>
          <w:b/>
        </w:rPr>
      </w:pPr>
      <w:r w:rsidRPr="00D00103">
        <w:rPr>
          <w:b/>
        </w:rPr>
        <w:t xml:space="preserve">ПРОТОКОЛ № </w:t>
      </w:r>
      <w:r w:rsidR="00733AD4">
        <w:rPr>
          <w:b/>
        </w:rPr>
        <w:t>6</w:t>
      </w:r>
      <w:r w:rsidR="00A57B82">
        <w:rPr>
          <w:b/>
        </w:rPr>
        <w:t>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83B8F30" w:rsidR="009E60C3" w:rsidRPr="00D00103" w:rsidRDefault="00A57B82" w:rsidP="009E60C3">
      <w:pPr>
        <w:tabs>
          <w:tab w:val="left" w:pos="8619"/>
        </w:tabs>
        <w:jc w:val="both"/>
      </w:pPr>
      <w:r>
        <w:t>24.10.2023</w:t>
      </w:r>
      <w:r w:rsidR="009E60C3" w:rsidRPr="00D00103">
        <w:t xml:space="preserve">                                                                              </w:t>
      </w:r>
      <w:r>
        <w:t xml:space="preserve">           </w:t>
      </w:r>
      <w:r w:rsidR="00634F53">
        <w:t xml:space="preserve">      </w:t>
      </w:r>
      <w:r w:rsidR="009E60C3" w:rsidRPr="00D00103">
        <w:t xml:space="preserve">                     г. Кемерово</w:t>
      </w:r>
    </w:p>
    <w:p w14:paraId="4B47DA0E" w14:textId="77777777" w:rsidR="009E60C3" w:rsidRPr="00D00103" w:rsidRDefault="009E60C3" w:rsidP="009E60C3">
      <w:pPr>
        <w:jc w:val="both"/>
      </w:pPr>
    </w:p>
    <w:p w14:paraId="175C3F4B" w14:textId="2C1A4163" w:rsidR="00F47A63" w:rsidRPr="00F35DFC" w:rsidRDefault="00F47A63" w:rsidP="00F47A63">
      <w:pPr>
        <w:jc w:val="both"/>
        <w:rPr>
          <w:bCs/>
        </w:rPr>
      </w:pPr>
      <w:r w:rsidRPr="00F35DFC">
        <w:t xml:space="preserve">Председательствующий – </w:t>
      </w:r>
      <w:r w:rsidR="00D13E7B">
        <w:rPr>
          <w:b/>
        </w:rPr>
        <w:t>Чурсина О.А.</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156A1F48" w14:textId="5FB7C7F3" w:rsidR="00FE2013" w:rsidRDefault="00F47A63" w:rsidP="00FE2013">
      <w:pPr>
        <w:ind w:right="-142"/>
        <w:jc w:val="both"/>
        <w:rPr>
          <w:bCs/>
        </w:rPr>
      </w:pPr>
      <w:r w:rsidRPr="00F35DFC">
        <w:rPr>
          <w:b/>
        </w:rPr>
        <w:t>Члены Правления:</w:t>
      </w:r>
      <w:r w:rsidRPr="00F35DFC">
        <w:rPr>
          <w:bCs/>
        </w:rPr>
        <w:t xml:space="preserve"> </w:t>
      </w:r>
      <w:r>
        <w:rPr>
          <w:bCs/>
        </w:rPr>
        <w:t xml:space="preserve">Ермак Н.В., </w:t>
      </w:r>
      <w:r w:rsidR="00634F53">
        <w:rPr>
          <w:bCs/>
        </w:rPr>
        <w:t xml:space="preserve">Гусельщиков Э.Б., </w:t>
      </w:r>
      <w:r w:rsidR="00F235DA">
        <w:rPr>
          <w:bCs/>
        </w:rPr>
        <w:t>Овчинников А.Г.</w:t>
      </w:r>
      <w:r w:rsidR="00FE2013">
        <w:rPr>
          <w:bCs/>
        </w:rPr>
        <w:t xml:space="preserve">, </w:t>
      </w:r>
      <w:r w:rsidR="00FE2013">
        <w:rPr>
          <w:bCs/>
        </w:rPr>
        <w:br/>
        <w:t xml:space="preserve">Давыдова А.М. </w:t>
      </w:r>
      <w:r w:rsidR="00FE2013" w:rsidRPr="009675EF">
        <w:rPr>
          <w:bCs/>
        </w:rPr>
        <w:t>(участие с помощью видеоконференцсвязи), (с правом совещательного голоса (не принимает участие в голосовании))</w:t>
      </w:r>
      <w:r w:rsidR="00FE2013">
        <w:rPr>
          <w:bCs/>
        </w:rPr>
        <w:t>.</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31EA3AAA" w14:textId="299B5764" w:rsidR="009C2F17" w:rsidRDefault="00F015CD" w:rsidP="009C2F17">
      <w:pPr>
        <w:jc w:val="both"/>
        <w:rPr>
          <w:bCs/>
        </w:rPr>
      </w:pPr>
      <w:r>
        <w:rPr>
          <w:b/>
        </w:rPr>
        <w:t>Давидович Е.Ю</w:t>
      </w:r>
      <w:r w:rsidR="009C2F17">
        <w:rPr>
          <w:b/>
        </w:rPr>
        <w:t xml:space="preserve">. – </w:t>
      </w:r>
      <w:r>
        <w:rPr>
          <w:bCs/>
        </w:rPr>
        <w:t xml:space="preserve">ведущий консультант </w:t>
      </w:r>
      <w:r w:rsidR="009C2F17">
        <w:rPr>
          <w:bCs/>
        </w:rPr>
        <w:t xml:space="preserve">отдела ценообразования в сфере водоснабжения и водоотведения и утилизации отходов </w:t>
      </w:r>
      <w:r w:rsidR="009C2F17" w:rsidRPr="00F35DFC">
        <w:rPr>
          <w:bCs/>
        </w:rPr>
        <w:t>Региональной энергетической комиссии Кузбасса;</w:t>
      </w:r>
    </w:p>
    <w:p w14:paraId="1E38F244" w14:textId="1F3ED732" w:rsidR="00F015CD" w:rsidRDefault="00F015CD" w:rsidP="00F015CD">
      <w:pPr>
        <w:jc w:val="both"/>
        <w:rPr>
          <w:bCs/>
        </w:rPr>
      </w:pPr>
      <w:r>
        <w:rPr>
          <w:b/>
        </w:rPr>
        <w:t xml:space="preserve">Величко О.В. - </w:t>
      </w:r>
      <w:r>
        <w:rPr>
          <w:bCs/>
        </w:rPr>
        <w:t xml:space="preserve">ведущий консультант отдела ценообразования в сфере водоснабжения и водоотведения и утилизации отходов </w:t>
      </w:r>
      <w:r w:rsidRPr="00F35DFC">
        <w:rPr>
          <w:bCs/>
        </w:rPr>
        <w:t>Региональной энергетической комиссии Кузбасса</w:t>
      </w:r>
      <w:r w:rsidR="005D343F">
        <w:rPr>
          <w:bCs/>
        </w:rPr>
        <w:t>;</w:t>
      </w:r>
    </w:p>
    <w:p w14:paraId="4A81D6D5" w14:textId="7D7A778A" w:rsidR="005D343F" w:rsidRDefault="005D343F" w:rsidP="00F015CD">
      <w:pPr>
        <w:jc w:val="both"/>
        <w:rPr>
          <w:bCs/>
        </w:rPr>
      </w:pPr>
      <w:r w:rsidRPr="005D343F">
        <w:rPr>
          <w:b/>
        </w:rPr>
        <w:t>Корнилова Е.О.</w:t>
      </w:r>
      <w:r>
        <w:rPr>
          <w:bCs/>
        </w:rPr>
        <w:t xml:space="preserve"> – экономист ООО «ТГК».</w:t>
      </w:r>
    </w:p>
    <w:p w14:paraId="5696EDC7" w14:textId="09B2D9CC" w:rsidR="00F015CD" w:rsidRDefault="00F015CD" w:rsidP="00BB5DAF">
      <w:pPr>
        <w:jc w:val="both"/>
        <w:rPr>
          <w:b/>
        </w:rPr>
      </w:pPr>
    </w:p>
    <w:p w14:paraId="7B03CC70" w14:textId="147D856C"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204"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F015CD" w:rsidRPr="001410D8" w14:paraId="1DC98D40" w14:textId="77777777" w:rsidTr="00F015CD">
        <w:trPr>
          <w:trHeight w:val="315"/>
        </w:trPr>
        <w:tc>
          <w:tcPr>
            <w:tcW w:w="567" w:type="dxa"/>
            <w:shd w:val="clear" w:color="auto" w:fill="auto"/>
            <w:vAlign w:val="center"/>
          </w:tcPr>
          <w:p w14:paraId="5480E716" w14:textId="7840A82F" w:rsidR="00F015CD" w:rsidRPr="00F47A63" w:rsidRDefault="00F015CD" w:rsidP="00F015CD">
            <w:pPr>
              <w:jc w:val="center"/>
              <w:rPr>
                <w:kern w:val="32"/>
              </w:rPr>
            </w:pPr>
            <w:r w:rsidRPr="00E443C9">
              <w:rPr>
                <w:kern w:val="32"/>
              </w:rPr>
              <w:t>1.</w:t>
            </w:r>
          </w:p>
        </w:tc>
        <w:tc>
          <w:tcPr>
            <w:tcW w:w="9204" w:type="dxa"/>
            <w:shd w:val="clear" w:color="auto" w:fill="auto"/>
            <w:vAlign w:val="center"/>
          </w:tcPr>
          <w:p w14:paraId="702E2AD4" w14:textId="6381033D" w:rsidR="00F015CD" w:rsidRPr="008035C4" w:rsidRDefault="00F015CD" w:rsidP="00F015CD">
            <w:pPr>
              <w:jc w:val="both"/>
              <w:rPr>
                <w:bCs/>
              </w:rPr>
            </w:pPr>
            <w:r w:rsidRPr="00C46FB0">
              <w:rPr>
                <w:kern w:val="32"/>
              </w:rPr>
              <w:t>О внесении изменений в постановление Региональной энергетической</w:t>
            </w:r>
            <w:r>
              <w:rPr>
                <w:kern w:val="32"/>
              </w:rPr>
              <w:br/>
            </w:r>
            <w:r w:rsidRPr="00C46FB0">
              <w:rPr>
                <w:kern w:val="32"/>
              </w:rPr>
              <w:t>комиссии Кузбасса от 24.11.2022 № 504 «Об установлении долгосрочных параметров регулирования и долгосрочных тарифов на услуги по передаче тепловой энергии по сетям МКП «Комфорт» (Тяжинский муниципальный округ), на 2023-2025 годы», в части 2024 года</w:t>
            </w:r>
          </w:p>
        </w:tc>
      </w:tr>
      <w:tr w:rsidR="00F015CD" w:rsidRPr="001410D8" w14:paraId="5FFE9B2E" w14:textId="77777777" w:rsidTr="00F015CD">
        <w:trPr>
          <w:trHeight w:val="315"/>
        </w:trPr>
        <w:tc>
          <w:tcPr>
            <w:tcW w:w="567" w:type="dxa"/>
            <w:shd w:val="clear" w:color="auto" w:fill="auto"/>
            <w:vAlign w:val="center"/>
          </w:tcPr>
          <w:p w14:paraId="3ED0AC52" w14:textId="578775E3" w:rsidR="00F015CD" w:rsidRDefault="00F015CD" w:rsidP="00F015CD">
            <w:pPr>
              <w:jc w:val="center"/>
              <w:rPr>
                <w:kern w:val="32"/>
              </w:rPr>
            </w:pPr>
            <w:r>
              <w:rPr>
                <w:kern w:val="32"/>
              </w:rPr>
              <w:t>2.</w:t>
            </w:r>
          </w:p>
        </w:tc>
        <w:tc>
          <w:tcPr>
            <w:tcW w:w="9204" w:type="dxa"/>
            <w:shd w:val="clear" w:color="auto" w:fill="auto"/>
            <w:vAlign w:val="center"/>
          </w:tcPr>
          <w:p w14:paraId="666F8999" w14:textId="02C2727D" w:rsidR="00F015CD" w:rsidRPr="00733AD4" w:rsidRDefault="00F015CD" w:rsidP="00F015CD">
            <w:pPr>
              <w:jc w:val="both"/>
              <w:rPr>
                <w:kern w:val="32"/>
              </w:rPr>
            </w:pPr>
            <w:r w:rsidRPr="00855E12">
              <w:rPr>
                <w:kern w:val="32"/>
              </w:rPr>
              <w:t>О внесении изменений в постановление Региональной энергетической</w:t>
            </w:r>
            <w:r>
              <w:rPr>
                <w:kern w:val="32"/>
              </w:rPr>
              <w:br/>
            </w:r>
            <w:r w:rsidRPr="00855E12">
              <w:rPr>
                <w:kern w:val="32"/>
              </w:rPr>
              <w:t>комиссии Кузбасса от 24.11.2022 № 505 «Об установлении долгосрочных параметров регулирования и долгосрочных тарифов ООО «ТГК»</w:t>
            </w:r>
            <w:r>
              <w:rPr>
                <w:kern w:val="32"/>
              </w:rPr>
              <w:br/>
            </w:r>
            <w:r w:rsidRPr="00855E12">
              <w:rPr>
                <w:kern w:val="32"/>
              </w:rPr>
              <w:t>на тепловую энергию, реализуемую на потребительском рынке Тяжинского муниципального округа, на 2023-2027 годы», в части 2024 года</w:t>
            </w:r>
          </w:p>
        </w:tc>
      </w:tr>
      <w:tr w:rsidR="00F015CD" w:rsidRPr="001410D8" w14:paraId="489E20A1" w14:textId="77777777" w:rsidTr="00F015CD">
        <w:trPr>
          <w:trHeight w:val="315"/>
        </w:trPr>
        <w:tc>
          <w:tcPr>
            <w:tcW w:w="567" w:type="dxa"/>
            <w:shd w:val="clear" w:color="auto" w:fill="auto"/>
            <w:vAlign w:val="center"/>
          </w:tcPr>
          <w:p w14:paraId="0BC17174" w14:textId="6869DB20" w:rsidR="00F015CD" w:rsidRDefault="00F015CD" w:rsidP="00F015CD">
            <w:pPr>
              <w:jc w:val="center"/>
              <w:rPr>
                <w:kern w:val="32"/>
              </w:rPr>
            </w:pPr>
            <w:r>
              <w:rPr>
                <w:kern w:val="32"/>
              </w:rPr>
              <w:t>3.</w:t>
            </w:r>
          </w:p>
        </w:tc>
        <w:tc>
          <w:tcPr>
            <w:tcW w:w="9204" w:type="dxa"/>
            <w:shd w:val="clear" w:color="auto" w:fill="auto"/>
            <w:vAlign w:val="center"/>
          </w:tcPr>
          <w:p w14:paraId="172A30C8" w14:textId="40085309" w:rsidR="00F015CD" w:rsidRPr="008035C4" w:rsidRDefault="00F015CD" w:rsidP="00F015CD">
            <w:pPr>
              <w:jc w:val="both"/>
              <w:rPr>
                <w:bCs/>
              </w:rPr>
            </w:pPr>
            <w:r w:rsidRPr="001B071F">
              <w:rPr>
                <w:kern w:val="32"/>
              </w:rPr>
              <w:t>О внесении изменений в постановление Региональной энергетической</w:t>
            </w:r>
            <w:r>
              <w:rPr>
                <w:kern w:val="32"/>
              </w:rPr>
              <w:br/>
            </w:r>
            <w:r w:rsidRPr="001B071F">
              <w:rPr>
                <w:kern w:val="32"/>
              </w:rPr>
              <w:t xml:space="preserve">комиссии Кузбасса от 14.12.2021 № 668 </w:t>
            </w:r>
            <w:bookmarkStart w:id="1" w:name="_Hlk103843389"/>
            <w:r w:rsidRPr="001B071F">
              <w:rPr>
                <w:kern w:val="32"/>
              </w:rPr>
              <w:t>«Об установлении</w:t>
            </w:r>
            <w:r>
              <w:rPr>
                <w:kern w:val="32"/>
              </w:rPr>
              <w:br/>
            </w:r>
            <w:r w:rsidRPr="001B071F">
              <w:rPr>
                <w:kern w:val="32"/>
              </w:rPr>
              <w:t>ООО «</w:t>
            </w:r>
            <w:bookmarkStart w:id="2" w:name="_Hlk87514244"/>
            <w:r w:rsidRPr="001B071F">
              <w:rPr>
                <w:kern w:val="32"/>
              </w:rPr>
              <w:t xml:space="preserve">Управляющая Компания </w:t>
            </w:r>
            <w:bookmarkEnd w:id="2"/>
            <w:r w:rsidRPr="001B071F">
              <w:rPr>
                <w:kern w:val="32"/>
              </w:rPr>
              <w:t>«</w:t>
            </w:r>
            <w:proofErr w:type="spellStart"/>
            <w:r w:rsidRPr="001B071F">
              <w:rPr>
                <w:kern w:val="32"/>
              </w:rPr>
              <w:t>ЖилКомплекс</w:t>
            </w:r>
            <w:proofErr w:type="spellEnd"/>
            <w:r w:rsidRPr="001B071F">
              <w:rPr>
                <w:kern w:val="32"/>
              </w:rPr>
              <w:t xml:space="preserve">» долгосрочных параметров регулирования и долгосрочных тарифов на тепловую энергию, реализуемую на потребительском рынке </w:t>
            </w:r>
            <w:proofErr w:type="spellStart"/>
            <w:r w:rsidRPr="001B071F">
              <w:rPr>
                <w:kern w:val="32"/>
              </w:rPr>
              <w:t>Мысковского</w:t>
            </w:r>
            <w:proofErr w:type="spellEnd"/>
            <w:r w:rsidRPr="001B071F">
              <w:rPr>
                <w:kern w:val="32"/>
              </w:rPr>
              <w:t xml:space="preserve"> городского округа,</w:t>
            </w:r>
            <w:r>
              <w:rPr>
                <w:kern w:val="32"/>
              </w:rPr>
              <w:br/>
            </w:r>
            <w:r w:rsidRPr="001B071F">
              <w:rPr>
                <w:kern w:val="32"/>
              </w:rPr>
              <w:t>на 2021-2024 годы»</w:t>
            </w:r>
            <w:bookmarkEnd w:id="1"/>
            <w:r w:rsidRPr="001B071F">
              <w:rPr>
                <w:kern w:val="32"/>
              </w:rPr>
              <w:t>, в части 2024 года</w:t>
            </w:r>
          </w:p>
        </w:tc>
      </w:tr>
      <w:tr w:rsidR="00F015CD" w:rsidRPr="001410D8" w14:paraId="644D22B7" w14:textId="77777777" w:rsidTr="00F015CD">
        <w:trPr>
          <w:trHeight w:val="315"/>
        </w:trPr>
        <w:tc>
          <w:tcPr>
            <w:tcW w:w="567" w:type="dxa"/>
            <w:shd w:val="clear" w:color="auto" w:fill="auto"/>
            <w:vAlign w:val="center"/>
          </w:tcPr>
          <w:p w14:paraId="3E1BA765" w14:textId="63035CB2" w:rsidR="00F015CD" w:rsidRDefault="00F015CD" w:rsidP="00F015CD">
            <w:pPr>
              <w:jc w:val="center"/>
              <w:rPr>
                <w:kern w:val="32"/>
              </w:rPr>
            </w:pPr>
            <w:r>
              <w:rPr>
                <w:kern w:val="32"/>
              </w:rPr>
              <w:t>4.</w:t>
            </w:r>
          </w:p>
        </w:tc>
        <w:tc>
          <w:tcPr>
            <w:tcW w:w="9204" w:type="dxa"/>
            <w:shd w:val="clear" w:color="auto" w:fill="auto"/>
            <w:vAlign w:val="center"/>
          </w:tcPr>
          <w:p w14:paraId="45F1B22C" w14:textId="13080CA8" w:rsidR="00F015CD" w:rsidRPr="008035C4" w:rsidRDefault="00F015CD" w:rsidP="00F015CD">
            <w:pPr>
              <w:jc w:val="both"/>
              <w:rPr>
                <w:bCs/>
              </w:rPr>
            </w:pPr>
            <w:r w:rsidRPr="001B071F">
              <w:rPr>
                <w:kern w:val="32"/>
              </w:rPr>
              <w:t>О внесении изменений в постановление Региональной энергетической</w:t>
            </w:r>
            <w:r>
              <w:rPr>
                <w:kern w:val="32"/>
              </w:rPr>
              <w:br/>
            </w:r>
            <w:r w:rsidRPr="001B071F">
              <w:rPr>
                <w:kern w:val="32"/>
              </w:rPr>
              <w:t xml:space="preserve">комиссии Кузбасса от 14.12.2021 № 669 </w:t>
            </w:r>
            <w:bookmarkStart w:id="3" w:name="_Hlk95483960"/>
            <w:r w:rsidRPr="001B071F">
              <w:rPr>
                <w:kern w:val="32"/>
              </w:rPr>
              <w:t>«Об установлении</w:t>
            </w:r>
            <w:r>
              <w:rPr>
                <w:kern w:val="32"/>
              </w:rPr>
              <w:br/>
            </w:r>
            <w:bookmarkStart w:id="4" w:name="_Hlk87456422"/>
            <w:r w:rsidRPr="001B071F">
              <w:rPr>
                <w:kern w:val="32"/>
              </w:rPr>
              <w:lastRenderedPageBreak/>
              <w:t>ООО «Управляющая Компания «</w:t>
            </w:r>
            <w:proofErr w:type="spellStart"/>
            <w:r w:rsidRPr="001B071F">
              <w:rPr>
                <w:kern w:val="32"/>
              </w:rPr>
              <w:t>ЖилКомплекс</w:t>
            </w:r>
            <w:proofErr w:type="spellEnd"/>
            <w:r w:rsidRPr="001B071F">
              <w:rPr>
                <w:kern w:val="32"/>
              </w:rPr>
              <w:t xml:space="preserve">» </w:t>
            </w:r>
            <w:bookmarkEnd w:id="4"/>
            <w:r w:rsidRPr="001B071F">
              <w:rPr>
                <w:kern w:val="32"/>
              </w:rPr>
              <w:t>тарифов на горячую воду</w:t>
            </w:r>
            <w:r>
              <w:rPr>
                <w:kern w:val="32"/>
              </w:rPr>
              <w:br/>
            </w:r>
            <w:r w:rsidRPr="001B071F">
              <w:rPr>
                <w:kern w:val="32"/>
              </w:rPr>
              <w:t>в открытой системе горячего водоснабжения, реализуемую</w:t>
            </w:r>
            <w:r>
              <w:rPr>
                <w:kern w:val="32"/>
              </w:rPr>
              <w:br/>
            </w:r>
            <w:r w:rsidRPr="001B071F">
              <w:rPr>
                <w:kern w:val="32"/>
              </w:rPr>
              <w:t xml:space="preserve">на потребительском рынке </w:t>
            </w:r>
            <w:proofErr w:type="spellStart"/>
            <w:r w:rsidRPr="001B071F">
              <w:rPr>
                <w:kern w:val="32"/>
              </w:rPr>
              <w:t>Мысковского</w:t>
            </w:r>
            <w:proofErr w:type="spellEnd"/>
            <w:r w:rsidRPr="001B071F">
              <w:rPr>
                <w:kern w:val="32"/>
              </w:rPr>
              <w:t xml:space="preserve"> городского округа,</w:t>
            </w:r>
            <w:r>
              <w:rPr>
                <w:kern w:val="32"/>
              </w:rPr>
              <w:br/>
            </w:r>
            <w:r w:rsidRPr="001B071F">
              <w:rPr>
                <w:kern w:val="32"/>
              </w:rPr>
              <w:t>на 2021 – 2024 годы»</w:t>
            </w:r>
            <w:bookmarkEnd w:id="3"/>
            <w:r w:rsidRPr="001B071F">
              <w:rPr>
                <w:kern w:val="32"/>
              </w:rPr>
              <w:t>, в части 2024 года</w:t>
            </w:r>
          </w:p>
        </w:tc>
      </w:tr>
      <w:tr w:rsidR="00F015CD" w:rsidRPr="001410D8" w14:paraId="6BF52166" w14:textId="77777777" w:rsidTr="00F015CD">
        <w:trPr>
          <w:trHeight w:val="315"/>
        </w:trPr>
        <w:tc>
          <w:tcPr>
            <w:tcW w:w="567" w:type="dxa"/>
            <w:shd w:val="clear" w:color="auto" w:fill="auto"/>
            <w:vAlign w:val="center"/>
          </w:tcPr>
          <w:p w14:paraId="30968B8A" w14:textId="6E588CFF" w:rsidR="00F015CD" w:rsidRDefault="00F015CD" w:rsidP="00F015CD">
            <w:pPr>
              <w:jc w:val="center"/>
              <w:rPr>
                <w:kern w:val="32"/>
              </w:rPr>
            </w:pPr>
            <w:r>
              <w:rPr>
                <w:kern w:val="32"/>
              </w:rPr>
              <w:lastRenderedPageBreak/>
              <w:t>5.</w:t>
            </w:r>
          </w:p>
        </w:tc>
        <w:tc>
          <w:tcPr>
            <w:tcW w:w="9204" w:type="dxa"/>
            <w:shd w:val="clear" w:color="auto" w:fill="auto"/>
            <w:vAlign w:val="center"/>
          </w:tcPr>
          <w:p w14:paraId="1A73EA6D" w14:textId="562616E2" w:rsidR="00F015CD" w:rsidRPr="008035C4" w:rsidRDefault="00F015CD" w:rsidP="00F015CD">
            <w:pPr>
              <w:jc w:val="both"/>
              <w:rPr>
                <w:bCs/>
              </w:rPr>
            </w:pPr>
            <w:r w:rsidRPr="002E5BF2">
              <w:rPr>
                <w:kern w:val="32"/>
              </w:rPr>
              <w:t>О внесении изменения в постановление региональной энергетической</w:t>
            </w:r>
            <w:r>
              <w:rPr>
                <w:kern w:val="32"/>
              </w:rPr>
              <w:br/>
            </w:r>
            <w:r w:rsidRPr="002E5BF2">
              <w:rPr>
                <w:kern w:val="32"/>
              </w:rPr>
              <w:t>комиссии Кемеровской области от 12.09.2019 № 268 «Об установлении</w:t>
            </w:r>
            <w:r>
              <w:rPr>
                <w:kern w:val="32"/>
              </w:rPr>
              <w:br/>
            </w:r>
            <w:r w:rsidRPr="002E5BF2">
              <w:rPr>
                <w:kern w:val="32"/>
              </w:rPr>
              <w:t>долгосрочных параметров регулирования и долгосрочных тарифов</w:t>
            </w:r>
            <w:r>
              <w:rPr>
                <w:kern w:val="32"/>
              </w:rPr>
              <w:br/>
            </w:r>
            <w:r w:rsidRPr="002E5BF2">
              <w:rPr>
                <w:kern w:val="32"/>
              </w:rPr>
              <w:t>на тепловую энергию, реализуемую ООО «Шанс» на потребительском</w:t>
            </w:r>
            <w:r>
              <w:rPr>
                <w:kern w:val="32"/>
              </w:rPr>
              <w:br/>
            </w:r>
            <w:r w:rsidRPr="002E5BF2">
              <w:rPr>
                <w:kern w:val="32"/>
              </w:rPr>
              <w:t>рынке Ленинск-Кузнецкого муниципального округа, на 2020 - 2025 годы»</w:t>
            </w:r>
            <w:r>
              <w:rPr>
                <w:kern w:val="32"/>
              </w:rPr>
              <w:br/>
            </w:r>
            <w:r w:rsidRPr="002E5BF2">
              <w:rPr>
                <w:kern w:val="32"/>
              </w:rPr>
              <w:t>в части 2024 года</w:t>
            </w:r>
          </w:p>
        </w:tc>
      </w:tr>
      <w:tr w:rsidR="00F015CD" w:rsidRPr="001410D8" w14:paraId="22F1F881" w14:textId="77777777" w:rsidTr="00F015CD">
        <w:trPr>
          <w:trHeight w:val="315"/>
        </w:trPr>
        <w:tc>
          <w:tcPr>
            <w:tcW w:w="567" w:type="dxa"/>
            <w:shd w:val="clear" w:color="auto" w:fill="auto"/>
            <w:vAlign w:val="center"/>
          </w:tcPr>
          <w:p w14:paraId="1A88CC39" w14:textId="19E848A7" w:rsidR="00F015CD" w:rsidRDefault="00F015CD" w:rsidP="00F015CD">
            <w:pPr>
              <w:jc w:val="center"/>
              <w:rPr>
                <w:kern w:val="32"/>
              </w:rPr>
            </w:pPr>
            <w:r>
              <w:rPr>
                <w:kern w:val="32"/>
              </w:rPr>
              <w:t>6.</w:t>
            </w:r>
          </w:p>
        </w:tc>
        <w:tc>
          <w:tcPr>
            <w:tcW w:w="9204" w:type="dxa"/>
            <w:shd w:val="clear" w:color="auto" w:fill="auto"/>
            <w:vAlign w:val="center"/>
          </w:tcPr>
          <w:p w14:paraId="0D0F6713" w14:textId="7F37E6A3" w:rsidR="00F015CD" w:rsidRPr="008035C4" w:rsidRDefault="00F015CD" w:rsidP="00F015CD">
            <w:pPr>
              <w:jc w:val="both"/>
              <w:rPr>
                <w:bCs/>
              </w:rPr>
            </w:pPr>
            <w:r w:rsidRPr="00587F59">
              <w:rPr>
                <w:kern w:val="32"/>
              </w:rPr>
              <w:t>Об утверждении производственной программы в сфере холодного</w:t>
            </w:r>
            <w:r>
              <w:rPr>
                <w:kern w:val="32"/>
              </w:rPr>
              <w:br/>
            </w:r>
            <w:r w:rsidRPr="00587F59">
              <w:rPr>
                <w:kern w:val="32"/>
              </w:rPr>
              <w:t>водоснабжения и об установлении тарифов на подвоз питьевой воды</w:t>
            </w:r>
            <w:r>
              <w:rPr>
                <w:kern w:val="32"/>
              </w:rPr>
              <w:br/>
            </w:r>
            <w:r w:rsidRPr="00587F59">
              <w:rPr>
                <w:kern w:val="32"/>
              </w:rPr>
              <w:t>муниципальному казенному предприятию Мариинского муниципального округа «Ресурс» (Мариинский муниципальный округ)</w:t>
            </w:r>
          </w:p>
        </w:tc>
      </w:tr>
      <w:tr w:rsidR="00F015CD" w:rsidRPr="001410D8" w14:paraId="0F4225FE" w14:textId="77777777" w:rsidTr="00F015CD">
        <w:trPr>
          <w:trHeight w:val="315"/>
        </w:trPr>
        <w:tc>
          <w:tcPr>
            <w:tcW w:w="567" w:type="dxa"/>
            <w:shd w:val="clear" w:color="auto" w:fill="auto"/>
            <w:vAlign w:val="center"/>
          </w:tcPr>
          <w:p w14:paraId="23655441" w14:textId="45C63E84" w:rsidR="00F015CD" w:rsidRDefault="00F015CD" w:rsidP="00F015CD">
            <w:pPr>
              <w:jc w:val="center"/>
              <w:rPr>
                <w:kern w:val="32"/>
              </w:rPr>
            </w:pPr>
            <w:r>
              <w:rPr>
                <w:kern w:val="32"/>
              </w:rPr>
              <w:t>7.</w:t>
            </w:r>
          </w:p>
        </w:tc>
        <w:tc>
          <w:tcPr>
            <w:tcW w:w="9204" w:type="dxa"/>
            <w:shd w:val="clear" w:color="auto" w:fill="auto"/>
            <w:vAlign w:val="center"/>
          </w:tcPr>
          <w:p w14:paraId="015E0713" w14:textId="61591A3A" w:rsidR="00F015CD" w:rsidRPr="008035C4" w:rsidRDefault="00F015CD" w:rsidP="00F015CD">
            <w:pPr>
              <w:jc w:val="both"/>
              <w:rPr>
                <w:bCs/>
              </w:rPr>
            </w:pPr>
            <w:r w:rsidRPr="00C929CF">
              <w:rPr>
                <w:kern w:val="32"/>
              </w:rPr>
              <w:t>Об утверждении производственной программы в сфере холодного</w:t>
            </w:r>
            <w:r>
              <w:rPr>
                <w:kern w:val="32"/>
              </w:rPr>
              <w:br/>
            </w:r>
            <w:r w:rsidRPr="00C929CF">
              <w:rPr>
                <w:kern w:val="32"/>
              </w:rPr>
              <w:t>водоснабжения питьевой водой, технической водой, водоотведения</w:t>
            </w:r>
            <w:r>
              <w:rPr>
                <w:kern w:val="32"/>
              </w:rPr>
              <w:br/>
            </w:r>
            <w:r w:rsidRPr="00C929CF">
              <w:rPr>
                <w:kern w:val="32"/>
              </w:rPr>
              <w:t>и об установлении тарифов на питьевую воду, техническую воду,</w:t>
            </w:r>
            <w:r>
              <w:rPr>
                <w:kern w:val="32"/>
              </w:rPr>
              <w:br/>
            </w:r>
            <w:r w:rsidRPr="00C929CF">
              <w:rPr>
                <w:kern w:val="32"/>
              </w:rPr>
              <w:t>водоотведение ОАО «Северо-Кузбасская энергетическая компания»</w:t>
            </w:r>
            <w:r>
              <w:rPr>
                <w:kern w:val="32"/>
              </w:rPr>
              <w:br/>
            </w:r>
            <w:r w:rsidRPr="00C929CF">
              <w:rPr>
                <w:kern w:val="32"/>
              </w:rPr>
              <w:t>(Чебулинский муниципальный округ)</w:t>
            </w:r>
          </w:p>
        </w:tc>
      </w:tr>
      <w:tr w:rsidR="00F015CD" w:rsidRPr="001410D8" w14:paraId="6FB54559" w14:textId="77777777" w:rsidTr="00F015CD">
        <w:trPr>
          <w:trHeight w:val="315"/>
        </w:trPr>
        <w:tc>
          <w:tcPr>
            <w:tcW w:w="567" w:type="dxa"/>
            <w:shd w:val="clear" w:color="auto" w:fill="auto"/>
            <w:vAlign w:val="center"/>
          </w:tcPr>
          <w:p w14:paraId="0AD5FFEF" w14:textId="46E1CC0D" w:rsidR="00F015CD" w:rsidRDefault="00F015CD" w:rsidP="00F015CD">
            <w:pPr>
              <w:jc w:val="center"/>
              <w:rPr>
                <w:kern w:val="32"/>
              </w:rPr>
            </w:pPr>
            <w:r>
              <w:rPr>
                <w:kern w:val="32"/>
              </w:rPr>
              <w:t>8.</w:t>
            </w:r>
          </w:p>
        </w:tc>
        <w:tc>
          <w:tcPr>
            <w:tcW w:w="9204" w:type="dxa"/>
            <w:shd w:val="clear" w:color="auto" w:fill="auto"/>
            <w:vAlign w:val="center"/>
          </w:tcPr>
          <w:p w14:paraId="4EC8280C" w14:textId="5F5DE5DD" w:rsidR="00F015CD" w:rsidRPr="008035C4" w:rsidRDefault="00F015CD" w:rsidP="00F015CD">
            <w:pPr>
              <w:jc w:val="both"/>
              <w:rPr>
                <w:bCs/>
              </w:rPr>
            </w:pPr>
            <w:r w:rsidRPr="0080407B">
              <w:rPr>
                <w:kern w:val="32"/>
              </w:rPr>
              <w:t>О внесении изменений в постановление Региональной энергетической</w:t>
            </w:r>
            <w:r>
              <w:rPr>
                <w:kern w:val="32"/>
              </w:rPr>
              <w:br/>
            </w:r>
            <w:r w:rsidRPr="0080407B">
              <w:rPr>
                <w:kern w:val="32"/>
              </w:rPr>
              <w:t>комиссии Кузбасса от 25.11.2022 № 614 «Об утверждении производственной программы</w:t>
            </w:r>
            <w:r>
              <w:rPr>
                <w:kern w:val="32"/>
              </w:rPr>
              <w:t xml:space="preserve"> </w:t>
            </w:r>
            <w:r w:rsidRPr="0080407B">
              <w:rPr>
                <w:kern w:val="32"/>
              </w:rPr>
              <w:t>в сфере холодного водоснабжения, водоотведения</w:t>
            </w:r>
            <w:r>
              <w:rPr>
                <w:kern w:val="32"/>
              </w:rPr>
              <w:br/>
            </w:r>
            <w:r w:rsidRPr="0080407B">
              <w:rPr>
                <w:kern w:val="32"/>
              </w:rPr>
              <w:t>и об установлении тарифов на питьевую воду, водоотведение</w:t>
            </w:r>
            <w:r>
              <w:rPr>
                <w:kern w:val="32"/>
              </w:rPr>
              <w:br/>
            </w:r>
            <w:bookmarkStart w:id="5" w:name="_Hlk93584547"/>
            <w:r w:rsidRPr="0080407B">
              <w:rPr>
                <w:kern w:val="32"/>
              </w:rPr>
              <w:t>МУП «Водоканал» (Тяжинский муниципальный округ)» в части 2024 года</w:t>
            </w:r>
            <w:bookmarkEnd w:id="5"/>
          </w:p>
        </w:tc>
      </w:tr>
      <w:tr w:rsidR="00F015CD" w:rsidRPr="001410D8" w14:paraId="166A4084" w14:textId="77777777" w:rsidTr="00F015CD">
        <w:trPr>
          <w:trHeight w:val="315"/>
        </w:trPr>
        <w:tc>
          <w:tcPr>
            <w:tcW w:w="567" w:type="dxa"/>
            <w:shd w:val="clear" w:color="auto" w:fill="auto"/>
            <w:vAlign w:val="center"/>
          </w:tcPr>
          <w:p w14:paraId="03F7A920" w14:textId="5CCB91DF" w:rsidR="00F015CD" w:rsidRDefault="00F015CD" w:rsidP="00F015CD">
            <w:pPr>
              <w:jc w:val="center"/>
              <w:rPr>
                <w:kern w:val="32"/>
              </w:rPr>
            </w:pPr>
            <w:r>
              <w:rPr>
                <w:kern w:val="32"/>
              </w:rPr>
              <w:t>9.</w:t>
            </w:r>
          </w:p>
        </w:tc>
        <w:tc>
          <w:tcPr>
            <w:tcW w:w="9204" w:type="dxa"/>
            <w:shd w:val="clear" w:color="auto" w:fill="auto"/>
            <w:vAlign w:val="center"/>
          </w:tcPr>
          <w:p w14:paraId="4F1FEA3F" w14:textId="08A7FF1E" w:rsidR="00F015CD" w:rsidRPr="008035C4" w:rsidRDefault="00F015CD" w:rsidP="00F015CD">
            <w:pPr>
              <w:jc w:val="both"/>
              <w:rPr>
                <w:bCs/>
              </w:rPr>
            </w:pPr>
            <w:r w:rsidRPr="00AF4000">
              <w:rPr>
                <w:kern w:val="32"/>
              </w:rPr>
              <w:t>О внесении изменений в постановление Региональной энергетической</w:t>
            </w:r>
            <w:r>
              <w:rPr>
                <w:kern w:val="32"/>
              </w:rPr>
              <w:br/>
            </w:r>
            <w:r w:rsidRPr="00AF4000">
              <w:rPr>
                <w:kern w:val="32"/>
              </w:rPr>
              <w:t>комиссии Кузбасса от 31.03.2020 № 38 «</w:t>
            </w:r>
            <w:bookmarkStart w:id="6" w:name="_Hlk56763969"/>
            <w:r w:rsidRPr="00AF4000">
              <w:rPr>
                <w:kern w:val="32"/>
              </w:rPr>
              <w:t>Об утверждении производственной программы</w:t>
            </w:r>
            <w:r>
              <w:rPr>
                <w:kern w:val="32"/>
              </w:rPr>
              <w:t xml:space="preserve"> </w:t>
            </w:r>
            <w:r w:rsidRPr="00AF4000">
              <w:rPr>
                <w:kern w:val="32"/>
              </w:rPr>
              <w:t>в сфере водоотведения и об установлении тарифов</w:t>
            </w:r>
            <w:r>
              <w:rPr>
                <w:kern w:val="32"/>
              </w:rPr>
              <w:br/>
            </w:r>
            <w:r w:rsidRPr="00AF4000">
              <w:rPr>
                <w:kern w:val="32"/>
              </w:rPr>
              <w:t>на водоотведение ООО «Энергоресурс» (Беловский муниципальный округ)</w:t>
            </w:r>
            <w:bookmarkEnd w:id="6"/>
            <w:r w:rsidRPr="00AF4000">
              <w:rPr>
                <w:kern w:val="32"/>
              </w:rPr>
              <w:t>» в части 2024 года</w:t>
            </w:r>
          </w:p>
        </w:tc>
      </w:tr>
      <w:tr w:rsidR="00F015CD" w:rsidRPr="001410D8" w14:paraId="05180968" w14:textId="77777777" w:rsidTr="00F015CD">
        <w:trPr>
          <w:trHeight w:val="315"/>
        </w:trPr>
        <w:tc>
          <w:tcPr>
            <w:tcW w:w="567" w:type="dxa"/>
            <w:shd w:val="clear" w:color="auto" w:fill="auto"/>
            <w:vAlign w:val="center"/>
          </w:tcPr>
          <w:p w14:paraId="31846963" w14:textId="119499B0" w:rsidR="00F015CD" w:rsidRDefault="00F015CD" w:rsidP="00F015CD">
            <w:pPr>
              <w:jc w:val="center"/>
              <w:rPr>
                <w:kern w:val="32"/>
              </w:rPr>
            </w:pPr>
            <w:r>
              <w:rPr>
                <w:kern w:val="32"/>
              </w:rPr>
              <w:t>10.</w:t>
            </w:r>
          </w:p>
        </w:tc>
        <w:tc>
          <w:tcPr>
            <w:tcW w:w="9204" w:type="dxa"/>
            <w:shd w:val="clear" w:color="auto" w:fill="auto"/>
            <w:vAlign w:val="center"/>
          </w:tcPr>
          <w:p w14:paraId="3FCBB629" w14:textId="0CD8B8C0" w:rsidR="00F015CD" w:rsidRPr="007F79B6" w:rsidRDefault="00F015CD" w:rsidP="00F015CD">
            <w:pPr>
              <w:jc w:val="both"/>
              <w:rPr>
                <w:kern w:val="32"/>
              </w:rPr>
            </w:pPr>
            <w:bookmarkStart w:id="7" w:name="_Hlk147391656"/>
            <w:r w:rsidRPr="00AF4000">
              <w:rPr>
                <w:kern w:val="32"/>
              </w:rPr>
              <w:t>О внесении изменений в постановление региональной энергетической</w:t>
            </w:r>
            <w:r>
              <w:rPr>
                <w:kern w:val="32"/>
              </w:rPr>
              <w:br/>
            </w:r>
            <w:r w:rsidRPr="00AF4000">
              <w:rPr>
                <w:kern w:val="32"/>
              </w:rPr>
              <w:t>комиссии Кемеровской области от 19.12.2019 № 641 «Об утверждении</w:t>
            </w:r>
            <w:r>
              <w:rPr>
                <w:kern w:val="32"/>
              </w:rPr>
              <w:br/>
            </w:r>
            <w:r w:rsidRPr="00AF4000">
              <w:rPr>
                <w:kern w:val="32"/>
              </w:rPr>
              <w:t>производственной программы в сфере водоотведения и об установлении</w:t>
            </w:r>
            <w:r>
              <w:rPr>
                <w:kern w:val="32"/>
              </w:rPr>
              <w:br/>
            </w:r>
            <w:r w:rsidRPr="00AF4000">
              <w:rPr>
                <w:kern w:val="32"/>
              </w:rPr>
              <w:t>тарифов на водоотведение АО «Транснефть – Западная Сибирь»</w:t>
            </w:r>
            <w:r>
              <w:rPr>
                <w:kern w:val="32"/>
              </w:rPr>
              <w:br/>
            </w:r>
            <w:r w:rsidRPr="00AF4000">
              <w:rPr>
                <w:kern w:val="32"/>
              </w:rPr>
              <w:t>(филиал «Новосибирское районное нефтепроводное управление»</w:t>
            </w:r>
            <w:r>
              <w:rPr>
                <w:kern w:val="32"/>
              </w:rPr>
              <w:br/>
            </w:r>
            <w:r w:rsidRPr="00AF4000">
              <w:rPr>
                <w:kern w:val="32"/>
              </w:rPr>
              <w:t>Анжеро-Судженская линейная производственно-диспетчерская станция) (Яйский муниципальный округ)» в части 2024 года</w:t>
            </w:r>
            <w:bookmarkEnd w:id="7"/>
          </w:p>
        </w:tc>
      </w:tr>
      <w:tr w:rsidR="00F015CD" w:rsidRPr="001410D8" w14:paraId="756CFB72" w14:textId="77777777" w:rsidTr="00F015CD">
        <w:trPr>
          <w:trHeight w:val="315"/>
        </w:trPr>
        <w:tc>
          <w:tcPr>
            <w:tcW w:w="567" w:type="dxa"/>
            <w:shd w:val="clear" w:color="auto" w:fill="auto"/>
            <w:vAlign w:val="center"/>
          </w:tcPr>
          <w:p w14:paraId="2DE8FA2F" w14:textId="01533645" w:rsidR="00F015CD" w:rsidRDefault="00F015CD" w:rsidP="00F015CD">
            <w:pPr>
              <w:jc w:val="center"/>
              <w:rPr>
                <w:kern w:val="32"/>
              </w:rPr>
            </w:pPr>
            <w:r>
              <w:rPr>
                <w:kern w:val="32"/>
              </w:rPr>
              <w:t>11.</w:t>
            </w:r>
          </w:p>
        </w:tc>
        <w:tc>
          <w:tcPr>
            <w:tcW w:w="9204" w:type="dxa"/>
            <w:shd w:val="clear" w:color="auto" w:fill="auto"/>
            <w:vAlign w:val="center"/>
          </w:tcPr>
          <w:p w14:paraId="5DD2A767" w14:textId="7055A1F2" w:rsidR="00F015CD" w:rsidRPr="008035C4" w:rsidRDefault="00F015CD" w:rsidP="00F015CD">
            <w:pPr>
              <w:jc w:val="both"/>
              <w:rPr>
                <w:bCs/>
              </w:rPr>
            </w:pPr>
            <w:r w:rsidRPr="00AF4000">
              <w:rPr>
                <w:kern w:val="32"/>
              </w:rPr>
              <w:t>Об установлении долгосрочных параметров регулирования тарифов</w:t>
            </w:r>
            <w:r>
              <w:rPr>
                <w:kern w:val="32"/>
              </w:rPr>
              <w:br/>
            </w:r>
            <w:r w:rsidRPr="00AF4000">
              <w:rPr>
                <w:kern w:val="32"/>
              </w:rPr>
              <w:t>в сфере холодного водоснабжения технической водой</w:t>
            </w:r>
            <w:r>
              <w:rPr>
                <w:kern w:val="32"/>
              </w:rPr>
              <w:br/>
            </w:r>
            <w:r w:rsidRPr="00AF4000">
              <w:rPr>
                <w:kern w:val="32"/>
              </w:rPr>
              <w:t>АО «Транснефть – Западная Сибирь» (филиал «Новосибирское районное нефтепроводное управление» Анжеро-Судженская линейная</w:t>
            </w:r>
            <w:r>
              <w:rPr>
                <w:kern w:val="32"/>
              </w:rPr>
              <w:br/>
            </w:r>
            <w:r w:rsidRPr="00AF4000">
              <w:rPr>
                <w:kern w:val="32"/>
              </w:rPr>
              <w:t>производственно-диспетчерская станция) (Яйский муниципальный округ)</w:t>
            </w:r>
          </w:p>
        </w:tc>
      </w:tr>
      <w:tr w:rsidR="00F015CD" w:rsidRPr="001410D8" w14:paraId="78AEAF6B" w14:textId="77777777" w:rsidTr="00F015CD">
        <w:trPr>
          <w:trHeight w:val="315"/>
        </w:trPr>
        <w:tc>
          <w:tcPr>
            <w:tcW w:w="567" w:type="dxa"/>
            <w:shd w:val="clear" w:color="auto" w:fill="auto"/>
            <w:vAlign w:val="center"/>
          </w:tcPr>
          <w:p w14:paraId="672B642B" w14:textId="5505262C" w:rsidR="00F015CD" w:rsidRDefault="00F015CD" w:rsidP="00F015CD">
            <w:pPr>
              <w:jc w:val="center"/>
              <w:rPr>
                <w:kern w:val="32"/>
              </w:rPr>
            </w:pPr>
            <w:r>
              <w:rPr>
                <w:kern w:val="32"/>
              </w:rPr>
              <w:t>12.</w:t>
            </w:r>
          </w:p>
        </w:tc>
        <w:tc>
          <w:tcPr>
            <w:tcW w:w="9204" w:type="dxa"/>
            <w:shd w:val="clear" w:color="auto" w:fill="auto"/>
            <w:vAlign w:val="center"/>
          </w:tcPr>
          <w:p w14:paraId="06AEBDA9" w14:textId="4196388E" w:rsidR="00F015CD" w:rsidRPr="008035C4" w:rsidRDefault="00F015CD" w:rsidP="00F015CD">
            <w:pPr>
              <w:jc w:val="both"/>
              <w:rPr>
                <w:bCs/>
              </w:rPr>
            </w:pPr>
            <w:r w:rsidRPr="00AF4000">
              <w:rPr>
                <w:kern w:val="32"/>
              </w:rPr>
              <w:t>Об утверждении производственной программы</w:t>
            </w:r>
            <w:r>
              <w:rPr>
                <w:kern w:val="32"/>
              </w:rPr>
              <w:t xml:space="preserve"> </w:t>
            </w:r>
            <w:r w:rsidRPr="00AF4000">
              <w:rPr>
                <w:kern w:val="32"/>
              </w:rPr>
              <w:t>в сфере холодного</w:t>
            </w:r>
            <w:r>
              <w:rPr>
                <w:kern w:val="32"/>
              </w:rPr>
              <w:br/>
            </w:r>
            <w:r w:rsidRPr="00AF4000">
              <w:rPr>
                <w:kern w:val="32"/>
              </w:rPr>
              <w:t>водоснабжения технической водой</w:t>
            </w:r>
            <w:r>
              <w:rPr>
                <w:kern w:val="32"/>
              </w:rPr>
              <w:t xml:space="preserve"> </w:t>
            </w:r>
            <w:r w:rsidRPr="00AF4000">
              <w:rPr>
                <w:kern w:val="32"/>
              </w:rPr>
              <w:t>и об установлении тарифов</w:t>
            </w:r>
            <w:r>
              <w:rPr>
                <w:kern w:val="32"/>
              </w:rPr>
              <w:br/>
            </w:r>
            <w:r w:rsidRPr="00AF4000">
              <w:rPr>
                <w:kern w:val="32"/>
              </w:rPr>
              <w:t>на техническую воду АО «Транснефть – Западная Сибирь»</w:t>
            </w:r>
            <w:r>
              <w:rPr>
                <w:kern w:val="32"/>
              </w:rPr>
              <w:br/>
            </w:r>
            <w:r w:rsidRPr="00AF4000">
              <w:rPr>
                <w:kern w:val="32"/>
              </w:rPr>
              <w:t>(филиал «Новосибирское районное нефтепроводное управление»</w:t>
            </w:r>
            <w:r>
              <w:rPr>
                <w:kern w:val="32"/>
              </w:rPr>
              <w:br/>
            </w:r>
            <w:r w:rsidRPr="00AF4000">
              <w:rPr>
                <w:kern w:val="32"/>
              </w:rPr>
              <w:t>Анжеро-Судженская линейная производственно-диспетчерская станция) (Яйский муниципальный округ)</w:t>
            </w:r>
          </w:p>
        </w:tc>
      </w:tr>
    </w:tbl>
    <w:p w14:paraId="774C9254" w14:textId="77777777" w:rsidR="00007B28" w:rsidRDefault="00007B28" w:rsidP="0060523B">
      <w:pPr>
        <w:ind w:firstLine="567"/>
        <w:jc w:val="both"/>
        <w:rPr>
          <w:bCs/>
        </w:rPr>
      </w:pPr>
    </w:p>
    <w:p w14:paraId="19D1D84A" w14:textId="67F57FC3" w:rsidR="00BB5DAF" w:rsidRDefault="00F015CD" w:rsidP="00BB5DAF">
      <w:pPr>
        <w:ind w:firstLine="567"/>
        <w:jc w:val="both"/>
        <w:rPr>
          <w:bCs/>
        </w:rPr>
      </w:pPr>
      <w:r>
        <w:rPr>
          <w:bCs/>
        </w:rPr>
        <w:t>Чурсина О.А.</w:t>
      </w:r>
      <w:r w:rsidR="00B110F1">
        <w:rPr>
          <w:bCs/>
        </w:rPr>
        <w:t xml:space="preserve"> ознакомил</w:t>
      </w:r>
      <w:r>
        <w:rPr>
          <w:bCs/>
        </w:rPr>
        <w:t>а</w:t>
      </w:r>
      <w:r w:rsidR="00B110F1">
        <w:rPr>
          <w:bCs/>
        </w:rPr>
        <w:t xml:space="preserve"> </w:t>
      </w:r>
      <w:r w:rsidR="00BE76AB" w:rsidRPr="00D00103">
        <w:rPr>
          <w:bCs/>
        </w:rPr>
        <w:t>присутствующих с повесткой дня и предоставил</w:t>
      </w:r>
      <w:r>
        <w:rPr>
          <w:bCs/>
        </w:rPr>
        <w:t>а</w:t>
      </w:r>
      <w:r w:rsidR="00BE76AB" w:rsidRPr="00D00103">
        <w:rPr>
          <w:bCs/>
        </w:rPr>
        <w:t xml:space="preserve"> слово докладчик</w:t>
      </w:r>
      <w:r w:rsidR="00D92EFA" w:rsidRPr="00D00103">
        <w:rPr>
          <w:bCs/>
        </w:rPr>
        <w:t>у</w:t>
      </w:r>
      <w:r w:rsidR="00BE76AB" w:rsidRPr="00D00103">
        <w:rPr>
          <w:bCs/>
        </w:rPr>
        <w:t>.</w:t>
      </w:r>
    </w:p>
    <w:p w14:paraId="57067D4C" w14:textId="77777777" w:rsidR="00BB5DAF" w:rsidRDefault="00BB5DAF" w:rsidP="00BB5DAF">
      <w:pPr>
        <w:ind w:firstLine="567"/>
        <w:jc w:val="both"/>
        <w:rPr>
          <w:bCs/>
        </w:rPr>
      </w:pPr>
    </w:p>
    <w:p w14:paraId="3D62433C" w14:textId="301B82A4" w:rsidR="00A71E07" w:rsidRPr="00F015CD" w:rsidRDefault="00CC69B8" w:rsidP="00A71E07">
      <w:pPr>
        <w:ind w:firstLine="567"/>
        <w:jc w:val="both"/>
        <w:rPr>
          <w:b/>
          <w:kern w:val="32"/>
        </w:rPr>
      </w:pPr>
      <w:r w:rsidRPr="00BB5DAF">
        <w:rPr>
          <w:bCs/>
          <w:kern w:val="32"/>
        </w:rPr>
        <w:t xml:space="preserve">Вопрос </w:t>
      </w:r>
      <w:r w:rsidR="008A5094" w:rsidRPr="00BB5DAF">
        <w:rPr>
          <w:bCs/>
          <w:kern w:val="32"/>
        </w:rPr>
        <w:t>1</w:t>
      </w:r>
      <w:r w:rsidRPr="00BB5DAF">
        <w:rPr>
          <w:b/>
          <w:kern w:val="32"/>
        </w:rPr>
        <w:t xml:space="preserve"> </w:t>
      </w:r>
      <w:r w:rsidR="00E43994" w:rsidRPr="00F015CD">
        <w:rPr>
          <w:b/>
          <w:kern w:val="32"/>
        </w:rPr>
        <w:t>«</w:t>
      </w:r>
      <w:r w:rsidR="00F015CD" w:rsidRPr="00F015CD">
        <w:rPr>
          <w:b/>
          <w:kern w:val="32"/>
        </w:rPr>
        <w:t>О внесении изменений в постановление Региональной энергетической</w:t>
      </w:r>
      <w:r w:rsidR="00F015CD" w:rsidRPr="00F015CD">
        <w:rPr>
          <w:b/>
          <w:kern w:val="32"/>
        </w:rPr>
        <w:br/>
        <w:t>комиссии Кузбасса от 24.11.2022 № 504 «Об установлении долгосрочных параметров регулирования и долгосрочных тарифов на услуги по передаче тепловой энергии по сетям МКП «Комфорт» (Тяжинский муниципальный округ), на 2023-2025 годы», в части 2024 года</w:t>
      </w:r>
      <w:r w:rsidR="004F7450" w:rsidRPr="00F015CD">
        <w:rPr>
          <w:b/>
          <w:kern w:val="32"/>
        </w:rPr>
        <w:t>»</w:t>
      </w:r>
    </w:p>
    <w:p w14:paraId="6C28A30A" w14:textId="77777777" w:rsidR="00A71E07" w:rsidRDefault="00A71E07" w:rsidP="00A71E07">
      <w:pPr>
        <w:ind w:firstLine="567"/>
        <w:jc w:val="both"/>
        <w:rPr>
          <w:b/>
          <w:kern w:val="32"/>
        </w:rPr>
      </w:pPr>
    </w:p>
    <w:p w14:paraId="09A61481" w14:textId="77777777" w:rsidR="00F015CD" w:rsidRDefault="00194D7C" w:rsidP="00F015CD">
      <w:pPr>
        <w:ind w:firstLine="567"/>
        <w:jc w:val="both"/>
        <w:rPr>
          <w:bCs/>
          <w:kern w:val="32"/>
        </w:rPr>
      </w:pPr>
      <w:r w:rsidRPr="00FE2013">
        <w:rPr>
          <w:bCs/>
          <w:kern w:val="32"/>
        </w:rPr>
        <w:t>Докладчик</w:t>
      </w:r>
      <w:r w:rsidR="008035C4" w:rsidRPr="00FE2013">
        <w:rPr>
          <w:bCs/>
          <w:kern w:val="32"/>
        </w:rPr>
        <w:t xml:space="preserve"> </w:t>
      </w:r>
      <w:r w:rsidR="00F015CD">
        <w:rPr>
          <w:b/>
          <w:bCs/>
          <w:kern w:val="32"/>
        </w:rPr>
        <w:t>Ермак Н.В</w:t>
      </w:r>
      <w:r w:rsidR="00007B28" w:rsidRPr="007A2613">
        <w:rPr>
          <w:b/>
          <w:bCs/>
          <w:kern w:val="32"/>
        </w:rPr>
        <w:t>.</w:t>
      </w:r>
      <w:r w:rsidR="00DC5996" w:rsidRPr="00FE2013">
        <w:rPr>
          <w:bCs/>
          <w:kern w:val="32"/>
        </w:rPr>
        <w:t xml:space="preserve"> </w:t>
      </w:r>
      <w:r w:rsidR="009935C2" w:rsidRPr="00FE2013">
        <w:rPr>
          <w:bCs/>
          <w:kern w:val="32"/>
        </w:rPr>
        <w:t xml:space="preserve">согласно </w:t>
      </w:r>
      <w:r w:rsidR="009935C2" w:rsidRPr="00A71E07">
        <w:rPr>
          <w:bCs/>
          <w:kern w:val="32"/>
        </w:rPr>
        <w:t>экспертн</w:t>
      </w:r>
      <w:r w:rsidR="009935C2">
        <w:rPr>
          <w:bCs/>
          <w:kern w:val="32"/>
        </w:rPr>
        <w:t>ому заключению</w:t>
      </w:r>
      <w:r w:rsidR="009C2F17">
        <w:rPr>
          <w:bCs/>
          <w:kern w:val="32"/>
        </w:rPr>
        <w:t xml:space="preserve"> (приложение № 1 к настоящему протоколу)</w:t>
      </w:r>
      <w:r w:rsidR="009935C2">
        <w:rPr>
          <w:bCs/>
          <w:kern w:val="32"/>
        </w:rPr>
        <w:t>,</w:t>
      </w:r>
      <w:r w:rsidR="0060523B" w:rsidRPr="00A71E07">
        <w:rPr>
          <w:bCs/>
          <w:kern w:val="32"/>
        </w:rPr>
        <w:t xml:space="preserve"> </w:t>
      </w:r>
      <w:r w:rsidR="0060523B" w:rsidRPr="006635EC">
        <w:rPr>
          <w:bCs/>
          <w:kern w:val="32"/>
        </w:rPr>
        <w:t>предлагает</w:t>
      </w:r>
      <w:r w:rsidR="00A71E07" w:rsidRPr="006635EC">
        <w:rPr>
          <w:bCs/>
          <w:kern w:val="32"/>
        </w:rPr>
        <w:t xml:space="preserve"> </w:t>
      </w:r>
    </w:p>
    <w:p w14:paraId="50A6B357" w14:textId="77777777" w:rsidR="00F015CD" w:rsidRDefault="00F015CD" w:rsidP="00F015CD">
      <w:pPr>
        <w:ind w:firstLine="567"/>
        <w:jc w:val="both"/>
        <w:rPr>
          <w:bCs/>
          <w:kern w:val="32"/>
        </w:rPr>
      </w:pPr>
    </w:p>
    <w:p w14:paraId="46BAF757" w14:textId="77777777" w:rsidR="004C5EB9" w:rsidRDefault="00F015CD" w:rsidP="004C5EB9">
      <w:pPr>
        <w:ind w:firstLine="567"/>
        <w:jc w:val="both"/>
        <w:rPr>
          <w:bCs/>
          <w:kern w:val="32"/>
        </w:rPr>
      </w:pPr>
      <w:r>
        <w:rPr>
          <w:bCs/>
          <w:kern w:val="32"/>
        </w:rPr>
        <w:t>В</w:t>
      </w:r>
      <w:r w:rsidRPr="00F015CD">
        <w:rPr>
          <w:bCs/>
          <w:color w:val="000000"/>
          <w:kern w:val="32"/>
        </w:rPr>
        <w:t>нести в постановление Региональной энергетической комиссии Кузбасса от 24.11.2022 № 504 «Об установлении долгосрочных параметров регулирования и долгосрочных тарифов на услуги по передаче тепловой энергии по сетям МКП «Комфорт» (Тяжинский муниципальный округ), на 2023 - 2025 годы» (</w:t>
      </w:r>
      <w:r w:rsidRPr="00F015CD">
        <w:rPr>
          <w:bCs/>
          <w:kern w:val="32"/>
        </w:rPr>
        <w:t>в редакции постановления РЭК Кузбасса от 30.03.2023 № 34)</w:t>
      </w:r>
      <w:r w:rsidRPr="00F015CD">
        <w:rPr>
          <w:bCs/>
          <w:color w:val="000000"/>
          <w:kern w:val="32"/>
        </w:rPr>
        <w:t xml:space="preserve"> </w:t>
      </w:r>
      <w:r w:rsidRPr="00F015CD">
        <w:rPr>
          <w:bCs/>
          <w:color w:val="000000" w:themeColor="text1"/>
          <w:kern w:val="32"/>
        </w:rPr>
        <w:t>следующие изменения:</w:t>
      </w:r>
    </w:p>
    <w:p w14:paraId="4615E73D" w14:textId="07B5062F" w:rsidR="00F015CD" w:rsidRPr="004C5EB9" w:rsidRDefault="00F015CD" w:rsidP="004C5EB9">
      <w:pPr>
        <w:ind w:firstLine="567"/>
        <w:jc w:val="both"/>
        <w:rPr>
          <w:bCs/>
          <w:kern w:val="32"/>
        </w:rPr>
      </w:pPr>
      <w:r w:rsidRPr="00F015CD">
        <w:rPr>
          <w:bCs/>
          <w:kern w:val="32"/>
        </w:rPr>
        <w:t>Приложение № 2</w:t>
      </w:r>
      <w:r w:rsidRPr="00F015CD">
        <w:rPr>
          <w:bCs/>
          <w:color w:val="000000" w:themeColor="text1"/>
          <w:kern w:val="32"/>
        </w:rPr>
        <w:t xml:space="preserve"> </w:t>
      </w:r>
      <w:r w:rsidRPr="00F015CD">
        <w:rPr>
          <w:color w:val="000000" w:themeColor="text1"/>
        </w:rPr>
        <w:t xml:space="preserve">изложить в новой редакции, согласно приложению </w:t>
      </w:r>
      <w:r>
        <w:rPr>
          <w:color w:val="000000" w:themeColor="text1"/>
        </w:rPr>
        <w:t>№ 2 к настоящему протоколу</w:t>
      </w:r>
      <w:r w:rsidRPr="00F015CD">
        <w:rPr>
          <w:color w:val="000000" w:themeColor="text1"/>
        </w:rPr>
        <w:t>.</w:t>
      </w:r>
    </w:p>
    <w:p w14:paraId="0DE8C41B" w14:textId="77777777" w:rsidR="00F015CD" w:rsidRDefault="00F015CD" w:rsidP="009935C2">
      <w:pPr>
        <w:ind w:firstLine="567"/>
        <w:jc w:val="both"/>
        <w:rPr>
          <w:bCs/>
          <w:kern w:val="32"/>
        </w:rPr>
      </w:pPr>
    </w:p>
    <w:p w14:paraId="1E2B45DF" w14:textId="09A8298F" w:rsidR="004C5EB9" w:rsidRDefault="004C5EB9" w:rsidP="009935C2">
      <w:pPr>
        <w:ind w:firstLine="567"/>
        <w:jc w:val="both"/>
        <w:rPr>
          <w:bCs/>
          <w:kern w:val="32"/>
        </w:rPr>
      </w:pPr>
      <w:r>
        <w:rPr>
          <w:bCs/>
          <w:kern w:val="32"/>
        </w:rPr>
        <w:t>В материалах дела имеется письменное обращение от 23.10.2023 № 458 за подписью директора МКП «Комфорт» Д.В. Черепанова с просьбой рассмотреть вопрос в отсутствии представителей предприятия. С уровнем тарифов согласны.</w:t>
      </w:r>
    </w:p>
    <w:p w14:paraId="5ABBE980" w14:textId="77777777" w:rsidR="004C5EB9" w:rsidRPr="00141405" w:rsidRDefault="004C5EB9" w:rsidP="009935C2">
      <w:pPr>
        <w:ind w:firstLine="567"/>
        <w:jc w:val="both"/>
        <w:rPr>
          <w:bCs/>
          <w:kern w:val="32"/>
        </w:rPr>
      </w:pPr>
    </w:p>
    <w:p w14:paraId="2C1EAFBF" w14:textId="77777777" w:rsidR="006B5B06" w:rsidRPr="00D00103" w:rsidRDefault="006B5B06" w:rsidP="006B5B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04907F5" w14:textId="77777777" w:rsidR="006B5B06" w:rsidRDefault="006B5B06" w:rsidP="006B5B06">
      <w:pPr>
        <w:ind w:right="-6" w:firstLine="567"/>
        <w:jc w:val="both"/>
        <w:rPr>
          <w:b/>
          <w:szCs w:val="20"/>
        </w:rPr>
      </w:pPr>
    </w:p>
    <w:p w14:paraId="71BD02AC" w14:textId="77777777" w:rsidR="00141405" w:rsidRDefault="006B5B06" w:rsidP="00141405">
      <w:pPr>
        <w:ind w:right="-6" w:firstLine="567"/>
        <w:jc w:val="both"/>
        <w:rPr>
          <w:b/>
          <w:szCs w:val="20"/>
        </w:rPr>
      </w:pPr>
      <w:r w:rsidRPr="00D00103">
        <w:rPr>
          <w:b/>
          <w:szCs w:val="20"/>
        </w:rPr>
        <w:t>ПОСТАНОВИЛО:</w:t>
      </w:r>
    </w:p>
    <w:p w14:paraId="0D2BCC96" w14:textId="77777777" w:rsidR="00141405" w:rsidRDefault="00141405" w:rsidP="00141405">
      <w:pPr>
        <w:ind w:right="-6" w:firstLine="567"/>
        <w:jc w:val="both"/>
        <w:rPr>
          <w:b/>
          <w:szCs w:val="20"/>
        </w:rPr>
      </w:pPr>
    </w:p>
    <w:p w14:paraId="53001AA5" w14:textId="7B1C7119" w:rsidR="006B5B06" w:rsidRDefault="00141405" w:rsidP="00141405">
      <w:pPr>
        <w:ind w:right="-6" w:firstLine="567"/>
        <w:jc w:val="both"/>
        <w:rPr>
          <w:bCs/>
          <w:szCs w:val="20"/>
        </w:rPr>
      </w:pPr>
      <w:r w:rsidRPr="00141405">
        <w:rPr>
          <w:bCs/>
          <w:szCs w:val="20"/>
        </w:rPr>
        <w:t>Согласиться с предложением докладчика.</w:t>
      </w:r>
    </w:p>
    <w:p w14:paraId="139D5EA0" w14:textId="77777777" w:rsidR="00141405" w:rsidRPr="00141405" w:rsidRDefault="00141405" w:rsidP="00141405">
      <w:pPr>
        <w:ind w:right="-6" w:firstLine="567"/>
        <w:jc w:val="both"/>
        <w:rPr>
          <w:bCs/>
          <w:szCs w:val="20"/>
        </w:rPr>
      </w:pPr>
    </w:p>
    <w:p w14:paraId="0C70CEBB" w14:textId="77777777" w:rsidR="007A2613" w:rsidRDefault="006B5B06" w:rsidP="007A2613">
      <w:pPr>
        <w:ind w:right="-6" w:firstLine="567"/>
        <w:jc w:val="both"/>
        <w:rPr>
          <w:b/>
          <w:szCs w:val="20"/>
        </w:rPr>
      </w:pPr>
      <w:r w:rsidRPr="00F14820">
        <w:rPr>
          <w:b/>
          <w:szCs w:val="20"/>
        </w:rPr>
        <w:t>Голосовали «ЗА» - единогласно.</w:t>
      </w:r>
    </w:p>
    <w:p w14:paraId="4216EB8D" w14:textId="77777777" w:rsidR="007A2613" w:rsidRDefault="007A2613" w:rsidP="007A2613">
      <w:pPr>
        <w:ind w:right="-6" w:firstLine="567"/>
        <w:jc w:val="both"/>
        <w:rPr>
          <w:b/>
          <w:szCs w:val="20"/>
        </w:rPr>
      </w:pPr>
    </w:p>
    <w:p w14:paraId="1DCCE329" w14:textId="77182B1F" w:rsidR="00C7458B" w:rsidRPr="004C5EB9" w:rsidRDefault="00EC013C" w:rsidP="00C7458B">
      <w:pPr>
        <w:ind w:firstLine="567"/>
        <w:jc w:val="both"/>
        <w:rPr>
          <w:b/>
          <w:kern w:val="32"/>
        </w:rPr>
      </w:pPr>
      <w:r w:rsidRPr="004C5EB9">
        <w:rPr>
          <w:bCs/>
          <w:kern w:val="32"/>
        </w:rPr>
        <w:t>Вопрос 2</w:t>
      </w:r>
      <w:r w:rsidRPr="004C5EB9">
        <w:rPr>
          <w:b/>
          <w:kern w:val="32"/>
        </w:rPr>
        <w:t xml:space="preserve"> «</w:t>
      </w:r>
      <w:r w:rsidR="004C5EB9" w:rsidRPr="004C5EB9">
        <w:rPr>
          <w:b/>
          <w:kern w:val="32"/>
        </w:rPr>
        <w:t>О внесении изменений в постановление Региональной энергетической</w:t>
      </w:r>
      <w:r w:rsidR="004C5EB9" w:rsidRPr="004C5EB9">
        <w:rPr>
          <w:b/>
          <w:kern w:val="32"/>
        </w:rPr>
        <w:br/>
        <w:t>комиссии Кузбасса от 24.11.2022 № 505 «Об установлении долгосрочных параметров регулирования и долгосрочных тарифов ООО «ТГК»</w:t>
      </w:r>
      <w:r w:rsidR="004C5EB9">
        <w:rPr>
          <w:b/>
          <w:kern w:val="32"/>
        </w:rPr>
        <w:t xml:space="preserve"> </w:t>
      </w:r>
      <w:r w:rsidR="004C5EB9" w:rsidRPr="004C5EB9">
        <w:rPr>
          <w:b/>
          <w:kern w:val="32"/>
        </w:rPr>
        <w:t>на тепловую энергию, реализуемую на потребительском рынке Тяжинского муниципального округа, на 2023-2027 годы», в части 2024 года</w:t>
      </w:r>
      <w:r w:rsidRPr="004C5EB9">
        <w:rPr>
          <w:b/>
          <w:kern w:val="32"/>
        </w:rPr>
        <w:t>»</w:t>
      </w:r>
    </w:p>
    <w:p w14:paraId="435362DD" w14:textId="77777777" w:rsidR="00C7458B" w:rsidRDefault="00C7458B" w:rsidP="00C7458B">
      <w:pPr>
        <w:ind w:firstLine="567"/>
        <w:jc w:val="both"/>
        <w:rPr>
          <w:b/>
          <w:kern w:val="32"/>
        </w:rPr>
      </w:pPr>
    </w:p>
    <w:p w14:paraId="3FE1CA07" w14:textId="6A7FCAEE" w:rsidR="004C5EB9" w:rsidRDefault="004C5EB9" w:rsidP="004C5EB9">
      <w:pPr>
        <w:ind w:firstLine="567"/>
        <w:jc w:val="both"/>
        <w:rPr>
          <w:bCs/>
          <w:kern w:val="32"/>
        </w:rPr>
      </w:pPr>
      <w:r w:rsidRPr="00FE2013">
        <w:rPr>
          <w:bCs/>
          <w:kern w:val="32"/>
        </w:rPr>
        <w:t xml:space="preserve">Докладчик </w:t>
      </w:r>
      <w:r>
        <w:rPr>
          <w:b/>
          <w:bCs/>
          <w:kern w:val="32"/>
        </w:rPr>
        <w:t>Ермак Н.В</w:t>
      </w:r>
      <w:r w:rsidRPr="007A2613">
        <w:rPr>
          <w:b/>
          <w:bCs/>
          <w:kern w:val="32"/>
        </w:rPr>
        <w:t>.</w:t>
      </w:r>
      <w:r w:rsidRPr="00FE2013">
        <w:rPr>
          <w:bCs/>
          <w:kern w:val="32"/>
        </w:rPr>
        <w:t xml:space="preserve"> согласно </w:t>
      </w:r>
      <w:r w:rsidRPr="00A71E07">
        <w:rPr>
          <w:bCs/>
          <w:kern w:val="32"/>
        </w:rPr>
        <w:t>экспертн</w:t>
      </w:r>
      <w:r>
        <w:rPr>
          <w:bCs/>
          <w:kern w:val="32"/>
        </w:rPr>
        <w:t>ому заключению (приложение № 3 к настоящему протоколу),</w:t>
      </w:r>
      <w:r w:rsidRPr="00A71E07">
        <w:rPr>
          <w:bCs/>
          <w:kern w:val="32"/>
        </w:rPr>
        <w:t xml:space="preserve"> </w:t>
      </w:r>
      <w:r w:rsidRPr="006635EC">
        <w:rPr>
          <w:bCs/>
          <w:kern w:val="32"/>
        </w:rPr>
        <w:t xml:space="preserve">предлагает </w:t>
      </w:r>
    </w:p>
    <w:p w14:paraId="54104D1A" w14:textId="77777777" w:rsidR="004C5EB9" w:rsidRDefault="004C5EB9" w:rsidP="004C5EB9">
      <w:pPr>
        <w:ind w:firstLine="567"/>
        <w:jc w:val="both"/>
        <w:rPr>
          <w:bCs/>
          <w:kern w:val="32"/>
        </w:rPr>
      </w:pPr>
    </w:p>
    <w:p w14:paraId="179CEAF2" w14:textId="792D9138" w:rsidR="005D343F" w:rsidRPr="005D343F" w:rsidRDefault="005D343F" w:rsidP="001130A7">
      <w:pPr>
        <w:numPr>
          <w:ilvl w:val="0"/>
          <w:numId w:val="4"/>
        </w:numPr>
        <w:tabs>
          <w:tab w:val="left" w:pos="709"/>
        </w:tabs>
        <w:ind w:left="0" w:firstLine="709"/>
        <w:jc w:val="both"/>
        <w:rPr>
          <w:bCs/>
          <w:color w:val="000000"/>
          <w:kern w:val="32"/>
        </w:rPr>
      </w:pPr>
      <w:r w:rsidRPr="005D343F">
        <w:rPr>
          <w:bCs/>
          <w:color w:val="000000"/>
          <w:kern w:val="32"/>
        </w:rPr>
        <w:t>Внести в постановление Региональной энергетической комиссии Кузбасса от 24.11.2022 № 505 «Об установлении долгосрочных параметров регулирования и долгосрочных тарифов ООО «ТГК» на тепловую энергию, реализуемую на потребительском рынке Тяжинского муниципального округа, на 2023-2027 годы» следующие изменения:</w:t>
      </w:r>
    </w:p>
    <w:p w14:paraId="79EE120A" w14:textId="36CDB25D" w:rsidR="005D343F" w:rsidRPr="005D343F" w:rsidRDefault="005D343F" w:rsidP="005D343F">
      <w:pPr>
        <w:tabs>
          <w:tab w:val="left" w:pos="1134"/>
          <w:tab w:val="left" w:pos="1418"/>
        </w:tabs>
        <w:ind w:firstLine="709"/>
        <w:jc w:val="both"/>
        <w:rPr>
          <w:bCs/>
          <w:color w:val="000000"/>
          <w:kern w:val="32"/>
        </w:rPr>
      </w:pPr>
      <w:r w:rsidRPr="005D343F">
        <w:rPr>
          <w:bCs/>
          <w:color w:val="000000"/>
          <w:kern w:val="32"/>
        </w:rPr>
        <w:t xml:space="preserve">Приложения № 2, 3 изложить в новой редакции, согласно приложению </w:t>
      </w:r>
      <w:r>
        <w:rPr>
          <w:bCs/>
          <w:color w:val="000000"/>
          <w:kern w:val="32"/>
        </w:rPr>
        <w:t xml:space="preserve">№ 4 </w:t>
      </w:r>
      <w:r w:rsidRPr="005D343F">
        <w:rPr>
          <w:bCs/>
          <w:color w:val="000000"/>
          <w:kern w:val="32"/>
        </w:rPr>
        <w:t xml:space="preserve">к настоящему </w:t>
      </w:r>
      <w:r>
        <w:rPr>
          <w:bCs/>
          <w:color w:val="000000"/>
          <w:kern w:val="32"/>
        </w:rPr>
        <w:t>протоколу</w:t>
      </w:r>
      <w:r w:rsidRPr="005D343F">
        <w:rPr>
          <w:bCs/>
          <w:color w:val="000000"/>
          <w:kern w:val="32"/>
        </w:rPr>
        <w:t>.</w:t>
      </w:r>
    </w:p>
    <w:p w14:paraId="1A5EA90F" w14:textId="77777777" w:rsidR="00C7458B" w:rsidRDefault="00C7458B" w:rsidP="00C7458B">
      <w:pPr>
        <w:ind w:firstLine="567"/>
        <w:jc w:val="both"/>
        <w:rPr>
          <w:b/>
          <w:kern w:val="32"/>
        </w:rPr>
      </w:pPr>
    </w:p>
    <w:p w14:paraId="2CD089B7" w14:textId="19165B1E" w:rsidR="005D343F" w:rsidRPr="005D343F" w:rsidRDefault="005D343F" w:rsidP="00C7458B">
      <w:pPr>
        <w:ind w:firstLine="567"/>
        <w:jc w:val="both"/>
        <w:rPr>
          <w:bCs/>
          <w:kern w:val="32"/>
        </w:rPr>
      </w:pPr>
      <w:r w:rsidRPr="005D343F">
        <w:rPr>
          <w:bCs/>
          <w:kern w:val="32"/>
        </w:rPr>
        <w:t xml:space="preserve">В материалах дела имеется особое мнение от 20.10.2023 № 27 за подписью генерального директора ООО «ТГК» </w:t>
      </w:r>
      <w:proofErr w:type="spellStart"/>
      <w:r w:rsidRPr="005D343F">
        <w:rPr>
          <w:bCs/>
          <w:kern w:val="32"/>
        </w:rPr>
        <w:t>Воротилищева</w:t>
      </w:r>
      <w:proofErr w:type="spellEnd"/>
      <w:r w:rsidRPr="005D343F">
        <w:rPr>
          <w:bCs/>
          <w:kern w:val="32"/>
        </w:rPr>
        <w:t xml:space="preserve"> С.Е. (приложение № 5 к настоящему протоколу)</w:t>
      </w:r>
      <w:r>
        <w:rPr>
          <w:bCs/>
          <w:kern w:val="32"/>
        </w:rPr>
        <w:t>.</w:t>
      </w:r>
    </w:p>
    <w:p w14:paraId="10CF5BA0" w14:textId="77777777" w:rsidR="005D343F" w:rsidRPr="00C7458B" w:rsidRDefault="005D343F" w:rsidP="00C7458B">
      <w:pPr>
        <w:ind w:firstLine="567"/>
        <w:jc w:val="both"/>
        <w:rPr>
          <w:b/>
          <w:kern w:val="32"/>
        </w:rPr>
      </w:pPr>
    </w:p>
    <w:p w14:paraId="749EF608"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15185F3" w14:textId="77777777" w:rsidR="00EC013C" w:rsidRDefault="00EC013C" w:rsidP="00EC013C">
      <w:pPr>
        <w:ind w:right="-6" w:firstLine="567"/>
        <w:jc w:val="both"/>
        <w:rPr>
          <w:b/>
          <w:szCs w:val="20"/>
        </w:rPr>
      </w:pPr>
    </w:p>
    <w:p w14:paraId="7F8C6442" w14:textId="77777777" w:rsidR="00EC013C" w:rsidRDefault="00EC013C" w:rsidP="00EC013C">
      <w:pPr>
        <w:ind w:right="-6" w:firstLine="567"/>
        <w:jc w:val="both"/>
        <w:rPr>
          <w:b/>
          <w:szCs w:val="20"/>
        </w:rPr>
      </w:pPr>
      <w:r w:rsidRPr="00D00103">
        <w:rPr>
          <w:b/>
          <w:szCs w:val="20"/>
        </w:rPr>
        <w:t>ПОСТАНОВИЛО:</w:t>
      </w:r>
    </w:p>
    <w:p w14:paraId="47EF45E4" w14:textId="77777777" w:rsidR="00EC013C" w:rsidRDefault="00EC013C" w:rsidP="00EC013C">
      <w:pPr>
        <w:ind w:right="-6" w:firstLine="567"/>
        <w:jc w:val="both"/>
        <w:rPr>
          <w:b/>
          <w:szCs w:val="20"/>
        </w:rPr>
      </w:pPr>
    </w:p>
    <w:p w14:paraId="415916DE"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11CF10BA" w14:textId="77777777" w:rsidR="00EC013C" w:rsidRPr="00141405" w:rsidRDefault="00EC013C" w:rsidP="00EC013C">
      <w:pPr>
        <w:ind w:right="-6" w:firstLine="567"/>
        <w:jc w:val="both"/>
        <w:rPr>
          <w:bCs/>
          <w:szCs w:val="20"/>
        </w:rPr>
      </w:pPr>
    </w:p>
    <w:p w14:paraId="58192458" w14:textId="77777777" w:rsidR="002A0EA9" w:rsidRDefault="00EC013C" w:rsidP="002A0EA9">
      <w:pPr>
        <w:ind w:right="-6" w:firstLine="567"/>
        <w:jc w:val="both"/>
        <w:rPr>
          <w:b/>
          <w:szCs w:val="20"/>
        </w:rPr>
      </w:pPr>
      <w:r w:rsidRPr="00F14820">
        <w:rPr>
          <w:b/>
          <w:szCs w:val="20"/>
        </w:rPr>
        <w:t>Голосовали «ЗА» - единогласно.</w:t>
      </w:r>
    </w:p>
    <w:p w14:paraId="6B397DFC" w14:textId="77777777" w:rsidR="002A0EA9" w:rsidRDefault="002A0EA9" w:rsidP="002A0EA9">
      <w:pPr>
        <w:ind w:right="-6" w:firstLine="567"/>
        <w:jc w:val="both"/>
        <w:rPr>
          <w:b/>
          <w:szCs w:val="20"/>
        </w:rPr>
      </w:pPr>
    </w:p>
    <w:p w14:paraId="5010155A" w14:textId="77777777" w:rsidR="00BC32A2" w:rsidRDefault="00CF776F" w:rsidP="00BC32A2">
      <w:pPr>
        <w:ind w:right="-6" w:firstLine="567"/>
        <w:jc w:val="both"/>
        <w:rPr>
          <w:b/>
          <w:szCs w:val="20"/>
        </w:rPr>
      </w:pPr>
      <w:r w:rsidRPr="002A0EA9">
        <w:rPr>
          <w:bCs/>
          <w:kern w:val="32"/>
        </w:rPr>
        <w:t>Вопрос 3</w:t>
      </w:r>
      <w:r w:rsidRPr="002A0EA9">
        <w:rPr>
          <w:b/>
          <w:kern w:val="32"/>
        </w:rPr>
        <w:t xml:space="preserve"> «</w:t>
      </w:r>
      <w:r w:rsidR="002A0EA9" w:rsidRPr="002A0EA9">
        <w:rPr>
          <w:b/>
          <w:kern w:val="32"/>
        </w:rPr>
        <w:t>О внесении изменений в постановление Региональной энергетической комиссии Кузбасса от 14.12.2021 № 668 «Об установлении ООО «Управляющая Компания «</w:t>
      </w:r>
      <w:proofErr w:type="spellStart"/>
      <w:r w:rsidR="002A0EA9" w:rsidRPr="002A0EA9">
        <w:rPr>
          <w:b/>
          <w:kern w:val="32"/>
        </w:rPr>
        <w:t>ЖилКомплекс</w:t>
      </w:r>
      <w:proofErr w:type="spellEnd"/>
      <w:r w:rsidR="002A0EA9" w:rsidRPr="002A0EA9">
        <w:rPr>
          <w:b/>
          <w:kern w:val="32"/>
        </w:rPr>
        <w:t>» долгосрочных</w:t>
      </w:r>
      <w:r w:rsidR="002A0EA9">
        <w:rPr>
          <w:b/>
          <w:kern w:val="32"/>
        </w:rPr>
        <w:t xml:space="preserve"> </w:t>
      </w:r>
      <w:r w:rsidR="002A0EA9" w:rsidRPr="002A0EA9">
        <w:rPr>
          <w:b/>
          <w:kern w:val="32"/>
        </w:rPr>
        <w:t xml:space="preserve">параметров регулирования и долгосрочных тарифов </w:t>
      </w:r>
      <w:r w:rsidR="002A0EA9" w:rsidRPr="002A0EA9">
        <w:rPr>
          <w:b/>
          <w:kern w:val="32"/>
        </w:rPr>
        <w:br/>
      </w:r>
      <w:r w:rsidR="002A0EA9" w:rsidRPr="002A0EA9">
        <w:rPr>
          <w:b/>
          <w:kern w:val="32"/>
        </w:rPr>
        <w:lastRenderedPageBreak/>
        <w:t xml:space="preserve">на тепловую энергию, реализуемую на потребительском рынке </w:t>
      </w:r>
      <w:proofErr w:type="spellStart"/>
      <w:r w:rsidR="002A0EA9" w:rsidRPr="002A0EA9">
        <w:rPr>
          <w:b/>
          <w:kern w:val="32"/>
        </w:rPr>
        <w:t>Мысковского</w:t>
      </w:r>
      <w:proofErr w:type="spellEnd"/>
      <w:r w:rsidR="002A0EA9" w:rsidRPr="002A0EA9">
        <w:rPr>
          <w:b/>
          <w:kern w:val="32"/>
        </w:rPr>
        <w:t xml:space="preserve"> городского округа, на 2021-2024 годы», в части 2024 года</w:t>
      </w:r>
      <w:r w:rsidRPr="002A0EA9">
        <w:rPr>
          <w:b/>
          <w:kern w:val="32"/>
        </w:rPr>
        <w:t>»</w:t>
      </w:r>
    </w:p>
    <w:p w14:paraId="441F2E5D" w14:textId="77777777" w:rsidR="00BC32A2" w:rsidRDefault="00BC32A2" w:rsidP="00BC32A2">
      <w:pPr>
        <w:ind w:right="-6" w:firstLine="567"/>
        <w:jc w:val="both"/>
        <w:rPr>
          <w:b/>
          <w:szCs w:val="20"/>
        </w:rPr>
      </w:pPr>
    </w:p>
    <w:p w14:paraId="3325CCD7" w14:textId="41629290" w:rsidR="00BC32A2" w:rsidRPr="00BC32A2" w:rsidRDefault="002A0EA9" w:rsidP="00BC32A2">
      <w:pPr>
        <w:ind w:right="-6" w:firstLine="567"/>
        <w:jc w:val="both"/>
        <w:rPr>
          <w:bCs/>
          <w:kern w:val="32"/>
        </w:rPr>
      </w:pPr>
      <w:r w:rsidRPr="00BC32A2">
        <w:rPr>
          <w:bCs/>
          <w:kern w:val="32"/>
        </w:rPr>
        <w:t xml:space="preserve">Докладчик </w:t>
      </w:r>
      <w:r w:rsidRPr="00BC32A2">
        <w:rPr>
          <w:b/>
          <w:bCs/>
          <w:kern w:val="32"/>
        </w:rPr>
        <w:t>Ермак Н.В.</w:t>
      </w:r>
      <w:r w:rsidRPr="00BC32A2">
        <w:rPr>
          <w:bCs/>
          <w:kern w:val="32"/>
        </w:rPr>
        <w:t xml:space="preserve"> согласно экспертному заключению (приложение № </w:t>
      </w:r>
      <w:r w:rsidR="00BC32A2" w:rsidRPr="00BC32A2">
        <w:rPr>
          <w:bCs/>
          <w:kern w:val="32"/>
        </w:rPr>
        <w:t>6</w:t>
      </w:r>
      <w:r w:rsidRPr="00BC32A2">
        <w:rPr>
          <w:bCs/>
          <w:kern w:val="32"/>
        </w:rPr>
        <w:t xml:space="preserve"> к настоящему протоколу)</w:t>
      </w:r>
      <w:r w:rsidR="00BC32A2" w:rsidRPr="00BC32A2">
        <w:rPr>
          <w:bCs/>
          <w:kern w:val="32"/>
        </w:rPr>
        <w:t xml:space="preserve"> </w:t>
      </w:r>
      <w:r w:rsidR="00BC32A2">
        <w:rPr>
          <w:bCs/>
          <w:kern w:val="32"/>
        </w:rPr>
        <w:t>предлагает в</w:t>
      </w:r>
      <w:r w:rsidR="00BC32A2" w:rsidRPr="00BC32A2">
        <w:rPr>
          <w:bCs/>
          <w:kern w:val="32"/>
        </w:rPr>
        <w:t>нести в постановление Региональной энергетической комиссии Кузбасса от 14.12.2021 № 668 «Об установлении ООО «Управляющая Компания «</w:t>
      </w:r>
      <w:proofErr w:type="spellStart"/>
      <w:r w:rsidR="00BC32A2" w:rsidRPr="00BC32A2">
        <w:rPr>
          <w:bCs/>
          <w:kern w:val="32"/>
        </w:rPr>
        <w:t>ЖилКомплекс</w:t>
      </w:r>
      <w:proofErr w:type="spellEnd"/>
      <w:r w:rsidR="00BC32A2" w:rsidRPr="00BC32A2">
        <w:rPr>
          <w:bCs/>
          <w:kern w:val="32"/>
        </w:rPr>
        <w:t xml:space="preserve">» долгосрочных параметров регулирования и долгосрочных тарифов на тепловую энергию, реализуемую на потребительском рынке </w:t>
      </w:r>
      <w:proofErr w:type="spellStart"/>
      <w:r w:rsidR="00BC32A2" w:rsidRPr="00BC32A2">
        <w:rPr>
          <w:bCs/>
          <w:kern w:val="32"/>
        </w:rPr>
        <w:t>Мысковского</w:t>
      </w:r>
      <w:proofErr w:type="spellEnd"/>
      <w:r w:rsidR="00BC32A2" w:rsidRPr="00BC32A2">
        <w:rPr>
          <w:bCs/>
          <w:kern w:val="32"/>
        </w:rPr>
        <w:t xml:space="preserve"> городского округа, на 2021-2024 годы» (в редакции постановлений РЭК Кузбасса от 28.12.2021 № 931, </w:t>
      </w:r>
      <w:r w:rsidR="00BC32A2" w:rsidRPr="00BC32A2">
        <w:rPr>
          <w:bCs/>
          <w:kern w:val="32"/>
        </w:rPr>
        <w:br/>
        <w:t xml:space="preserve">от 06.09.2022 № 248, от 24.11.2022 № 488), следующие изменения, изложив приложение № 2 в новой редакции согласно приложению </w:t>
      </w:r>
      <w:r w:rsidR="00BC32A2">
        <w:rPr>
          <w:bCs/>
          <w:kern w:val="32"/>
        </w:rPr>
        <w:t xml:space="preserve">№ 7 </w:t>
      </w:r>
      <w:r w:rsidR="00BC32A2" w:rsidRPr="00BC32A2">
        <w:rPr>
          <w:bCs/>
          <w:kern w:val="32"/>
        </w:rPr>
        <w:t xml:space="preserve">к настоящему </w:t>
      </w:r>
      <w:r w:rsidR="00BC32A2">
        <w:rPr>
          <w:bCs/>
          <w:kern w:val="32"/>
        </w:rPr>
        <w:t>протоколу</w:t>
      </w:r>
      <w:r w:rsidR="00BC32A2" w:rsidRPr="00BC32A2">
        <w:rPr>
          <w:bCs/>
          <w:kern w:val="32"/>
        </w:rPr>
        <w:t>.</w:t>
      </w:r>
    </w:p>
    <w:p w14:paraId="4B53AF55" w14:textId="4C3034FD" w:rsidR="002A0EA9" w:rsidRDefault="002A0EA9" w:rsidP="00EC013C">
      <w:pPr>
        <w:ind w:firstLine="567"/>
        <w:jc w:val="both"/>
        <w:rPr>
          <w:bCs/>
          <w:kern w:val="32"/>
        </w:rPr>
      </w:pPr>
    </w:p>
    <w:p w14:paraId="2B95930F" w14:textId="6D73FD27" w:rsidR="00BC32A2" w:rsidRDefault="00BC32A2" w:rsidP="00BC32A2">
      <w:pPr>
        <w:ind w:firstLine="567"/>
        <w:jc w:val="both"/>
        <w:rPr>
          <w:bCs/>
          <w:kern w:val="32"/>
        </w:rPr>
      </w:pPr>
      <w:r>
        <w:rPr>
          <w:bCs/>
          <w:kern w:val="32"/>
        </w:rPr>
        <w:t xml:space="preserve">В материалах дела имеется письменное обращение от 24.10.2023 № 209-01 за подписью директора </w:t>
      </w:r>
      <w:r w:rsidRPr="00BC32A2">
        <w:rPr>
          <w:bCs/>
          <w:kern w:val="32"/>
        </w:rPr>
        <w:t>ООО «Управляющая Компания «</w:t>
      </w:r>
      <w:proofErr w:type="spellStart"/>
      <w:r w:rsidRPr="00BC32A2">
        <w:rPr>
          <w:bCs/>
          <w:kern w:val="32"/>
        </w:rPr>
        <w:t>ЖилКомплекс</w:t>
      </w:r>
      <w:proofErr w:type="spellEnd"/>
      <w:r w:rsidRPr="00BC32A2">
        <w:rPr>
          <w:bCs/>
          <w:kern w:val="32"/>
        </w:rPr>
        <w:t xml:space="preserve">» </w:t>
      </w:r>
      <w:r>
        <w:rPr>
          <w:bCs/>
          <w:kern w:val="32"/>
        </w:rPr>
        <w:t>С.В. Жданова с просьбой рассмотреть вопрос без участия представителей предприятия. С материалами ознакомлены, разногласий не имеют, с уровнем тарифов согласны.</w:t>
      </w:r>
    </w:p>
    <w:p w14:paraId="3E967E65" w14:textId="77777777" w:rsidR="002A0EA9" w:rsidRDefault="002A0EA9" w:rsidP="00BC32A2">
      <w:pPr>
        <w:jc w:val="both"/>
        <w:rPr>
          <w:bCs/>
          <w:kern w:val="32"/>
        </w:rPr>
      </w:pPr>
    </w:p>
    <w:p w14:paraId="5A86BF8A" w14:textId="647A3029"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6EEC2B" w14:textId="77777777" w:rsidR="00EC013C" w:rsidRDefault="00EC013C" w:rsidP="00EC013C">
      <w:pPr>
        <w:ind w:right="-6" w:firstLine="567"/>
        <w:jc w:val="both"/>
        <w:rPr>
          <w:b/>
          <w:szCs w:val="20"/>
        </w:rPr>
      </w:pPr>
    </w:p>
    <w:p w14:paraId="00672210" w14:textId="77777777" w:rsidR="00EC013C" w:rsidRDefault="00EC013C" w:rsidP="00EC013C">
      <w:pPr>
        <w:ind w:right="-6" w:firstLine="567"/>
        <w:jc w:val="both"/>
        <w:rPr>
          <w:b/>
          <w:szCs w:val="20"/>
        </w:rPr>
      </w:pPr>
      <w:r w:rsidRPr="00D00103">
        <w:rPr>
          <w:b/>
          <w:szCs w:val="20"/>
        </w:rPr>
        <w:t>ПОСТАНОВИЛО:</w:t>
      </w:r>
    </w:p>
    <w:p w14:paraId="0F927DC8" w14:textId="77777777" w:rsidR="00EC013C" w:rsidRDefault="00EC013C" w:rsidP="00EC013C">
      <w:pPr>
        <w:ind w:right="-6" w:firstLine="567"/>
        <w:jc w:val="both"/>
        <w:rPr>
          <w:b/>
          <w:szCs w:val="20"/>
        </w:rPr>
      </w:pPr>
    </w:p>
    <w:p w14:paraId="01F01D74"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73A6AB08" w14:textId="77777777" w:rsidR="00EC013C" w:rsidRPr="00141405" w:rsidRDefault="00EC013C" w:rsidP="00EC013C">
      <w:pPr>
        <w:ind w:right="-6" w:firstLine="567"/>
        <w:jc w:val="both"/>
        <w:rPr>
          <w:bCs/>
          <w:szCs w:val="20"/>
        </w:rPr>
      </w:pPr>
    </w:p>
    <w:p w14:paraId="164DE53A" w14:textId="77777777" w:rsidR="00BC32A2" w:rsidRDefault="00EC013C" w:rsidP="00BC32A2">
      <w:pPr>
        <w:ind w:right="-6" w:firstLine="567"/>
        <w:jc w:val="both"/>
        <w:rPr>
          <w:b/>
          <w:szCs w:val="20"/>
        </w:rPr>
      </w:pPr>
      <w:r w:rsidRPr="00F14820">
        <w:rPr>
          <w:b/>
          <w:szCs w:val="20"/>
        </w:rPr>
        <w:t>Голосовали «ЗА» - единогласно.</w:t>
      </w:r>
    </w:p>
    <w:p w14:paraId="00603D5F" w14:textId="77777777" w:rsidR="00BC32A2" w:rsidRDefault="00BC32A2" w:rsidP="00BC32A2">
      <w:pPr>
        <w:ind w:right="-6" w:firstLine="567"/>
        <w:jc w:val="both"/>
        <w:rPr>
          <w:b/>
          <w:szCs w:val="20"/>
        </w:rPr>
      </w:pPr>
    </w:p>
    <w:p w14:paraId="31678796" w14:textId="77777777" w:rsidR="00BC32A2" w:rsidRDefault="00EC013C" w:rsidP="00BC32A2">
      <w:pPr>
        <w:ind w:right="-6" w:firstLine="567"/>
        <w:jc w:val="both"/>
        <w:rPr>
          <w:b/>
          <w:szCs w:val="20"/>
        </w:rPr>
      </w:pPr>
      <w:r w:rsidRPr="00BC32A2">
        <w:rPr>
          <w:bCs/>
          <w:kern w:val="32"/>
        </w:rPr>
        <w:t>Вопрос 4</w:t>
      </w:r>
      <w:r w:rsidRPr="00BC32A2">
        <w:rPr>
          <w:b/>
          <w:kern w:val="32"/>
        </w:rPr>
        <w:t xml:space="preserve"> «</w:t>
      </w:r>
      <w:r w:rsidR="00BC32A2" w:rsidRPr="00BC32A2">
        <w:rPr>
          <w:b/>
          <w:kern w:val="32"/>
        </w:rPr>
        <w:t>О внесении изменений в постановление Региональной энергетической комиссии Кузбасса от 14.12.2021 № 669</w:t>
      </w:r>
      <w:r w:rsidR="00BC32A2">
        <w:rPr>
          <w:b/>
          <w:kern w:val="32"/>
        </w:rPr>
        <w:t xml:space="preserve"> </w:t>
      </w:r>
      <w:r w:rsidR="00BC32A2" w:rsidRPr="00BC32A2">
        <w:rPr>
          <w:b/>
          <w:kern w:val="32"/>
        </w:rPr>
        <w:t>«Об установлении ООО «Управляющая Компания «</w:t>
      </w:r>
      <w:proofErr w:type="spellStart"/>
      <w:r w:rsidR="00BC32A2" w:rsidRPr="00BC32A2">
        <w:rPr>
          <w:b/>
          <w:kern w:val="32"/>
        </w:rPr>
        <w:t>ЖилКомплекс</w:t>
      </w:r>
      <w:proofErr w:type="spellEnd"/>
      <w:r w:rsidR="00BC32A2" w:rsidRPr="00BC32A2">
        <w:rPr>
          <w:b/>
          <w:kern w:val="32"/>
        </w:rPr>
        <w:t xml:space="preserve">» тарифов на горячую воду в открытой системе горячего водоснабжения, реализуемую на потребительском рынке </w:t>
      </w:r>
      <w:proofErr w:type="spellStart"/>
      <w:r w:rsidR="00BC32A2" w:rsidRPr="00BC32A2">
        <w:rPr>
          <w:b/>
          <w:kern w:val="32"/>
        </w:rPr>
        <w:t>Мысковского</w:t>
      </w:r>
      <w:proofErr w:type="spellEnd"/>
      <w:r w:rsidR="00BC32A2" w:rsidRPr="00BC32A2">
        <w:rPr>
          <w:b/>
          <w:kern w:val="32"/>
        </w:rPr>
        <w:t xml:space="preserve"> городского округа, на 2021 – 2024 годы», в части 2024 года</w:t>
      </w:r>
      <w:r w:rsidRPr="00BC32A2">
        <w:rPr>
          <w:b/>
          <w:kern w:val="32"/>
        </w:rPr>
        <w:t>»</w:t>
      </w:r>
    </w:p>
    <w:p w14:paraId="26277F64" w14:textId="77777777" w:rsidR="00BC32A2" w:rsidRDefault="00BC32A2" w:rsidP="00BC32A2">
      <w:pPr>
        <w:ind w:right="-6" w:firstLine="567"/>
        <w:jc w:val="both"/>
        <w:rPr>
          <w:b/>
          <w:szCs w:val="20"/>
        </w:rPr>
      </w:pPr>
    </w:p>
    <w:p w14:paraId="5A944143" w14:textId="1C8C8D7C" w:rsidR="00BC32A2" w:rsidRPr="00BC32A2" w:rsidRDefault="00BC32A2" w:rsidP="00BC32A2">
      <w:pPr>
        <w:ind w:right="-6" w:firstLine="567"/>
        <w:jc w:val="both"/>
        <w:rPr>
          <w:b/>
        </w:rPr>
      </w:pPr>
      <w:r w:rsidRPr="00BC32A2">
        <w:rPr>
          <w:bCs/>
          <w:kern w:val="32"/>
        </w:rPr>
        <w:t xml:space="preserve">Докладчик </w:t>
      </w:r>
      <w:r w:rsidRPr="00BC32A2">
        <w:rPr>
          <w:b/>
          <w:bCs/>
          <w:kern w:val="32"/>
        </w:rPr>
        <w:t>Ермак Н.В.</w:t>
      </w:r>
      <w:r w:rsidRPr="00BC32A2">
        <w:rPr>
          <w:bCs/>
          <w:kern w:val="32"/>
        </w:rPr>
        <w:t xml:space="preserve"> согласно экспертному заключению (приложение № 6 к настоящему протоколу) предлагает </w:t>
      </w:r>
      <w:r w:rsidRPr="00BC32A2">
        <w:rPr>
          <w:bCs/>
          <w:color w:val="000000"/>
          <w:kern w:val="32"/>
        </w:rPr>
        <w:t>внести в постановление Региональной энергетической комиссии Кузбасса от 14.12.2021 № 669 «Об установлении ООО «Управляющая Компания «</w:t>
      </w:r>
      <w:proofErr w:type="spellStart"/>
      <w:r w:rsidRPr="00BC32A2">
        <w:rPr>
          <w:bCs/>
          <w:color w:val="000000"/>
          <w:kern w:val="32"/>
        </w:rPr>
        <w:t>ЖилКомплекс</w:t>
      </w:r>
      <w:proofErr w:type="spellEnd"/>
      <w:r w:rsidRPr="00BC32A2">
        <w:rPr>
          <w:bCs/>
          <w:color w:val="000000"/>
          <w:kern w:val="32"/>
        </w:rPr>
        <w:t xml:space="preserve">» тарифов на горячую воду в открытой системе горячего водоснабжения, реализуемую на потребительском рынке </w:t>
      </w:r>
      <w:proofErr w:type="spellStart"/>
      <w:r w:rsidRPr="00BC32A2">
        <w:rPr>
          <w:bCs/>
          <w:color w:val="000000"/>
          <w:kern w:val="32"/>
        </w:rPr>
        <w:t>Мысковского</w:t>
      </w:r>
      <w:proofErr w:type="spellEnd"/>
      <w:r w:rsidRPr="00BC32A2">
        <w:rPr>
          <w:bCs/>
          <w:color w:val="000000"/>
          <w:kern w:val="32"/>
        </w:rPr>
        <w:t xml:space="preserve"> городского округа, на 2021 – 2024 годы»</w:t>
      </w:r>
      <w:r w:rsidRPr="00BC32A2">
        <w:rPr>
          <w:color w:val="000000"/>
        </w:rPr>
        <w:t xml:space="preserve"> </w:t>
      </w:r>
      <w:r w:rsidRPr="00BC32A2">
        <w:rPr>
          <w:bCs/>
          <w:color w:val="000000"/>
          <w:kern w:val="32"/>
        </w:rPr>
        <w:t xml:space="preserve">(в редакции постановлений РЭК Кузбасса </w:t>
      </w:r>
      <w:bookmarkStart w:id="8" w:name="_Hlk119503153"/>
      <w:r w:rsidRPr="00BC32A2">
        <w:rPr>
          <w:bCs/>
          <w:color w:val="000000"/>
          <w:kern w:val="32"/>
        </w:rPr>
        <w:t>от 06.09.2022 № 249</w:t>
      </w:r>
      <w:bookmarkEnd w:id="8"/>
      <w:r w:rsidRPr="00BC32A2">
        <w:rPr>
          <w:bCs/>
          <w:color w:val="000000"/>
          <w:kern w:val="32"/>
        </w:rPr>
        <w:t xml:space="preserve">, от 24.11.2022 № 489), следующие изменения, изложив приложение в новой редакции согласно приложению </w:t>
      </w:r>
      <w:r>
        <w:rPr>
          <w:bCs/>
          <w:color w:val="000000"/>
          <w:kern w:val="32"/>
        </w:rPr>
        <w:t xml:space="preserve">№ 8 </w:t>
      </w:r>
      <w:r w:rsidRPr="00BC32A2">
        <w:rPr>
          <w:bCs/>
          <w:color w:val="000000"/>
          <w:kern w:val="32"/>
        </w:rPr>
        <w:t xml:space="preserve">к настоящему </w:t>
      </w:r>
      <w:r>
        <w:rPr>
          <w:bCs/>
          <w:color w:val="000000"/>
          <w:kern w:val="32"/>
        </w:rPr>
        <w:t>протоколу</w:t>
      </w:r>
      <w:r w:rsidRPr="00BC32A2">
        <w:rPr>
          <w:bCs/>
          <w:color w:val="000000"/>
          <w:kern w:val="32"/>
        </w:rPr>
        <w:t>.</w:t>
      </w:r>
    </w:p>
    <w:p w14:paraId="31A1FCB2" w14:textId="77777777" w:rsidR="00BC32A2" w:rsidRDefault="00BC32A2" w:rsidP="00BC32A2">
      <w:pPr>
        <w:ind w:right="-6"/>
        <w:jc w:val="both"/>
        <w:rPr>
          <w:b/>
          <w:szCs w:val="20"/>
        </w:rPr>
      </w:pPr>
    </w:p>
    <w:p w14:paraId="620D4A79" w14:textId="77777777" w:rsidR="00BC32A2" w:rsidRDefault="00BC32A2" w:rsidP="00BC32A2">
      <w:pPr>
        <w:ind w:firstLine="567"/>
        <w:jc w:val="both"/>
        <w:rPr>
          <w:bCs/>
          <w:kern w:val="32"/>
        </w:rPr>
      </w:pPr>
      <w:r>
        <w:rPr>
          <w:bCs/>
          <w:kern w:val="32"/>
        </w:rPr>
        <w:t xml:space="preserve">В материалах дела имеется письменное обращение от 24.10.2023 № 209-01 за подписью директора </w:t>
      </w:r>
      <w:r w:rsidRPr="00BC32A2">
        <w:rPr>
          <w:bCs/>
          <w:kern w:val="32"/>
        </w:rPr>
        <w:t>ООО «Управляющая Компания «</w:t>
      </w:r>
      <w:proofErr w:type="spellStart"/>
      <w:r w:rsidRPr="00BC32A2">
        <w:rPr>
          <w:bCs/>
          <w:kern w:val="32"/>
        </w:rPr>
        <w:t>ЖилКомплекс</w:t>
      </w:r>
      <w:proofErr w:type="spellEnd"/>
      <w:r w:rsidRPr="00BC32A2">
        <w:rPr>
          <w:bCs/>
          <w:kern w:val="32"/>
        </w:rPr>
        <w:t xml:space="preserve">» </w:t>
      </w:r>
      <w:r>
        <w:rPr>
          <w:bCs/>
          <w:kern w:val="32"/>
        </w:rPr>
        <w:t>С.В. Жданова с просьбой рассмотреть вопрос без участия представителей предприятия. С материалами ознакомлены, разногласий не имеют, с уровнем тарифов согласны.</w:t>
      </w:r>
    </w:p>
    <w:p w14:paraId="24CBFCCF" w14:textId="77777777" w:rsidR="00BC32A2" w:rsidRDefault="00BC32A2" w:rsidP="00BC32A2">
      <w:pPr>
        <w:jc w:val="both"/>
        <w:rPr>
          <w:bCs/>
          <w:szCs w:val="20"/>
        </w:rPr>
      </w:pPr>
    </w:p>
    <w:p w14:paraId="769DE893" w14:textId="14052793"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F04D95" w14:textId="77777777" w:rsidR="00EC013C" w:rsidRDefault="00EC013C" w:rsidP="00EC013C">
      <w:pPr>
        <w:ind w:right="-6" w:firstLine="567"/>
        <w:jc w:val="both"/>
        <w:rPr>
          <w:b/>
          <w:szCs w:val="20"/>
        </w:rPr>
      </w:pPr>
    </w:p>
    <w:p w14:paraId="77DD2278" w14:textId="77777777" w:rsidR="00EC013C" w:rsidRDefault="00EC013C" w:rsidP="00EC013C">
      <w:pPr>
        <w:ind w:right="-6" w:firstLine="567"/>
        <w:jc w:val="both"/>
        <w:rPr>
          <w:b/>
          <w:szCs w:val="20"/>
        </w:rPr>
      </w:pPr>
      <w:r w:rsidRPr="00D00103">
        <w:rPr>
          <w:b/>
          <w:szCs w:val="20"/>
        </w:rPr>
        <w:t>ПОСТАНОВИЛО:</w:t>
      </w:r>
    </w:p>
    <w:p w14:paraId="79805186" w14:textId="77777777" w:rsidR="00EC013C" w:rsidRDefault="00EC013C" w:rsidP="00EC013C">
      <w:pPr>
        <w:ind w:right="-6" w:firstLine="567"/>
        <w:jc w:val="both"/>
        <w:rPr>
          <w:b/>
          <w:szCs w:val="20"/>
        </w:rPr>
      </w:pPr>
    </w:p>
    <w:p w14:paraId="4AC46C4D"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6C7BB217" w14:textId="77777777" w:rsidR="00EC013C" w:rsidRPr="00141405" w:rsidRDefault="00EC013C" w:rsidP="00EC013C">
      <w:pPr>
        <w:ind w:right="-6" w:firstLine="567"/>
        <w:jc w:val="both"/>
        <w:rPr>
          <w:bCs/>
          <w:szCs w:val="20"/>
        </w:rPr>
      </w:pPr>
    </w:p>
    <w:p w14:paraId="00493F60" w14:textId="77777777" w:rsidR="005F67E3" w:rsidRDefault="00EC013C" w:rsidP="005F67E3">
      <w:pPr>
        <w:ind w:right="-6" w:firstLine="567"/>
        <w:jc w:val="both"/>
        <w:rPr>
          <w:b/>
          <w:szCs w:val="20"/>
        </w:rPr>
      </w:pPr>
      <w:r w:rsidRPr="00F14820">
        <w:rPr>
          <w:b/>
          <w:szCs w:val="20"/>
        </w:rPr>
        <w:t>Голосовали «ЗА» - единогласно.</w:t>
      </w:r>
    </w:p>
    <w:p w14:paraId="46DBE7A3" w14:textId="77777777" w:rsidR="005F67E3" w:rsidRDefault="005F67E3" w:rsidP="005F67E3">
      <w:pPr>
        <w:ind w:right="-6" w:firstLine="567"/>
        <w:jc w:val="both"/>
        <w:rPr>
          <w:b/>
          <w:szCs w:val="20"/>
        </w:rPr>
      </w:pPr>
    </w:p>
    <w:p w14:paraId="4B5E35FC" w14:textId="77777777" w:rsidR="005F67E3" w:rsidRDefault="00313A41" w:rsidP="005F67E3">
      <w:pPr>
        <w:ind w:right="-6" w:firstLine="567"/>
        <w:jc w:val="both"/>
        <w:rPr>
          <w:b/>
          <w:szCs w:val="20"/>
        </w:rPr>
      </w:pPr>
      <w:r w:rsidRPr="005F67E3">
        <w:rPr>
          <w:bCs/>
          <w:kern w:val="32"/>
        </w:rPr>
        <w:lastRenderedPageBreak/>
        <w:t xml:space="preserve">Вопрос 5 </w:t>
      </w:r>
      <w:r w:rsidRPr="005F67E3">
        <w:rPr>
          <w:b/>
          <w:kern w:val="32"/>
        </w:rPr>
        <w:t>«</w:t>
      </w:r>
      <w:r w:rsidR="005F67E3" w:rsidRPr="005F67E3">
        <w:rPr>
          <w:b/>
          <w:kern w:val="32"/>
        </w:rPr>
        <w:t>О внесении изменения в постановление региональной энергетической комиссии Кемеровской области от 12.09.2019 № 268</w:t>
      </w:r>
      <w:r w:rsidR="005F67E3">
        <w:rPr>
          <w:b/>
          <w:szCs w:val="20"/>
        </w:rPr>
        <w:t xml:space="preserve"> </w:t>
      </w:r>
      <w:r w:rsidR="005F67E3" w:rsidRPr="005F67E3">
        <w:rPr>
          <w:b/>
          <w:kern w:val="32"/>
        </w:rPr>
        <w:t xml:space="preserve">«Об установлении долгосрочных параметров регулирования и долгосрочных тарифов на тепловую энергию, реализуемую </w:t>
      </w:r>
      <w:r w:rsidR="005F67E3" w:rsidRPr="005F67E3">
        <w:rPr>
          <w:b/>
          <w:kern w:val="32"/>
        </w:rPr>
        <w:br/>
        <w:t>ООО «Шанс» на потребительском рынке Ленинск-Кузнецкого муниципального округа, на 2020 - 2025 годы» в части 2024 года</w:t>
      </w:r>
      <w:r w:rsidRPr="005F67E3">
        <w:rPr>
          <w:b/>
          <w:kern w:val="32"/>
        </w:rPr>
        <w:t>»</w:t>
      </w:r>
    </w:p>
    <w:p w14:paraId="46BC007A" w14:textId="77777777" w:rsidR="005F67E3" w:rsidRDefault="005F67E3" w:rsidP="005F67E3">
      <w:pPr>
        <w:ind w:right="-6" w:firstLine="567"/>
        <w:jc w:val="both"/>
        <w:rPr>
          <w:b/>
          <w:szCs w:val="20"/>
        </w:rPr>
      </w:pPr>
    </w:p>
    <w:p w14:paraId="6C99B314" w14:textId="17B75CB6" w:rsidR="005F67E3" w:rsidRDefault="005F67E3" w:rsidP="005F67E3">
      <w:pPr>
        <w:ind w:right="-6" w:firstLine="567"/>
        <w:jc w:val="both"/>
        <w:rPr>
          <w:bCs/>
          <w:kern w:val="32"/>
        </w:rPr>
      </w:pPr>
      <w:r w:rsidRPr="00BC32A2">
        <w:rPr>
          <w:bCs/>
          <w:kern w:val="32"/>
        </w:rPr>
        <w:t xml:space="preserve">Докладчик </w:t>
      </w:r>
      <w:r w:rsidRPr="00BC32A2">
        <w:rPr>
          <w:b/>
          <w:bCs/>
          <w:kern w:val="32"/>
        </w:rPr>
        <w:t>Ермак Н.В.</w:t>
      </w:r>
      <w:r w:rsidRPr="00BC32A2">
        <w:rPr>
          <w:bCs/>
          <w:kern w:val="32"/>
        </w:rPr>
        <w:t xml:space="preserve"> согласно экспертному заключению (приложение № </w:t>
      </w:r>
      <w:r>
        <w:rPr>
          <w:bCs/>
          <w:kern w:val="32"/>
        </w:rPr>
        <w:t>9</w:t>
      </w:r>
      <w:r w:rsidRPr="00BC32A2">
        <w:rPr>
          <w:bCs/>
          <w:kern w:val="32"/>
        </w:rPr>
        <w:t xml:space="preserve"> к настоящему протоколу) предлагает</w:t>
      </w:r>
      <w:r>
        <w:rPr>
          <w:bCs/>
          <w:kern w:val="32"/>
        </w:rPr>
        <w:t>:</w:t>
      </w:r>
    </w:p>
    <w:p w14:paraId="32999638" w14:textId="5F77F323" w:rsidR="005F67E3" w:rsidRPr="005F67E3" w:rsidRDefault="005F67E3" w:rsidP="005F67E3">
      <w:pPr>
        <w:ind w:right="-6" w:firstLine="567"/>
        <w:jc w:val="both"/>
        <w:rPr>
          <w:b/>
        </w:rPr>
      </w:pPr>
      <w:r w:rsidRPr="005F67E3">
        <w:rPr>
          <w:bCs/>
          <w:color w:val="000000"/>
          <w:kern w:val="32"/>
        </w:rPr>
        <w:t>Внести в постановление региональной энергетической комиссии Кемеровской области от 12.09.2019 № 268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муниципального округа, на 2020-2025 годы» (в редакции постановлений Региональной энергетической комиссии Кузбасса от 15.12.2020 № 579, от 08.07.2021 № 238, от 24.11.2022 № 479) следующее изменение:</w:t>
      </w:r>
    </w:p>
    <w:p w14:paraId="4924B8A9" w14:textId="3DE4C1F1" w:rsidR="005F67E3" w:rsidRPr="005F67E3" w:rsidRDefault="005F67E3" w:rsidP="005F67E3">
      <w:pPr>
        <w:pStyle w:val="aa"/>
        <w:tabs>
          <w:tab w:val="left" w:pos="0"/>
        </w:tabs>
        <w:ind w:left="0" w:firstLine="709"/>
        <w:jc w:val="both"/>
        <w:rPr>
          <w:bCs/>
          <w:color w:val="000000"/>
          <w:kern w:val="32"/>
        </w:rPr>
      </w:pPr>
      <w:r w:rsidRPr="005F67E3">
        <w:rPr>
          <w:bCs/>
          <w:color w:val="000000"/>
          <w:kern w:val="32"/>
        </w:rPr>
        <w:t xml:space="preserve">Приложение № 2 изложить в новой редакции, согласно приложению </w:t>
      </w:r>
      <w:r w:rsidR="00132619">
        <w:rPr>
          <w:bCs/>
          <w:color w:val="000000"/>
          <w:kern w:val="32"/>
        </w:rPr>
        <w:t xml:space="preserve">№ 10 </w:t>
      </w:r>
      <w:r w:rsidRPr="005F67E3">
        <w:rPr>
          <w:bCs/>
          <w:color w:val="000000"/>
          <w:kern w:val="32"/>
        </w:rPr>
        <w:t xml:space="preserve">к настоящему </w:t>
      </w:r>
      <w:r w:rsidR="00132619">
        <w:rPr>
          <w:bCs/>
          <w:color w:val="000000"/>
          <w:kern w:val="32"/>
        </w:rPr>
        <w:t>протоколу</w:t>
      </w:r>
      <w:r w:rsidRPr="005F67E3">
        <w:rPr>
          <w:bCs/>
          <w:color w:val="000000"/>
          <w:kern w:val="32"/>
        </w:rPr>
        <w:t>.</w:t>
      </w:r>
    </w:p>
    <w:p w14:paraId="032A0719" w14:textId="20CD0ED4" w:rsidR="00D94FF4" w:rsidRPr="005F67E3" w:rsidRDefault="00D94FF4" w:rsidP="005F67E3">
      <w:pPr>
        <w:tabs>
          <w:tab w:val="left" w:pos="0"/>
          <w:tab w:val="left" w:pos="993"/>
          <w:tab w:val="left" w:pos="1560"/>
          <w:tab w:val="left" w:pos="2127"/>
        </w:tabs>
        <w:ind w:firstLine="709"/>
        <w:jc w:val="both"/>
        <w:rPr>
          <w:bCs/>
          <w:kern w:val="32"/>
        </w:rPr>
      </w:pPr>
    </w:p>
    <w:p w14:paraId="3BD8C44B" w14:textId="3AA167D2" w:rsidR="00132619" w:rsidRDefault="00132619" w:rsidP="00132619">
      <w:pPr>
        <w:ind w:firstLine="567"/>
        <w:jc w:val="both"/>
        <w:rPr>
          <w:bCs/>
          <w:kern w:val="32"/>
        </w:rPr>
      </w:pPr>
      <w:r>
        <w:rPr>
          <w:bCs/>
          <w:kern w:val="32"/>
        </w:rPr>
        <w:t xml:space="preserve">В материалах дела имеется письменное обращение за подписью директора </w:t>
      </w:r>
      <w:r w:rsidRPr="00BC32A2">
        <w:rPr>
          <w:bCs/>
          <w:kern w:val="32"/>
        </w:rPr>
        <w:t>ООО «</w:t>
      </w:r>
      <w:r>
        <w:rPr>
          <w:bCs/>
          <w:kern w:val="32"/>
        </w:rPr>
        <w:t>Шанс</w:t>
      </w:r>
      <w:r w:rsidRPr="00BC32A2">
        <w:rPr>
          <w:bCs/>
          <w:kern w:val="32"/>
        </w:rPr>
        <w:t xml:space="preserve">» </w:t>
      </w:r>
      <w:r>
        <w:rPr>
          <w:bCs/>
          <w:kern w:val="32"/>
        </w:rPr>
        <w:t>В.Е. Сосновскому с просьбой рассмотреть вопрос без участия представителей предприятия. С экспертным заключением согласны.</w:t>
      </w:r>
    </w:p>
    <w:p w14:paraId="048324F6" w14:textId="77777777" w:rsidR="005F67E3" w:rsidRPr="00313A41" w:rsidRDefault="005F67E3" w:rsidP="00132619">
      <w:pPr>
        <w:tabs>
          <w:tab w:val="left" w:pos="0"/>
          <w:tab w:val="left" w:pos="993"/>
          <w:tab w:val="left" w:pos="1560"/>
          <w:tab w:val="left" w:pos="2127"/>
        </w:tabs>
        <w:jc w:val="both"/>
        <w:rPr>
          <w:bCs/>
        </w:rPr>
      </w:pPr>
    </w:p>
    <w:p w14:paraId="0410110F" w14:textId="77777777" w:rsidR="00270A56" w:rsidRPr="00D00103" w:rsidRDefault="00270A56" w:rsidP="00270A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76B2D42" w14:textId="77777777" w:rsidR="00270A56" w:rsidRDefault="00270A56" w:rsidP="00270A56">
      <w:pPr>
        <w:ind w:right="-6" w:firstLine="567"/>
        <w:jc w:val="both"/>
        <w:rPr>
          <w:b/>
          <w:szCs w:val="20"/>
        </w:rPr>
      </w:pPr>
    </w:p>
    <w:p w14:paraId="65B441BF" w14:textId="77777777" w:rsidR="00270A56" w:rsidRDefault="00270A56" w:rsidP="00270A56">
      <w:pPr>
        <w:ind w:right="-6" w:firstLine="567"/>
        <w:jc w:val="both"/>
        <w:rPr>
          <w:b/>
          <w:szCs w:val="20"/>
        </w:rPr>
      </w:pPr>
      <w:r w:rsidRPr="00D00103">
        <w:rPr>
          <w:b/>
          <w:szCs w:val="20"/>
        </w:rPr>
        <w:t>ПОСТАНОВИЛО:</w:t>
      </w:r>
    </w:p>
    <w:p w14:paraId="4F4B377E" w14:textId="77777777" w:rsidR="00270A56" w:rsidRDefault="00270A56" w:rsidP="00270A56">
      <w:pPr>
        <w:ind w:right="-6" w:firstLine="567"/>
        <w:jc w:val="both"/>
        <w:rPr>
          <w:b/>
          <w:szCs w:val="20"/>
        </w:rPr>
      </w:pPr>
    </w:p>
    <w:p w14:paraId="139CC753" w14:textId="77777777" w:rsidR="00270A56" w:rsidRDefault="00270A56" w:rsidP="00270A56">
      <w:pPr>
        <w:ind w:right="-6" w:firstLine="567"/>
        <w:jc w:val="both"/>
        <w:rPr>
          <w:bCs/>
          <w:szCs w:val="20"/>
        </w:rPr>
      </w:pPr>
      <w:r w:rsidRPr="00141405">
        <w:rPr>
          <w:bCs/>
          <w:szCs w:val="20"/>
        </w:rPr>
        <w:t>Согласиться с предложением докладчика.</w:t>
      </w:r>
    </w:p>
    <w:p w14:paraId="009779DF" w14:textId="77777777" w:rsidR="00270A56" w:rsidRPr="00141405" w:rsidRDefault="00270A56" w:rsidP="00270A56">
      <w:pPr>
        <w:ind w:right="-6" w:firstLine="567"/>
        <w:jc w:val="both"/>
        <w:rPr>
          <w:bCs/>
          <w:szCs w:val="20"/>
        </w:rPr>
      </w:pPr>
    </w:p>
    <w:p w14:paraId="7D8CA666" w14:textId="77777777" w:rsidR="00132619" w:rsidRDefault="00270A56" w:rsidP="00132619">
      <w:pPr>
        <w:ind w:right="-6" w:firstLine="567"/>
        <w:jc w:val="both"/>
        <w:rPr>
          <w:b/>
          <w:szCs w:val="20"/>
        </w:rPr>
      </w:pPr>
      <w:r w:rsidRPr="00F14820">
        <w:rPr>
          <w:b/>
          <w:szCs w:val="20"/>
        </w:rPr>
        <w:t xml:space="preserve">Голосовали «ЗА» - </w:t>
      </w:r>
      <w:r w:rsidR="000370BE" w:rsidRPr="00F14820">
        <w:rPr>
          <w:b/>
          <w:szCs w:val="20"/>
        </w:rPr>
        <w:t>единогласно</w:t>
      </w:r>
      <w:r w:rsidR="000370BE">
        <w:rPr>
          <w:b/>
          <w:szCs w:val="20"/>
        </w:rPr>
        <w:t>.</w:t>
      </w:r>
    </w:p>
    <w:p w14:paraId="6C9F802B" w14:textId="77777777" w:rsidR="00132619" w:rsidRDefault="00132619" w:rsidP="00132619">
      <w:pPr>
        <w:ind w:right="-6" w:firstLine="567"/>
        <w:jc w:val="both"/>
        <w:rPr>
          <w:b/>
          <w:szCs w:val="20"/>
        </w:rPr>
      </w:pPr>
    </w:p>
    <w:p w14:paraId="5EC6C319" w14:textId="688ED8DE" w:rsidR="000370BE" w:rsidRPr="00132619" w:rsidRDefault="000370BE" w:rsidP="00132619">
      <w:pPr>
        <w:ind w:right="-6" w:firstLine="567"/>
        <w:jc w:val="both"/>
        <w:rPr>
          <w:b/>
        </w:rPr>
      </w:pPr>
      <w:r w:rsidRPr="00132619">
        <w:rPr>
          <w:kern w:val="32"/>
        </w:rPr>
        <w:t>Вопрос 6</w:t>
      </w:r>
      <w:r w:rsidRPr="00132619">
        <w:rPr>
          <w:b/>
          <w:bCs/>
          <w:kern w:val="32"/>
        </w:rPr>
        <w:t xml:space="preserve"> «</w:t>
      </w:r>
      <w:r w:rsidR="00132619" w:rsidRPr="00132619">
        <w:rPr>
          <w:b/>
          <w:bCs/>
          <w:kern w:val="32"/>
        </w:rPr>
        <w:t xml:space="preserve">Об утверждении производственной программы в сфере холодного водоснабжения и об установлении тарифов на подвоз питьевой воды муниципальному казенному предприятию Мариинского муниципального округа </w:t>
      </w:r>
      <w:r w:rsidR="00132619" w:rsidRPr="00132619">
        <w:rPr>
          <w:b/>
        </w:rPr>
        <w:t>«Ресурс</w:t>
      </w:r>
      <w:r w:rsidR="00132619" w:rsidRPr="00132619">
        <w:rPr>
          <w:b/>
          <w:bCs/>
          <w:kern w:val="32"/>
        </w:rPr>
        <w:t>» (Мариинский муниципальный округ</w:t>
      </w:r>
      <w:r w:rsidR="00132619" w:rsidRPr="00132619">
        <w:rPr>
          <w:b/>
        </w:rPr>
        <w:t>)</w:t>
      </w:r>
      <w:r w:rsidRPr="00132619">
        <w:rPr>
          <w:b/>
          <w:bCs/>
          <w:kern w:val="32"/>
        </w:rPr>
        <w:t>»</w:t>
      </w:r>
    </w:p>
    <w:p w14:paraId="63C462D8" w14:textId="77777777" w:rsidR="000370BE" w:rsidRDefault="000370BE" w:rsidP="000370BE">
      <w:pPr>
        <w:ind w:right="-6" w:firstLine="567"/>
        <w:jc w:val="both"/>
        <w:rPr>
          <w:b/>
          <w:szCs w:val="20"/>
          <w:highlight w:val="yellow"/>
        </w:rPr>
      </w:pPr>
    </w:p>
    <w:p w14:paraId="371ED5E4" w14:textId="0FE9934A" w:rsidR="00132619" w:rsidRDefault="00132619" w:rsidP="00132619">
      <w:pPr>
        <w:ind w:right="-6" w:firstLine="567"/>
        <w:jc w:val="both"/>
        <w:rPr>
          <w:bCs/>
          <w:kern w:val="32"/>
        </w:rPr>
      </w:pPr>
      <w:r w:rsidRPr="00BC32A2">
        <w:rPr>
          <w:bCs/>
          <w:kern w:val="32"/>
        </w:rPr>
        <w:t xml:space="preserve">Докладчик </w:t>
      </w:r>
      <w:r>
        <w:rPr>
          <w:b/>
          <w:bCs/>
          <w:kern w:val="32"/>
        </w:rPr>
        <w:t>Чурсина О.А</w:t>
      </w:r>
      <w:r w:rsidRPr="00BC32A2">
        <w:rPr>
          <w:b/>
          <w:bCs/>
          <w:kern w:val="32"/>
        </w:rPr>
        <w:t>.</w:t>
      </w:r>
      <w:r w:rsidRPr="00BC32A2">
        <w:rPr>
          <w:bCs/>
          <w:kern w:val="32"/>
        </w:rPr>
        <w:t xml:space="preserve"> предлагает</w:t>
      </w:r>
      <w:r>
        <w:rPr>
          <w:bCs/>
          <w:kern w:val="32"/>
        </w:rPr>
        <w:t>:</w:t>
      </w:r>
    </w:p>
    <w:p w14:paraId="0A5D44A3" w14:textId="77777777" w:rsidR="00132619" w:rsidRPr="00132619" w:rsidRDefault="00132619" w:rsidP="000370BE">
      <w:pPr>
        <w:ind w:right="-6" w:firstLine="567"/>
        <w:jc w:val="both"/>
        <w:rPr>
          <w:bCs/>
          <w:kern w:val="32"/>
        </w:rPr>
      </w:pPr>
    </w:p>
    <w:p w14:paraId="7F885588" w14:textId="7269E373" w:rsidR="00132619" w:rsidRDefault="00132619" w:rsidP="00132619">
      <w:pPr>
        <w:pStyle w:val="ConsPlusNormal"/>
        <w:ind w:firstLine="540"/>
        <w:jc w:val="both"/>
        <w:rPr>
          <w:bCs/>
          <w:kern w:val="32"/>
          <w:sz w:val="24"/>
          <w:szCs w:val="24"/>
        </w:rPr>
      </w:pPr>
      <w:r w:rsidRPr="00132619">
        <w:rPr>
          <w:bCs/>
          <w:kern w:val="32"/>
          <w:sz w:val="24"/>
          <w:szCs w:val="24"/>
        </w:rPr>
        <w:t xml:space="preserve">1. Утвердить муниципальному казенному предприятию Мариинского муниципального округа «Ресурс» (Мариинский муниципальный округ), ИНН 4213012417, производственную </w:t>
      </w:r>
      <w:hyperlink w:anchor="Par33" w:tooltip="ПРОИЗВОДСТВЕННАЯ ПРОГРАММА" w:history="1">
        <w:r w:rsidRPr="00132619">
          <w:rPr>
            <w:bCs/>
            <w:kern w:val="32"/>
            <w:sz w:val="24"/>
            <w:szCs w:val="24"/>
          </w:rPr>
          <w:t>программу</w:t>
        </w:r>
      </w:hyperlink>
      <w:r w:rsidRPr="00132619">
        <w:rPr>
          <w:bCs/>
          <w:kern w:val="32"/>
          <w:sz w:val="24"/>
          <w:szCs w:val="24"/>
        </w:rPr>
        <w:t xml:space="preserve"> в сфере холодного водоснабжения (подвоз питьевой воды) на период с 01.01.2024 по 31.12.2024 согласно приложению № 1</w:t>
      </w:r>
      <w:r>
        <w:rPr>
          <w:bCs/>
          <w:kern w:val="32"/>
          <w:sz w:val="24"/>
          <w:szCs w:val="24"/>
        </w:rPr>
        <w:t>1</w:t>
      </w:r>
      <w:r w:rsidRPr="00132619">
        <w:rPr>
          <w:bCs/>
          <w:kern w:val="32"/>
          <w:sz w:val="24"/>
          <w:szCs w:val="24"/>
        </w:rPr>
        <w:t xml:space="preserve"> к настоящему </w:t>
      </w:r>
      <w:r>
        <w:rPr>
          <w:bCs/>
          <w:kern w:val="32"/>
          <w:sz w:val="24"/>
          <w:szCs w:val="24"/>
        </w:rPr>
        <w:t>протоколу</w:t>
      </w:r>
      <w:r w:rsidRPr="00132619">
        <w:rPr>
          <w:bCs/>
          <w:kern w:val="32"/>
          <w:sz w:val="24"/>
          <w:szCs w:val="24"/>
        </w:rPr>
        <w:t>.</w:t>
      </w:r>
    </w:p>
    <w:p w14:paraId="16167922" w14:textId="5E00D881" w:rsidR="00132619" w:rsidRDefault="00132619" w:rsidP="00132619">
      <w:pPr>
        <w:pStyle w:val="ConsPlusNormal"/>
        <w:ind w:firstLine="540"/>
        <w:jc w:val="both"/>
        <w:rPr>
          <w:bCs/>
          <w:kern w:val="32"/>
          <w:sz w:val="24"/>
          <w:szCs w:val="24"/>
        </w:rPr>
      </w:pPr>
      <w:r w:rsidRPr="00132619">
        <w:rPr>
          <w:bCs/>
          <w:kern w:val="32"/>
          <w:sz w:val="24"/>
          <w:szCs w:val="24"/>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sidR="002D4C9D">
        <w:rPr>
          <w:bCs/>
          <w:kern w:val="32"/>
          <w:sz w:val="24"/>
          <w:szCs w:val="24"/>
        </w:rPr>
        <w:t>3</w:t>
      </w:r>
      <w:r w:rsidRPr="00132619">
        <w:rPr>
          <w:bCs/>
          <w:kern w:val="32"/>
          <w:sz w:val="24"/>
          <w:szCs w:val="24"/>
        </w:rPr>
        <w:t xml:space="preserve"> к настоящему протоколу;</w:t>
      </w:r>
    </w:p>
    <w:p w14:paraId="30827095" w14:textId="768D18F4" w:rsidR="00132619" w:rsidRPr="00132619" w:rsidRDefault="00132619" w:rsidP="00132619">
      <w:pPr>
        <w:pStyle w:val="ConsPlusNormal"/>
        <w:ind w:firstLine="540"/>
        <w:jc w:val="both"/>
        <w:rPr>
          <w:bCs/>
          <w:kern w:val="32"/>
          <w:sz w:val="24"/>
          <w:szCs w:val="24"/>
        </w:rPr>
      </w:pPr>
      <w:r>
        <w:rPr>
          <w:bCs/>
          <w:kern w:val="32"/>
          <w:sz w:val="24"/>
          <w:szCs w:val="24"/>
        </w:rPr>
        <w:t>3</w:t>
      </w:r>
      <w:r w:rsidRPr="00132619">
        <w:rPr>
          <w:bCs/>
          <w:kern w:val="32"/>
          <w:sz w:val="24"/>
          <w:szCs w:val="24"/>
        </w:rPr>
        <w:t xml:space="preserve">. Установить муниципальному казенному предприятию Мариинского муниципального округа «Ресурс» (Мариинский муниципальный округ), ИНН 4213012417, </w:t>
      </w:r>
      <w:proofErr w:type="spellStart"/>
      <w:r w:rsidRPr="00132619">
        <w:rPr>
          <w:bCs/>
          <w:kern w:val="32"/>
          <w:sz w:val="24"/>
          <w:szCs w:val="24"/>
        </w:rPr>
        <w:t>одноставочные</w:t>
      </w:r>
      <w:proofErr w:type="spellEnd"/>
      <w:r w:rsidRPr="00132619">
        <w:rPr>
          <w:bCs/>
          <w:kern w:val="32"/>
          <w:sz w:val="24"/>
          <w:szCs w:val="24"/>
        </w:rPr>
        <w:t xml:space="preserve"> тарифы на подвоз питьевой воды, с применением метода экономически обоснованных расходов на период с 01.01.2024 по 31.12.2024 согласно приложению № </w:t>
      </w:r>
      <w:r w:rsidR="002D4C9D">
        <w:rPr>
          <w:bCs/>
          <w:kern w:val="32"/>
          <w:sz w:val="24"/>
          <w:szCs w:val="24"/>
        </w:rPr>
        <w:t>1</w:t>
      </w:r>
      <w:r w:rsidRPr="00132619">
        <w:rPr>
          <w:bCs/>
          <w:kern w:val="32"/>
          <w:sz w:val="24"/>
          <w:szCs w:val="24"/>
        </w:rPr>
        <w:t xml:space="preserve">2 к настоящему </w:t>
      </w:r>
      <w:r w:rsidR="002D4C9D">
        <w:rPr>
          <w:bCs/>
          <w:kern w:val="32"/>
          <w:sz w:val="24"/>
          <w:szCs w:val="24"/>
        </w:rPr>
        <w:t>протоколу</w:t>
      </w:r>
      <w:r w:rsidRPr="00132619">
        <w:rPr>
          <w:bCs/>
          <w:kern w:val="32"/>
          <w:sz w:val="24"/>
          <w:szCs w:val="24"/>
        </w:rPr>
        <w:t xml:space="preserve">.  </w:t>
      </w:r>
    </w:p>
    <w:p w14:paraId="6C14BC71" w14:textId="77777777" w:rsidR="00462C4A" w:rsidRDefault="00462C4A" w:rsidP="00313A41">
      <w:pPr>
        <w:ind w:right="-6" w:firstLine="567"/>
        <w:jc w:val="both"/>
        <w:rPr>
          <w:bCs/>
          <w:kern w:val="32"/>
        </w:rPr>
      </w:pPr>
    </w:p>
    <w:p w14:paraId="4C7B834D" w14:textId="515DCEB9" w:rsidR="002D4C9D" w:rsidRDefault="002D4C9D" w:rsidP="002D4C9D">
      <w:pPr>
        <w:ind w:firstLine="567"/>
        <w:jc w:val="both"/>
        <w:rPr>
          <w:bCs/>
          <w:kern w:val="32"/>
        </w:rPr>
      </w:pPr>
      <w:r>
        <w:rPr>
          <w:bCs/>
          <w:kern w:val="32"/>
        </w:rPr>
        <w:t>В деле имеется письменное обращение от 23.10.2023 № 462 за подписью директора МКП ММО «Ресурс» А.Ю. Тураева с просьбой рассмотреть вопрос без участия представителей предприятия. С тарифами ознакомлены, вопросов не имеют.</w:t>
      </w:r>
    </w:p>
    <w:p w14:paraId="7BAFFF03" w14:textId="39690DB2" w:rsidR="002D4C9D" w:rsidRPr="00132619" w:rsidRDefault="002D4C9D" w:rsidP="00313A41">
      <w:pPr>
        <w:ind w:right="-6" w:firstLine="567"/>
        <w:jc w:val="both"/>
        <w:rPr>
          <w:bCs/>
          <w:kern w:val="32"/>
        </w:rPr>
      </w:pPr>
    </w:p>
    <w:p w14:paraId="75091E11" w14:textId="77777777" w:rsidR="000370BE" w:rsidRPr="00D00103" w:rsidRDefault="000370BE" w:rsidP="000370BE">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79D35C0C" w14:textId="77777777" w:rsidR="000370BE" w:rsidRDefault="000370BE" w:rsidP="000370BE">
      <w:pPr>
        <w:ind w:right="-6" w:firstLine="567"/>
        <w:jc w:val="both"/>
        <w:rPr>
          <w:b/>
          <w:szCs w:val="20"/>
        </w:rPr>
      </w:pPr>
    </w:p>
    <w:p w14:paraId="3C7F2B86" w14:textId="77777777" w:rsidR="000370BE" w:rsidRDefault="000370BE" w:rsidP="000370BE">
      <w:pPr>
        <w:ind w:right="-6" w:firstLine="567"/>
        <w:jc w:val="both"/>
        <w:rPr>
          <w:b/>
          <w:szCs w:val="20"/>
        </w:rPr>
      </w:pPr>
      <w:r w:rsidRPr="00D00103">
        <w:rPr>
          <w:b/>
          <w:szCs w:val="20"/>
        </w:rPr>
        <w:t>ПОСТАНОВИЛО:</w:t>
      </w:r>
    </w:p>
    <w:p w14:paraId="75B5948F" w14:textId="77777777" w:rsidR="000370BE" w:rsidRDefault="000370BE" w:rsidP="000370BE">
      <w:pPr>
        <w:ind w:right="-6" w:firstLine="567"/>
        <w:jc w:val="both"/>
        <w:rPr>
          <w:b/>
          <w:szCs w:val="20"/>
        </w:rPr>
      </w:pPr>
    </w:p>
    <w:p w14:paraId="52112CD5" w14:textId="77777777" w:rsidR="000370BE" w:rsidRDefault="000370BE" w:rsidP="000370BE">
      <w:pPr>
        <w:ind w:right="-6" w:firstLine="567"/>
        <w:jc w:val="both"/>
        <w:rPr>
          <w:bCs/>
          <w:szCs w:val="20"/>
        </w:rPr>
      </w:pPr>
      <w:r w:rsidRPr="00141405">
        <w:rPr>
          <w:bCs/>
          <w:szCs w:val="20"/>
        </w:rPr>
        <w:t>Согласиться с предложением докладчика.</w:t>
      </w:r>
    </w:p>
    <w:p w14:paraId="77F1BD05" w14:textId="77777777" w:rsidR="000370BE" w:rsidRPr="00141405" w:rsidRDefault="000370BE" w:rsidP="000370BE">
      <w:pPr>
        <w:ind w:right="-6" w:firstLine="567"/>
        <w:jc w:val="both"/>
        <w:rPr>
          <w:bCs/>
          <w:szCs w:val="20"/>
        </w:rPr>
      </w:pPr>
    </w:p>
    <w:p w14:paraId="748483E0" w14:textId="77777777" w:rsidR="002D4C9D" w:rsidRDefault="000370BE" w:rsidP="002D4C9D">
      <w:pPr>
        <w:ind w:right="-6" w:firstLine="567"/>
        <w:jc w:val="both"/>
        <w:rPr>
          <w:b/>
          <w:szCs w:val="20"/>
        </w:rPr>
      </w:pPr>
      <w:r w:rsidRPr="00F14820">
        <w:rPr>
          <w:b/>
          <w:szCs w:val="20"/>
        </w:rPr>
        <w:t>Голосовали «ЗА» - единогласно</w:t>
      </w:r>
      <w:r>
        <w:rPr>
          <w:b/>
          <w:szCs w:val="20"/>
        </w:rPr>
        <w:t>.</w:t>
      </w:r>
    </w:p>
    <w:p w14:paraId="711F157A" w14:textId="77777777" w:rsidR="002D4C9D" w:rsidRDefault="002D4C9D" w:rsidP="002D4C9D">
      <w:pPr>
        <w:ind w:right="-6" w:firstLine="567"/>
        <w:jc w:val="both"/>
        <w:rPr>
          <w:b/>
          <w:szCs w:val="20"/>
        </w:rPr>
      </w:pPr>
    </w:p>
    <w:p w14:paraId="1A7A4C87" w14:textId="7046A8BE" w:rsidR="000370BE" w:rsidRPr="002D4C9D" w:rsidRDefault="000370BE" w:rsidP="002D4C9D">
      <w:pPr>
        <w:ind w:right="-6" w:firstLine="567"/>
        <w:jc w:val="both"/>
        <w:rPr>
          <w:b/>
          <w:bCs/>
          <w:kern w:val="32"/>
        </w:rPr>
      </w:pPr>
      <w:r w:rsidRPr="0046662A">
        <w:rPr>
          <w:kern w:val="32"/>
        </w:rPr>
        <w:t>Вопрос 7</w:t>
      </w:r>
      <w:r w:rsidRPr="0046662A">
        <w:rPr>
          <w:b/>
          <w:bCs/>
          <w:kern w:val="32"/>
        </w:rPr>
        <w:t xml:space="preserve"> «</w:t>
      </w:r>
      <w:r w:rsidR="002D4C9D" w:rsidRPr="002D4C9D">
        <w:rPr>
          <w:b/>
          <w:bCs/>
          <w:kern w:val="32"/>
        </w:rPr>
        <w:t>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 (Чебулинский муниципальный округ)</w:t>
      </w:r>
      <w:r w:rsidRPr="0046662A">
        <w:rPr>
          <w:b/>
          <w:bCs/>
          <w:kern w:val="32"/>
        </w:rPr>
        <w:t>»</w:t>
      </w:r>
    </w:p>
    <w:p w14:paraId="17AB34E6" w14:textId="77777777" w:rsidR="000370BE" w:rsidRDefault="000370BE" w:rsidP="000370BE">
      <w:pPr>
        <w:ind w:right="-6" w:firstLine="567"/>
        <w:jc w:val="both"/>
        <w:rPr>
          <w:b/>
          <w:kern w:val="32"/>
        </w:rPr>
      </w:pPr>
    </w:p>
    <w:p w14:paraId="5D772A0D" w14:textId="003AC562" w:rsidR="002D4C9D" w:rsidRPr="002D4C9D" w:rsidRDefault="002D4C9D" w:rsidP="002D4C9D">
      <w:pPr>
        <w:ind w:right="-6" w:firstLine="567"/>
        <w:jc w:val="both"/>
        <w:rPr>
          <w:bCs/>
          <w:kern w:val="32"/>
        </w:rPr>
      </w:pPr>
      <w:r w:rsidRPr="00BC32A2">
        <w:rPr>
          <w:bCs/>
          <w:kern w:val="32"/>
        </w:rPr>
        <w:t xml:space="preserve">Докладчик </w:t>
      </w:r>
      <w:r>
        <w:rPr>
          <w:b/>
          <w:bCs/>
          <w:kern w:val="32"/>
        </w:rPr>
        <w:t>Величко О.В.</w:t>
      </w:r>
      <w:r w:rsidRPr="00BC32A2">
        <w:rPr>
          <w:bCs/>
          <w:kern w:val="32"/>
        </w:rPr>
        <w:t xml:space="preserve"> предлагает</w:t>
      </w:r>
      <w:r>
        <w:rPr>
          <w:bCs/>
          <w:kern w:val="32"/>
        </w:rPr>
        <w:t>:</w:t>
      </w:r>
    </w:p>
    <w:p w14:paraId="696C38F8" w14:textId="77777777" w:rsidR="002D4C9D" w:rsidRPr="006A3E2F" w:rsidRDefault="002D4C9D" w:rsidP="002D4C9D">
      <w:pPr>
        <w:jc w:val="center"/>
        <w:rPr>
          <w:bCs/>
          <w:color w:val="FF0000"/>
          <w:kern w:val="32"/>
          <w:sz w:val="28"/>
          <w:szCs w:val="28"/>
        </w:rPr>
      </w:pPr>
    </w:p>
    <w:p w14:paraId="77D276E7" w14:textId="530515B7" w:rsidR="002D4C9D" w:rsidRPr="002D4C9D" w:rsidRDefault="002D4C9D" w:rsidP="002D4C9D">
      <w:pPr>
        <w:pStyle w:val="ConsPlusNormal"/>
        <w:ind w:firstLine="540"/>
        <w:jc w:val="both"/>
        <w:rPr>
          <w:bCs/>
          <w:kern w:val="32"/>
          <w:sz w:val="24"/>
          <w:szCs w:val="24"/>
        </w:rPr>
      </w:pPr>
      <w:r w:rsidRPr="002D4C9D">
        <w:rPr>
          <w:bCs/>
          <w:kern w:val="32"/>
          <w:sz w:val="24"/>
          <w:szCs w:val="24"/>
        </w:rPr>
        <w:t xml:space="preserve">1.Утвердить </w:t>
      </w:r>
      <w:bookmarkStart w:id="9" w:name="OLE_LINK1"/>
      <w:r w:rsidRPr="002D4C9D">
        <w:rPr>
          <w:bCs/>
          <w:kern w:val="32"/>
          <w:sz w:val="24"/>
          <w:szCs w:val="24"/>
        </w:rPr>
        <w:t>ОАО «Северо-Кузбасская энергетическая компания» (Чебулинский муниципальный округ)</w:t>
      </w:r>
      <w:bookmarkEnd w:id="9"/>
      <w:r w:rsidRPr="002D4C9D">
        <w:rPr>
          <w:bCs/>
          <w:kern w:val="32"/>
          <w:sz w:val="24"/>
          <w:szCs w:val="24"/>
        </w:rPr>
        <w:t>, ИНН 4205153492, производственную программу в сфере холодного водоснабжения питьевой водой, технической водой, водоотведения на период с 01.01.2024                   по 31.12.2028 согласно приложению № 1</w:t>
      </w:r>
      <w:r>
        <w:rPr>
          <w:bCs/>
          <w:kern w:val="32"/>
          <w:sz w:val="24"/>
          <w:szCs w:val="24"/>
        </w:rPr>
        <w:t>4</w:t>
      </w:r>
      <w:r w:rsidRPr="002D4C9D">
        <w:rPr>
          <w:bCs/>
          <w:kern w:val="32"/>
          <w:sz w:val="24"/>
          <w:szCs w:val="24"/>
        </w:rPr>
        <w:t xml:space="preserve"> к настоящему </w:t>
      </w:r>
      <w:r>
        <w:rPr>
          <w:bCs/>
          <w:kern w:val="32"/>
          <w:sz w:val="24"/>
          <w:szCs w:val="24"/>
        </w:rPr>
        <w:t>протоколу</w:t>
      </w:r>
      <w:r w:rsidRPr="002D4C9D">
        <w:rPr>
          <w:bCs/>
          <w:kern w:val="32"/>
          <w:sz w:val="24"/>
          <w:szCs w:val="24"/>
        </w:rPr>
        <w:t xml:space="preserve">.  </w:t>
      </w:r>
    </w:p>
    <w:p w14:paraId="412EEC36" w14:textId="0DC82486" w:rsidR="002D4C9D" w:rsidRDefault="002D4C9D" w:rsidP="002D4C9D">
      <w:pPr>
        <w:pStyle w:val="ConsPlusNormal"/>
        <w:ind w:firstLine="540"/>
        <w:jc w:val="both"/>
        <w:rPr>
          <w:bCs/>
          <w:kern w:val="32"/>
          <w:sz w:val="24"/>
          <w:szCs w:val="24"/>
        </w:rPr>
      </w:pPr>
      <w:r w:rsidRPr="00132619">
        <w:rPr>
          <w:bCs/>
          <w:kern w:val="32"/>
          <w:sz w:val="24"/>
          <w:szCs w:val="24"/>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Pr>
          <w:bCs/>
          <w:kern w:val="32"/>
          <w:sz w:val="24"/>
          <w:szCs w:val="24"/>
        </w:rPr>
        <w:t>6</w:t>
      </w:r>
      <w:r w:rsidRPr="00132619">
        <w:rPr>
          <w:bCs/>
          <w:kern w:val="32"/>
          <w:sz w:val="24"/>
          <w:szCs w:val="24"/>
        </w:rPr>
        <w:t xml:space="preserve"> к настоящему протоколу;</w:t>
      </w:r>
    </w:p>
    <w:p w14:paraId="602882F0" w14:textId="3592A047" w:rsidR="002D4C9D" w:rsidRPr="002D4C9D" w:rsidRDefault="002D4C9D" w:rsidP="002D4C9D">
      <w:pPr>
        <w:pStyle w:val="ConsPlusNormal"/>
        <w:ind w:firstLine="540"/>
        <w:jc w:val="both"/>
        <w:rPr>
          <w:bCs/>
          <w:kern w:val="32"/>
          <w:sz w:val="24"/>
          <w:szCs w:val="24"/>
        </w:rPr>
      </w:pPr>
      <w:r>
        <w:rPr>
          <w:bCs/>
          <w:kern w:val="32"/>
          <w:sz w:val="24"/>
          <w:szCs w:val="24"/>
        </w:rPr>
        <w:t>3</w:t>
      </w:r>
      <w:r w:rsidRPr="002D4C9D">
        <w:rPr>
          <w:bCs/>
          <w:kern w:val="32"/>
          <w:sz w:val="24"/>
          <w:szCs w:val="24"/>
        </w:rPr>
        <w:t xml:space="preserve">. Установить ОАО «Северо-Кузбасская энергетическая компания» (Чебулинский муниципальный округ), ИНН 4205153492, </w:t>
      </w:r>
      <w:proofErr w:type="spellStart"/>
      <w:r w:rsidRPr="002D4C9D">
        <w:rPr>
          <w:bCs/>
          <w:kern w:val="32"/>
          <w:sz w:val="24"/>
          <w:szCs w:val="24"/>
        </w:rPr>
        <w:t>одноставочные</w:t>
      </w:r>
      <w:proofErr w:type="spellEnd"/>
      <w:r w:rsidRPr="002D4C9D">
        <w:rPr>
          <w:bCs/>
          <w:kern w:val="32"/>
          <w:sz w:val="24"/>
          <w:szCs w:val="24"/>
        </w:rPr>
        <w:t xml:space="preserve"> тарифы на питьевую воду, техническую воду, водоотведение, с применением метода индексации на период с 01.01.2024 по 31.12.2028 согласно приложению № </w:t>
      </w:r>
      <w:r>
        <w:rPr>
          <w:bCs/>
          <w:kern w:val="32"/>
          <w:sz w:val="24"/>
          <w:szCs w:val="24"/>
        </w:rPr>
        <w:t>15</w:t>
      </w:r>
      <w:r w:rsidRPr="002D4C9D">
        <w:rPr>
          <w:bCs/>
          <w:kern w:val="32"/>
          <w:sz w:val="24"/>
          <w:szCs w:val="24"/>
        </w:rPr>
        <w:t xml:space="preserve"> к настоящему </w:t>
      </w:r>
      <w:r>
        <w:rPr>
          <w:bCs/>
          <w:kern w:val="32"/>
          <w:sz w:val="24"/>
          <w:szCs w:val="24"/>
        </w:rPr>
        <w:t>протоколу</w:t>
      </w:r>
      <w:r w:rsidRPr="002D4C9D">
        <w:rPr>
          <w:bCs/>
          <w:kern w:val="32"/>
          <w:sz w:val="24"/>
          <w:szCs w:val="24"/>
        </w:rPr>
        <w:t xml:space="preserve">.  </w:t>
      </w:r>
    </w:p>
    <w:p w14:paraId="5463EA7D" w14:textId="77777777" w:rsidR="0046662A" w:rsidRDefault="0046662A" w:rsidP="0033170D">
      <w:pPr>
        <w:ind w:right="-6"/>
        <w:jc w:val="both"/>
        <w:rPr>
          <w:b/>
          <w:szCs w:val="20"/>
        </w:rPr>
      </w:pPr>
    </w:p>
    <w:p w14:paraId="498F8186" w14:textId="12FE037D" w:rsidR="007A6FE8" w:rsidRPr="00132619" w:rsidRDefault="007A6FE8" w:rsidP="007A6FE8">
      <w:pPr>
        <w:ind w:firstLine="567"/>
        <w:jc w:val="both"/>
        <w:rPr>
          <w:bCs/>
          <w:kern w:val="32"/>
        </w:rPr>
      </w:pPr>
      <w:r w:rsidRPr="00CE449C">
        <w:rPr>
          <w:bCs/>
          <w:kern w:val="32"/>
        </w:rPr>
        <w:t xml:space="preserve">В деле имеется письменное обращение от </w:t>
      </w:r>
      <w:r w:rsidR="00CE449C" w:rsidRPr="00CE449C">
        <w:rPr>
          <w:bCs/>
          <w:kern w:val="32"/>
        </w:rPr>
        <w:t>24</w:t>
      </w:r>
      <w:r w:rsidRPr="00CE449C">
        <w:rPr>
          <w:bCs/>
          <w:kern w:val="32"/>
        </w:rPr>
        <w:t xml:space="preserve">.10.2023 № </w:t>
      </w:r>
      <w:r w:rsidR="00CE449C" w:rsidRPr="00CE449C">
        <w:rPr>
          <w:bCs/>
          <w:kern w:val="32"/>
        </w:rPr>
        <w:t>2023/000439/3</w:t>
      </w:r>
      <w:r w:rsidRPr="00CE449C">
        <w:rPr>
          <w:bCs/>
          <w:kern w:val="32"/>
        </w:rPr>
        <w:t xml:space="preserve"> за подписью </w:t>
      </w:r>
      <w:r w:rsidR="00CE449C">
        <w:rPr>
          <w:bCs/>
          <w:kern w:val="32"/>
        </w:rPr>
        <w:t xml:space="preserve">заместителя </w:t>
      </w:r>
      <w:r w:rsidRPr="00CE449C">
        <w:rPr>
          <w:bCs/>
          <w:kern w:val="32"/>
        </w:rPr>
        <w:t xml:space="preserve">генерального директора ОАО «Северо-Кузбасская энергетическая компания»  </w:t>
      </w:r>
      <w:r w:rsidR="00CE449C">
        <w:rPr>
          <w:bCs/>
          <w:kern w:val="32"/>
        </w:rPr>
        <w:br/>
      </w:r>
      <w:r w:rsidRPr="00CE449C">
        <w:rPr>
          <w:bCs/>
          <w:kern w:val="32"/>
        </w:rPr>
        <w:t>Д.Д. Волкова с</w:t>
      </w:r>
      <w:r>
        <w:rPr>
          <w:bCs/>
          <w:kern w:val="32"/>
        </w:rPr>
        <w:t xml:space="preserve"> </w:t>
      </w:r>
      <w:r w:rsidR="00CE449C">
        <w:rPr>
          <w:bCs/>
          <w:kern w:val="32"/>
        </w:rPr>
        <w:t xml:space="preserve">просьбой рассмотреть вопрос без участия представителей предприятия. </w:t>
      </w:r>
      <w:r w:rsidR="00CE449C">
        <w:rPr>
          <w:bCs/>
          <w:kern w:val="32"/>
        </w:rPr>
        <w:br/>
        <w:t>С проектом ознакомлены, возражений нет.</w:t>
      </w:r>
    </w:p>
    <w:p w14:paraId="1CE03F88" w14:textId="77777777" w:rsidR="002D4C9D" w:rsidRDefault="002D4C9D" w:rsidP="0033170D">
      <w:pPr>
        <w:ind w:right="-6"/>
        <w:jc w:val="both"/>
        <w:rPr>
          <w:b/>
          <w:szCs w:val="20"/>
        </w:rPr>
      </w:pPr>
    </w:p>
    <w:p w14:paraId="37672BA0" w14:textId="77777777" w:rsidR="00D94FF4" w:rsidRPr="00D00103" w:rsidRDefault="00D94FF4" w:rsidP="00D94FF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C015FF0" w14:textId="77777777" w:rsidR="00D94FF4" w:rsidRDefault="00D94FF4" w:rsidP="00D94FF4">
      <w:pPr>
        <w:ind w:right="-6" w:firstLine="567"/>
        <w:jc w:val="both"/>
        <w:rPr>
          <w:b/>
          <w:szCs w:val="20"/>
        </w:rPr>
      </w:pPr>
    </w:p>
    <w:p w14:paraId="2BCA2041" w14:textId="77777777" w:rsidR="00D94FF4" w:rsidRDefault="00D94FF4" w:rsidP="00D94FF4">
      <w:pPr>
        <w:ind w:right="-6" w:firstLine="567"/>
        <w:jc w:val="both"/>
        <w:rPr>
          <w:b/>
          <w:szCs w:val="20"/>
        </w:rPr>
      </w:pPr>
      <w:r w:rsidRPr="00D00103">
        <w:rPr>
          <w:b/>
          <w:szCs w:val="20"/>
        </w:rPr>
        <w:t>ПОСТАНОВИЛО:</w:t>
      </w:r>
    </w:p>
    <w:p w14:paraId="04441B95" w14:textId="77777777" w:rsidR="00D94FF4" w:rsidRDefault="00D94FF4" w:rsidP="00D94FF4">
      <w:pPr>
        <w:ind w:right="-6" w:firstLine="567"/>
        <w:jc w:val="both"/>
        <w:rPr>
          <w:b/>
          <w:szCs w:val="20"/>
        </w:rPr>
      </w:pPr>
    </w:p>
    <w:p w14:paraId="43E2DEEC" w14:textId="77777777" w:rsidR="00D94FF4" w:rsidRDefault="00D94FF4" w:rsidP="00D94FF4">
      <w:pPr>
        <w:ind w:right="-6" w:firstLine="567"/>
        <w:jc w:val="both"/>
        <w:rPr>
          <w:bCs/>
          <w:szCs w:val="20"/>
        </w:rPr>
      </w:pPr>
      <w:r w:rsidRPr="00141405">
        <w:rPr>
          <w:bCs/>
          <w:szCs w:val="20"/>
        </w:rPr>
        <w:t>Согласиться с предложением докладчика.</w:t>
      </w:r>
    </w:p>
    <w:p w14:paraId="718EDB9F" w14:textId="77777777" w:rsidR="00D94FF4" w:rsidRPr="00141405" w:rsidRDefault="00D94FF4" w:rsidP="00D94FF4">
      <w:pPr>
        <w:ind w:right="-6" w:firstLine="567"/>
        <w:jc w:val="both"/>
        <w:rPr>
          <w:bCs/>
          <w:szCs w:val="20"/>
        </w:rPr>
      </w:pPr>
    </w:p>
    <w:p w14:paraId="362BBB50" w14:textId="77777777" w:rsidR="00CE449C" w:rsidRDefault="00D94FF4" w:rsidP="00CE449C">
      <w:pPr>
        <w:ind w:right="-6" w:firstLine="567"/>
        <w:jc w:val="both"/>
        <w:rPr>
          <w:b/>
          <w:szCs w:val="20"/>
        </w:rPr>
      </w:pPr>
      <w:r w:rsidRPr="00F14820">
        <w:rPr>
          <w:b/>
          <w:szCs w:val="20"/>
        </w:rPr>
        <w:t>Голосовали «ЗА» - единогласно</w:t>
      </w:r>
      <w:r>
        <w:rPr>
          <w:b/>
          <w:szCs w:val="20"/>
        </w:rPr>
        <w:t>.</w:t>
      </w:r>
    </w:p>
    <w:p w14:paraId="78444D43" w14:textId="77777777" w:rsidR="00CE449C" w:rsidRDefault="00CE449C" w:rsidP="00CE449C">
      <w:pPr>
        <w:ind w:right="-6" w:firstLine="567"/>
        <w:jc w:val="both"/>
        <w:rPr>
          <w:b/>
          <w:szCs w:val="20"/>
        </w:rPr>
      </w:pPr>
    </w:p>
    <w:p w14:paraId="4E8CF12E" w14:textId="77777777" w:rsidR="00CE449C" w:rsidRDefault="009C00D2" w:rsidP="00CE449C">
      <w:pPr>
        <w:ind w:right="-6" w:firstLine="567"/>
        <w:jc w:val="both"/>
        <w:rPr>
          <w:b/>
          <w:szCs w:val="20"/>
        </w:rPr>
      </w:pPr>
      <w:r w:rsidRPr="00CE449C">
        <w:rPr>
          <w:kern w:val="32"/>
        </w:rPr>
        <w:t>Вопрос 8</w:t>
      </w:r>
      <w:r>
        <w:rPr>
          <w:b/>
          <w:bCs/>
          <w:kern w:val="32"/>
        </w:rPr>
        <w:t xml:space="preserve"> «</w:t>
      </w:r>
      <w:r w:rsidR="00CE449C" w:rsidRPr="00CE449C">
        <w:rPr>
          <w:b/>
          <w:bCs/>
          <w:kern w:val="32"/>
        </w:rPr>
        <w:t>О внесении изменений в постановление Региональной энергетической комиссии Кузбасса от 25.11.2022 № 614 «Об утверждении производственной программы</w:t>
      </w:r>
      <w:r w:rsidR="00CE449C">
        <w:rPr>
          <w:b/>
          <w:szCs w:val="20"/>
        </w:rPr>
        <w:t xml:space="preserve"> </w:t>
      </w:r>
      <w:r w:rsidR="00CE449C" w:rsidRPr="00CE449C">
        <w:rPr>
          <w:b/>
          <w:bCs/>
          <w:kern w:val="32"/>
        </w:rPr>
        <w:t>в сфере холодного водоснабжения, водоотведения</w:t>
      </w:r>
      <w:r w:rsidR="00CE449C">
        <w:rPr>
          <w:b/>
          <w:szCs w:val="20"/>
        </w:rPr>
        <w:t xml:space="preserve"> </w:t>
      </w:r>
      <w:r w:rsidR="00CE449C" w:rsidRPr="00CE449C">
        <w:rPr>
          <w:b/>
          <w:bCs/>
          <w:kern w:val="32"/>
        </w:rPr>
        <w:t>и об установлении тарифов на питьевую воду, водоотведение МУП «Водоканал» (Тяжинский муниципальный округ)» в части 2024 года</w:t>
      </w:r>
      <w:r w:rsidR="00CE449C">
        <w:rPr>
          <w:b/>
          <w:bCs/>
          <w:kern w:val="32"/>
        </w:rPr>
        <w:t>»</w:t>
      </w:r>
    </w:p>
    <w:p w14:paraId="6ABEBEE2" w14:textId="77777777" w:rsidR="00CE449C" w:rsidRDefault="00CE449C" w:rsidP="00CE449C">
      <w:pPr>
        <w:ind w:right="-6" w:firstLine="567"/>
        <w:jc w:val="both"/>
        <w:rPr>
          <w:b/>
          <w:szCs w:val="20"/>
        </w:rPr>
      </w:pPr>
    </w:p>
    <w:p w14:paraId="3FEE7124" w14:textId="77777777" w:rsidR="00CE449C" w:rsidRPr="002D4C9D" w:rsidRDefault="00CE449C" w:rsidP="00CE449C">
      <w:pPr>
        <w:ind w:right="-6" w:firstLine="567"/>
        <w:jc w:val="both"/>
        <w:rPr>
          <w:bCs/>
          <w:kern w:val="32"/>
        </w:rPr>
      </w:pPr>
      <w:r w:rsidRPr="00BC32A2">
        <w:rPr>
          <w:bCs/>
          <w:kern w:val="32"/>
        </w:rPr>
        <w:t xml:space="preserve">Докладчик </w:t>
      </w:r>
      <w:r>
        <w:rPr>
          <w:b/>
          <w:bCs/>
          <w:kern w:val="32"/>
        </w:rPr>
        <w:t>Величко О.В.</w:t>
      </w:r>
      <w:r w:rsidRPr="00BC32A2">
        <w:rPr>
          <w:bCs/>
          <w:kern w:val="32"/>
        </w:rPr>
        <w:t xml:space="preserve"> предлагает</w:t>
      </w:r>
      <w:r>
        <w:rPr>
          <w:bCs/>
          <w:kern w:val="32"/>
        </w:rPr>
        <w:t>:</w:t>
      </w:r>
    </w:p>
    <w:p w14:paraId="5071FC72" w14:textId="77777777" w:rsidR="00CE449C" w:rsidRDefault="00CE449C" w:rsidP="00CE449C">
      <w:pPr>
        <w:ind w:right="-6" w:firstLine="567"/>
        <w:jc w:val="both"/>
        <w:rPr>
          <w:b/>
          <w:szCs w:val="20"/>
        </w:rPr>
      </w:pPr>
    </w:p>
    <w:p w14:paraId="62E2D543" w14:textId="77777777" w:rsidR="00CE449C" w:rsidRDefault="00CE449C" w:rsidP="00CE449C">
      <w:pPr>
        <w:pStyle w:val="ConsPlusNormal"/>
        <w:ind w:firstLine="540"/>
        <w:jc w:val="both"/>
        <w:rPr>
          <w:kern w:val="32"/>
          <w:sz w:val="24"/>
          <w:szCs w:val="24"/>
        </w:rPr>
      </w:pPr>
      <w:r w:rsidRPr="00CE449C">
        <w:rPr>
          <w:kern w:val="32"/>
          <w:sz w:val="24"/>
          <w:szCs w:val="24"/>
        </w:rPr>
        <w:t>1. Скорректировать производственную программу МУП «Водоканал» (Тяжинский муниципальный округ) в сфере холодного водоснабжения, водоотведения на период с 01.01.2023 по 31.12.2027 согласно приложению № 1</w:t>
      </w:r>
      <w:r>
        <w:rPr>
          <w:kern w:val="32"/>
          <w:sz w:val="24"/>
          <w:szCs w:val="24"/>
        </w:rPr>
        <w:t>7</w:t>
      </w:r>
      <w:r w:rsidRPr="00CE449C">
        <w:rPr>
          <w:kern w:val="32"/>
          <w:sz w:val="24"/>
          <w:szCs w:val="24"/>
        </w:rPr>
        <w:t xml:space="preserve"> к настоящему протоколу.</w:t>
      </w:r>
    </w:p>
    <w:p w14:paraId="6D7557D0" w14:textId="77777777" w:rsidR="00CE449C" w:rsidRPr="00CE449C" w:rsidRDefault="00CE449C" w:rsidP="00CE449C">
      <w:pPr>
        <w:pStyle w:val="ConsPlusNormal"/>
        <w:ind w:firstLine="540"/>
        <w:jc w:val="both"/>
        <w:rPr>
          <w:kern w:val="32"/>
          <w:sz w:val="24"/>
          <w:szCs w:val="24"/>
        </w:rPr>
      </w:pPr>
      <w:r w:rsidRPr="00132619">
        <w:rPr>
          <w:bCs/>
          <w:kern w:val="32"/>
          <w:sz w:val="24"/>
          <w:szCs w:val="24"/>
        </w:rPr>
        <w:lastRenderedPageBreak/>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CE449C">
        <w:rPr>
          <w:kern w:val="32"/>
          <w:sz w:val="24"/>
          <w:szCs w:val="24"/>
        </w:rPr>
        <w:t>приложению № 19 к настоящему протоколу;</w:t>
      </w:r>
    </w:p>
    <w:p w14:paraId="0842E593" w14:textId="4BA1A32E" w:rsidR="00EB5D42" w:rsidRPr="00CE449C" w:rsidRDefault="00CE449C" w:rsidP="00CE449C">
      <w:pPr>
        <w:pStyle w:val="ConsPlusNormal"/>
        <w:ind w:firstLine="540"/>
        <w:jc w:val="both"/>
        <w:rPr>
          <w:kern w:val="32"/>
          <w:sz w:val="24"/>
          <w:szCs w:val="24"/>
        </w:rPr>
      </w:pPr>
      <w:r w:rsidRPr="00CE449C">
        <w:rPr>
          <w:kern w:val="32"/>
          <w:sz w:val="24"/>
          <w:szCs w:val="24"/>
        </w:rPr>
        <w:t>3. Скорректировать</w:t>
      </w:r>
      <w:r>
        <w:rPr>
          <w:kern w:val="32"/>
          <w:sz w:val="24"/>
          <w:szCs w:val="24"/>
        </w:rPr>
        <w:t xml:space="preserve"> </w:t>
      </w:r>
      <w:proofErr w:type="spellStart"/>
      <w:r>
        <w:rPr>
          <w:kern w:val="32"/>
          <w:sz w:val="24"/>
          <w:szCs w:val="24"/>
        </w:rPr>
        <w:t>о</w:t>
      </w:r>
      <w:r w:rsidRPr="00CE449C">
        <w:rPr>
          <w:kern w:val="32"/>
          <w:sz w:val="24"/>
          <w:szCs w:val="24"/>
        </w:rPr>
        <w:t>дноставочные</w:t>
      </w:r>
      <w:proofErr w:type="spellEnd"/>
      <w:r w:rsidRPr="00CE449C">
        <w:rPr>
          <w:kern w:val="32"/>
          <w:sz w:val="24"/>
          <w:szCs w:val="24"/>
        </w:rPr>
        <w:t xml:space="preserve"> тарифы на питьевую воду, водоотведение</w:t>
      </w:r>
      <w:r>
        <w:rPr>
          <w:kern w:val="32"/>
          <w:sz w:val="24"/>
          <w:szCs w:val="24"/>
        </w:rPr>
        <w:t xml:space="preserve"> </w:t>
      </w:r>
      <w:r>
        <w:rPr>
          <w:kern w:val="32"/>
          <w:sz w:val="24"/>
          <w:szCs w:val="24"/>
        </w:rPr>
        <w:br/>
      </w:r>
      <w:r w:rsidRPr="00CE449C">
        <w:rPr>
          <w:kern w:val="32"/>
          <w:sz w:val="24"/>
          <w:szCs w:val="24"/>
        </w:rPr>
        <w:t>МУП «Водоканал» (Тяжинский муниципальный округ)</w:t>
      </w:r>
      <w:r>
        <w:rPr>
          <w:kern w:val="32"/>
          <w:sz w:val="24"/>
          <w:szCs w:val="24"/>
        </w:rPr>
        <w:t xml:space="preserve"> </w:t>
      </w:r>
      <w:r w:rsidRPr="00CE449C">
        <w:rPr>
          <w:kern w:val="32"/>
          <w:sz w:val="24"/>
          <w:szCs w:val="24"/>
        </w:rPr>
        <w:t>на период с 01.01.2023 по 31.12.2027</w:t>
      </w:r>
      <w:r>
        <w:rPr>
          <w:kern w:val="32"/>
          <w:sz w:val="24"/>
          <w:szCs w:val="24"/>
        </w:rPr>
        <w:t xml:space="preserve"> согласно приложению № 18 к настоящему протоколу.</w:t>
      </w:r>
    </w:p>
    <w:p w14:paraId="3555F615" w14:textId="77777777" w:rsidR="000370BE" w:rsidRDefault="000370BE" w:rsidP="00313A41">
      <w:pPr>
        <w:ind w:right="-6" w:firstLine="567"/>
        <w:jc w:val="both"/>
        <w:rPr>
          <w:b/>
          <w:szCs w:val="20"/>
        </w:rPr>
      </w:pPr>
    </w:p>
    <w:p w14:paraId="4ABFC645" w14:textId="60E63009" w:rsidR="00014478" w:rsidRPr="001D1F5B" w:rsidRDefault="00014478" w:rsidP="00014478">
      <w:pPr>
        <w:ind w:right="-6" w:firstLine="567"/>
        <w:jc w:val="both"/>
        <w:rPr>
          <w:bCs/>
          <w:color w:val="000000" w:themeColor="text1"/>
          <w:szCs w:val="20"/>
        </w:rPr>
      </w:pPr>
      <w:r w:rsidRPr="001D1F5B">
        <w:rPr>
          <w:bCs/>
          <w:color w:val="000000" w:themeColor="text1"/>
          <w:szCs w:val="20"/>
        </w:rPr>
        <w:t xml:space="preserve">В деле имеется письменное обращение от </w:t>
      </w:r>
      <w:r w:rsidR="00AE4392" w:rsidRPr="001D1F5B">
        <w:rPr>
          <w:bCs/>
          <w:color w:val="000000" w:themeColor="text1"/>
          <w:szCs w:val="20"/>
        </w:rPr>
        <w:t>18</w:t>
      </w:r>
      <w:r w:rsidRPr="001D1F5B">
        <w:rPr>
          <w:bCs/>
          <w:color w:val="000000" w:themeColor="text1"/>
          <w:szCs w:val="20"/>
        </w:rPr>
        <w:t xml:space="preserve">.10.2023 № </w:t>
      </w:r>
      <w:r w:rsidR="00AE4392" w:rsidRPr="001D1F5B">
        <w:rPr>
          <w:bCs/>
          <w:color w:val="000000" w:themeColor="text1"/>
          <w:szCs w:val="20"/>
        </w:rPr>
        <w:t>280</w:t>
      </w:r>
      <w:r w:rsidRPr="001D1F5B">
        <w:rPr>
          <w:bCs/>
          <w:color w:val="000000" w:themeColor="text1"/>
          <w:szCs w:val="20"/>
        </w:rPr>
        <w:t xml:space="preserve"> за подписью </w:t>
      </w:r>
      <w:r w:rsidR="00AE4392" w:rsidRPr="001D1F5B">
        <w:rPr>
          <w:bCs/>
          <w:color w:val="000000" w:themeColor="text1"/>
          <w:szCs w:val="20"/>
        </w:rPr>
        <w:t>и.о.</w:t>
      </w:r>
      <w:r w:rsidR="001D1F5B">
        <w:rPr>
          <w:bCs/>
          <w:color w:val="000000" w:themeColor="text1"/>
          <w:szCs w:val="20"/>
        </w:rPr>
        <w:t xml:space="preserve"> </w:t>
      </w:r>
      <w:r w:rsidRPr="001D1F5B">
        <w:rPr>
          <w:bCs/>
          <w:color w:val="000000" w:themeColor="text1"/>
          <w:szCs w:val="20"/>
        </w:rPr>
        <w:t xml:space="preserve">директора </w:t>
      </w:r>
      <w:r w:rsidR="00AE4392" w:rsidRPr="001D1F5B">
        <w:rPr>
          <w:color w:val="000000" w:themeColor="text1"/>
          <w:kern w:val="32"/>
        </w:rPr>
        <w:t xml:space="preserve">МУП «Водоканал» </w:t>
      </w:r>
      <w:r w:rsidR="001D1F5B" w:rsidRPr="001D1F5B">
        <w:rPr>
          <w:bCs/>
          <w:color w:val="000000" w:themeColor="text1"/>
          <w:kern w:val="32"/>
        </w:rPr>
        <w:t>С.Г. Хасанова</w:t>
      </w:r>
      <w:r w:rsidRPr="001D1F5B">
        <w:rPr>
          <w:bCs/>
          <w:color w:val="000000" w:themeColor="text1"/>
          <w:kern w:val="32"/>
        </w:rPr>
        <w:t xml:space="preserve"> с просьбой рассмотреть вопрос в отсутствии представителей предприятия. </w:t>
      </w:r>
    </w:p>
    <w:p w14:paraId="2AF9C322" w14:textId="77777777" w:rsidR="00014478" w:rsidRDefault="00014478" w:rsidP="00313A41">
      <w:pPr>
        <w:ind w:right="-6" w:firstLine="567"/>
        <w:jc w:val="both"/>
        <w:rPr>
          <w:b/>
          <w:szCs w:val="20"/>
        </w:rPr>
      </w:pPr>
    </w:p>
    <w:p w14:paraId="751C4B22" w14:textId="77777777" w:rsidR="00D94FF4" w:rsidRPr="00D00103" w:rsidRDefault="00D94FF4" w:rsidP="00D94FF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97B4233" w14:textId="77777777" w:rsidR="00D94FF4" w:rsidRDefault="00D94FF4" w:rsidP="00D94FF4">
      <w:pPr>
        <w:ind w:right="-6" w:firstLine="567"/>
        <w:jc w:val="both"/>
        <w:rPr>
          <w:b/>
          <w:szCs w:val="20"/>
        </w:rPr>
      </w:pPr>
    </w:p>
    <w:p w14:paraId="68A77943" w14:textId="77777777" w:rsidR="00D94FF4" w:rsidRDefault="00D94FF4" w:rsidP="00D94FF4">
      <w:pPr>
        <w:ind w:right="-6" w:firstLine="567"/>
        <w:jc w:val="both"/>
        <w:rPr>
          <w:b/>
          <w:szCs w:val="20"/>
        </w:rPr>
      </w:pPr>
      <w:r w:rsidRPr="00D00103">
        <w:rPr>
          <w:b/>
          <w:szCs w:val="20"/>
        </w:rPr>
        <w:t>ПОСТАНОВИЛО:</w:t>
      </w:r>
    </w:p>
    <w:p w14:paraId="7BE3FE44" w14:textId="77777777" w:rsidR="00D94FF4" w:rsidRDefault="00D94FF4" w:rsidP="00D94FF4">
      <w:pPr>
        <w:ind w:right="-6" w:firstLine="567"/>
        <w:jc w:val="both"/>
        <w:rPr>
          <w:b/>
          <w:szCs w:val="20"/>
        </w:rPr>
      </w:pPr>
    </w:p>
    <w:p w14:paraId="749E6B5D" w14:textId="77777777" w:rsidR="00D94FF4" w:rsidRDefault="00D94FF4" w:rsidP="00D94FF4">
      <w:pPr>
        <w:ind w:right="-6" w:firstLine="567"/>
        <w:jc w:val="both"/>
        <w:rPr>
          <w:bCs/>
          <w:szCs w:val="20"/>
        </w:rPr>
      </w:pPr>
      <w:r w:rsidRPr="00141405">
        <w:rPr>
          <w:bCs/>
          <w:szCs w:val="20"/>
        </w:rPr>
        <w:t>Согласиться с предложением докладчика.</w:t>
      </w:r>
    </w:p>
    <w:p w14:paraId="7C89C7F1" w14:textId="77777777" w:rsidR="00D94FF4" w:rsidRPr="00141405" w:rsidRDefault="00D94FF4" w:rsidP="00D94FF4">
      <w:pPr>
        <w:ind w:right="-6" w:firstLine="567"/>
        <w:jc w:val="both"/>
        <w:rPr>
          <w:bCs/>
          <w:szCs w:val="20"/>
        </w:rPr>
      </w:pPr>
    </w:p>
    <w:p w14:paraId="1C2709BC" w14:textId="77777777" w:rsidR="001D1F5B" w:rsidRDefault="00D94FF4" w:rsidP="001D1F5B">
      <w:pPr>
        <w:ind w:right="-6" w:firstLine="567"/>
        <w:jc w:val="both"/>
        <w:rPr>
          <w:b/>
          <w:szCs w:val="20"/>
        </w:rPr>
      </w:pPr>
      <w:r w:rsidRPr="00F14820">
        <w:rPr>
          <w:b/>
          <w:szCs w:val="20"/>
        </w:rPr>
        <w:t>Голосовали «ЗА» - единогласно</w:t>
      </w:r>
      <w:r>
        <w:rPr>
          <w:b/>
          <w:szCs w:val="20"/>
        </w:rPr>
        <w:t>.</w:t>
      </w:r>
    </w:p>
    <w:p w14:paraId="3128A668" w14:textId="77777777" w:rsidR="001D1F5B" w:rsidRDefault="001D1F5B" w:rsidP="001D1F5B">
      <w:pPr>
        <w:ind w:right="-6" w:firstLine="567"/>
        <w:jc w:val="both"/>
        <w:rPr>
          <w:b/>
          <w:szCs w:val="20"/>
        </w:rPr>
      </w:pPr>
    </w:p>
    <w:p w14:paraId="7B6F3F4C" w14:textId="77777777" w:rsidR="001D1F5B" w:rsidRDefault="00D94FF4" w:rsidP="001D1F5B">
      <w:pPr>
        <w:ind w:right="-6" w:firstLine="567"/>
        <w:jc w:val="both"/>
        <w:rPr>
          <w:b/>
          <w:szCs w:val="20"/>
        </w:rPr>
      </w:pPr>
      <w:r w:rsidRPr="001D1F5B">
        <w:rPr>
          <w:kern w:val="32"/>
        </w:rPr>
        <w:t>Вопрос 9</w:t>
      </w:r>
      <w:r w:rsidRPr="00D94FF4">
        <w:rPr>
          <w:b/>
          <w:bCs/>
          <w:kern w:val="32"/>
        </w:rPr>
        <w:t xml:space="preserve"> «</w:t>
      </w:r>
      <w:r w:rsidR="001D1F5B" w:rsidRPr="001D1F5B">
        <w:rPr>
          <w:b/>
          <w:bCs/>
          <w:kern w:val="32"/>
        </w:rPr>
        <w:t>О внесении изменений в постановление Региональной энергетической комиссии Кузбасса от 31.03.2020 № 38 «Об утверждении производственной программы</w:t>
      </w:r>
      <w:r w:rsidR="001D1F5B">
        <w:rPr>
          <w:b/>
          <w:szCs w:val="20"/>
        </w:rPr>
        <w:t xml:space="preserve"> </w:t>
      </w:r>
      <w:r w:rsidR="001D1F5B" w:rsidRPr="001D1F5B">
        <w:rPr>
          <w:b/>
          <w:bCs/>
          <w:kern w:val="32"/>
        </w:rPr>
        <w:t>в сфере водоотведения и об установлении тарифов на водоотведение ООО «Энергоресурс» (Беловский муниципальный округ)» в части 2024 года</w:t>
      </w:r>
    </w:p>
    <w:p w14:paraId="1E420F23" w14:textId="77777777" w:rsidR="001D1F5B" w:rsidRDefault="001D1F5B" w:rsidP="001D1F5B">
      <w:pPr>
        <w:ind w:right="-6" w:firstLine="567"/>
        <w:jc w:val="both"/>
        <w:rPr>
          <w:b/>
          <w:szCs w:val="20"/>
        </w:rPr>
      </w:pPr>
    </w:p>
    <w:p w14:paraId="58028B42" w14:textId="685599F3" w:rsidR="001D1F5B" w:rsidRPr="002D4C9D" w:rsidRDefault="001D1F5B" w:rsidP="001D1F5B">
      <w:pPr>
        <w:ind w:right="-6" w:firstLine="567"/>
        <w:jc w:val="both"/>
        <w:rPr>
          <w:bCs/>
          <w:kern w:val="32"/>
        </w:rPr>
      </w:pPr>
      <w:r w:rsidRPr="00BC32A2">
        <w:rPr>
          <w:bCs/>
          <w:kern w:val="32"/>
        </w:rPr>
        <w:t xml:space="preserve">Докладчик </w:t>
      </w:r>
      <w:r>
        <w:rPr>
          <w:b/>
          <w:bCs/>
          <w:kern w:val="32"/>
        </w:rPr>
        <w:t>Давидович Е.Ю.</w:t>
      </w:r>
      <w:r w:rsidRPr="00BC32A2">
        <w:rPr>
          <w:bCs/>
          <w:kern w:val="32"/>
        </w:rPr>
        <w:t xml:space="preserve"> предлагает</w:t>
      </w:r>
      <w:r>
        <w:rPr>
          <w:bCs/>
          <w:kern w:val="32"/>
        </w:rPr>
        <w:t>:</w:t>
      </w:r>
    </w:p>
    <w:p w14:paraId="0CA2AE39" w14:textId="77777777" w:rsidR="001D1F5B" w:rsidRDefault="001D1F5B" w:rsidP="001D1F5B">
      <w:pPr>
        <w:ind w:right="-6" w:firstLine="567"/>
        <w:jc w:val="both"/>
        <w:rPr>
          <w:b/>
          <w:szCs w:val="20"/>
        </w:rPr>
      </w:pPr>
    </w:p>
    <w:p w14:paraId="4316A740" w14:textId="0E87A2F1" w:rsidR="001D1F5B" w:rsidRPr="008D12A6" w:rsidRDefault="001D1F5B" w:rsidP="001D1F5B">
      <w:pPr>
        <w:ind w:right="-6" w:firstLine="567"/>
        <w:jc w:val="both"/>
        <w:rPr>
          <w:kern w:val="32"/>
        </w:rPr>
      </w:pPr>
      <w:r>
        <w:rPr>
          <w:bCs/>
          <w:kern w:val="32"/>
        </w:rPr>
        <w:t xml:space="preserve">1. </w:t>
      </w:r>
      <w:r w:rsidRPr="008D12A6">
        <w:rPr>
          <w:kern w:val="32"/>
        </w:rPr>
        <w:t xml:space="preserve">Скорректировать производственную программа ООО «Энергоресурс» (Беловский муниципальный округ) в сфере водоотведения на период с 01.04.2020 по 31.12.2024, согласно приложению </w:t>
      </w:r>
      <w:r w:rsidR="008D12A6" w:rsidRPr="008D12A6">
        <w:rPr>
          <w:kern w:val="32"/>
        </w:rPr>
        <w:t>№ 20 к настоящему протоколу.</w:t>
      </w:r>
    </w:p>
    <w:p w14:paraId="43359DBC" w14:textId="77777777" w:rsidR="008D12A6" w:rsidRDefault="008D12A6" w:rsidP="008D12A6">
      <w:pPr>
        <w:pStyle w:val="ConsPlusNormal"/>
        <w:ind w:firstLine="540"/>
        <w:jc w:val="both"/>
        <w:rPr>
          <w:kern w:val="32"/>
          <w:sz w:val="24"/>
          <w:szCs w:val="24"/>
        </w:rPr>
      </w:pPr>
      <w:r w:rsidRPr="00132619">
        <w:rPr>
          <w:bCs/>
          <w:kern w:val="32"/>
          <w:sz w:val="24"/>
          <w:szCs w:val="24"/>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CE449C">
        <w:rPr>
          <w:kern w:val="32"/>
          <w:sz w:val="24"/>
          <w:szCs w:val="24"/>
        </w:rPr>
        <w:t xml:space="preserve">приложению № </w:t>
      </w:r>
      <w:r>
        <w:rPr>
          <w:kern w:val="32"/>
          <w:sz w:val="24"/>
          <w:szCs w:val="24"/>
        </w:rPr>
        <w:t>22</w:t>
      </w:r>
      <w:r w:rsidRPr="00CE449C">
        <w:rPr>
          <w:kern w:val="32"/>
          <w:sz w:val="24"/>
          <w:szCs w:val="24"/>
        </w:rPr>
        <w:t xml:space="preserve"> к настоящему протоколу;</w:t>
      </w:r>
    </w:p>
    <w:p w14:paraId="2E999B9C" w14:textId="0E659676" w:rsidR="001D1F5B" w:rsidRPr="008D12A6" w:rsidRDefault="008D12A6" w:rsidP="008D12A6">
      <w:pPr>
        <w:pStyle w:val="ConsPlusNormal"/>
        <w:ind w:firstLine="540"/>
        <w:jc w:val="both"/>
        <w:rPr>
          <w:bCs/>
          <w:kern w:val="32"/>
          <w:sz w:val="24"/>
          <w:szCs w:val="24"/>
        </w:rPr>
      </w:pPr>
      <w:r>
        <w:rPr>
          <w:kern w:val="32"/>
          <w:sz w:val="24"/>
          <w:szCs w:val="24"/>
        </w:rPr>
        <w:t xml:space="preserve">3. </w:t>
      </w:r>
      <w:r w:rsidRPr="008D12A6">
        <w:rPr>
          <w:bCs/>
          <w:kern w:val="32"/>
          <w:sz w:val="24"/>
          <w:szCs w:val="24"/>
        </w:rPr>
        <w:t xml:space="preserve">Скорректировать </w:t>
      </w:r>
      <w:proofErr w:type="spellStart"/>
      <w:r w:rsidRPr="008D12A6">
        <w:rPr>
          <w:bCs/>
          <w:kern w:val="32"/>
          <w:sz w:val="24"/>
          <w:szCs w:val="24"/>
        </w:rPr>
        <w:t>о</w:t>
      </w:r>
      <w:r w:rsidR="001D1F5B" w:rsidRPr="008D12A6">
        <w:rPr>
          <w:bCs/>
          <w:kern w:val="32"/>
          <w:sz w:val="24"/>
          <w:szCs w:val="24"/>
        </w:rPr>
        <w:t>дноставочные</w:t>
      </w:r>
      <w:proofErr w:type="spellEnd"/>
      <w:r w:rsidR="001D1F5B" w:rsidRPr="008D12A6">
        <w:rPr>
          <w:bCs/>
          <w:kern w:val="32"/>
          <w:sz w:val="24"/>
          <w:szCs w:val="24"/>
        </w:rPr>
        <w:t xml:space="preserve"> тарифы на водоотведение ООО «Энергоресурс» (Беловский муниципальный округ)</w:t>
      </w:r>
      <w:r w:rsidRPr="008D12A6">
        <w:rPr>
          <w:bCs/>
          <w:kern w:val="32"/>
          <w:sz w:val="24"/>
          <w:szCs w:val="24"/>
        </w:rPr>
        <w:t xml:space="preserve"> </w:t>
      </w:r>
      <w:r w:rsidR="001D1F5B" w:rsidRPr="008D12A6">
        <w:rPr>
          <w:bCs/>
          <w:kern w:val="32"/>
          <w:sz w:val="24"/>
          <w:szCs w:val="24"/>
        </w:rPr>
        <w:t>на период с 01.04.2020 по 31.12.2024</w:t>
      </w:r>
      <w:r>
        <w:rPr>
          <w:bCs/>
          <w:kern w:val="32"/>
          <w:sz w:val="24"/>
          <w:szCs w:val="24"/>
        </w:rPr>
        <w:t>, согласно приложению № 21 к настоящему протоколу.</w:t>
      </w:r>
    </w:p>
    <w:p w14:paraId="063475FB" w14:textId="77777777" w:rsidR="00D94FF4" w:rsidRDefault="00D94FF4" w:rsidP="008D12A6">
      <w:pPr>
        <w:ind w:right="-6"/>
        <w:jc w:val="both"/>
        <w:rPr>
          <w:b/>
          <w:szCs w:val="20"/>
        </w:rPr>
      </w:pPr>
    </w:p>
    <w:p w14:paraId="50A5DD3A" w14:textId="09F799A6" w:rsidR="00462C4A" w:rsidRDefault="00462C4A" w:rsidP="00D94FF4">
      <w:pPr>
        <w:ind w:right="-6" w:firstLine="567"/>
        <w:jc w:val="both"/>
        <w:rPr>
          <w:bCs/>
          <w:color w:val="000000" w:themeColor="text1"/>
        </w:rPr>
      </w:pPr>
      <w:r w:rsidRPr="00462C4A">
        <w:rPr>
          <w:bCs/>
          <w:szCs w:val="20"/>
        </w:rPr>
        <w:t xml:space="preserve">В деле имеется письменное обращение от </w:t>
      </w:r>
      <w:r w:rsidR="008D12A6">
        <w:rPr>
          <w:bCs/>
          <w:szCs w:val="20"/>
        </w:rPr>
        <w:t>23</w:t>
      </w:r>
      <w:r w:rsidRPr="00462C4A">
        <w:rPr>
          <w:bCs/>
          <w:szCs w:val="20"/>
        </w:rPr>
        <w:t xml:space="preserve">.10.2023 № </w:t>
      </w:r>
      <w:r w:rsidR="008D12A6">
        <w:rPr>
          <w:bCs/>
          <w:szCs w:val="20"/>
        </w:rPr>
        <w:t>738</w:t>
      </w:r>
      <w:r w:rsidRPr="00462C4A">
        <w:rPr>
          <w:bCs/>
          <w:szCs w:val="20"/>
        </w:rPr>
        <w:t xml:space="preserve"> за подписью директора </w:t>
      </w:r>
      <w:r>
        <w:rPr>
          <w:bCs/>
          <w:szCs w:val="20"/>
        </w:rPr>
        <w:br/>
      </w:r>
      <w:r w:rsidR="008D12A6" w:rsidRPr="008D12A6">
        <w:rPr>
          <w:bCs/>
          <w:kern w:val="32"/>
        </w:rPr>
        <w:t xml:space="preserve">ООО «Энергоресурс» </w:t>
      </w:r>
      <w:r w:rsidR="008D12A6">
        <w:rPr>
          <w:bCs/>
          <w:kern w:val="32"/>
        </w:rPr>
        <w:t xml:space="preserve">С.В. Харамана </w:t>
      </w:r>
      <w:r>
        <w:rPr>
          <w:bCs/>
          <w:color w:val="000000" w:themeColor="text1"/>
        </w:rPr>
        <w:t xml:space="preserve">с </w:t>
      </w:r>
      <w:r w:rsidR="008D12A6">
        <w:rPr>
          <w:bCs/>
          <w:color w:val="000000" w:themeColor="text1"/>
        </w:rPr>
        <w:t>просьбой рассмотреть вопрос</w:t>
      </w:r>
      <w:r>
        <w:rPr>
          <w:bCs/>
          <w:color w:val="000000" w:themeColor="text1"/>
        </w:rPr>
        <w:t xml:space="preserve"> без участия представителей предприятия. С проектом ознакомлены</w:t>
      </w:r>
      <w:r w:rsidR="008D12A6">
        <w:rPr>
          <w:bCs/>
          <w:color w:val="000000" w:themeColor="text1"/>
        </w:rPr>
        <w:t xml:space="preserve"> и согласны</w:t>
      </w:r>
      <w:r>
        <w:rPr>
          <w:bCs/>
          <w:color w:val="000000" w:themeColor="text1"/>
        </w:rPr>
        <w:t>.</w:t>
      </w:r>
    </w:p>
    <w:p w14:paraId="07AC6A37" w14:textId="77777777" w:rsidR="00462C4A" w:rsidRPr="00462C4A" w:rsidRDefault="00462C4A" w:rsidP="00D94FF4">
      <w:pPr>
        <w:ind w:right="-6" w:firstLine="567"/>
        <w:jc w:val="both"/>
        <w:rPr>
          <w:bCs/>
          <w:szCs w:val="20"/>
        </w:rPr>
      </w:pPr>
    </w:p>
    <w:p w14:paraId="3DC3D8BE" w14:textId="77777777" w:rsidR="00D94FF4" w:rsidRPr="00D00103" w:rsidRDefault="00D94FF4" w:rsidP="00D94FF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D5EC53F" w14:textId="77777777" w:rsidR="00D94FF4" w:rsidRDefault="00D94FF4" w:rsidP="00D94FF4">
      <w:pPr>
        <w:ind w:right="-6" w:firstLine="567"/>
        <w:jc w:val="both"/>
        <w:rPr>
          <w:b/>
          <w:szCs w:val="20"/>
        </w:rPr>
      </w:pPr>
    </w:p>
    <w:p w14:paraId="57C1BBA8" w14:textId="77777777" w:rsidR="00D94FF4" w:rsidRDefault="00D94FF4" w:rsidP="00D94FF4">
      <w:pPr>
        <w:ind w:right="-6" w:firstLine="567"/>
        <w:jc w:val="both"/>
        <w:rPr>
          <w:b/>
          <w:szCs w:val="20"/>
        </w:rPr>
      </w:pPr>
      <w:r w:rsidRPr="00D00103">
        <w:rPr>
          <w:b/>
          <w:szCs w:val="20"/>
        </w:rPr>
        <w:t>ПОСТАНОВИЛО:</w:t>
      </w:r>
    </w:p>
    <w:p w14:paraId="3E48F798" w14:textId="77777777" w:rsidR="00D94FF4" w:rsidRDefault="00D94FF4" w:rsidP="00D94FF4">
      <w:pPr>
        <w:ind w:right="-6" w:firstLine="567"/>
        <w:jc w:val="both"/>
        <w:rPr>
          <w:b/>
          <w:szCs w:val="20"/>
        </w:rPr>
      </w:pPr>
    </w:p>
    <w:p w14:paraId="104F5AB6" w14:textId="77777777" w:rsidR="00D94FF4" w:rsidRDefault="00D94FF4" w:rsidP="00D94FF4">
      <w:pPr>
        <w:ind w:right="-6" w:firstLine="567"/>
        <w:jc w:val="both"/>
        <w:rPr>
          <w:bCs/>
          <w:szCs w:val="20"/>
        </w:rPr>
      </w:pPr>
      <w:r w:rsidRPr="00141405">
        <w:rPr>
          <w:bCs/>
          <w:szCs w:val="20"/>
        </w:rPr>
        <w:t>Согласиться с предложением докладчика.</w:t>
      </w:r>
    </w:p>
    <w:p w14:paraId="4F57BF73" w14:textId="77777777" w:rsidR="00D94FF4" w:rsidRPr="00141405" w:rsidRDefault="00D94FF4" w:rsidP="00D94FF4">
      <w:pPr>
        <w:ind w:right="-6" w:firstLine="567"/>
        <w:jc w:val="both"/>
        <w:rPr>
          <w:bCs/>
          <w:szCs w:val="20"/>
        </w:rPr>
      </w:pPr>
    </w:p>
    <w:p w14:paraId="68015ADB" w14:textId="77777777" w:rsidR="008D12A6" w:rsidRDefault="00D94FF4" w:rsidP="008D12A6">
      <w:pPr>
        <w:ind w:right="-6" w:firstLine="567"/>
        <w:jc w:val="both"/>
        <w:rPr>
          <w:b/>
          <w:szCs w:val="20"/>
        </w:rPr>
      </w:pPr>
      <w:r w:rsidRPr="00F14820">
        <w:rPr>
          <w:b/>
          <w:szCs w:val="20"/>
        </w:rPr>
        <w:t>Голосовали «ЗА» - единогласно</w:t>
      </w:r>
      <w:r>
        <w:rPr>
          <w:b/>
          <w:szCs w:val="20"/>
        </w:rPr>
        <w:t>.</w:t>
      </w:r>
    </w:p>
    <w:p w14:paraId="153CEE30" w14:textId="77777777" w:rsidR="008D12A6" w:rsidRDefault="008D12A6" w:rsidP="008D12A6">
      <w:pPr>
        <w:ind w:right="-6" w:firstLine="567"/>
        <w:jc w:val="both"/>
        <w:rPr>
          <w:b/>
          <w:szCs w:val="20"/>
        </w:rPr>
      </w:pPr>
    </w:p>
    <w:p w14:paraId="22C5728A" w14:textId="77777777" w:rsidR="008D12A6" w:rsidRDefault="008D12A6" w:rsidP="008D12A6">
      <w:pPr>
        <w:ind w:right="-6" w:firstLine="567"/>
        <w:jc w:val="both"/>
        <w:rPr>
          <w:b/>
          <w:szCs w:val="20"/>
        </w:rPr>
      </w:pPr>
    </w:p>
    <w:p w14:paraId="17B1B943" w14:textId="40FAC727" w:rsidR="008D12A6" w:rsidRDefault="000B333C" w:rsidP="008D12A6">
      <w:pPr>
        <w:ind w:right="-6" w:firstLine="567"/>
        <w:jc w:val="both"/>
        <w:rPr>
          <w:b/>
          <w:bCs/>
          <w:kern w:val="32"/>
        </w:rPr>
      </w:pPr>
      <w:r w:rsidRPr="008D12A6">
        <w:rPr>
          <w:kern w:val="32"/>
        </w:rPr>
        <w:lastRenderedPageBreak/>
        <w:t>Вопрос 10</w:t>
      </w:r>
      <w:r w:rsidRPr="008D12A6">
        <w:rPr>
          <w:b/>
          <w:bCs/>
          <w:kern w:val="32"/>
        </w:rPr>
        <w:t xml:space="preserve"> «</w:t>
      </w:r>
      <w:r w:rsidR="008D12A6" w:rsidRPr="008D12A6">
        <w:rPr>
          <w:b/>
          <w:bCs/>
          <w:kern w:val="32"/>
        </w:rPr>
        <w:t xml:space="preserve">О внесении изменений в постановление региональной энергетической комиссии Кемеровской области от 19.12.2019 № 641 «Об утверждении производственной программы в сфере водоотведения и об установлении тарифов на водоотведение </w:t>
      </w:r>
      <w:r w:rsidR="008D12A6">
        <w:rPr>
          <w:b/>
          <w:szCs w:val="20"/>
        </w:rPr>
        <w:br/>
      </w:r>
      <w:r w:rsidR="008D12A6" w:rsidRPr="008D12A6">
        <w:rPr>
          <w:b/>
          <w:bCs/>
          <w:kern w:val="32"/>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в части 2024 года</w:t>
      </w:r>
    </w:p>
    <w:p w14:paraId="615D684C" w14:textId="77777777" w:rsidR="008D12A6" w:rsidRDefault="008D12A6" w:rsidP="008D12A6">
      <w:pPr>
        <w:ind w:right="-6"/>
        <w:jc w:val="both"/>
        <w:rPr>
          <w:b/>
          <w:szCs w:val="20"/>
        </w:rPr>
      </w:pPr>
    </w:p>
    <w:p w14:paraId="4A1FD30D" w14:textId="77777777" w:rsidR="008D12A6" w:rsidRDefault="008D12A6" w:rsidP="008D12A6">
      <w:pPr>
        <w:ind w:right="-6" w:firstLine="567"/>
        <w:jc w:val="both"/>
        <w:rPr>
          <w:bCs/>
          <w:kern w:val="32"/>
        </w:rPr>
      </w:pPr>
      <w:r w:rsidRPr="00BC32A2">
        <w:rPr>
          <w:bCs/>
          <w:kern w:val="32"/>
        </w:rPr>
        <w:t xml:space="preserve">Докладчик </w:t>
      </w:r>
      <w:r>
        <w:rPr>
          <w:b/>
          <w:bCs/>
          <w:kern w:val="32"/>
        </w:rPr>
        <w:t>Давидович Е.Ю.</w:t>
      </w:r>
      <w:r w:rsidRPr="00BC32A2">
        <w:rPr>
          <w:bCs/>
          <w:kern w:val="32"/>
        </w:rPr>
        <w:t xml:space="preserve"> предлагает</w:t>
      </w:r>
      <w:r>
        <w:rPr>
          <w:bCs/>
          <w:kern w:val="32"/>
        </w:rPr>
        <w:t>:</w:t>
      </w:r>
    </w:p>
    <w:p w14:paraId="3F7A3966" w14:textId="77777777" w:rsidR="008D12A6" w:rsidRDefault="008D12A6" w:rsidP="008D12A6">
      <w:pPr>
        <w:ind w:right="-6" w:firstLine="567"/>
        <w:jc w:val="both"/>
        <w:rPr>
          <w:bCs/>
          <w:kern w:val="32"/>
        </w:rPr>
      </w:pPr>
    </w:p>
    <w:p w14:paraId="4D570789" w14:textId="2845DFF6" w:rsidR="008D12A6" w:rsidRDefault="008D12A6" w:rsidP="008D12A6">
      <w:pPr>
        <w:ind w:right="-6" w:firstLine="567"/>
        <w:jc w:val="both"/>
        <w:rPr>
          <w:bCs/>
          <w:kern w:val="32"/>
        </w:rPr>
      </w:pPr>
      <w:r>
        <w:rPr>
          <w:bCs/>
          <w:kern w:val="32"/>
        </w:rPr>
        <w:t xml:space="preserve">1. </w:t>
      </w:r>
      <w:r w:rsidRPr="008D12A6">
        <w:rPr>
          <w:kern w:val="32"/>
        </w:rPr>
        <w:t>Скорректировать производственную программу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в сфере водоотведения на период с 01.01.2020 по 31.12.2024</w:t>
      </w:r>
      <w:r>
        <w:rPr>
          <w:kern w:val="32"/>
        </w:rPr>
        <w:t>, согласно приложению № 23 к настоящему протоколу;</w:t>
      </w:r>
    </w:p>
    <w:p w14:paraId="387E1051" w14:textId="77777777" w:rsidR="00023587" w:rsidRDefault="008D12A6" w:rsidP="00023587">
      <w:pPr>
        <w:pStyle w:val="ConsPlusNormal"/>
        <w:ind w:firstLine="540"/>
        <w:jc w:val="both"/>
        <w:rPr>
          <w:kern w:val="32"/>
          <w:sz w:val="24"/>
          <w:szCs w:val="24"/>
        </w:rPr>
      </w:pPr>
      <w:r w:rsidRPr="00132619">
        <w:rPr>
          <w:bCs/>
          <w:kern w:val="32"/>
          <w:sz w:val="24"/>
          <w:szCs w:val="24"/>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CE449C">
        <w:rPr>
          <w:kern w:val="32"/>
          <w:sz w:val="24"/>
          <w:szCs w:val="24"/>
        </w:rPr>
        <w:t xml:space="preserve">приложению № </w:t>
      </w:r>
      <w:r>
        <w:rPr>
          <w:kern w:val="32"/>
          <w:sz w:val="24"/>
          <w:szCs w:val="24"/>
        </w:rPr>
        <w:t>25</w:t>
      </w:r>
      <w:r w:rsidRPr="00CE449C">
        <w:rPr>
          <w:kern w:val="32"/>
          <w:sz w:val="24"/>
          <w:szCs w:val="24"/>
        </w:rPr>
        <w:t xml:space="preserve"> к настоящему протоколу;</w:t>
      </w:r>
    </w:p>
    <w:p w14:paraId="22DF829D" w14:textId="138161E0" w:rsidR="008D12A6" w:rsidRPr="00023587" w:rsidRDefault="008D12A6" w:rsidP="00023587">
      <w:pPr>
        <w:pStyle w:val="ConsPlusNormal"/>
        <w:ind w:firstLine="540"/>
        <w:jc w:val="both"/>
        <w:rPr>
          <w:kern w:val="32"/>
          <w:sz w:val="24"/>
          <w:szCs w:val="24"/>
        </w:rPr>
      </w:pPr>
      <w:r>
        <w:rPr>
          <w:kern w:val="32"/>
          <w:sz w:val="24"/>
          <w:szCs w:val="24"/>
        </w:rPr>
        <w:t xml:space="preserve">3. Скорректировать </w:t>
      </w:r>
      <w:proofErr w:type="spellStart"/>
      <w:r>
        <w:rPr>
          <w:kern w:val="32"/>
          <w:sz w:val="24"/>
          <w:szCs w:val="24"/>
        </w:rPr>
        <w:t>о</w:t>
      </w:r>
      <w:r w:rsidRPr="008D12A6">
        <w:rPr>
          <w:kern w:val="32"/>
          <w:sz w:val="24"/>
          <w:szCs w:val="24"/>
        </w:rPr>
        <w:t>дноставочные</w:t>
      </w:r>
      <w:proofErr w:type="spellEnd"/>
      <w:r w:rsidRPr="008D12A6">
        <w:rPr>
          <w:kern w:val="32"/>
          <w:sz w:val="24"/>
          <w:szCs w:val="24"/>
        </w:rPr>
        <w:t xml:space="preserve"> тарифы на водоотведение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00023587">
        <w:rPr>
          <w:kern w:val="32"/>
          <w:sz w:val="24"/>
          <w:szCs w:val="24"/>
        </w:rPr>
        <w:t xml:space="preserve"> </w:t>
      </w:r>
      <w:r w:rsidRPr="008D12A6">
        <w:rPr>
          <w:kern w:val="32"/>
          <w:sz w:val="24"/>
          <w:szCs w:val="24"/>
        </w:rPr>
        <w:t>на период с 01.01.2020 по 31.12.2024</w:t>
      </w:r>
      <w:r w:rsidR="00023587">
        <w:rPr>
          <w:kern w:val="32"/>
          <w:sz w:val="24"/>
          <w:szCs w:val="24"/>
        </w:rPr>
        <w:t>, согласно приложению № 24 к настоящему протоколу.</w:t>
      </w:r>
    </w:p>
    <w:p w14:paraId="3C58B652" w14:textId="77777777" w:rsidR="008D12A6" w:rsidRPr="008D12A6" w:rsidRDefault="008D12A6" w:rsidP="008D12A6">
      <w:pPr>
        <w:jc w:val="center"/>
        <w:rPr>
          <w:kern w:val="32"/>
        </w:rPr>
      </w:pPr>
    </w:p>
    <w:p w14:paraId="7EF43085" w14:textId="36B5E552" w:rsidR="000C12A2" w:rsidRDefault="000C12A2" w:rsidP="008D12A6">
      <w:pPr>
        <w:ind w:right="-6" w:firstLine="567"/>
        <w:jc w:val="both"/>
        <w:rPr>
          <w:bCs/>
          <w:kern w:val="32"/>
        </w:rPr>
      </w:pPr>
      <w:r>
        <w:rPr>
          <w:bCs/>
          <w:kern w:val="32"/>
        </w:rPr>
        <w:t xml:space="preserve">В деле имеется письменное обращение от </w:t>
      </w:r>
      <w:r w:rsidR="00023587">
        <w:rPr>
          <w:bCs/>
          <w:kern w:val="32"/>
        </w:rPr>
        <w:t>19</w:t>
      </w:r>
      <w:r>
        <w:rPr>
          <w:bCs/>
          <w:kern w:val="32"/>
        </w:rPr>
        <w:t xml:space="preserve">.10.2023 № </w:t>
      </w:r>
      <w:r w:rsidR="00023587">
        <w:rPr>
          <w:bCs/>
          <w:kern w:val="32"/>
        </w:rPr>
        <w:t>37482</w:t>
      </w:r>
      <w:r>
        <w:rPr>
          <w:bCs/>
          <w:kern w:val="32"/>
        </w:rPr>
        <w:t xml:space="preserve"> за подписью </w:t>
      </w:r>
      <w:r w:rsidR="00023587">
        <w:rPr>
          <w:bCs/>
          <w:kern w:val="32"/>
        </w:rPr>
        <w:t>и.о. начальника управления</w:t>
      </w:r>
      <w:r>
        <w:rPr>
          <w:bCs/>
          <w:kern w:val="32"/>
        </w:rPr>
        <w:t xml:space="preserve"> </w:t>
      </w:r>
      <w:r w:rsidR="00023587" w:rsidRPr="008D12A6">
        <w:rPr>
          <w:kern w:val="32"/>
        </w:rPr>
        <w:t>АО «Транснефть – Западная Сибирь»</w:t>
      </w:r>
      <w:r w:rsidR="00023587">
        <w:rPr>
          <w:kern w:val="32"/>
        </w:rPr>
        <w:t xml:space="preserve"> </w:t>
      </w:r>
      <w:r>
        <w:rPr>
          <w:bCs/>
          <w:kern w:val="32"/>
        </w:rPr>
        <w:t xml:space="preserve">с просьбой рассмотреть вопрос без участия представителей общества. С проектом </w:t>
      </w:r>
      <w:r w:rsidR="00023587">
        <w:rPr>
          <w:bCs/>
          <w:kern w:val="32"/>
        </w:rPr>
        <w:t xml:space="preserve">материалами </w:t>
      </w:r>
      <w:r>
        <w:rPr>
          <w:bCs/>
          <w:kern w:val="32"/>
        </w:rPr>
        <w:t>ознакомлены</w:t>
      </w:r>
      <w:r w:rsidR="00023587">
        <w:rPr>
          <w:bCs/>
          <w:kern w:val="32"/>
        </w:rPr>
        <w:t>, замечаний и предложений нет</w:t>
      </w:r>
      <w:r>
        <w:rPr>
          <w:bCs/>
          <w:kern w:val="32"/>
        </w:rPr>
        <w:t>.</w:t>
      </w:r>
    </w:p>
    <w:p w14:paraId="1FAA54ED" w14:textId="3AE1AE9A" w:rsidR="000C12A2" w:rsidRDefault="000C12A2" w:rsidP="00D94FF4">
      <w:pPr>
        <w:ind w:right="-6" w:firstLine="567"/>
        <w:jc w:val="both"/>
        <w:rPr>
          <w:bCs/>
          <w:kern w:val="32"/>
        </w:rPr>
      </w:pPr>
      <w:r>
        <w:rPr>
          <w:bCs/>
          <w:kern w:val="32"/>
        </w:rPr>
        <w:t xml:space="preserve"> </w:t>
      </w:r>
    </w:p>
    <w:p w14:paraId="4A194768" w14:textId="77777777" w:rsidR="00DC7187" w:rsidRPr="00D00103" w:rsidRDefault="00DC7187" w:rsidP="00DC718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6D54350" w14:textId="77777777" w:rsidR="00DC7187" w:rsidRDefault="00DC7187" w:rsidP="00DC7187">
      <w:pPr>
        <w:ind w:right="-6" w:firstLine="567"/>
        <w:jc w:val="both"/>
        <w:rPr>
          <w:b/>
          <w:szCs w:val="20"/>
        </w:rPr>
      </w:pPr>
    </w:p>
    <w:p w14:paraId="7E84286E" w14:textId="77777777" w:rsidR="00DC7187" w:rsidRDefault="00DC7187" w:rsidP="00DC7187">
      <w:pPr>
        <w:ind w:right="-6" w:firstLine="567"/>
        <w:jc w:val="both"/>
        <w:rPr>
          <w:b/>
          <w:szCs w:val="20"/>
        </w:rPr>
      </w:pPr>
      <w:r w:rsidRPr="00D00103">
        <w:rPr>
          <w:b/>
          <w:szCs w:val="20"/>
        </w:rPr>
        <w:t>ПОСТАНОВИЛО:</w:t>
      </w:r>
    </w:p>
    <w:p w14:paraId="2F0FF208" w14:textId="77777777" w:rsidR="00DC7187" w:rsidRDefault="00DC7187" w:rsidP="00DC7187">
      <w:pPr>
        <w:ind w:right="-6" w:firstLine="567"/>
        <w:jc w:val="both"/>
        <w:rPr>
          <w:b/>
          <w:szCs w:val="20"/>
        </w:rPr>
      </w:pPr>
    </w:p>
    <w:p w14:paraId="11C4F04E" w14:textId="77777777" w:rsidR="00DC7187" w:rsidRDefault="00DC7187" w:rsidP="00DC7187">
      <w:pPr>
        <w:ind w:right="-6" w:firstLine="567"/>
        <w:jc w:val="both"/>
        <w:rPr>
          <w:bCs/>
          <w:szCs w:val="20"/>
        </w:rPr>
      </w:pPr>
      <w:r w:rsidRPr="00141405">
        <w:rPr>
          <w:bCs/>
          <w:szCs w:val="20"/>
        </w:rPr>
        <w:t>Согласиться с предложением докладчика.</w:t>
      </w:r>
    </w:p>
    <w:p w14:paraId="4B439A2E" w14:textId="77777777" w:rsidR="00DC7187" w:rsidRPr="00141405" w:rsidRDefault="00DC7187" w:rsidP="00DC7187">
      <w:pPr>
        <w:ind w:right="-6" w:firstLine="567"/>
        <w:jc w:val="both"/>
        <w:rPr>
          <w:bCs/>
          <w:szCs w:val="20"/>
        </w:rPr>
      </w:pPr>
    </w:p>
    <w:p w14:paraId="6B712C1B" w14:textId="77777777" w:rsidR="00023587" w:rsidRDefault="00DC7187" w:rsidP="00023587">
      <w:pPr>
        <w:ind w:right="-6" w:firstLine="567"/>
        <w:jc w:val="both"/>
        <w:rPr>
          <w:b/>
          <w:szCs w:val="20"/>
        </w:rPr>
      </w:pPr>
      <w:r w:rsidRPr="00F14820">
        <w:rPr>
          <w:b/>
          <w:szCs w:val="20"/>
        </w:rPr>
        <w:t>Голосовали «ЗА» - единогласно</w:t>
      </w:r>
      <w:r>
        <w:rPr>
          <w:b/>
          <w:szCs w:val="20"/>
        </w:rPr>
        <w:t>.</w:t>
      </w:r>
    </w:p>
    <w:p w14:paraId="34A35552" w14:textId="77777777" w:rsidR="00023587" w:rsidRDefault="00023587" w:rsidP="00023587">
      <w:pPr>
        <w:ind w:right="-6" w:firstLine="567"/>
        <w:jc w:val="both"/>
        <w:rPr>
          <w:b/>
          <w:szCs w:val="20"/>
        </w:rPr>
      </w:pPr>
    </w:p>
    <w:p w14:paraId="5E4CE2AC" w14:textId="5A6A559E" w:rsidR="00023587" w:rsidRDefault="003E7061" w:rsidP="00023587">
      <w:pPr>
        <w:ind w:right="-6" w:firstLine="567"/>
        <w:jc w:val="both"/>
        <w:rPr>
          <w:b/>
          <w:bCs/>
          <w:kern w:val="32"/>
        </w:rPr>
      </w:pPr>
      <w:r w:rsidRPr="00023587">
        <w:rPr>
          <w:kern w:val="32"/>
        </w:rPr>
        <w:t>Вопрос 11</w:t>
      </w:r>
      <w:r w:rsidRPr="00B01F29">
        <w:rPr>
          <w:b/>
          <w:bCs/>
          <w:kern w:val="32"/>
        </w:rPr>
        <w:t xml:space="preserve"> «</w:t>
      </w:r>
      <w:r w:rsidR="00023587" w:rsidRPr="00023587">
        <w:rPr>
          <w:b/>
          <w:bCs/>
          <w:kern w:val="32"/>
        </w:rPr>
        <w:t>Об установлении долгосрочных параметров регулирования тарифов в сфере холодного водоснабжения технической водой</w:t>
      </w:r>
      <w:r w:rsidR="00023587">
        <w:rPr>
          <w:b/>
          <w:szCs w:val="20"/>
        </w:rPr>
        <w:t xml:space="preserve"> </w:t>
      </w:r>
      <w:r w:rsidR="00023587" w:rsidRPr="00023587">
        <w:rPr>
          <w:b/>
          <w:bCs/>
          <w:kern w:val="32"/>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p w14:paraId="514BA829" w14:textId="77777777" w:rsidR="00023587" w:rsidRDefault="00023587" w:rsidP="00023587">
      <w:pPr>
        <w:ind w:right="-6" w:firstLine="567"/>
        <w:jc w:val="both"/>
        <w:rPr>
          <w:b/>
          <w:bCs/>
          <w:kern w:val="32"/>
        </w:rPr>
      </w:pPr>
    </w:p>
    <w:p w14:paraId="46A0BCA5" w14:textId="73BD5745" w:rsidR="00023587" w:rsidRPr="00023587" w:rsidRDefault="00023587" w:rsidP="00023587">
      <w:pPr>
        <w:ind w:right="-6" w:firstLine="567"/>
        <w:jc w:val="both"/>
        <w:rPr>
          <w:bCs/>
          <w:kern w:val="32"/>
        </w:rPr>
      </w:pPr>
      <w:r w:rsidRPr="00BC32A2">
        <w:rPr>
          <w:bCs/>
          <w:kern w:val="32"/>
        </w:rPr>
        <w:t xml:space="preserve">Докладчик </w:t>
      </w:r>
      <w:r>
        <w:rPr>
          <w:b/>
          <w:bCs/>
          <w:kern w:val="32"/>
        </w:rPr>
        <w:t>Давидович Е.Ю.</w:t>
      </w:r>
      <w:r w:rsidRPr="00BC32A2">
        <w:rPr>
          <w:bCs/>
          <w:kern w:val="32"/>
        </w:rPr>
        <w:t xml:space="preserve"> предлагает</w:t>
      </w:r>
      <w:r>
        <w:rPr>
          <w:bCs/>
          <w:kern w:val="32"/>
        </w:rPr>
        <w:t xml:space="preserve"> у</w:t>
      </w:r>
      <w:r w:rsidRPr="00023587">
        <w:rPr>
          <w:bCs/>
          <w:kern w:val="32"/>
        </w:rPr>
        <w:t>становить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 долгосрочные параметры регулирования тарифов на техническую воду на период                   с 01.01.2024 по 31.12.2028 согласно приложению</w:t>
      </w:r>
      <w:r>
        <w:rPr>
          <w:bCs/>
          <w:kern w:val="32"/>
        </w:rPr>
        <w:t xml:space="preserve"> № 26</w:t>
      </w:r>
      <w:r w:rsidRPr="00023587">
        <w:rPr>
          <w:bCs/>
          <w:kern w:val="32"/>
        </w:rPr>
        <w:t xml:space="preserve"> к настоящему </w:t>
      </w:r>
      <w:r>
        <w:rPr>
          <w:bCs/>
          <w:kern w:val="32"/>
        </w:rPr>
        <w:t>протоколу</w:t>
      </w:r>
      <w:r w:rsidRPr="00023587">
        <w:rPr>
          <w:bCs/>
          <w:kern w:val="32"/>
        </w:rPr>
        <w:t>.</w:t>
      </w:r>
    </w:p>
    <w:p w14:paraId="31BB414C" w14:textId="1F71EFD1" w:rsidR="00DF3746" w:rsidRDefault="00DF3746" w:rsidP="00023587">
      <w:pPr>
        <w:ind w:right="-6" w:firstLine="567"/>
        <w:jc w:val="both"/>
        <w:rPr>
          <w:b/>
          <w:szCs w:val="20"/>
        </w:rPr>
      </w:pPr>
    </w:p>
    <w:p w14:paraId="71CE530B" w14:textId="77777777" w:rsidR="00023587" w:rsidRPr="00D00103" w:rsidRDefault="00023587" w:rsidP="0002358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354BBE5" w14:textId="77777777" w:rsidR="00023587" w:rsidRDefault="00023587" w:rsidP="00023587">
      <w:pPr>
        <w:ind w:right="-6" w:firstLine="567"/>
        <w:jc w:val="both"/>
        <w:rPr>
          <w:b/>
          <w:szCs w:val="20"/>
        </w:rPr>
      </w:pPr>
    </w:p>
    <w:p w14:paraId="34B8F89D" w14:textId="77777777" w:rsidR="00023587" w:rsidRDefault="00023587" w:rsidP="00023587">
      <w:pPr>
        <w:ind w:right="-6" w:firstLine="567"/>
        <w:jc w:val="both"/>
        <w:rPr>
          <w:b/>
          <w:szCs w:val="20"/>
        </w:rPr>
      </w:pPr>
      <w:r w:rsidRPr="00D00103">
        <w:rPr>
          <w:b/>
          <w:szCs w:val="20"/>
        </w:rPr>
        <w:t>ПОСТАНОВИЛО:</w:t>
      </w:r>
    </w:p>
    <w:p w14:paraId="37267042" w14:textId="77777777" w:rsidR="00023587" w:rsidRDefault="00023587" w:rsidP="00023587">
      <w:pPr>
        <w:ind w:right="-6" w:firstLine="567"/>
        <w:jc w:val="both"/>
        <w:rPr>
          <w:b/>
          <w:szCs w:val="20"/>
        </w:rPr>
      </w:pPr>
    </w:p>
    <w:p w14:paraId="58AD69EB" w14:textId="77777777" w:rsidR="00023587" w:rsidRDefault="00023587" w:rsidP="00023587">
      <w:pPr>
        <w:ind w:right="-6" w:firstLine="567"/>
        <w:jc w:val="both"/>
        <w:rPr>
          <w:bCs/>
          <w:szCs w:val="20"/>
        </w:rPr>
      </w:pPr>
      <w:r w:rsidRPr="00141405">
        <w:rPr>
          <w:bCs/>
          <w:szCs w:val="20"/>
        </w:rPr>
        <w:t>Согласиться с предложением докладчика.</w:t>
      </w:r>
    </w:p>
    <w:p w14:paraId="0FC54353" w14:textId="77777777" w:rsidR="00023587" w:rsidRPr="00141405" w:rsidRDefault="00023587" w:rsidP="00023587">
      <w:pPr>
        <w:ind w:right="-6" w:firstLine="567"/>
        <w:jc w:val="both"/>
        <w:rPr>
          <w:bCs/>
          <w:szCs w:val="20"/>
        </w:rPr>
      </w:pPr>
    </w:p>
    <w:p w14:paraId="4696E7E5" w14:textId="77777777" w:rsidR="008D1AF0" w:rsidRDefault="00023587" w:rsidP="008D1AF0">
      <w:pPr>
        <w:ind w:right="-6" w:firstLine="567"/>
        <w:jc w:val="both"/>
        <w:rPr>
          <w:b/>
          <w:szCs w:val="20"/>
        </w:rPr>
      </w:pPr>
      <w:r w:rsidRPr="00F14820">
        <w:rPr>
          <w:b/>
          <w:szCs w:val="20"/>
        </w:rPr>
        <w:lastRenderedPageBreak/>
        <w:t>Голосовали «ЗА» - единогласно</w:t>
      </w:r>
      <w:r>
        <w:rPr>
          <w:b/>
          <w:szCs w:val="20"/>
        </w:rPr>
        <w:t>.</w:t>
      </w:r>
    </w:p>
    <w:p w14:paraId="29A761EF" w14:textId="77777777" w:rsidR="008D1AF0" w:rsidRDefault="008D1AF0" w:rsidP="008D1AF0">
      <w:pPr>
        <w:ind w:right="-6" w:firstLine="567"/>
        <w:jc w:val="both"/>
        <w:rPr>
          <w:b/>
          <w:szCs w:val="20"/>
        </w:rPr>
      </w:pPr>
    </w:p>
    <w:p w14:paraId="02A8B74C" w14:textId="249E6FCD" w:rsidR="00023587" w:rsidRDefault="00023587" w:rsidP="008D1AF0">
      <w:pPr>
        <w:ind w:right="-6" w:firstLine="567"/>
        <w:jc w:val="both"/>
        <w:rPr>
          <w:b/>
          <w:bCs/>
          <w:kern w:val="32"/>
        </w:rPr>
      </w:pPr>
      <w:r w:rsidRPr="008D1AF0">
        <w:rPr>
          <w:kern w:val="32"/>
        </w:rPr>
        <w:t>Вопрос 12</w:t>
      </w:r>
      <w:r w:rsidRPr="008D1AF0">
        <w:rPr>
          <w:b/>
          <w:bCs/>
          <w:kern w:val="32"/>
        </w:rPr>
        <w:t xml:space="preserve"> «Об утверждении производственной программы</w:t>
      </w:r>
      <w:r w:rsidR="008D1AF0">
        <w:rPr>
          <w:b/>
          <w:szCs w:val="20"/>
        </w:rPr>
        <w:t xml:space="preserve"> </w:t>
      </w:r>
      <w:r w:rsidRPr="008D1AF0">
        <w:rPr>
          <w:b/>
          <w:bCs/>
          <w:kern w:val="32"/>
        </w:rPr>
        <w:t>в сфере холодного водоснабжения технической водой</w:t>
      </w:r>
      <w:r w:rsidR="008D1AF0">
        <w:rPr>
          <w:b/>
          <w:szCs w:val="20"/>
        </w:rPr>
        <w:t xml:space="preserve"> </w:t>
      </w:r>
      <w:r w:rsidRPr="008D1AF0">
        <w:rPr>
          <w:b/>
          <w:bCs/>
          <w:kern w:val="32"/>
        </w:rPr>
        <w:t>и об установлении тарифов на техническую воду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p w14:paraId="697FD4F5" w14:textId="77777777" w:rsidR="008D1AF0" w:rsidRDefault="008D1AF0" w:rsidP="008D1AF0">
      <w:pPr>
        <w:ind w:right="-6" w:firstLine="567"/>
        <w:jc w:val="both"/>
        <w:rPr>
          <w:b/>
          <w:bCs/>
          <w:kern w:val="32"/>
        </w:rPr>
      </w:pPr>
    </w:p>
    <w:p w14:paraId="3B7DD0F7" w14:textId="2A131AF9" w:rsidR="008D1AF0" w:rsidRPr="008D1AF0" w:rsidRDefault="008D1AF0" w:rsidP="008D1AF0">
      <w:pPr>
        <w:ind w:right="-6" w:firstLine="567"/>
        <w:jc w:val="both"/>
        <w:rPr>
          <w:bCs/>
          <w:kern w:val="32"/>
        </w:rPr>
      </w:pPr>
      <w:r w:rsidRPr="00BC32A2">
        <w:rPr>
          <w:bCs/>
          <w:kern w:val="32"/>
        </w:rPr>
        <w:t xml:space="preserve">Докладчик </w:t>
      </w:r>
      <w:r>
        <w:rPr>
          <w:b/>
          <w:bCs/>
          <w:kern w:val="32"/>
        </w:rPr>
        <w:t>Давидович Е.Ю.</w:t>
      </w:r>
      <w:r w:rsidRPr="00BC32A2">
        <w:rPr>
          <w:bCs/>
          <w:kern w:val="32"/>
        </w:rPr>
        <w:t xml:space="preserve"> предлагает</w:t>
      </w:r>
      <w:r>
        <w:rPr>
          <w:bCs/>
          <w:kern w:val="32"/>
        </w:rPr>
        <w:t>:</w:t>
      </w:r>
    </w:p>
    <w:p w14:paraId="2DBFBAA1" w14:textId="77777777" w:rsidR="008D1AF0" w:rsidRPr="008D1AF0" w:rsidRDefault="008D1AF0" w:rsidP="00023587">
      <w:pPr>
        <w:jc w:val="center"/>
        <w:rPr>
          <w:b/>
          <w:bCs/>
          <w:kern w:val="32"/>
        </w:rPr>
      </w:pPr>
    </w:p>
    <w:p w14:paraId="1D8CA0B3" w14:textId="06605663" w:rsidR="00023587" w:rsidRPr="008D1AF0" w:rsidRDefault="00023587" w:rsidP="008D1AF0">
      <w:pPr>
        <w:ind w:right="-6" w:firstLine="567"/>
        <w:jc w:val="both"/>
        <w:rPr>
          <w:kern w:val="32"/>
        </w:rPr>
      </w:pPr>
      <w:r w:rsidRPr="008D1AF0">
        <w:rPr>
          <w:kern w:val="32"/>
        </w:rPr>
        <w:t xml:space="preserve">1. Утвердить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 производственную программу в сфере холодного водоснабжения технической водой на период с 01.01.2024 по 31.12.2028 согласно приложению № </w:t>
      </w:r>
      <w:r w:rsidR="008D1AF0">
        <w:rPr>
          <w:kern w:val="32"/>
        </w:rPr>
        <w:t>27</w:t>
      </w:r>
      <w:r w:rsidRPr="008D1AF0">
        <w:rPr>
          <w:kern w:val="32"/>
        </w:rPr>
        <w:t xml:space="preserve"> к настоящему </w:t>
      </w:r>
      <w:r w:rsidR="008D1AF0">
        <w:rPr>
          <w:kern w:val="32"/>
        </w:rPr>
        <w:t>протоколу</w:t>
      </w:r>
      <w:r w:rsidRPr="008D1AF0">
        <w:rPr>
          <w:kern w:val="32"/>
        </w:rPr>
        <w:t xml:space="preserve">.  </w:t>
      </w:r>
    </w:p>
    <w:p w14:paraId="5E121145" w14:textId="77777777" w:rsidR="008D1AF0" w:rsidRDefault="008D1AF0" w:rsidP="008D1AF0">
      <w:pPr>
        <w:ind w:right="-6" w:firstLine="567"/>
        <w:jc w:val="both"/>
        <w:rPr>
          <w:kern w:val="32"/>
        </w:rPr>
      </w:pPr>
      <w:r>
        <w:rPr>
          <w:kern w:val="32"/>
        </w:rPr>
        <w:t xml:space="preserve">2. </w:t>
      </w:r>
      <w:r w:rsidRPr="008D1AF0">
        <w:rPr>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CE449C">
        <w:rPr>
          <w:kern w:val="32"/>
        </w:rPr>
        <w:t xml:space="preserve">приложению № </w:t>
      </w:r>
      <w:r>
        <w:rPr>
          <w:kern w:val="32"/>
        </w:rPr>
        <w:t>29</w:t>
      </w:r>
      <w:r w:rsidRPr="00CE449C">
        <w:rPr>
          <w:kern w:val="32"/>
        </w:rPr>
        <w:t xml:space="preserve"> к настоящему протоколу;</w:t>
      </w:r>
    </w:p>
    <w:p w14:paraId="32C2D5DE" w14:textId="49130E5C" w:rsidR="00023587" w:rsidRPr="008D1AF0" w:rsidRDefault="008D1AF0" w:rsidP="008D1AF0">
      <w:pPr>
        <w:ind w:right="-6" w:firstLine="567"/>
        <w:jc w:val="both"/>
        <w:rPr>
          <w:kern w:val="32"/>
        </w:rPr>
      </w:pPr>
      <w:r>
        <w:rPr>
          <w:kern w:val="32"/>
        </w:rPr>
        <w:t>3</w:t>
      </w:r>
      <w:r w:rsidR="00023587" w:rsidRPr="008D1AF0">
        <w:rPr>
          <w:kern w:val="32"/>
        </w:rPr>
        <w:t xml:space="preserve">. Установить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 </w:t>
      </w:r>
      <w:proofErr w:type="spellStart"/>
      <w:r w:rsidR="00023587" w:rsidRPr="008D1AF0">
        <w:rPr>
          <w:kern w:val="32"/>
        </w:rPr>
        <w:t>одноставочные</w:t>
      </w:r>
      <w:proofErr w:type="spellEnd"/>
      <w:r w:rsidR="00023587" w:rsidRPr="008D1AF0">
        <w:rPr>
          <w:kern w:val="32"/>
        </w:rPr>
        <w:t xml:space="preserve"> тарифы</w:t>
      </w:r>
      <w:r>
        <w:rPr>
          <w:kern w:val="32"/>
        </w:rPr>
        <w:t xml:space="preserve"> </w:t>
      </w:r>
      <w:r w:rsidR="00023587" w:rsidRPr="008D1AF0">
        <w:rPr>
          <w:kern w:val="32"/>
        </w:rPr>
        <w:t>на техническую воду, с применением метода индексации на период с 01.01.2024 по 31.12.2028 согласно приложению № 2</w:t>
      </w:r>
      <w:r>
        <w:rPr>
          <w:kern w:val="32"/>
        </w:rPr>
        <w:t>8</w:t>
      </w:r>
      <w:r w:rsidR="00023587" w:rsidRPr="008D1AF0">
        <w:rPr>
          <w:kern w:val="32"/>
        </w:rPr>
        <w:t xml:space="preserve"> к настоящему п</w:t>
      </w:r>
      <w:r>
        <w:rPr>
          <w:kern w:val="32"/>
        </w:rPr>
        <w:t>ротоколу</w:t>
      </w:r>
      <w:r w:rsidR="00023587" w:rsidRPr="008D1AF0">
        <w:rPr>
          <w:kern w:val="32"/>
        </w:rPr>
        <w:t xml:space="preserve">.  </w:t>
      </w:r>
    </w:p>
    <w:p w14:paraId="2F0E4E24" w14:textId="7B1ABA02" w:rsidR="00023587" w:rsidRDefault="00023587" w:rsidP="00023587">
      <w:pPr>
        <w:ind w:right="-6" w:firstLine="567"/>
        <w:jc w:val="both"/>
        <w:rPr>
          <w:b/>
          <w:szCs w:val="20"/>
        </w:rPr>
      </w:pPr>
    </w:p>
    <w:p w14:paraId="66D425DB" w14:textId="77777777" w:rsidR="008D1AF0" w:rsidRDefault="008D1AF0" w:rsidP="008D1AF0">
      <w:pPr>
        <w:ind w:right="-6" w:firstLine="567"/>
        <w:jc w:val="both"/>
        <w:rPr>
          <w:bCs/>
          <w:kern w:val="32"/>
        </w:rPr>
      </w:pPr>
      <w:r>
        <w:rPr>
          <w:bCs/>
          <w:kern w:val="32"/>
        </w:rPr>
        <w:t xml:space="preserve">В деле имеется письменное обращение от 19.10.2023 № 37482 за подписью и.о. начальника управления </w:t>
      </w:r>
      <w:r w:rsidRPr="008D12A6">
        <w:rPr>
          <w:kern w:val="32"/>
        </w:rPr>
        <w:t>АО «Транснефть – Западная Сибирь»</w:t>
      </w:r>
      <w:r>
        <w:rPr>
          <w:kern w:val="32"/>
        </w:rPr>
        <w:t xml:space="preserve"> </w:t>
      </w:r>
      <w:r>
        <w:rPr>
          <w:bCs/>
          <w:kern w:val="32"/>
        </w:rPr>
        <w:t>с просьбой рассмотреть вопрос без участия представителей общества. С проектом материалами ознакомлены, замечаний и предложений нет.</w:t>
      </w:r>
    </w:p>
    <w:p w14:paraId="65D2E626" w14:textId="77777777" w:rsidR="008D1AF0" w:rsidRDefault="008D1AF0" w:rsidP="00023587">
      <w:pPr>
        <w:ind w:right="-6" w:firstLine="567"/>
        <w:jc w:val="both"/>
        <w:rPr>
          <w:b/>
          <w:szCs w:val="20"/>
        </w:rPr>
      </w:pPr>
    </w:p>
    <w:p w14:paraId="25403A40" w14:textId="77777777" w:rsidR="008D1AF0" w:rsidRPr="00D00103" w:rsidRDefault="008D1AF0" w:rsidP="008D1AF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C077A19" w14:textId="77777777" w:rsidR="008D1AF0" w:rsidRDefault="008D1AF0" w:rsidP="008D1AF0">
      <w:pPr>
        <w:ind w:right="-6" w:firstLine="567"/>
        <w:jc w:val="both"/>
        <w:rPr>
          <w:b/>
          <w:szCs w:val="20"/>
        </w:rPr>
      </w:pPr>
    </w:p>
    <w:p w14:paraId="35E3EA8C" w14:textId="77777777" w:rsidR="008D1AF0" w:rsidRDefault="008D1AF0" w:rsidP="008D1AF0">
      <w:pPr>
        <w:ind w:right="-6" w:firstLine="567"/>
        <w:jc w:val="both"/>
        <w:rPr>
          <w:b/>
          <w:szCs w:val="20"/>
        </w:rPr>
      </w:pPr>
      <w:r w:rsidRPr="00D00103">
        <w:rPr>
          <w:b/>
          <w:szCs w:val="20"/>
        </w:rPr>
        <w:t>ПОСТАНОВИЛО:</w:t>
      </w:r>
    </w:p>
    <w:p w14:paraId="03A9D20F" w14:textId="77777777" w:rsidR="008D1AF0" w:rsidRDefault="008D1AF0" w:rsidP="008D1AF0">
      <w:pPr>
        <w:ind w:right="-6" w:firstLine="567"/>
        <w:jc w:val="both"/>
        <w:rPr>
          <w:b/>
          <w:szCs w:val="20"/>
        </w:rPr>
      </w:pPr>
    </w:p>
    <w:p w14:paraId="24EC2AB8" w14:textId="77777777" w:rsidR="008D1AF0" w:rsidRDefault="008D1AF0" w:rsidP="008D1AF0">
      <w:pPr>
        <w:ind w:right="-6" w:firstLine="567"/>
        <w:jc w:val="both"/>
        <w:rPr>
          <w:bCs/>
          <w:szCs w:val="20"/>
        </w:rPr>
      </w:pPr>
      <w:r w:rsidRPr="00141405">
        <w:rPr>
          <w:bCs/>
          <w:szCs w:val="20"/>
        </w:rPr>
        <w:t>Согласиться с предложением докладчика.</w:t>
      </w:r>
    </w:p>
    <w:p w14:paraId="132FA133" w14:textId="77777777" w:rsidR="008D1AF0" w:rsidRPr="00141405" w:rsidRDefault="008D1AF0" w:rsidP="008D1AF0">
      <w:pPr>
        <w:ind w:right="-6" w:firstLine="567"/>
        <w:jc w:val="both"/>
        <w:rPr>
          <w:bCs/>
          <w:szCs w:val="20"/>
        </w:rPr>
      </w:pPr>
    </w:p>
    <w:p w14:paraId="2547D887" w14:textId="77777777" w:rsidR="008D1AF0" w:rsidRDefault="008D1AF0" w:rsidP="008D1AF0">
      <w:pPr>
        <w:ind w:right="-6" w:firstLine="567"/>
        <w:jc w:val="both"/>
        <w:rPr>
          <w:b/>
          <w:szCs w:val="20"/>
        </w:rPr>
      </w:pPr>
      <w:r w:rsidRPr="00F14820">
        <w:rPr>
          <w:b/>
          <w:szCs w:val="20"/>
        </w:rPr>
        <w:t>Голосовали «ЗА» - единогласно</w:t>
      </w:r>
      <w:r>
        <w:rPr>
          <w:b/>
          <w:szCs w:val="20"/>
        </w:rPr>
        <w:t>.</w:t>
      </w:r>
    </w:p>
    <w:p w14:paraId="61E18F38" w14:textId="77777777" w:rsidR="008D1AF0" w:rsidRPr="00917042" w:rsidRDefault="008D1AF0" w:rsidP="00023587">
      <w:pPr>
        <w:ind w:right="-6" w:firstLine="567"/>
        <w:jc w:val="both"/>
        <w:rPr>
          <w:b/>
          <w:szCs w:val="20"/>
        </w:rPr>
      </w:pPr>
    </w:p>
    <w:p w14:paraId="723693E5" w14:textId="334B82E6"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777777" w:rsidR="006665DF" w:rsidRDefault="006665DF" w:rsidP="00E43994">
      <w:pPr>
        <w:tabs>
          <w:tab w:val="left" w:pos="5580"/>
          <w:tab w:val="left" w:pos="9639"/>
        </w:tabs>
        <w:jc w:val="both"/>
      </w:pPr>
    </w:p>
    <w:p w14:paraId="7374E6B4" w14:textId="77777777" w:rsidR="00C64118" w:rsidRDefault="00C64118"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A9F5E63" w14:textId="77777777" w:rsidR="00EE360A" w:rsidRDefault="00EE360A" w:rsidP="00E43994">
      <w:pPr>
        <w:tabs>
          <w:tab w:val="left" w:pos="5580"/>
          <w:tab w:val="left" w:pos="9639"/>
        </w:tabs>
        <w:jc w:val="both"/>
      </w:pP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6661C155" w14:textId="0C3FDDCA" w:rsidR="002509BB" w:rsidRPr="00D00103" w:rsidRDefault="005C0F56" w:rsidP="005C0F56">
      <w:pPr>
        <w:tabs>
          <w:tab w:val="left" w:pos="5580"/>
          <w:tab w:val="left" w:pos="9639"/>
        </w:tabs>
        <w:jc w:val="both"/>
      </w:pPr>
      <w:r>
        <w:t xml:space="preserve">         </w:t>
      </w:r>
      <w:r w:rsidRPr="00D00103">
        <w:t>_____________________</w:t>
      </w:r>
      <w:r>
        <w:t>Гусельщиков Э.Б.</w:t>
      </w:r>
    </w:p>
    <w:p w14:paraId="275850EC" w14:textId="77777777" w:rsidR="00EE360A" w:rsidRDefault="00EE360A" w:rsidP="002E3EDC">
      <w:pPr>
        <w:tabs>
          <w:tab w:val="left" w:pos="5580"/>
          <w:tab w:val="left" w:pos="9639"/>
        </w:tabs>
        <w:jc w:val="both"/>
      </w:pPr>
    </w:p>
    <w:p w14:paraId="52A55CB1" w14:textId="77777777" w:rsidR="002509BB" w:rsidRPr="00D00103" w:rsidRDefault="002509BB" w:rsidP="002E3EDC">
      <w:pPr>
        <w:tabs>
          <w:tab w:val="left" w:pos="5580"/>
          <w:tab w:val="left" w:pos="9639"/>
        </w:tabs>
        <w:jc w:val="both"/>
      </w:pPr>
    </w:p>
    <w:p w14:paraId="2C90D78F" w14:textId="77777777" w:rsidR="00090562" w:rsidRDefault="00541CF2" w:rsidP="00C64118">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p w14:paraId="11184FD1" w14:textId="77777777" w:rsidR="008B3E06" w:rsidRDefault="008B3E06" w:rsidP="00C64118">
      <w:pPr>
        <w:tabs>
          <w:tab w:val="left" w:pos="5580"/>
          <w:tab w:val="left" w:pos="9498"/>
        </w:tabs>
        <w:ind w:firstLine="709"/>
      </w:pPr>
    </w:p>
    <w:p w14:paraId="73BC77FB" w14:textId="77777777" w:rsidR="001130A7" w:rsidRDefault="001130A7" w:rsidP="00C64118">
      <w:pPr>
        <w:tabs>
          <w:tab w:val="left" w:pos="5580"/>
          <w:tab w:val="left" w:pos="9498"/>
        </w:tabs>
        <w:ind w:firstLine="709"/>
        <w:sectPr w:rsidR="001130A7" w:rsidSect="008B3E06">
          <w:pgSz w:w="11906" w:h="16838"/>
          <w:pgMar w:top="567" w:right="707" w:bottom="709" w:left="1418" w:header="709" w:footer="709" w:gutter="0"/>
          <w:cols w:space="708"/>
          <w:docGrid w:linePitch="360"/>
        </w:sectPr>
      </w:pPr>
    </w:p>
    <w:p w14:paraId="5191C0FA" w14:textId="77777777" w:rsidR="008B3E06" w:rsidRDefault="008B3E06" w:rsidP="00794D04">
      <w:pPr>
        <w:tabs>
          <w:tab w:val="left" w:pos="5580"/>
          <w:tab w:val="left" w:pos="9498"/>
        </w:tabs>
        <w:ind w:left="-4836" w:right="-569" w:firstLine="8805"/>
      </w:pPr>
    </w:p>
    <w:sectPr w:rsidR="008B3E06" w:rsidSect="00794D04">
      <w:headerReference w:type="first" r:id="rId8"/>
      <w:pgSz w:w="11906" w:h="16838"/>
      <w:pgMar w:top="851" w:right="1418" w:bottom="709" w:left="1559"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0E0A09"/>
    <w:multiLevelType w:val="hybridMultilevel"/>
    <w:tmpl w:val="5D28334C"/>
    <w:lvl w:ilvl="0" w:tplc="68D639E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913469248">
    <w:abstractNumId w:val="4"/>
  </w:num>
  <w:num w:numId="5" w16cid:durableId="1086263524">
    <w:abstractNumId w:val="6"/>
  </w:num>
  <w:num w:numId="6" w16cid:durableId="1224676747">
    <w:abstractNumId w:val="7"/>
  </w:num>
  <w:num w:numId="7" w16cid:durableId="652032057">
    <w:abstractNumId w:val="9"/>
  </w:num>
  <w:num w:numId="8" w16cid:durableId="821627221">
    <w:abstractNumId w:val="5"/>
  </w:num>
  <w:num w:numId="9" w16cid:durableId="717317530">
    <w:abstractNumId w:val="8"/>
  </w:num>
  <w:num w:numId="10" w16cid:durableId="98940689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07B28"/>
    <w:rsid w:val="000109BB"/>
    <w:rsid w:val="00013FF7"/>
    <w:rsid w:val="00014478"/>
    <w:rsid w:val="00023587"/>
    <w:rsid w:val="000252DB"/>
    <w:rsid w:val="00031028"/>
    <w:rsid w:val="00031526"/>
    <w:rsid w:val="0003291C"/>
    <w:rsid w:val="00036497"/>
    <w:rsid w:val="000370BE"/>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333C"/>
    <w:rsid w:val="000B4C4F"/>
    <w:rsid w:val="000B58A5"/>
    <w:rsid w:val="000B75A8"/>
    <w:rsid w:val="000C12A2"/>
    <w:rsid w:val="000C2C0F"/>
    <w:rsid w:val="000C3C1A"/>
    <w:rsid w:val="000C4077"/>
    <w:rsid w:val="000C7A5A"/>
    <w:rsid w:val="000D3143"/>
    <w:rsid w:val="000D3734"/>
    <w:rsid w:val="000D3B97"/>
    <w:rsid w:val="000D6E3B"/>
    <w:rsid w:val="000E154A"/>
    <w:rsid w:val="000F2809"/>
    <w:rsid w:val="000F47B3"/>
    <w:rsid w:val="000F4DCC"/>
    <w:rsid w:val="000F5FD9"/>
    <w:rsid w:val="000F638F"/>
    <w:rsid w:val="000F6FA2"/>
    <w:rsid w:val="00103AA9"/>
    <w:rsid w:val="00103E7F"/>
    <w:rsid w:val="00107209"/>
    <w:rsid w:val="00111F16"/>
    <w:rsid w:val="001130A7"/>
    <w:rsid w:val="001139BE"/>
    <w:rsid w:val="001148EE"/>
    <w:rsid w:val="00115104"/>
    <w:rsid w:val="00116A07"/>
    <w:rsid w:val="00116CA4"/>
    <w:rsid w:val="0012155E"/>
    <w:rsid w:val="0012274E"/>
    <w:rsid w:val="001232F1"/>
    <w:rsid w:val="0012549E"/>
    <w:rsid w:val="00127641"/>
    <w:rsid w:val="00131763"/>
    <w:rsid w:val="00131D19"/>
    <w:rsid w:val="00132619"/>
    <w:rsid w:val="00141405"/>
    <w:rsid w:val="001423FE"/>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B07BD"/>
    <w:rsid w:val="001C19B9"/>
    <w:rsid w:val="001C28F3"/>
    <w:rsid w:val="001C600A"/>
    <w:rsid w:val="001D1F5B"/>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37F38"/>
    <w:rsid w:val="00241091"/>
    <w:rsid w:val="002449A7"/>
    <w:rsid w:val="002456AA"/>
    <w:rsid w:val="00247EFD"/>
    <w:rsid w:val="0025007C"/>
    <w:rsid w:val="002509BB"/>
    <w:rsid w:val="00252EC5"/>
    <w:rsid w:val="002539FB"/>
    <w:rsid w:val="00262564"/>
    <w:rsid w:val="0026696E"/>
    <w:rsid w:val="00266ED8"/>
    <w:rsid w:val="002672A8"/>
    <w:rsid w:val="00267AF7"/>
    <w:rsid w:val="00270A56"/>
    <w:rsid w:val="002743D7"/>
    <w:rsid w:val="00280350"/>
    <w:rsid w:val="002827BD"/>
    <w:rsid w:val="0028282F"/>
    <w:rsid w:val="002834E1"/>
    <w:rsid w:val="002872DA"/>
    <w:rsid w:val="0029254F"/>
    <w:rsid w:val="00293504"/>
    <w:rsid w:val="00294CD9"/>
    <w:rsid w:val="00295793"/>
    <w:rsid w:val="002966D0"/>
    <w:rsid w:val="002A0EA9"/>
    <w:rsid w:val="002A18F3"/>
    <w:rsid w:val="002A38E4"/>
    <w:rsid w:val="002B1BAD"/>
    <w:rsid w:val="002B4845"/>
    <w:rsid w:val="002B6203"/>
    <w:rsid w:val="002C1C8C"/>
    <w:rsid w:val="002C25A8"/>
    <w:rsid w:val="002C2CA6"/>
    <w:rsid w:val="002C574D"/>
    <w:rsid w:val="002D087B"/>
    <w:rsid w:val="002D140B"/>
    <w:rsid w:val="002D4C9D"/>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A41"/>
    <w:rsid w:val="00313CE0"/>
    <w:rsid w:val="00314B94"/>
    <w:rsid w:val="0031650D"/>
    <w:rsid w:val="00316676"/>
    <w:rsid w:val="003170D0"/>
    <w:rsid w:val="003176D8"/>
    <w:rsid w:val="00321D8F"/>
    <w:rsid w:val="0032531E"/>
    <w:rsid w:val="003276A3"/>
    <w:rsid w:val="00327D5A"/>
    <w:rsid w:val="0033170D"/>
    <w:rsid w:val="00334B89"/>
    <w:rsid w:val="003374A3"/>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941CD"/>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28D2"/>
    <w:rsid w:val="003E7061"/>
    <w:rsid w:val="003E7215"/>
    <w:rsid w:val="003E7E86"/>
    <w:rsid w:val="003F0820"/>
    <w:rsid w:val="003F1218"/>
    <w:rsid w:val="003F2F8D"/>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964B9"/>
    <w:rsid w:val="00496D3E"/>
    <w:rsid w:val="004A0527"/>
    <w:rsid w:val="004A39E4"/>
    <w:rsid w:val="004A5CFD"/>
    <w:rsid w:val="004A77D2"/>
    <w:rsid w:val="004B45B4"/>
    <w:rsid w:val="004B78B5"/>
    <w:rsid w:val="004B7C08"/>
    <w:rsid w:val="004C194A"/>
    <w:rsid w:val="004C1981"/>
    <w:rsid w:val="004C2009"/>
    <w:rsid w:val="004C4CD2"/>
    <w:rsid w:val="004C5EB9"/>
    <w:rsid w:val="004C6DF3"/>
    <w:rsid w:val="004D715C"/>
    <w:rsid w:val="004D7467"/>
    <w:rsid w:val="004D7C77"/>
    <w:rsid w:val="004E118D"/>
    <w:rsid w:val="004E4845"/>
    <w:rsid w:val="004F33F8"/>
    <w:rsid w:val="004F42E7"/>
    <w:rsid w:val="004F51B0"/>
    <w:rsid w:val="004F5B11"/>
    <w:rsid w:val="004F7003"/>
    <w:rsid w:val="004F7450"/>
    <w:rsid w:val="00500DC2"/>
    <w:rsid w:val="00504AED"/>
    <w:rsid w:val="005055E4"/>
    <w:rsid w:val="0051190A"/>
    <w:rsid w:val="005131AB"/>
    <w:rsid w:val="00513576"/>
    <w:rsid w:val="00514DFA"/>
    <w:rsid w:val="00516BDA"/>
    <w:rsid w:val="005216D3"/>
    <w:rsid w:val="00521BF6"/>
    <w:rsid w:val="00522153"/>
    <w:rsid w:val="005223FB"/>
    <w:rsid w:val="00523488"/>
    <w:rsid w:val="005249B1"/>
    <w:rsid w:val="00524B53"/>
    <w:rsid w:val="00530BED"/>
    <w:rsid w:val="00531E57"/>
    <w:rsid w:val="00531EC9"/>
    <w:rsid w:val="0053261D"/>
    <w:rsid w:val="00534952"/>
    <w:rsid w:val="0054015A"/>
    <w:rsid w:val="00541730"/>
    <w:rsid w:val="00541CF2"/>
    <w:rsid w:val="00542AD2"/>
    <w:rsid w:val="0055356B"/>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2725"/>
    <w:rsid w:val="005A4977"/>
    <w:rsid w:val="005A7A0E"/>
    <w:rsid w:val="005B066A"/>
    <w:rsid w:val="005C0154"/>
    <w:rsid w:val="005C09DA"/>
    <w:rsid w:val="005C0D42"/>
    <w:rsid w:val="005C0F56"/>
    <w:rsid w:val="005C1273"/>
    <w:rsid w:val="005C139F"/>
    <w:rsid w:val="005C44D8"/>
    <w:rsid w:val="005C4E7A"/>
    <w:rsid w:val="005C563B"/>
    <w:rsid w:val="005D1203"/>
    <w:rsid w:val="005D225C"/>
    <w:rsid w:val="005D343F"/>
    <w:rsid w:val="005D569A"/>
    <w:rsid w:val="005D5C61"/>
    <w:rsid w:val="005D6E45"/>
    <w:rsid w:val="005E4387"/>
    <w:rsid w:val="005E7612"/>
    <w:rsid w:val="005F0479"/>
    <w:rsid w:val="005F593E"/>
    <w:rsid w:val="005F5E20"/>
    <w:rsid w:val="005F67E3"/>
    <w:rsid w:val="00601B7B"/>
    <w:rsid w:val="006026AB"/>
    <w:rsid w:val="00604565"/>
    <w:rsid w:val="0060523B"/>
    <w:rsid w:val="00611C15"/>
    <w:rsid w:val="006129F1"/>
    <w:rsid w:val="006134C7"/>
    <w:rsid w:val="00615F6A"/>
    <w:rsid w:val="006215D5"/>
    <w:rsid w:val="00626741"/>
    <w:rsid w:val="00626E16"/>
    <w:rsid w:val="00631D1A"/>
    <w:rsid w:val="00634F53"/>
    <w:rsid w:val="00641193"/>
    <w:rsid w:val="00642FC1"/>
    <w:rsid w:val="00643D56"/>
    <w:rsid w:val="0064583F"/>
    <w:rsid w:val="006540A0"/>
    <w:rsid w:val="00654498"/>
    <w:rsid w:val="006572E7"/>
    <w:rsid w:val="00662716"/>
    <w:rsid w:val="006635EC"/>
    <w:rsid w:val="00664C7D"/>
    <w:rsid w:val="006665DF"/>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B5B06"/>
    <w:rsid w:val="006C0425"/>
    <w:rsid w:val="006C5642"/>
    <w:rsid w:val="006C74E6"/>
    <w:rsid w:val="006D090E"/>
    <w:rsid w:val="006D18D9"/>
    <w:rsid w:val="006D61B3"/>
    <w:rsid w:val="006E1812"/>
    <w:rsid w:val="006E7A49"/>
    <w:rsid w:val="006F0E74"/>
    <w:rsid w:val="006F2488"/>
    <w:rsid w:val="00701E88"/>
    <w:rsid w:val="00702588"/>
    <w:rsid w:val="00702722"/>
    <w:rsid w:val="0071210C"/>
    <w:rsid w:val="00712316"/>
    <w:rsid w:val="007167C9"/>
    <w:rsid w:val="00720A7B"/>
    <w:rsid w:val="00724B48"/>
    <w:rsid w:val="007266A3"/>
    <w:rsid w:val="00730F87"/>
    <w:rsid w:val="00733AD4"/>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4D04"/>
    <w:rsid w:val="00795C84"/>
    <w:rsid w:val="00796E00"/>
    <w:rsid w:val="007A2613"/>
    <w:rsid w:val="007A4659"/>
    <w:rsid w:val="007A6EE6"/>
    <w:rsid w:val="007A6FE8"/>
    <w:rsid w:val="007A73CB"/>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35C4"/>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264"/>
    <w:rsid w:val="00846ED1"/>
    <w:rsid w:val="00847742"/>
    <w:rsid w:val="00850721"/>
    <w:rsid w:val="008520AB"/>
    <w:rsid w:val="00853E94"/>
    <w:rsid w:val="00855253"/>
    <w:rsid w:val="00860A1A"/>
    <w:rsid w:val="00860D2D"/>
    <w:rsid w:val="008612EE"/>
    <w:rsid w:val="0086204D"/>
    <w:rsid w:val="00863013"/>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53DD"/>
    <w:rsid w:val="008D12A6"/>
    <w:rsid w:val="008D1AF0"/>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042"/>
    <w:rsid w:val="00917210"/>
    <w:rsid w:val="00917DD2"/>
    <w:rsid w:val="0092043C"/>
    <w:rsid w:val="00922D14"/>
    <w:rsid w:val="0092514C"/>
    <w:rsid w:val="00926814"/>
    <w:rsid w:val="009278EF"/>
    <w:rsid w:val="00932110"/>
    <w:rsid w:val="009327DF"/>
    <w:rsid w:val="009342A6"/>
    <w:rsid w:val="00934D4D"/>
    <w:rsid w:val="00936825"/>
    <w:rsid w:val="00941A22"/>
    <w:rsid w:val="00942F89"/>
    <w:rsid w:val="009448B0"/>
    <w:rsid w:val="00944CF4"/>
    <w:rsid w:val="00953F1C"/>
    <w:rsid w:val="009569D5"/>
    <w:rsid w:val="0096087B"/>
    <w:rsid w:val="00967207"/>
    <w:rsid w:val="009679AA"/>
    <w:rsid w:val="00967ED6"/>
    <w:rsid w:val="00971325"/>
    <w:rsid w:val="009713AF"/>
    <w:rsid w:val="00971DD3"/>
    <w:rsid w:val="00977ED3"/>
    <w:rsid w:val="009842AF"/>
    <w:rsid w:val="00984A12"/>
    <w:rsid w:val="00984B97"/>
    <w:rsid w:val="00985441"/>
    <w:rsid w:val="00985DD2"/>
    <w:rsid w:val="00990A74"/>
    <w:rsid w:val="00990E06"/>
    <w:rsid w:val="009935C2"/>
    <w:rsid w:val="009A3687"/>
    <w:rsid w:val="009A40C7"/>
    <w:rsid w:val="009A5E1B"/>
    <w:rsid w:val="009A719B"/>
    <w:rsid w:val="009A7501"/>
    <w:rsid w:val="009B01BC"/>
    <w:rsid w:val="009B0633"/>
    <w:rsid w:val="009B3CC5"/>
    <w:rsid w:val="009B3CFE"/>
    <w:rsid w:val="009C00D2"/>
    <w:rsid w:val="009C2F17"/>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03F3"/>
    <w:rsid w:val="00A41FAF"/>
    <w:rsid w:val="00A42D71"/>
    <w:rsid w:val="00A43F73"/>
    <w:rsid w:val="00A4434E"/>
    <w:rsid w:val="00A55335"/>
    <w:rsid w:val="00A57B82"/>
    <w:rsid w:val="00A637B7"/>
    <w:rsid w:val="00A63DA5"/>
    <w:rsid w:val="00A71E07"/>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C6DCC"/>
    <w:rsid w:val="00AD185F"/>
    <w:rsid w:val="00AD4DF3"/>
    <w:rsid w:val="00AD78D5"/>
    <w:rsid w:val="00AE4392"/>
    <w:rsid w:val="00AE5E04"/>
    <w:rsid w:val="00AF194E"/>
    <w:rsid w:val="00AF2909"/>
    <w:rsid w:val="00AF2E85"/>
    <w:rsid w:val="00AF5D68"/>
    <w:rsid w:val="00AF6F72"/>
    <w:rsid w:val="00B01833"/>
    <w:rsid w:val="00B01F29"/>
    <w:rsid w:val="00B037BE"/>
    <w:rsid w:val="00B049B2"/>
    <w:rsid w:val="00B06954"/>
    <w:rsid w:val="00B07EBF"/>
    <w:rsid w:val="00B101C0"/>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F80"/>
    <w:rsid w:val="00B520AD"/>
    <w:rsid w:val="00B53C71"/>
    <w:rsid w:val="00B54FF1"/>
    <w:rsid w:val="00B575A8"/>
    <w:rsid w:val="00B6124E"/>
    <w:rsid w:val="00B61A7E"/>
    <w:rsid w:val="00B62D55"/>
    <w:rsid w:val="00B63BA8"/>
    <w:rsid w:val="00B7239A"/>
    <w:rsid w:val="00B75F02"/>
    <w:rsid w:val="00B8029A"/>
    <w:rsid w:val="00B80417"/>
    <w:rsid w:val="00B80512"/>
    <w:rsid w:val="00B817EC"/>
    <w:rsid w:val="00B83CD4"/>
    <w:rsid w:val="00B83ED2"/>
    <w:rsid w:val="00B90F15"/>
    <w:rsid w:val="00B93DBA"/>
    <w:rsid w:val="00B93EF6"/>
    <w:rsid w:val="00B972BB"/>
    <w:rsid w:val="00B975B9"/>
    <w:rsid w:val="00BA0F20"/>
    <w:rsid w:val="00BA1541"/>
    <w:rsid w:val="00BA4398"/>
    <w:rsid w:val="00BB0232"/>
    <w:rsid w:val="00BB02B1"/>
    <w:rsid w:val="00BB0D50"/>
    <w:rsid w:val="00BB5DAF"/>
    <w:rsid w:val="00BC0A28"/>
    <w:rsid w:val="00BC0E48"/>
    <w:rsid w:val="00BC2C9C"/>
    <w:rsid w:val="00BC32A2"/>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2784"/>
    <w:rsid w:val="00C64118"/>
    <w:rsid w:val="00C642BF"/>
    <w:rsid w:val="00C64D83"/>
    <w:rsid w:val="00C66FA4"/>
    <w:rsid w:val="00C7036E"/>
    <w:rsid w:val="00C712F8"/>
    <w:rsid w:val="00C7458B"/>
    <w:rsid w:val="00C75D24"/>
    <w:rsid w:val="00C7672D"/>
    <w:rsid w:val="00C77228"/>
    <w:rsid w:val="00C77C97"/>
    <w:rsid w:val="00C812C6"/>
    <w:rsid w:val="00C8201F"/>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449C"/>
    <w:rsid w:val="00CE73B8"/>
    <w:rsid w:val="00CE78E9"/>
    <w:rsid w:val="00CF04F4"/>
    <w:rsid w:val="00CF4694"/>
    <w:rsid w:val="00CF776F"/>
    <w:rsid w:val="00CF79E0"/>
    <w:rsid w:val="00D00103"/>
    <w:rsid w:val="00D008AC"/>
    <w:rsid w:val="00D00F49"/>
    <w:rsid w:val="00D01566"/>
    <w:rsid w:val="00D0553A"/>
    <w:rsid w:val="00D07E5E"/>
    <w:rsid w:val="00D13E7B"/>
    <w:rsid w:val="00D154DA"/>
    <w:rsid w:val="00D1665C"/>
    <w:rsid w:val="00D17700"/>
    <w:rsid w:val="00D239ED"/>
    <w:rsid w:val="00D2540A"/>
    <w:rsid w:val="00D265D4"/>
    <w:rsid w:val="00D27A49"/>
    <w:rsid w:val="00D27FA4"/>
    <w:rsid w:val="00D312AE"/>
    <w:rsid w:val="00D334A1"/>
    <w:rsid w:val="00D34407"/>
    <w:rsid w:val="00D35359"/>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C7187"/>
    <w:rsid w:val="00DD00B6"/>
    <w:rsid w:val="00DD37EF"/>
    <w:rsid w:val="00DD4E16"/>
    <w:rsid w:val="00DD6C3A"/>
    <w:rsid w:val="00DD6D72"/>
    <w:rsid w:val="00DE5295"/>
    <w:rsid w:val="00DE531D"/>
    <w:rsid w:val="00DE54F1"/>
    <w:rsid w:val="00DE5A09"/>
    <w:rsid w:val="00DE5EDB"/>
    <w:rsid w:val="00DE6DED"/>
    <w:rsid w:val="00DF25C6"/>
    <w:rsid w:val="00DF26B4"/>
    <w:rsid w:val="00DF3746"/>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28BC"/>
    <w:rsid w:val="00E43994"/>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5D42"/>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5CD"/>
    <w:rsid w:val="00F01D51"/>
    <w:rsid w:val="00F02B42"/>
    <w:rsid w:val="00F04388"/>
    <w:rsid w:val="00F05AA5"/>
    <w:rsid w:val="00F06B22"/>
    <w:rsid w:val="00F07760"/>
    <w:rsid w:val="00F10344"/>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4988"/>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CD3"/>
    <w:rsid w:val="00FD2EEC"/>
    <w:rsid w:val="00FD5641"/>
    <w:rsid w:val="00FE2013"/>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c">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9">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4">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5">
    <w:name w:val="6"/>
    <w:basedOn w:val="a1"/>
    <w:next w:val="affe"/>
    <w:rsid w:val="001130A7"/>
    <w:pPr>
      <w:spacing w:before="100" w:beforeAutospacing="1" w:after="100" w:afterAutospacing="1"/>
    </w:pPr>
  </w:style>
  <w:style w:type="paragraph" w:customStyle="1" w:styleId="3e">
    <w:name w:val="Знак3"/>
    <w:basedOn w:val="a1"/>
    <w:rsid w:val="001130A7"/>
    <w:pPr>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6">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7">
    <w:name w:val="5"/>
    <w:basedOn w:val="a1"/>
    <w:next w:val="affe"/>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fa">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e"/>
    <w:uiPriority w:val="99"/>
    <w:rsid w:val="001130A7"/>
    <w:pPr>
      <w:textAlignment w:val="top"/>
    </w:pPr>
    <w:rPr>
      <w:rFonts w:eastAsia="Calibri"/>
    </w:rPr>
  </w:style>
  <w:style w:type="character" w:styleId="afffffff5">
    <w:name w:val="Book Title"/>
    <w:basedOn w:val="a2"/>
    <w:uiPriority w:val="33"/>
    <w:qFormat/>
    <w:rsid w:val="001130A7"/>
    <w:rPr>
      <w:b/>
      <w:bCs/>
      <w:i/>
      <w:iCs/>
      <w:spacing w:val="5"/>
    </w:rPr>
  </w:style>
  <w:style w:type="character" w:styleId="afffffff6">
    <w:name w:val="Placeholder Text"/>
    <w:basedOn w:val="a2"/>
    <w:uiPriority w:val="99"/>
    <w:semiHidden/>
    <w:rsid w:val="001130A7"/>
    <w:rPr>
      <w:color w:val="808080"/>
    </w:rPr>
  </w:style>
  <w:style w:type="paragraph" w:customStyle="1" w:styleId="86">
    <w:name w:val="Абзац списка8"/>
    <w:basedOn w:val="a1"/>
    <w:autoRedefine/>
    <w:rsid w:val="001130A7"/>
    <w:pPr>
      <w:jc w:val="center"/>
    </w:pPr>
    <w:rPr>
      <w:snapToGrid w:val="0"/>
      <w:sz w:val="28"/>
      <w:szCs w:val="28"/>
    </w:rPr>
  </w:style>
  <w:style w:type="paragraph" w:customStyle="1" w:styleId="3f0">
    <w:name w:val="3"/>
    <w:basedOn w:val="a1"/>
    <w:next w:val="affe"/>
    <w:uiPriority w:val="99"/>
    <w:unhideWhenUsed/>
    <w:rsid w:val="001130A7"/>
    <w:pPr>
      <w:spacing w:before="100" w:beforeAutospacing="1" w:after="100" w:afterAutospacing="1"/>
    </w:pPr>
  </w:style>
  <w:style w:type="paragraph" w:customStyle="1" w:styleId="1ffb">
    <w:name w:val="Знак1"/>
    <w:basedOn w:val="a1"/>
    <w:rsid w:val="001130A7"/>
    <w:pPr>
      <w:spacing w:after="160" w:line="240" w:lineRule="exact"/>
    </w:pPr>
    <w:rPr>
      <w:rFonts w:ascii="Verdana" w:hAnsi="Verdana" w:cs="Verdana"/>
      <w:sz w:val="20"/>
      <w:szCs w:val="20"/>
      <w:lang w:val="en-US" w:eastAsia="en-US"/>
    </w:rPr>
  </w:style>
  <w:style w:type="paragraph" w:customStyle="1" w:styleId="afffffff7">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c">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1130A7"/>
    <w:pPr>
      <w:jc w:val="center"/>
    </w:pPr>
    <w:rPr>
      <w:snapToGrid w:val="0"/>
      <w:sz w:val="28"/>
      <w:szCs w:val="28"/>
    </w:rPr>
  </w:style>
  <w:style w:type="paragraph" w:customStyle="1" w:styleId="2f0">
    <w:name w:val="2"/>
    <w:basedOn w:val="a1"/>
    <w:next w:val="ad"/>
    <w:qFormat/>
    <w:rsid w:val="001130A7"/>
    <w:pPr>
      <w:jc w:val="center"/>
    </w:pPr>
    <w:rPr>
      <w:b/>
      <w:szCs w:val="20"/>
    </w:rPr>
  </w:style>
  <w:style w:type="paragraph" w:customStyle="1" w:styleId="58">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0">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1130A7"/>
  </w:style>
  <w:style w:type="table" w:customStyle="1" w:styleId="1200">
    <w:name w:val="Сетка таблицы120"/>
    <w:basedOn w:val="a3"/>
    <w:next w:val="af1"/>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1130A7"/>
  </w:style>
  <w:style w:type="table" w:customStyle="1" w:styleId="11100">
    <w:name w:val="Сетка таблицы1110"/>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8">
    <w:name w:val="Нет списка6"/>
    <w:next w:val="a4"/>
    <w:uiPriority w:val="99"/>
    <w:semiHidden/>
    <w:unhideWhenUsed/>
    <w:rsid w:val="001130A7"/>
  </w:style>
  <w:style w:type="table" w:customStyle="1" w:styleId="401">
    <w:name w:val="Сетка таблицы40"/>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fff8">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1130A7"/>
    <w:rPr>
      <w:i/>
      <w:iCs/>
      <w:sz w:val="28"/>
      <w:szCs w:val="28"/>
      <w:shd w:val="clear" w:color="auto" w:fill="FFFFFF"/>
    </w:rPr>
  </w:style>
  <w:style w:type="character" w:customStyle="1" w:styleId="5c">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1130A7"/>
  </w:style>
  <w:style w:type="paragraph" w:customStyle="1" w:styleId="77">
    <w:name w:val="7"/>
    <w:basedOn w:val="a1"/>
    <w:next w:val="affe"/>
    <w:uiPriority w:val="99"/>
    <w:unhideWhenUsed/>
    <w:rsid w:val="001130A7"/>
    <w:pPr>
      <w:spacing w:before="100" w:beforeAutospacing="1" w:after="100" w:afterAutospacing="1"/>
    </w:pPr>
  </w:style>
  <w:style w:type="table" w:customStyle="1" w:styleId="1210">
    <w:name w:val="Сетка таблицы121"/>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7">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f1"/>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9">
    <w:name w:val="endnote text"/>
    <w:basedOn w:val="a1"/>
    <w:link w:val="afffffffa"/>
    <w:uiPriority w:val="99"/>
    <w:semiHidden/>
    <w:unhideWhenUsed/>
    <w:rsid w:val="001130A7"/>
    <w:pPr>
      <w:ind w:firstLine="709"/>
      <w:jc w:val="both"/>
    </w:pPr>
    <w:rPr>
      <w:rFonts w:eastAsia="Calibri"/>
      <w:sz w:val="20"/>
      <w:szCs w:val="20"/>
      <w:lang w:eastAsia="en-US"/>
    </w:rPr>
  </w:style>
  <w:style w:type="character" w:customStyle="1" w:styleId="afffffffa">
    <w:name w:val="Текст концевой сноски Знак"/>
    <w:basedOn w:val="a2"/>
    <w:link w:val="afffffff9"/>
    <w:uiPriority w:val="99"/>
    <w:semiHidden/>
    <w:rsid w:val="001130A7"/>
    <w:rPr>
      <w:rFonts w:ascii="Times New Roman" w:eastAsia="Calibri" w:hAnsi="Times New Roman" w:cs="Times New Roman"/>
      <w:sz w:val="20"/>
      <w:szCs w:val="20"/>
    </w:rPr>
  </w:style>
  <w:style w:type="character" w:styleId="afffffffb">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fffc">
    <w:name w:val="Этап"/>
    <w:basedOn w:val="8"/>
    <w:link w:val="afffffffd"/>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ffd">
    <w:name w:val="Этап Знак"/>
    <w:link w:val="afffffffc"/>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130A7"/>
  </w:style>
  <w:style w:type="table" w:customStyle="1" w:styleId="219">
    <w:name w:val="Сетка таблицы219"/>
    <w:basedOn w:val="a3"/>
    <w:next w:val="af1"/>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f1"/>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130A7"/>
  </w:style>
  <w:style w:type="table" w:customStyle="1" w:styleId="21100">
    <w:name w:val="Сетка таблицы2110"/>
    <w:basedOn w:val="a3"/>
    <w:next w:val="af1"/>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0">
    <w:name w:val="Сетка таблицы50"/>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0">
    <w:name w:val="Сетка таблицы53"/>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0">
    <w:name w:val="Сетка таблицы54"/>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0">
    <w:name w:val="Сетка таблицы55"/>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0">
    <w:name w:val="Нет списка116"/>
    <w:next w:val="a4"/>
    <w:uiPriority w:val="99"/>
    <w:semiHidden/>
    <w:unhideWhenUsed/>
    <w:rsid w:val="001130A7"/>
  </w:style>
  <w:style w:type="table" w:customStyle="1" w:styleId="1270">
    <w:name w:val="Сетка таблицы127"/>
    <w:basedOn w:val="a3"/>
    <w:next w:val="af1"/>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b">
    <w:name w:val="Абзац списка13"/>
    <w:basedOn w:val="a1"/>
    <w:autoRedefine/>
    <w:rsid w:val="001130A7"/>
    <w:pPr>
      <w:jc w:val="center"/>
    </w:pPr>
    <w:rPr>
      <w:snapToGrid w:val="0"/>
      <w:sz w:val="28"/>
      <w:szCs w:val="28"/>
    </w:rPr>
  </w:style>
  <w:style w:type="numbering" w:customStyle="1" w:styleId="1170">
    <w:name w:val="Нет списка117"/>
    <w:next w:val="a4"/>
    <w:uiPriority w:val="99"/>
    <w:semiHidden/>
    <w:unhideWhenUsed/>
    <w:rsid w:val="001130A7"/>
  </w:style>
  <w:style w:type="table" w:customStyle="1" w:styleId="1280">
    <w:name w:val="Сетка таблицы128"/>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f4">
    <w:name w:val="Знак примечания1"/>
    <w:rsid w:val="001130A7"/>
    <w:rPr>
      <w:sz w:val="16"/>
      <w:szCs w:val="16"/>
    </w:rPr>
  </w:style>
  <w:style w:type="paragraph" w:customStyle="1" w:styleId="1fff5">
    <w:name w:val="Заголовок1"/>
    <w:basedOn w:val="a1"/>
    <w:next w:val="aff1"/>
    <w:rsid w:val="001130A7"/>
    <w:pPr>
      <w:suppressAutoHyphens/>
      <w:jc w:val="center"/>
    </w:pPr>
    <w:rPr>
      <w:b/>
      <w:szCs w:val="20"/>
      <w:lang w:eastAsia="zh-CN"/>
    </w:rPr>
  </w:style>
  <w:style w:type="paragraph" w:customStyle="1" w:styleId="1fff6">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f7">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fffe">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f8">
    <w:name w:val="Текст примечания1"/>
    <w:basedOn w:val="a1"/>
    <w:rsid w:val="001130A7"/>
    <w:pPr>
      <w:suppressAutoHyphens/>
    </w:pPr>
    <w:rPr>
      <w:sz w:val="20"/>
      <w:szCs w:val="20"/>
      <w:lang w:eastAsia="zh-CN"/>
    </w:rPr>
  </w:style>
  <w:style w:type="paragraph" w:customStyle="1" w:styleId="1fff9">
    <w:name w:val="Схема документа1"/>
    <w:basedOn w:val="a1"/>
    <w:rsid w:val="001130A7"/>
    <w:pPr>
      <w:suppressAutoHyphens/>
    </w:pPr>
    <w:rPr>
      <w:rFonts w:ascii="Tahoma" w:hAnsi="Tahoma" w:cs="Tahoma"/>
      <w:sz w:val="16"/>
      <w:szCs w:val="16"/>
      <w:lang w:val="x-none" w:eastAsia="zh-CN"/>
    </w:rPr>
  </w:style>
  <w:style w:type="paragraph" w:customStyle="1" w:styleId="affffffff">
    <w:name w:val="Обычный (веб)"/>
    <w:basedOn w:val="a1"/>
    <w:rsid w:val="001130A7"/>
    <w:pPr>
      <w:suppressAutoHyphens/>
      <w:spacing w:before="280" w:after="280"/>
    </w:pPr>
    <w:rPr>
      <w:lang w:eastAsia="zh-CN"/>
    </w:rPr>
  </w:style>
  <w:style w:type="paragraph" w:styleId="1fffa">
    <w:name w:val="index 1"/>
    <w:basedOn w:val="a1"/>
    <w:next w:val="a1"/>
    <w:autoRedefine/>
    <w:uiPriority w:val="99"/>
    <w:semiHidden/>
    <w:unhideWhenUsed/>
    <w:rsid w:val="001130A7"/>
    <w:pPr>
      <w:ind w:left="240" w:hanging="240"/>
    </w:pPr>
  </w:style>
  <w:style w:type="paragraph" w:styleId="affffffff0">
    <w:name w:val="index heading"/>
    <w:basedOn w:val="1fff5"/>
    <w:rsid w:val="001130A7"/>
    <w:pPr>
      <w:suppressLineNumbers/>
    </w:pPr>
    <w:rPr>
      <w:bCs/>
      <w:sz w:val="32"/>
      <w:szCs w:val="32"/>
    </w:rPr>
  </w:style>
  <w:style w:type="paragraph" w:styleId="affffffff1">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ff2">
    <w:name w:val="Заголовок таблицы"/>
    <w:basedOn w:val="afffffff7"/>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1">
    <w:name w:val="Нет списка120"/>
    <w:next w:val="a4"/>
    <w:uiPriority w:val="99"/>
    <w:semiHidden/>
    <w:unhideWhenUsed/>
    <w:rsid w:val="001130A7"/>
  </w:style>
  <w:style w:type="table" w:customStyle="1" w:styleId="1310">
    <w:name w:val="Сетка таблицы13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0">
    <w:name w:val="Сетка таблицы60"/>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0">
    <w:name w:val="Сетка таблицы64"/>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f1"/>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1130A7"/>
  </w:style>
  <w:style w:type="table" w:customStyle="1" w:styleId="1410">
    <w:name w:val="Сетка таблицы141"/>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1130A7"/>
  </w:style>
  <w:style w:type="table" w:customStyle="1" w:styleId="1420">
    <w:name w:val="Сетка таблицы142"/>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1130A7"/>
  </w:style>
  <w:style w:type="table" w:customStyle="1" w:styleId="650">
    <w:name w:val="Сетка таблицы65"/>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1130A7"/>
  </w:style>
  <w:style w:type="table" w:customStyle="1" w:styleId="660">
    <w:name w:val="Сетка таблицы66"/>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f1"/>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b">
    <w:name w:val="Сильная ссылка1"/>
    <w:basedOn w:val="a2"/>
    <w:uiPriority w:val="32"/>
    <w:qFormat/>
    <w:rsid w:val="001130A7"/>
    <w:rPr>
      <w:b/>
      <w:bCs/>
      <w:smallCaps/>
      <w:color w:val="4472C4"/>
      <w:spacing w:val="5"/>
    </w:rPr>
  </w:style>
  <w:style w:type="character" w:customStyle="1" w:styleId="1fffc">
    <w:name w:val="Слабая ссылка1"/>
    <w:basedOn w:val="a2"/>
    <w:uiPriority w:val="31"/>
    <w:qFormat/>
    <w:rsid w:val="001130A7"/>
    <w:rPr>
      <w:smallCaps/>
      <w:color w:val="5A5A5A"/>
    </w:rPr>
  </w:style>
  <w:style w:type="paragraph" w:customStyle="1" w:styleId="1fffd">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f3">
    <w:name w:val="Выделенная цитата Знак"/>
    <w:basedOn w:val="a2"/>
    <w:link w:val="affffffff4"/>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fff5">
    <w:name w:val="Intense Reference"/>
    <w:basedOn w:val="a2"/>
    <w:uiPriority w:val="32"/>
    <w:qFormat/>
    <w:rsid w:val="001130A7"/>
    <w:rPr>
      <w:b/>
      <w:bCs/>
      <w:smallCaps/>
      <w:color w:val="4472C4" w:themeColor="accent1"/>
      <w:spacing w:val="5"/>
    </w:rPr>
  </w:style>
  <w:style w:type="character" w:styleId="affffffff6">
    <w:name w:val="Subtle Reference"/>
    <w:basedOn w:val="a2"/>
    <w:uiPriority w:val="31"/>
    <w:qFormat/>
    <w:rsid w:val="001130A7"/>
    <w:rPr>
      <w:smallCaps/>
      <w:color w:val="5A5A5A" w:themeColor="text1" w:themeTint="A5"/>
    </w:rPr>
  </w:style>
  <w:style w:type="paragraph" w:styleId="affffffff4">
    <w:name w:val="Intense Quote"/>
    <w:basedOn w:val="a1"/>
    <w:next w:val="a1"/>
    <w:link w:val="affffffff3"/>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e">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1130A7"/>
  </w:style>
  <w:style w:type="table" w:customStyle="1" w:styleId="680">
    <w:name w:val="Сетка таблицы68"/>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f0">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f1"/>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1130A7"/>
  </w:style>
  <w:style w:type="table" w:customStyle="1" w:styleId="6210">
    <w:name w:val="Сетка таблицы62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f1"/>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f1"/>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f1"/>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6086</TotalTime>
  <Pages>10</Pages>
  <Words>3530</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131</cp:revision>
  <cp:lastPrinted>2023-10-25T09:56:00Z</cp:lastPrinted>
  <dcterms:created xsi:type="dcterms:W3CDTF">2022-07-15T03:00:00Z</dcterms:created>
  <dcterms:modified xsi:type="dcterms:W3CDTF">2023-10-30T04:19:00Z</dcterms:modified>
</cp:coreProperties>
</file>